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195F5" w14:textId="77777777" w:rsidR="002C2E1A" w:rsidRDefault="002C49F2">
      <w:pPr>
        <w:rPr>
          <w:rFonts w:ascii="Times New Roman" w:hAnsi="Times New Roman" w:cs="Times New Roman"/>
          <w:color w:val="000000" w:themeColor="text1"/>
        </w:rPr>
      </w:pPr>
      <w:r>
        <w:rPr>
          <w:rFonts w:ascii="Times New Roman"/>
          <w:noProof/>
          <w:color w:val="000000" w:themeColor="text1"/>
          <w:sz w:val="20"/>
        </w:rPr>
        <mc:AlternateContent>
          <mc:Choice Requires="wps">
            <w:drawing>
              <wp:inline distT="0" distB="0" distL="114300" distR="114300" wp14:anchorId="04C6B3BC" wp14:editId="55E9F77B">
                <wp:extent cx="2003425" cy="619125"/>
                <wp:effectExtent l="0" t="0" r="15875" b="28575"/>
                <wp:docPr id="2" name="文本框 2"/>
                <wp:cNvGraphicFramePr/>
                <a:graphic xmlns:a="http://schemas.openxmlformats.org/drawingml/2006/main">
                  <a:graphicData uri="http://schemas.microsoft.com/office/word/2010/wordprocessingShape">
                    <wps:wsp>
                      <wps:cNvSpPr txBox="1"/>
                      <wps:spPr>
                        <a:xfrm>
                          <a:off x="0" y="0"/>
                          <a:ext cx="2003425" cy="619125"/>
                        </a:xfrm>
                        <a:prstGeom prst="rect">
                          <a:avLst/>
                        </a:prstGeom>
                        <a:noFill/>
                        <a:ln w="12700" cap="flat" cmpd="sng">
                          <a:solidFill>
                            <a:srgbClr val="000000"/>
                          </a:solidFill>
                          <a:prstDash val="solid"/>
                          <a:miter/>
                          <a:headEnd type="none" w="med" len="med"/>
                          <a:tailEnd type="none" w="med" len="med"/>
                        </a:ln>
                      </wps:spPr>
                      <wps:txbx>
                        <w:txbxContent>
                          <w:p w14:paraId="5A759143" w14:textId="77777777" w:rsidR="00BE01DD" w:rsidRDefault="00BE01DD">
                            <w:pPr>
                              <w:spacing w:before="64" w:line="240" w:lineRule="atLeast"/>
                              <w:ind w:left="142" w:right="142"/>
                              <w:rPr>
                                <w:rFonts w:ascii="仿宋" w:eastAsia="仿宋" w:hAnsi="仿宋" w:cs="仿宋"/>
                                <w:sz w:val="21"/>
                                <w:lang w:eastAsia="zh-CN"/>
                              </w:rPr>
                            </w:pPr>
                            <w:r>
                              <w:rPr>
                                <w:rFonts w:ascii="仿宋" w:eastAsia="仿宋" w:hAnsi="仿宋" w:cs="仿宋" w:hint="eastAsia"/>
                                <w:spacing w:val="1"/>
                                <w:sz w:val="21"/>
                                <w:lang w:eastAsia="zh-CN"/>
                              </w:rPr>
                              <w:t>罗城县帮洞水库龙岸镇抗旱应急供水工程</w:t>
                            </w:r>
                            <w:r>
                              <w:rPr>
                                <w:rFonts w:ascii="仿宋" w:eastAsia="仿宋" w:hAnsi="仿宋" w:cs="仿宋" w:hint="eastAsia"/>
                                <w:sz w:val="21"/>
                                <w:lang w:eastAsia="zh-CN"/>
                              </w:rPr>
                              <w:t>水土保持设施专项验收材料</w:t>
                            </w:r>
                          </w:p>
                        </w:txbxContent>
                      </wps:txbx>
                      <wps:bodyPr lIns="0" tIns="0" rIns="0" bIns="0" upright="1"/>
                    </wps:wsp>
                  </a:graphicData>
                </a:graphic>
              </wp:inline>
            </w:drawing>
          </mc:Choice>
          <mc:Fallback>
            <w:pict>
              <v:shapetype w14:anchorId="04C6B3BC" id="_x0000_t202" coordsize="21600,21600" o:spt="202" path="m,l,21600r21600,l21600,xe">
                <v:stroke joinstyle="miter"/>
                <v:path gradientshapeok="t" o:connecttype="rect"/>
              </v:shapetype>
              <v:shape id="文本框 2" o:spid="_x0000_s1026" type="#_x0000_t202" style="width:157.7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ovb/QEAAOQDAAAOAAAAZHJzL2Uyb0RvYy54bWysU0uO1DAQ3SNxB8t7OukAAxN1eiRoBiEh&#10;QBrmANX+JJb8k+3ppC8AN2DFhj3n6nNQdnd6+GwQIgvn2VV+VfWqvLqajCY7EaJytqPLRU2JsMxx&#10;ZfuO3n68fvSckpjActDOio7uRaRX64cPVqNvReMGp7kIBElsbEff0SEl31ZVZIMwEBfOC4tG6YKB&#10;hNvQVzzAiOxGV01dX1SjC9wHx0SMeLo5Gum68EspWHovZRSJ6I5ibqmsoazbvFbrFbR9AD8odkoD&#10;/iELA8pi0DPVBhKQu6D+oDKKBRedTAvmTOWkVEyUGrCaZf1bNTcDeFFqQXGiP8sU/x8te7f7EIji&#10;HW0osWCwRYcvnw9fvx++fSJNlmf0sUWvG49+aXrhJmzzfB7xMFc9yWDyH+shaEeh92dxxZQIw0Ps&#10;1uMnzVNKGNoulpdLxEhf3d/2IabXwhmSQUcDNq9oCru3MR1dZ5cczLprpXVpoLZkxLSaZzWGZoBz&#10;JDUkhMZjZdH2hSc6rXi+k2/H0G9f6kB2kCejfKd0fnHLATcQh6NfMWU3aI1KIhQ0COCvLCdp71E9&#10;i2NOczZGcEq0wFeRUfFMoPTfeKIm2qI0WfqjxBmlaTshTYZbx/fYDv3G4ijksZ5BmMF2Bnc+qH5A&#10;OUvTCiWOUtH9NPZ5Vn/el8D3j3P9AwAA//8DAFBLAwQUAAYACAAAACEAd42dgtwAAAAEAQAADwAA&#10;AGRycy9kb3ducmV2LnhtbEyPwU7DMBBE70j8g7VI3KiTIhcIcSpAIIFaCSj9gG28JBHxOrLdNP17&#10;DBe4rDSa0czbcjnZXozkQ+dYQz7LQBDXznTcaNh+PF1cgwgR2WDvmDQcKcCyOj0psTDuwO80bmIj&#10;UgmHAjW0MQ6FlKFuyWKYuYE4eZ/OW4xJ+kYaj4dUbns5z7KFtNhxWmhxoIeW6q/N3mp4DM/HOW3V&#10;/WJ8W/tXXKl1Pr1ofX423d2CiDTFvzD84Cd0qBLTzu3ZBNFrSI/E35u8y1wpEDsNN1cKZFXK//DV&#10;NwAAAP//AwBQSwECLQAUAAYACAAAACEAtoM4kv4AAADhAQAAEwAAAAAAAAAAAAAAAAAAAAAAW0Nv&#10;bnRlbnRfVHlwZXNdLnhtbFBLAQItABQABgAIAAAAIQA4/SH/1gAAAJQBAAALAAAAAAAAAAAAAAAA&#10;AC8BAABfcmVscy8ucmVsc1BLAQItABQABgAIAAAAIQB9qovb/QEAAOQDAAAOAAAAAAAAAAAAAAAA&#10;AC4CAABkcnMvZTJvRG9jLnhtbFBLAQItABQABgAIAAAAIQB3jZ2C3AAAAAQBAAAPAAAAAAAAAAAA&#10;AAAAAFcEAABkcnMvZG93bnJldi54bWxQSwUGAAAAAAQABADzAAAAYAUAAAAA&#10;" filled="f" strokeweight="1pt">
                <v:textbox inset="0,0,0,0">
                  <w:txbxContent>
                    <w:p w14:paraId="5A759143" w14:textId="77777777" w:rsidR="00BE01DD" w:rsidRDefault="00BE01DD">
                      <w:pPr>
                        <w:spacing w:before="64" w:line="240" w:lineRule="atLeast"/>
                        <w:ind w:left="142" w:right="142"/>
                        <w:rPr>
                          <w:rFonts w:ascii="仿宋" w:eastAsia="仿宋" w:hAnsi="仿宋" w:cs="仿宋"/>
                          <w:sz w:val="21"/>
                          <w:lang w:eastAsia="zh-CN"/>
                        </w:rPr>
                      </w:pPr>
                      <w:r>
                        <w:rPr>
                          <w:rFonts w:ascii="仿宋" w:eastAsia="仿宋" w:hAnsi="仿宋" w:cs="仿宋" w:hint="eastAsia"/>
                          <w:spacing w:val="1"/>
                          <w:sz w:val="21"/>
                          <w:lang w:eastAsia="zh-CN"/>
                        </w:rPr>
                        <w:t>罗城</w:t>
                      </w:r>
                      <w:proofErr w:type="gramStart"/>
                      <w:r>
                        <w:rPr>
                          <w:rFonts w:ascii="仿宋" w:eastAsia="仿宋" w:hAnsi="仿宋" w:cs="仿宋" w:hint="eastAsia"/>
                          <w:spacing w:val="1"/>
                          <w:sz w:val="21"/>
                          <w:lang w:eastAsia="zh-CN"/>
                        </w:rPr>
                        <w:t>县帮洞</w:t>
                      </w:r>
                      <w:proofErr w:type="gramEnd"/>
                      <w:r>
                        <w:rPr>
                          <w:rFonts w:ascii="仿宋" w:eastAsia="仿宋" w:hAnsi="仿宋" w:cs="仿宋" w:hint="eastAsia"/>
                          <w:spacing w:val="1"/>
                          <w:sz w:val="21"/>
                          <w:lang w:eastAsia="zh-CN"/>
                        </w:rPr>
                        <w:t>水库龙岸镇抗旱应急供水工程</w:t>
                      </w:r>
                      <w:r>
                        <w:rPr>
                          <w:rFonts w:ascii="仿宋" w:eastAsia="仿宋" w:hAnsi="仿宋" w:cs="仿宋" w:hint="eastAsia"/>
                          <w:sz w:val="21"/>
                          <w:lang w:eastAsia="zh-CN"/>
                        </w:rPr>
                        <w:t>水土保持设施专项验收材料</w:t>
                      </w:r>
                    </w:p>
                  </w:txbxContent>
                </v:textbox>
                <w10:anchorlock/>
              </v:shape>
            </w:pict>
          </mc:Fallback>
        </mc:AlternateContent>
      </w:r>
    </w:p>
    <w:p w14:paraId="6B529227" w14:textId="77777777" w:rsidR="002C2E1A" w:rsidRDefault="002C2E1A">
      <w:pPr>
        <w:spacing w:after="0" w:line="240" w:lineRule="auto"/>
        <w:jc w:val="center"/>
        <w:rPr>
          <w:rFonts w:ascii="Times New Roman" w:eastAsia="宋体" w:hAnsi="Times New Roman" w:cs="Times New Roman"/>
          <w:b/>
          <w:bCs/>
          <w:color w:val="000000" w:themeColor="text1"/>
          <w:spacing w:val="2"/>
          <w:w w:val="99"/>
          <w:position w:val="-3"/>
          <w:sz w:val="44"/>
          <w:szCs w:val="44"/>
        </w:rPr>
      </w:pPr>
    </w:p>
    <w:p w14:paraId="59BDC1B3" w14:textId="77777777" w:rsidR="002C2E1A" w:rsidRDefault="002C2E1A">
      <w:pPr>
        <w:pStyle w:val="20"/>
        <w:spacing w:after="0" w:line="240" w:lineRule="auto"/>
        <w:ind w:firstLineChars="0" w:firstLine="0"/>
        <w:jc w:val="center"/>
        <w:rPr>
          <w:sz w:val="44"/>
          <w:szCs w:val="44"/>
          <w:lang w:eastAsia="en-US"/>
        </w:rPr>
      </w:pPr>
    </w:p>
    <w:p w14:paraId="5FBCE0A5" w14:textId="77777777" w:rsidR="002C2E1A" w:rsidRDefault="002C2E1A">
      <w:pPr>
        <w:pStyle w:val="a0"/>
        <w:spacing w:after="0" w:line="240" w:lineRule="auto"/>
        <w:jc w:val="center"/>
        <w:rPr>
          <w:color w:val="000000" w:themeColor="text1"/>
          <w:sz w:val="44"/>
          <w:szCs w:val="44"/>
        </w:rPr>
      </w:pPr>
    </w:p>
    <w:p w14:paraId="6C02F401" w14:textId="77777777" w:rsidR="002C2E1A" w:rsidRDefault="002C2E1A">
      <w:pPr>
        <w:pStyle w:val="a0"/>
        <w:spacing w:after="0" w:line="240" w:lineRule="auto"/>
        <w:jc w:val="center"/>
        <w:rPr>
          <w:color w:val="000000" w:themeColor="text1"/>
          <w:sz w:val="44"/>
          <w:szCs w:val="44"/>
        </w:rPr>
      </w:pPr>
    </w:p>
    <w:p w14:paraId="4857B0F1" w14:textId="77777777" w:rsidR="002C2E1A" w:rsidRDefault="002C2E1A">
      <w:pPr>
        <w:pStyle w:val="a0"/>
        <w:spacing w:after="0" w:line="240" w:lineRule="auto"/>
        <w:jc w:val="center"/>
        <w:rPr>
          <w:color w:val="000000" w:themeColor="text1"/>
          <w:sz w:val="44"/>
          <w:szCs w:val="44"/>
        </w:rPr>
      </w:pPr>
    </w:p>
    <w:p w14:paraId="672BDAA6" w14:textId="77777777" w:rsidR="002C2E1A" w:rsidRDefault="002C49F2">
      <w:pPr>
        <w:jc w:val="center"/>
        <w:rPr>
          <w:rFonts w:ascii="Times New Roman" w:eastAsia="宋体" w:hAnsi="Times New Roman" w:cs="Times New Roman"/>
          <w:b/>
          <w:bCs/>
          <w:color w:val="000000" w:themeColor="text1"/>
          <w:spacing w:val="2"/>
          <w:w w:val="99"/>
          <w:position w:val="-3"/>
          <w:sz w:val="40"/>
          <w:szCs w:val="40"/>
          <w:lang w:eastAsia="zh-CN"/>
        </w:rPr>
      </w:pPr>
      <w:bookmarkStart w:id="0" w:name="_Hlk36715818"/>
      <w:bookmarkStart w:id="1" w:name="_Hlk47012408"/>
      <w:r>
        <w:rPr>
          <w:rFonts w:ascii="Times New Roman" w:eastAsia="宋体" w:hAnsi="Times New Roman" w:cs="Times New Roman" w:hint="eastAsia"/>
          <w:b/>
          <w:bCs/>
          <w:color w:val="000000" w:themeColor="text1"/>
          <w:spacing w:val="2"/>
          <w:w w:val="99"/>
          <w:position w:val="-3"/>
          <w:sz w:val="40"/>
          <w:szCs w:val="40"/>
          <w:lang w:eastAsia="zh-CN"/>
        </w:rPr>
        <w:t>罗城县帮洞水库龙岸镇抗旱应急供水工程</w:t>
      </w:r>
      <w:bookmarkEnd w:id="0"/>
    </w:p>
    <w:bookmarkEnd w:id="1"/>
    <w:p w14:paraId="18700EFD" w14:textId="77777777" w:rsidR="002C2E1A" w:rsidRDefault="002C49F2">
      <w:pPr>
        <w:jc w:val="center"/>
        <w:rPr>
          <w:rFonts w:ascii="Times New Roman" w:eastAsia="黑体" w:hAnsi="Times New Roman" w:cs="Times New Roman"/>
          <w:color w:val="000000" w:themeColor="text1"/>
          <w:sz w:val="72"/>
          <w:szCs w:val="72"/>
          <w:lang w:eastAsia="zh-CN"/>
        </w:rPr>
      </w:pPr>
      <w:r>
        <w:rPr>
          <w:rFonts w:ascii="Times New Roman" w:eastAsia="黑体" w:hAnsi="Times New Roman" w:cs="Times New Roman"/>
          <w:color w:val="000000" w:themeColor="text1"/>
          <w:spacing w:val="60"/>
          <w:sz w:val="72"/>
          <w:szCs w:val="72"/>
          <w:lang w:eastAsia="zh-CN"/>
        </w:rPr>
        <w:t>水土保</w:t>
      </w:r>
      <w:r>
        <w:rPr>
          <w:rFonts w:ascii="Times New Roman" w:eastAsia="黑体" w:hAnsi="Times New Roman" w:cs="Times New Roman"/>
          <w:color w:val="000000" w:themeColor="text1"/>
          <w:spacing w:val="61"/>
          <w:sz w:val="72"/>
          <w:szCs w:val="72"/>
          <w:lang w:eastAsia="zh-CN"/>
        </w:rPr>
        <w:t>持</w:t>
      </w:r>
      <w:r>
        <w:rPr>
          <w:rFonts w:ascii="Times New Roman" w:eastAsia="黑体" w:hAnsi="Times New Roman" w:cs="Times New Roman" w:hint="eastAsia"/>
          <w:color w:val="000000" w:themeColor="text1"/>
          <w:spacing w:val="60"/>
          <w:sz w:val="72"/>
          <w:szCs w:val="72"/>
          <w:lang w:eastAsia="zh-CN"/>
        </w:rPr>
        <w:t>设施验收</w:t>
      </w:r>
      <w:r>
        <w:rPr>
          <w:rFonts w:ascii="Times New Roman" w:eastAsia="黑体" w:hAnsi="Times New Roman" w:cs="Times New Roman"/>
          <w:color w:val="000000" w:themeColor="text1"/>
          <w:spacing w:val="60"/>
          <w:sz w:val="72"/>
          <w:szCs w:val="72"/>
          <w:lang w:eastAsia="zh-CN"/>
        </w:rPr>
        <w:t>报告</w:t>
      </w:r>
    </w:p>
    <w:p w14:paraId="1DFBBCFB" w14:textId="77777777" w:rsidR="002C2E1A" w:rsidRDefault="002C2E1A" w:rsidP="00997705">
      <w:pPr>
        <w:spacing w:after="0" w:line="240" w:lineRule="auto"/>
        <w:jc w:val="center"/>
        <w:rPr>
          <w:rFonts w:ascii="Times New Roman" w:hAnsi="Times New Roman" w:cs="Times New Roman"/>
          <w:color w:val="000000" w:themeColor="text1"/>
          <w:sz w:val="44"/>
          <w:szCs w:val="44"/>
          <w:lang w:eastAsia="zh-CN"/>
        </w:rPr>
      </w:pPr>
    </w:p>
    <w:p w14:paraId="5D8D9E15" w14:textId="77777777" w:rsidR="002C2E1A" w:rsidRDefault="002C2E1A" w:rsidP="00997705">
      <w:pPr>
        <w:spacing w:after="0" w:line="240" w:lineRule="auto"/>
        <w:jc w:val="center"/>
        <w:rPr>
          <w:rFonts w:ascii="Times New Roman" w:eastAsia="宋体" w:hAnsi="Times New Roman" w:cs="Times New Roman"/>
          <w:color w:val="000000" w:themeColor="text1"/>
          <w:spacing w:val="2"/>
          <w:w w:val="99"/>
          <w:kern w:val="2"/>
          <w:position w:val="-3"/>
          <w:sz w:val="44"/>
          <w:szCs w:val="44"/>
          <w:lang w:eastAsia="zh-CN"/>
        </w:rPr>
      </w:pPr>
    </w:p>
    <w:p w14:paraId="1CF66E9D" w14:textId="77777777" w:rsidR="002C2E1A" w:rsidRDefault="002C2E1A" w:rsidP="00997705">
      <w:pPr>
        <w:spacing w:after="0" w:line="240" w:lineRule="auto"/>
        <w:jc w:val="center"/>
        <w:rPr>
          <w:rFonts w:ascii="Times New Roman" w:eastAsia="宋体" w:hAnsi="Times New Roman" w:cs="Times New Roman"/>
          <w:color w:val="000000" w:themeColor="text1"/>
          <w:spacing w:val="2"/>
          <w:w w:val="99"/>
          <w:kern w:val="2"/>
          <w:position w:val="-3"/>
          <w:sz w:val="44"/>
          <w:szCs w:val="44"/>
          <w:lang w:eastAsia="zh-CN"/>
        </w:rPr>
      </w:pPr>
    </w:p>
    <w:p w14:paraId="34FE2E7D" w14:textId="77777777" w:rsidR="002C2E1A" w:rsidRDefault="002C2E1A" w:rsidP="00997705">
      <w:pPr>
        <w:pStyle w:val="20"/>
        <w:spacing w:after="0" w:line="240" w:lineRule="auto"/>
        <w:ind w:firstLineChars="0" w:firstLine="0"/>
        <w:jc w:val="center"/>
        <w:rPr>
          <w:sz w:val="44"/>
          <w:szCs w:val="44"/>
        </w:rPr>
      </w:pPr>
    </w:p>
    <w:p w14:paraId="164A46C2" w14:textId="77777777" w:rsidR="002C2E1A" w:rsidRDefault="002C2E1A" w:rsidP="00997705">
      <w:pPr>
        <w:pStyle w:val="20"/>
        <w:spacing w:after="0" w:line="240" w:lineRule="auto"/>
        <w:ind w:firstLineChars="0" w:firstLine="0"/>
        <w:jc w:val="center"/>
        <w:rPr>
          <w:sz w:val="44"/>
          <w:szCs w:val="44"/>
        </w:rPr>
      </w:pPr>
    </w:p>
    <w:p w14:paraId="3A892FAF" w14:textId="77777777" w:rsidR="002C2E1A" w:rsidRDefault="002C2E1A" w:rsidP="00997705">
      <w:pPr>
        <w:spacing w:after="0" w:line="240" w:lineRule="auto"/>
        <w:jc w:val="center"/>
        <w:rPr>
          <w:rFonts w:ascii="Times New Roman" w:eastAsia="宋体" w:hAnsi="Times New Roman" w:cs="Times New Roman"/>
          <w:color w:val="000000" w:themeColor="text1"/>
          <w:spacing w:val="2"/>
          <w:w w:val="99"/>
          <w:kern w:val="2"/>
          <w:position w:val="-3"/>
          <w:sz w:val="44"/>
          <w:szCs w:val="44"/>
          <w:lang w:eastAsia="zh-CN"/>
        </w:rPr>
      </w:pPr>
    </w:p>
    <w:p w14:paraId="3BF710AF" w14:textId="77777777" w:rsidR="002C2E1A" w:rsidRDefault="002C2E1A" w:rsidP="00997705">
      <w:pPr>
        <w:spacing w:after="0" w:line="240" w:lineRule="auto"/>
        <w:jc w:val="center"/>
        <w:rPr>
          <w:rFonts w:ascii="Times New Roman" w:eastAsia="宋体" w:hAnsi="Times New Roman" w:cs="Times New Roman"/>
          <w:color w:val="000000" w:themeColor="text1"/>
          <w:spacing w:val="2"/>
          <w:w w:val="99"/>
          <w:kern w:val="2"/>
          <w:position w:val="-3"/>
          <w:sz w:val="44"/>
          <w:szCs w:val="44"/>
          <w:lang w:eastAsia="zh-CN"/>
        </w:rPr>
      </w:pPr>
    </w:p>
    <w:p w14:paraId="1047E7B0" w14:textId="77777777" w:rsidR="002C2E1A" w:rsidRDefault="002C2E1A" w:rsidP="00997705">
      <w:pPr>
        <w:spacing w:after="0" w:line="240" w:lineRule="auto"/>
        <w:jc w:val="center"/>
        <w:rPr>
          <w:rFonts w:ascii="Times New Roman" w:eastAsia="宋体" w:hAnsi="Times New Roman" w:cs="Times New Roman"/>
          <w:color w:val="000000" w:themeColor="text1"/>
          <w:spacing w:val="2"/>
          <w:w w:val="99"/>
          <w:kern w:val="2"/>
          <w:position w:val="-3"/>
          <w:sz w:val="44"/>
          <w:szCs w:val="44"/>
          <w:lang w:eastAsia="zh-CN"/>
        </w:rPr>
      </w:pPr>
    </w:p>
    <w:p w14:paraId="319003CF" w14:textId="3F0AD9BA" w:rsidR="002C2E1A" w:rsidRDefault="002C2E1A" w:rsidP="00997705">
      <w:pPr>
        <w:spacing w:after="0" w:line="240" w:lineRule="auto"/>
        <w:jc w:val="center"/>
        <w:rPr>
          <w:rFonts w:ascii="Times New Roman" w:eastAsia="宋体" w:hAnsi="Times New Roman" w:cs="Times New Roman"/>
          <w:color w:val="000000" w:themeColor="text1"/>
          <w:spacing w:val="2"/>
          <w:w w:val="99"/>
          <w:kern w:val="2"/>
          <w:position w:val="-3"/>
          <w:sz w:val="44"/>
          <w:szCs w:val="44"/>
          <w:lang w:eastAsia="zh-CN"/>
        </w:rPr>
      </w:pPr>
    </w:p>
    <w:p w14:paraId="1E4F900F" w14:textId="77777777" w:rsidR="00997705" w:rsidRPr="00997705" w:rsidRDefault="00997705" w:rsidP="00997705">
      <w:pPr>
        <w:pStyle w:val="a0"/>
        <w:spacing w:after="0" w:line="240" w:lineRule="auto"/>
        <w:jc w:val="center"/>
        <w:rPr>
          <w:rFonts w:ascii="Times New Roman" w:eastAsiaTheme="minorEastAsia" w:hAnsi="Times New Roman" w:cs="Times New Roman"/>
          <w:sz w:val="44"/>
          <w:szCs w:val="44"/>
          <w:lang w:eastAsia="zh-CN"/>
        </w:rPr>
      </w:pPr>
    </w:p>
    <w:p w14:paraId="7CEEF0DD" w14:textId="77777777" w:rsidR="002C2E1A" w:rsidRDefault="002C2E1A" w:rsidP="00997705">
      <w:pPr>
        <w:pStyle w:val="a0"/>
        <w:spacing w:after="0" w:line="240" w:lineRule="auto"/>
        <w:jc w:val="center"/>
        <w:rPr>
          <w:rFonts w:ascii="Times New Roman" w:eastAsia="宋体" w:hAnsi="Times New Roman" w:cs="Times New Roman"/>
          <w:spacing w:val="2"/>
          <w:w w:val="99"/>
          <w:kern w:val="2"/>
          <w:position w:val="-3"/>
          <w:sz w:val="44"/>
          <w:szCs w:val="44"/>
          <w:lang w:eastAsia="zh-CN"/>
        </w:rPr>
      </w:pPr>
    </w:p>
    <w:p w14:paraId="759B583A" w14:textId="28C7611F" w:rsidR="002C2E1A" w:rsidRDefault="002C49F2" w:rsidP="00997705">
      <w:pPr>
        <w:spacing w:after="0" w:line="360" w:lineRule="auto"/>
        <w:ind w:firstLineChars="100" w:firstLine="321"/>
        <w:jc w:val="both"/>
        <w:rPr>
          <w:rFonts w:ascii="Times New Roman" w:eastAsia="宋体" w:hAnsi="Times New Roman" w:cs="Times New Roman"/>
          <w:b/>
          <w:bCs/>
          <w:spacing w:val="3"/>
          <w:w w:val="99"/>
          <w:sz w:val="32"/>
          <w:szCs w:val="32"/>
          <w:lang w:eastAsia="zh-CN"/>
        </w:rPr>
      </w:pPr>
      <w:r>
        <w:rPr>
          <w:rFonts w:ascii="Times New Roman" w:eastAsia="宋体" w:hAnsi="Times New Roman" w:cs="Times New Roman"/>
          <w:b/>
          <w:bCs/>
          <w:spacing w:val="2"/>
          <w:w w:val="99"/>
          <w:sz w:val="32"/>
          <w:szCs w:val="32"/>
          <w:lang w:eastAsia="zh-CN"/>
        </w:rPr>
        <w:t>建设单位</w:t>
      </w:r>
      <w:r>
        <w:rPr>
          <w:rFonts w:ascii="Times New Roman" w:eastAsia="宋体" w:hAnsi="Times New Roman" w:cs="Times New Roman"/>
          <w:b/>
          <w:bCs/>
          <w:spacing w:val="3"/>
          <w:w w:val="99"/>
          <w:sz w:val="32"/>
          <w:szCs w:val="32"/>
          <w:lang w:eastAsia="zh-CN"/>
        </w:rPr>
        <w:t>：</w:t>
      </w:r>
      <w:r>
        <w:rPr>
          <w:rFonts w:ascii="Times New Roman" w:eastAsia="宋体" w:hAnsi="Times New Roman" w:cs="Times New Roman" w:hint="eastAsia"/>
          <w:b/>
          <w:bCs/>
          <w:spacing w:val="3"/>
          <w:w w:val="99"/>
          <w:sz w:val="32"/>
          <w:szCs w:val="32"/>
          <w:lang w:eastAsia="zh-CN"/>
        </w:rPr>
        <w:t>罗城仫佬族自治县</w:t>
      </w:r>
      <w:r w:rsidR="00997705" w:rsidRPr="00997705">
        <w:rPr>
          <w:rFonts w:ascii="Times New Roman" w:eastAsia="宋体" w:hAnsi="Times New Roman" w:cs="Times New Roman" w:hint="eastAsia"/>
          <w:b/>
          <w:bCs/>
          <w:spacing w:val="3"/>
          <w:w w:val="99"/>
          <w:sz w:val="32"/>
          <w:szCs w:val="32"/>
          <w:lang w:eastAsia="zh-CN"/>
        </w:rPr>
        <w:t>水旱灾害防御和运行管理股</w:t>
      </w:r>
    </w:p>
    <w:p w14:paraId="63949258" w14:textId="77777777" w:rsidR="002C2E1A" w:rsidRDefault="002C49F2" w:rsidP="00997705">
      <w:pPr>
        <w:spacing w:after="0" w:line="360" w:lineRule="auto"/>
        <w:ind w:firstLineChars="100" w:firstLine="322"/>
        <w:jc w:val="both"/>
        <w:rPr>
          <w:rFonts w:ascii="Times New Roman" w:eastAsia="宋体" w:hAnsi="Times New Roman" w:cs="Times New Roman"/>
          <w:b/>
          <w:bCs/>
          <w:spacing w:val="3"/>
          <w:w w:val="99"/>
          <w:sz w:val="32"/>
          <w:szCs w:val="32"/>
          <w:lang w:eastAsia="zh-CN"/>
        </w:rPr>
      </w:pPr>
      <w:r>
        <w:rPr>
          <w:rFonts w:ascii="Times New Roman" w:eastAsia="宋体" w:hAnsi="Times New Roman" w:cs="Times New Roman" w:hint="eastAsia"/>
          <w:b/>
          <w:bCs/>
          <w:spacing w:val="3"/>
          <w:w w:val="99"/>
          <w:sz w:val="32"/>
          <w:szCs w:val="32"/>
          <w:lang w:eastAsia="zh-CN"/>
        </w:rPr>
        <w:t>编制单位：</w:t>
      </w:r>
      <w:bookmarkStart w:id="2" w:name="_Hlk47344595"/>
      <w:r>
        <w:rPr>
          <w:rFonts w:asciiTheme="minorEastAsia" w:eastAsiaTheme="minorEastAsia" w:hAnsiTheme="minorEastAsia" w:cs="微软雅黑" w:hint="eastAsia"/>
          <w:b/>
          <w:bCs/>
          <w:sz w:val="32"/>
          <w:szCs w:val="32"/>
          <w:lang w:eastAsia="zh-CN"/>
        </w:rPr>
        <w:t>广西广蓝工程设计咨询有限公司</w:t>
      </w:r>
      <w:bookmarkEnd w:id="2"/>
    </w:p>
    <w:p w14:paraId="55BF1BC0" w14:textId="77777777" w:rsidR="002C2E1A" w:rsidRDefault="002C49F2">
      <w:pPr>
        <w:jc w:val="center"/>
        <w:rPr>
          <w:rFonts w:ascii="Times New Roman" w:eastAsia="宋体" w:hAnsi="Times New Roman" w:cs="Times New Roman"/>
          <w:b/>
          <w:bCs/>
          <w:w w:val="99"/>
          <w:sz w:val="32"/>
          <w:szCs w:val="32"/>
          <w:lang w:eastAsia="zh-CN"/>
        </w:rPr>
      </w:pPr>
      <w:r>
        <w:rPr>
          <w:rFonts w:ascii="Times New Roman" w:eastAsia="宋体" w:hAnsi="Times New Roman" w:cs="Times New Roman" w:hint="eastAsia"/>
          <w:b/>
          <w:bCs/>
          <w:w w:val="99"/>
          <w:sz w:val="32"/>
          <w:szCs w:val="32"/>
          <w:lang w:eastAsia="zh-CN"/>
        </w:rPr>
        <w:t>20</w:t>
      </w:r>
      <w:r>
        <w:rPr>
          <w:rFonts w:ascii="Times New Roman" w:eastAsia="宋体" w:hAnsi="Times New Roman" w:cs="Times New Roman"/>
          <w:b/>
          <w:bCs/>
          <w:w w:val="99"/>
          <w:sz w:val="32"/>
          <w:szCs w:val="32"/>
          <w:lang w:eastAsia="zh-CN"/>
        </w:rPr>
        <w:t>21</w:t>
      </w:r>
      <w:r>
        <w:rPr>
          <w:rFonts w:ascii="Times New Roman" w:eastAsia="宋体" w:hAnsi="Times New Roman" w:cs="Times New Roman" w:hint="eastAsia"/>
          <w:b/>
          <w:bCs/>
          <w:w w:val="99"/>
          <w:sz w:val="32"/>
          <w:szCs w:val="32"/>
          <w:lang w:eastAsia="zh-CN"/>
        </w:rPr>
        <w:t>年</w:t>
      </w:r>
      <w:r>
        <w:rPr>
          <w:rFonts w:ascii="Times New Roman" w:eastAsia="宋体" w:hAnsi="Times New Roman" w:cs="Times New Roman"/>
          <w:b/>
          <w:bCs/>
          <w:w w:val="99"/>
          <w:sz w:val="32"/>
          <w:szCs w:val="32"/>
          <w:lang w:eastAsia="zh-CN"/>
        </w:rPr>
        <w:t>8</w:t>
      </w:r>
      <w:r>
        <w:rPr>
          <w:rFonts w:ascii="Times New Roman" w:eastAsia="宋体" w:hAnsi="Times New Roman" w:cs="Times New Roman" w:hint="eastAsia"/>
          <w:b/>
          <w:bCs/>
          <w:w w:val="99"/>
          <w:sz w:val="32"/>
          <w:szCs w:val="32"/>
          <w:lang w:eastAsia="zh-CN"/>
        </w:rPr>
        <w:t>月</w:t>
      </w:r>
    </w:p>
    <w:p w14:paraId="2E775B1B" w14:textId="77777777" w:rsidR="002C2E1A" w:rsidRDefault="002C2E1A">
      <w:pPr>
        <w:pStyle w:val="TOC1"/>
        <w:tabs>
          <w:tab w:val="right" w:leader="dot" w:pos="9300"/>
        </w:tabs>
        <w:spacing w:line="360" w:lineRule="auto"/>
        <w:rPr>
          <w:rFonts w:ascii="Times New Roman" w:eastAsia="仿宋" w:hAnsi="Times New Roman" w:cs="Times New Roman"/>
          <w:color w:val="000000" w:themeColor="text1"/>
          <w:position w:val="-3"/>
          <w:sz w:val="28"/>
          <w:szCs w:val="28"/>
        </w:rPr>
        <w:sectPr w:rsidR="002C2E1A">
          <w:footerReference w:type="default" r:id="rId8"/>
          <w:type w:val="continuous"/>
          <w:pgSz w:w="11920" w:h="16840"/>
          <w:pgMar w:top="1440" w:right="1803" w:bottom="1440" w:left="1803" w:header="794" w:footer="850" w:gutter="0"/>
          <w:pgNumType w:start="1"/>
          <w:cols w:space="425"/>
        </w:sectPr>
      </w:pPr>
    </w:p>
    <w:p w14:paraId="5B06F42D" w14:textId="77777777" w:rsidR="002C2E1A" w:rsidRDefault="002C2E1A">
      <w:pPr>
        <w:tabs>
          <w:tab w:val="left" w:pos="9240"/>
        </w:tabs>
        <w:spacing w:after="0" w:line="360" w:lineRule="auto"/>
        <w:jc w:val="center"/>
        <w:rPr>
          <w:rFonts w:ascii="Times New Roman" w:eastAsia="仿宋" w:hAnsi="Times New Roman" w:cs="Times New Roman"/>
          <w:color w:val="000000" w:themeColor="text1"/>
          <w:sz w:val="32"/>
          <w:szCs w:val="32"/>
        </w:rPr>
        <w:sectPr w:rsidR="002C2E1A">
          <w:headerReference w:type="default" r:id="rId9"/>
          <w:type w:val="continuous"/>
          <w:pgSz w:w="11920" w:h="16840"/>
          <w:pgMar w:top="1440" w:right="1803" w:bottom="1440" w:left="1803" w:header="794" w:footer="850" w:gutter="0"/>
          <w:pgNumType w:start="1"/>
          <w:cols w:space="425"/>
        </w:sectPr>
      </w:pPr>
    </w:p>
    <w:p w14:paraId="34D240FC" w14:textId="77777777" w:rsidR="002C2E1A" w:rsidRDefault="002C49F2">
      <w:pPr>
        <w:spacing w:after="0" w:line="360" w:lineRule="auto"/>
        <w:jc w:val="center"/>
        <w:rPr>
          <w:rFonts w:eastAsia="宋体"/>
          <w:color w:val="000000" w:themeColor="text1"/>
          <w:lang w:eastAsia="zh-CN"/>
        </w:rPr>
      </w:pPr>
      <w:r>
        <w:rPr>
          <w:noProof/>
          <w:color w:val="000000" w:themeColor="text1"/>
          <w:sz w:val="21"/>
        </w:rPr>
        <w:lastRenderedPageBreak/>
        <mc:AlternateContent>
          <mc:Choice Requires="wps">
            <w:drawing>
              <wp:anchor distT="0" distB="0" distL="114300" distR="114300" simplePos="0" relativeHeight="251660288" behindDoc="0" locked="0" layoutInCell="1" allowOverlap="1" wp14:anchorId="0BC80EC4" wp14:editId="14EB29F5">
                <wp:simplePos x="0" y="0"/>
                <wp:positionH relativeFrom="column">
                  <wp:posOffset>38735</wp:posOffset>
                </wp:positionH>
                <wp:positionV relativeFrom="paragraph">
                  <wp:posOffset>2776220</wp:posOffset>
                </wp:positionV>
                <wp:extent cx="4885690" cy="733425"/>
                <wp:effectExtent l="0" t="1339850" r="0" b="1355725"/>
                <wp:wrapNone/>
                <wp:docPr id="3" name="文本框 2"/>
                <wp:cNvGraphicFramePr/>
                <a:graphic xmlns:a="http://schemas.openxmlformats.org/drawingml/2006/main">
                  <a:graphicData uri="http://schemas.microsoft.com/office/word/2010/wordprocessingShape">
                    <wps:wsp>
                      <wps:cNvSpPr txBox="1"/>
                      <wps:spPr>
                        <a:xfrm rot="-2100000">
                          <a:off x="1705610" y="3287395"/>
                          <a:ext cx="4885690" cy="733425"/>
                        </a:xfrm>
                        <a:prstGeom prst="rect">
                          <a:avLst/>
                        </a:prstGeom>
                        <a:noFill/>
                        <a:ln w="6350" cap="flat" cmpd="sng">
                          <a:solidFill>
                            <a:srgbClr val="FF0000"/>
                          </a:solidFill>
                          <a:prstDash val="solid"/>
                          <a:round/>
                          <a:headEnd type="none" w="med" len="med"/>
                          <a:tailEnd type="none" w="med" len="med"/>
                        </a:ln>
                        <a:effectLst/>
                      </wps:spPr>
                      <wps:txbx>
                        <w:txbxContent>
                          <w:p w14:paraId="4BF1F584" w14:textId="77777777" w:rsidR="00BE01DD" w:rsidRDefault="00BE01DD">
                            <w:pPr>
                              <w:spacing w:after="0"/>
                              <w:jc w:val="center"/>
                              <w:rPr>
                                <w:rFonts w:ascii="仿宋" w:eastAsia="仿宋" w:hAnsi="仿宋" w:cs="仿宋"/>
                                <w:color w:val="FF0000"/>
                                <w:sz w:val="28"/>
                                <w:szCs w:val="28"/>
                                <w:lang w:eastAsia="zh-CN"/>
                              </w:rPr>
                            </w:pPr>
                            <w:r>
                              <w:rPr>
                                <w:rFonts w:ascii="仿宋" w:eastAsia="仿宋" w:hAnsi="仿宋" w:cs="仿宋" w:hint="eastAsia"/>
                                <w:color w:val="FF0000"/>
                                <w:sz w:val="28"/>
                                <w:szCs w:val="28"/>
                                <w:lang w:eastAsia="zh-CN"/>
                              </w:rPr>
                              <w:t>仅供罗城县帮洞水库龙岸镇抗旱应急供水工程</w:t>
                            </w:r>
                          </w:p>
                          <w:p w14:paraId="1C64A50B" w14:textId="77777777" w:rsidR="00BE01DD" w:rsidRDefault="00BE01DD">
                            <w:pPr>
                              <w:spacing w:after="0"/>
                              <w:jc w:val="center"/>
                              <w:rPr>
                                <w:rFonts w:ascii="仿宋" w:eastAsia="仿宋" w:hAnsi="仿宋" w:cs="仿宋"/>
                                <w:color w:val="FF0000"/>
                                <w:sz w:val="28"/>
                                <w:szCs w:val="28"/>
                                <w:lang w:eastAsia="zh-CN"/>
                              </w:rPr>
                            </w:pPr>
                            <w:r>
                              <w:rPr>
                                <w:rFonts w:ascii="仿宋" w:eastAsia="仿宋" w:hAnsi="仿宋" w:cs="仿宋" w:hint="eastAsia"/>
                                <w:color w:val="FF0000"/>
                                <w:sz w:val="28"/>
                                <w:szCs w:val="28"/>
                                <w:lang w:eastAsia="zh-CN"/>
                              </w:rPr>
                              <w:t>水土保持设施验收报告使用</w:t>
                            </w:r>
                          </w:p>
                        </w:txbxContent>
                      </wps:txbx>
                      <wps:bodyPr wrap="square">
                        <a:spAutoFit/>
                      </wps:bodyPr>
                    </wps:wsp>
                  </a:graphicData>
                </a:graphic>
              </wp:anchor>
            </w:drawing>
          </mc:Choice>
          <mc:Fallback>
            <w:pict>
              <v:shape w14:anchorId="0BC80EC4" id="_x0000_s1027" type="#_x0000_t202" style="position:absolute;left:0;text-align:left;margin-left:3.05pt;margin-top:218.6pt;width:384.7pt;height:57.75pt;rotation:-35;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s32HQIAAAsEAAAOAAAAZHJzL2Uyb0RvYy54bWysU0uOEzEQ3SNxB8v7SXc6k0wmSmcEhLBB&#10;gDRwgIrtTlvyD9tJdy4AN2DFZvacK+eg7M6E3wYhvLD8eX5V71V5eddrRQ7CB2lNTcejkhJhmOXS&#10;7Gr64f3mak5JiGA4KGtETY8i0LvV0yfLzi1EZVuruPAESUxYdK6mbYxuURSBtUJDGFknDF421muI&#10;uPW7gnvokF2roirLWdFZz523TISAp+vhkq4yf9MIFt82TRCRqJpibjHPPs/bNBerJSx2Hlwr2TkN&#10;+IcsNEiDQS9Ua4hA9l7+QaUl8zbYJo6Y1YVtGslE1oBqxuVvau5bcCJrQXOCu9gU/h8te3N454nk&#10;NZ1QYkBjiU5fPp++fjs9fCJVsqdzYYGoe4e42D+3PZb58TzgYVLdN14Tb9Hdq2pcppHNQHkkwW/K&#10;6WyM7h8xSjW/mdxOB99FHwlDwPV8Pp3dIoAh4mYyua4yoBiIUwDnQ3wlrCZpUVOPdc0R4PA6REwS&#10;oY+QBDd2I5XKtVWGdDWdTaaJHrDDGgURl9qh5mB2mSZYJXl6kh4Hv9u+UJ4cAHtms8lqhhC/wFK8&#10;NYR2wOWrQZW3e8Nz7FYAf2k4iUeHvhr8ADQlowWnRAn8L2mVkRGk+hsk6lQmJSlyb5/FpxINpUir&#10;2G/7XNFLmbaWH7F6HbY5av64B5+6CpW6Z/uIVmUH09MBiHamDXZcNvb8O1JL/7zPqB9/ePUdAAD/&#10;/wMAUEsDBBQABgAIAAAAIQBL/M0E3QAAAAkBAAAPAAAAZHJzL2Rvd25yZXYueG1sTI/BTsMwEETv&#10;SPyDtUjcqNNAahKyqQIiR4QofIAbb5Oo8TqK3Tb8PeYEx9GMZt6U28WO4kyzHxwjrFcJCOLWmYE7&#10;hK/P5u4RhA+ajR4dE8I3edhW11elLoy78Aedd6ETsYR9oRH6EKZCSt/2ZLVfuYk4egc3Wx2inDtp&#10;Zn2J5XaUaZJspNUDx4VeT/TSU3vcnSyCb17zt2eVt12d1nI4vodD2+SItzdL/QQi0BL+wvCLH9Gh&#10;ikx7d2LjxYiwWccgwsO9SkFEX6ksA7FHyLJUgaxK+f9B9QMAAP//AwBQSwECLQAUAAYACAAAACEA&#10;toM4kv4AAADhAQAAEwAAAAAAAAAAAAAAAAAAAAAAW0NvbnRlbnRfVHlwZXNdLnhtbFBLAQItABQA&#10;BgAIAAAAIQA4/SH/1gAAAJQBAAALAAAAAAAAAAAAAAAAAC8BAABfcmVscy8ucmVsc1BLAQItABQA&#10;BgAIAAAAIQDZGs32HQIAAAsEAAAOAAAAAAAAAAAAAAAAAC4CAABkcnMvZTJvRG9jLnhtbFBLAQIt&#10;ABQABgAIAAAAIQBL/M0E3QAAAAkBAAAPAAAAAAAAAAAAAAAAAHcEAABkcnMvZG93bnJldi54bWxQ&#10;SwUGAAAAAAQABADzAAAAgQUAAAAA&#10;" filled="f" strokecolor="red" strokeweight=".5pt">
                <v:stroke joinstyle="round"/>
                <v:textbox style="mso-fit-shape-to-text:t">
                  <w:txbxContent>
                    <w:p w14:paraId="4BF1F584" w14:textId="77777777" w:rsidR="00BE01DD" w:rsidRDefault="00BE01DD">
                      <w:pPr>
                        <w:spacing w:after="0"/>
                        <w:jc w:val="center"/>
                        <w:rPr>
                          <w:rFonts w:ascii="仿宋" w:eastAsia="仿宋" w:hAnsi="仿宋" w:cs="仿宋"/>
                          <w:color w:val="FF0000"/>
                          <w:sz w:val="28"/>
                          <w:szCs w:val="28"/>
                          <w:lang w:eastAsia="zh-CN"/>
                        </w:rPr>
                      </w:pPr>
                      <w:r>
                        <w:rPr>
                          <w:rFonts w:ascii="仿宋" w:eastAsia="仿宋" w:hAnsi="仿宋" w:cs="仿宋" w:hint="eastAsia"/>
                          <w:color w:val="FF0000"/>
                          <w:sz w:val="28"/>
                          <w:szCs w:val="28"/>
                          <w:lang w:eastAsia="zh-CN"/>
                        </w:rPr>
                        <w:t>仅供罗城</w:t>
                      </w:r>
                      <w:proofErr w:type="gramStart"/>
                      <w:r>
                        <w:rPr>
                          <w:rFonts w:ascii="仿宋" w:eastAsia="仿宋" w:hAnsi="仿宋" w:cs="仿宋" w:hint="eastAsia"/>
                          <w:color w:val="FF0000"/>
                          <w:sz w:val="28"/>
                          <w:szCs w:val="28"/>
                          <w:lang w:eastAsia="zh-CN"/>
                        </w:rPr>
                        <w:t>县帮洞</w:t>
                      </w:r>
                      <w:proofErr w:type="gramEnd"/>
                      <w:r>
                        <w:rPr>
                          <w:rFonts w:ascii="仿宋" w:eastAsia="仿宋" w:hAnsi="仿宋" w:cs="仿宋" w:hint="eastAsia"/>
                          <w:color w:val="FF0000"/>
                          <w:sz w:val="28"/>
                          <w:szCs w:val="28"/>
                          <w:lang w:eastAsia="zh-CN"/>
                        </w:rPr>
                        <w:t>水库龙岸镇抗旱应急供水工程</w:t>
                      </w:r>
                    </w:p>
                    <w:p w14:paraId="1C64A50B" w14:textId="77777777" w:rsidR="00BE01DD" w:rsidRDefault="00BE01DD">
                      <w:pPr>
                        <w:spacing w:after="0"/>
                        <w:jc w:val="center"/>
                        <w:rPr>
                          <w:rFonts w:ascii="仿宋" w:eastAsia="仿宋" w:hAnsi="仿宋" w:cs="仿宋"/>
                          <w:color w:val="FF0000"/>
                          <w:sz w:val="28"/>
                          <w:szCs w:val="28"/>
                          <w:lang w:eastAsia="zh-CN"/>
                        </w:rPr>
                      </w:pPr>
                      <w:r>
                        <w:rPr>
                          <w:rFonts w:ascii="仿宋" w:eastAsia="仿宋" w:hAnsi="仿宋" w:cs="仿宋" w:hint="eastAsia"/>
                          <w:color w:val="FF0000"/>
                          <w:sz w:val="28"/>
                          <w:szCs w:val="28"/>
                          <w:lang w:eastAsia="zh-CN"/>
                        </w:rPr>
                        <w:t>水土保持设施验收报告使用</w:t>
                      </w:r>
                    </w:p>
                  </w:txbxContent>
                </v:textbox>
              </v:shape>
            </w:pict>
          </mc:Fallback>
        </mc:AlternateContent>
      </w:r>
      <w:r>
        <w:rPr>
          <w:rFonts w:cs="Times New Roman"/>
          <w:noProof/>
        </w:rPr>
        <w:drawing>
          <wp:inline distT="0" distB="0" distL="0" distR="0" wp14:anchorId="1CB54AB0" wp14:editId="71FEFBA1">
            <wp:extent cx="4028440" cy="6130290"/>
            <wp:effectExtent l="0" t="0" r="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4048208" cy="6160002"/>
                    </a:xfrm>
                    <a:prstGeom prst="rect">
                      <a:avLst/>
                    </a:prstGeom>
                    <a:noFill/>
                  </pic:spPr>
                </pic:pic>
              </a:graphicData>
            </a:graphic>
          </wp:inline>
        </w:drawing>
      </w:r>
    </w:p>
    <w:p w14:paraId="5C1C5389" w14:textId="77777777" w:rsidR="002C2E1A" w:rsidRDefault="002C2E1A">
      <w:pPr>
        <w:spacing w:after="0" w:line="360" w:lineRule="auto"/>
        <w:rPr>
          <w:rFonts w:eastAsia="宋体"/>
          <w:color w:val="000000" w:themeColor="text1"/>
          <w:lang w:eastAsia="zh-CN"/>
        </w:rPr>
      </w:pPr>
    </w:p>
    <w:p w14:paraId="45BDA5FB" w14:textId="77777777" w:rsidR="002C2E1A" w:rsidRDefault="002C49F2">
      <w:pPr>
        <w:rPr>
          <w:rFonts w:ascii="Times New Roman" w:eastAsia="仿宋" w:hAnsi="Times New Roman" w:cs="Times New Roman"/>
          <w:color w:val="000000" w:themeColor="text1"/>
          <w:sz w:val="28"/>
          <w:szCs w:val="28"/>
          <w:lang w:eastAsia="zh-CN"/>
        </w:rPr>
      </w:pPr>
      <w:r>
        <w:rPr>
          <w:rFonts w:ascii="Times New Roman" w:eastAsia="仿宋" w:hAnsi="Times New Roman" w:cs="Times New Roman" w:hint="eastAsia"/>
          <w:color w:val="000000" w:themeColor="text1"/>
          <w:sz w:val="28"/>
          <w:szCs w:val="28"/>
          <w:lang w:eastAsia="zh-CN"/>
        </w:rPr>
        <w:t>编制</w:t>
      </w:r>
      <w:r>
        <w:rPr>
          <w:rFonts w:ascii="Times New Roman" w:eastAsia="仿宋" w:hAnsi="Times New Roman" w:cs="Times New Roman"/>
          <w:color w:val="000000" w:themeColor="text1"/>
          <w:sz w:val="28"/>
          <w:szCs w:val="28"/>
          <w:lang w:eastAsia="zh-CN"/>
        </w:rPr>
        <w:t>单位地址：</w:t>
      </w:r>
      <w:r>
        <w:rPr>
          <w:rFonts w:ascii="Times New Roman" w:eastAsia="仿宋" w:hAnsi="Times New Roman" w:cs="Times New Roman" w:hint="eastAsia"/>
          <w:color w:val="000000" w:themeColor="text1"/>
          <w:sz w:val="28"/>
          <w:szCs w:val="28"/>
          <w:lang w:eastAsia="zh-CN"/>
        </w:rPr>
        <w:t>南宁市西乡塘区科园大道</w:t>
      </w:r>
      <w:r>
        <w:rPr>
          <w:rFonts w:ascii="Times New Roman" w:eastAsia="仿宋" w:hAnsi="Times New Roman" w:cs="Times New Roman" w:hint="eastAsia"/>
          <w:color w:val="000000" w:themeColor="text1"/>
          <w:sz w:val="28"/>
          <w:szCs w:val="28"/>
          <w:lang w:eastAsia="zh-CN"/>
        </w:rPr>
        <w:t>2</w:t>
      </w:r>
      <w:r>
        <w:rPr>
          <w:rFonts w:ascii="Times New Roman" w:eastAsia="仿宋" w:hAnsi="Times New Roman" w:cs="Times New Roman"/>
          <w:color w:val="000000" w:themeColor="text1"/>
          <w:sz w:val="28"/>
          <w:szCs w:val="28"/>
          <w:lang w:eastAsia="zh-CN"/>
        </w:rPr>
        <w:t>7</w:t>
      </w:r>
      <w:r>
        <w:rPr>
          <w:rFonts w:ascii="Times New Roman" w:eastAsia="仿宋" w:hAnsi="Times New Roman" w:cs="Times New Roman" w:hint="eastAsia"/>
          <w:color w:val="000000" w:themeColor="text1"/>
          <w:sz w:val="28"/>
          <w:szCs w:val="28"/>
          <w:lang w:eastAsia="zh-CN"/>
        </w:rPr>
        <w:t>号科技大厦</w:t>
      </w:r>
      <w:r>
        <w:rPr>
          <w:rFonts w:ascii="Times New Roman" w:eastAsia="仿宋" w:hAnsi="Times New Roman" w:cs="Times New Roman" w:hint="eastAsia"/>
          <w:color w:val="000000" w:themeColor="text1"/>
          <w:sz w:val="28"/>
          <w:szCs w:val="28"/>
          <w:lang w:eastAsia="zh-CN"/>
        </w:rPr>
        <w:t>5</w:t>
      </w:r>
      <w:r>
        <w:rPr>
          <w:rFonts w:ascii="Times New Roman" w:eastAsia="仿宋" w:hAnsi="Times New Roman" w:cs="Times New Roman"/>
          <w:color w:val="000000" w:themeColor="text1"/>
          <w:sz w:val="28"/>
          <w:szCs w:val="28"/>
          <w:lang w:eastAsia="zh-CN"/>
        </w:rPr>
        <w:t>13</w:t>
      </w:r>
      <w:r>
        <w:rPr>
          <w:rFonts w:ascii="Times New Roman" w:eastAsia="仿宋" w:hAnsi="Times New Roman" w:cs="Times New Roman" w:hint="eastAsia"/>
          <w:color w:val="000000" w:themeColor="text1"/>
          <w:sz w:val="28"/>
          <w:szCs w:val="28"/>
          <w:lang w:eastAsia="zh-CN"/>
        </w:rPr>
        <w:t>号房</w:t>
      </w:r>
    </w:p>
    <w:p w14:paraId="179567A7" w14:textId="77777777" w:rsidR="002C2E1A" w:rsidRDefault="002C49F2">
      <w:pPr>
        <w:rPr>
          <w:rFonts w:ascii="Times New Roman" w:eastAsia="仿宋" w:hAnsi="Times New Roman" w:cs="Times New Roman"/>
          <w:color w:val="000000" w:themeColor="text1"/>
          <w:sz w:val="28"/>
          <w:szCs w:val="28"/>
          <w:lang w:eastAsia="zh-CN"/>
        </w:rPr>
      </w:pPr>
      <w:r>
        <w:rPr>
          <w:rFonts w:ascii="Times New Roman" w:eastAsia="仿宋" w:hAnsi="Times New Roman" w:cs="Times New Roman" w:hint="eastAsia"/>
          <w:color w:val="000000" w:themeColor="text1"/>
          <w:sz w:val="28"/>
          <w:szCs w:val="28"/>
          <w:lang w:eastAsia="zh-CN"/>
        </w:rPr>
        <w:t>编制</w:t>
      </w:r>
      <w:r>
        <w:rPr>
          <w:rFonts w:ascii="Times New Roman" w:eastAsia="仿宋" w:hAnsi="Times New Roman" w:cs="Times New Roman"/>
          <w:color w:val="000000" w:themeColor="text1"/>
          <w:sz w:val="28"/>
          <w:szCs w:val="28"/>
          <w:lang w:eastAsia="zh-CN"/>
        </w:rPr>
        <w:t>单位邮编：</w:t>
      </w:r>
      <w:r>
        <w:rPr>
          <w:rFonts w:ascii="Times New Roman" w:eastAsia="仿宋" w:hAnsi="Times New Roman" w:cs="Times New Roman"/>
          <w:color w:val="000000" w:themeColor="text1"/>
          <w:sz w:val="28"/>
          <w:szCs w:val="28"/>
          <w:lang w:eastAsia="zh-CN"/>
        </w:rPr>
        <w:t>530023</w:t>
      </w:r>
    </w:p>
    <w:p w14:paraId="59B6207F" w14:textId="77777777" w:rsidR="002C2E1A" w:rsidRDefault="002C49F2">
      <w:pPr>
        <w:rPr>
          <w:rFonts w:ascii="Times New Roman" w:eastAsia="仿宋" w:hAnsi="Times New Roman" w:cs="Times New Roman"/>
          <w:color w:val="000000" w:themeColor="text1"/>
          <w:sz w:val="28"/>
          <w:szCs w:val="28"/>
          <w:lang w:eastAsia="zh-CN"/>
        </w:rPr>
      </w:pPr>
      <w:r>
        <w:rPr>
          <w:rFonts w:ascii="Times New Roman" w:eastAsia="仿宋" w:hAnsi="Times New Roman" w:cs="Times New Roman"/>
          <w:color w:val="000000" w:themeColor="text1"/>
          <w:sz w:val="28"/>
          <w:szCs w:val="28"/>
          <w:lang w:eastAsia="zh-CN"/>
        </w:rPr>
        <w:t>单</w:t>
      </w:r>
      <w:r>
        <w:rPr>
          <w:rFonts w:ascii="Times New Roman" w:eastAsia="仿宋" w:hAnsi="Times New Roman" w:cs="Times New Roman" w:hint="eastAsia"/>
          <w:color w:val="000000" w:themeColor="text1"/>
          <w:sz w:val="28"/>
          <w:szCs w:val="28"/>
          <w:lang w:eastAsia="zh-CN"/>
        </w:rPr>
        <w:t xml:space="preserve"> </w:t>
      </w:r>
      <w:r>
        <w:rPr>
          <w:rFonts w:ascii="Times New Roman" w:eastAsia="仿宋" w:hAnsi="Times New Roman" w:cs="Times New Roman"/>
          <w:color w:val="000000" w:themeColor="text1"/>
          <w:sz w:val="28"/>
          <w:szCs w:val="28"/>
          <w:lang w:eastAsia="zh-CN"/>
        </w:rPr>
        <w:t>位</w:t>
      </w:r>
      <w:r>
        <w:rPr>
          <w:rFonts w:ascii="Times New Roman" w:eastAsia="仿宋" w:hAnsi="Times New Roman" w:cs="Times New Roman" w:hint="eastAsia"/>
          <w:color w:val="000000" w:themeColor="text1"/>
          <w:sz w:val="28"/>
          <w:szCs w:val="28"/>
          <w:lang w:eastAsia="zh-CN"/>
        </w:rPr>
        <w:t xml:space="preserve"> </w:t>
      </w:r>
      <w:r>
        <w:rPr>
          <w:rFonts w:ascii="Times New Roman" w:eastAsia="仿宋" w:hAnsi="Times New Roman" w:cs="Times New Roman"/>
          <w:color w:val="000000" w:themeColor="text1"/>
          <w:sz w:val="28"/>
          <w:szCs w:val="28"/>
          <w:lang w:eastAsia="zh-CN"/>
        </w:rPr>
        <w:t xml:space="preserve"> </w:t>
      </w:r>
      <w:r>
        <w:rPr>
          <w:rFonts w:ascii="Times New Roman" w:eastAsia="仿宋" w:hAnsi="Times New Roman" w:cs="Times New Roman"/>
          <w:color w:val="000000" w:themeColor="text1"/>
          <w:sz w:val="28"/>
          <w:szCs w:val="28"/>
          <w:lang w:eastAsia="zh-CN"/>
        </w:rPr>
        <w:t>联</w:t>
      </w:r>
      <w:r>
        <w:rPr>
          <w:rFonts w:ascii="Times New Roman" w:eastAsia="仿宋" w:hAnsi="Times New Roman" w:cs="Times New Roman" w:hint="eastAsia"/>
          <w:color w:val="000000" w:themeColor="text1"/>
          <w:sz w:val="28"/>
          <w:szCs w:val="28"/>
          <w:lang w:eastAsia="zh-CN"/>
        </w:rPr>
        <w:t xml:space="preserve"> </w:t>
      </w:r>
      <w:r>
        <w:rPr>
          <w:rFonts w:ascii="Times New Roman" w:eastAsia="仿宋" w:hAnsi="Times New Roman" w:cs="Times New Roman"/>
          <w:color w:val="000000" w:themeColor="text1"/>
          <w:sz w:val="28"/>
          <w:szCs w:val="28"/>
          <w:lang w:eastAsia="zh-CN"/>
        </w:rPr>
        <w:t>系人：</w:t>
      </w:r>
      <w:r>
        <w:rPr>
          <w:rFonts w:ascii="Times New Roman" w:eastAsia="仿宋" w:hAnsi="Times New Roman" w:cs="Times New Roman" w:hint="eastAsia"/>
          <w:color w:val="000000" w:themeColor="text1"/>
          <w:sz w:val="28"/>
          <w:szCs w:val="28"/>
          <w:lang w:eastAsia="zh-CN"/>
        </w:rPr>
        <w:t>潘月华</w:t>
      </w:r>
    </w:p>
    <w:p w14:paraId="3B099622" w14:textId="77777777" w:rsidR="002C2E1A" w:rsidRDefault="002C49F2">
      <w:pPr>
        <w:rPr>
          <w:rFonts w:ascii="Times New Roman" w:eastAsia="仿宋" w:hAnsi="Times New Roman" w:cs="Times New Roman"/>
          <w:color w:val="000000" w:themeColor="text1"/>
          <w:sz w:val="28"/>
          <w:szCs w:val="28"/>
          <w:lang w:eastAsia="zh-CN"/>
        </w:rPr>
      </w:pPr>
      <w:r>
        <w:rPr>
          <w:rFonts w:ascii="Times New Roman" w:eastAsia="仿宋" w:hAnsi="Times New Roman" w:cs="Times New Roman"/>
          <w:color w:val="000000" w:themeColor="text1"/>
          <w:sz w:val="28"/>
          <w:szCs w:val="28"/>
          <w:lang w:eastAsia="zh-CN"/>
        </w:rPr>
        <w:t>联</w:t>
      </w:r>
      <w:r>
        <w:rPr>
          <w:rFonts w:ascii="Times New Roman" w:eastAsia="仿宋" w:hAnsi="Times New Roman" w:cs="Times New Roman" w:hint="eastAsia"/>
          <w:color w:val="000000" w:themeColor="text1"/>
          <w:sz w:val="28"/>
          <w:szCs w:val="28"/>
          <w:lang w:eastAsia="zh-CN"/>
        </w:rPr>
        <w:t xml:space="preserve">   </w:t>
      </w:r>
      <w:r>
        <w:rPr>
          <w:rFonts w:ascii="Times New Roman" w:eastAsia="仿宋" w:hAnsi="Times New Roman" w:cs="Times New Roman"/>
          <w:color w:val="000000" w:themeColor="text1"/>
          <w:sz w:val="28"/>
          <w:szCs w:val="28"/>
          <w:lang w:eastAsia="zh-CN"/>
        </w:rPr>
        <w:t>系</w:t>
      </w:r>
      <w:r>
        <w:rPr>
          <w:rFonts w:ascii="Times New Roman" w:eastAsia="仿宋" w:hAnsi="Times New Roman" w:cs="Times New Roman" w:hint="eastAsia"/>
          <w:color w:val="000000" w:themeColor="text1"/>
          <w:sz w:val="28"/>
          <w:szCs w:val="28"/>
          <w:lang w:eastAsia="zh-CN"/>
        </w:rPr>
        <w:t xml:space="preserve">   </w:t>
      </w:r>
      <w:r>
        <w:rPr>
          <w:rFonts w:ascii="Times New Roman" w:eastAsia="仿宋" w:hAnsi="Times New Roman" w:cs="Times New Roman"/>
          <w:color w:val="000000" w:themeColor="text1"/>
          <w:sz w:val="28"/>
          <w:szCs w:val="28"/>
          <w:lang w:eastAsia="zh-CN"/>
        </w:rPr>
        <w:t>电</w:t>
      </w:r>
      <w:r>
        <w:rPr>
          <w:rFonts w:ascii="Times New Roman" w:eastAsia="仿宋" w:hAnsi="Times New Roman" w:cs="Times New Roman" w:hint="eastAsia"/>
          <w:color w:val="000000" w:themeColor="text1"/>
          <w:sz w:val="28"/>
          <w:szCs w:val="28"/>
          <w:lang w:eastAsia="zh-CN"/>
        </w:rPr>
        <w:t xml:space="preserve">  </w:t>
      </w:r>
      <w:r>
        <w:rPr>
          <w:rFonts w:ascii="Times New Roman" w:eastAsia="仿宋" w:hAnsi="Times New Roman" w:cs="Times New Roman"/>
          <w:color w:val="000000" w:themeColor="text1"/>
          <w:sz w:val="28"/>
          <w:szCs w:val="28"/>
          <w:lang w:eastAsia="zh-CN"/>
        </w:rPr>
        <w:t>话：</w:t>
      </w:r>
      <w:r>
        <w:rPr>
          <w:rFonts w:ascii="Times New Roman" w:eastAsia="仿宋" w:hAnsi="Times New Roman" w:cs="Times New Roman"/>
          <w:color w:val="000000" w:themeColor="text1"/>
          <w:sz w:val="28"/>
          <w:szCs w:val="28"/>
          <w:lang w:eastAsia="zh-CN"/>
        </w:rPr>
        <w:t>13367808550</w:t>
      </w:r>
    </w:p>
    <w:p w14:paraId="79D162B3" w14:textId="77777777" w:rsidR="002C2E1A" w:rsidRDefault="002C49F2">
      <w:pPr>
        <w:rPr>
          <w:rFonts w:ascii="Times New Roman" w:eastAsia="仿宋" w:hAnsi="Times New Roman" w:cs="Times New Roman"/>
          <w:color w:val="000000" w:themeColor="text1"/>
          <w:sz w:val="28"/>
          <w:szCs w:val="28"/>
          <w:lang w:eastAsia="zh-CN"/>
        </w:rPr>
      </w:pPr>
      <w:r>
        <w:rPr>
          <w:rFonts w:ascii="Times New Roman" w:eastAsia="仿宋" w:hAnsi="Times New Roman" w:cs="Times New Roman"/>
          <w:color w:val="000000" w:themeColor="text1"/>
          <w:sz w:val="28"/>
          <w:szCs w:val="28"/>
          <w:lang w:eastAsia="zh-CN"/>
        </w:rPr>
        <w:t>电</w:t>
      </w:r>
      <w:r>
        <w:rPr>
          <w:rFonts w:ascii="Times New Roman" w:eastAsia="仿宋" w:hAnsi="Times New Roman" w:cs="Times New Roman" w:hint="eastAsia"/>
          <w:color w:val="000000" w:themeColor="text1"/>
          <w:sz w:val="28"/>
          <w:szCs w:val="28"/>
          <w:lang w:eastAsia="zh-CN"/>
        </w:rPr>
        <w:t xml:space="preserve">  </w:t>
      </w:r>
      <w:r>
        <w:rPr>
          <w:rFonts w:ascii="Times New Roman" w:eastAsia="仿宋" w:hAnsi="Times New Roman" w:cs="Times New Roman"/>
          <w:color w:val="000000" w:themeColor="text1"/>
          <w:sz w:val="28"/>
          <w:szCs w:val="28"/>
          <w:lang w:eastAsia="zh-CN"/>
        </w:rPr>
        <w:t>子</w:t>
      </w:r>
      <w:r>
        <w:rPr>
          <w:rFonts w:ascii="Times New Roman" w:eastAsia="仿宋" w:hAnsi="Times New Roman" w:cs="Times New Roman" w:hint="eastAsia"/>
          <w:color w:val="000000" w:themeColor="text1"/>
          <w:sz w:val="28"/>
          <w:szCs w:val="28"/>
          <w:lang w:eastAsia="zh-CN"/>
        </w:rPr>
        <w:t xml:space="preserve">   </w:t>
      </w:r>
      <w:r>
        <w:rPr>
          <w:rFonts w:ascii="Times New Roman" w:eastAsia="仿宋" w:hAnsi="Times New Roman" w:cs="Times New Roman"/>
          <w:color w:val="000000" w:themeColor="text1"/>
          <w:sz w:val="28"/>
          <w:szCs w:val="28"/>
          <w:lang w:eastAsia="zh-CN"/>
        </w:rPr>
        <w:t>信</w:t>
      </w:r>
      <w:r>
        <w:rPr>
          <w:rFonts w:ascii="Times New Roman" w:eastAsia="仿宋" w:hAnsi="Times New Roman" w:cs="Times New Roman" w:hint="eastAsia"/>
          <w:color w:val="000000" w:themeColor="text1"/>
          <w:sz w:val="28"/>
          <w:szCs w:val="28"/>
          <w:lang w:eastAsia="zh-CN"/>
        </w:rPr>
        <w:t xml:space="preserve">   </w:t>
      </w:r>
      <w:r>
        <w:rPr>
          <w:rFonts w:ascii="Times New Roman" w:eastAsia="仿宋" w:hAnsi="Times New Roman" w:cs="Times New Roman"/>
          <w:color w:val="000000" w:themeColor="text1"/>
          <w:sz w:val="28"/>
          <w:szCs w:val="28"/>
          <w:lang w:eastAsia="zh-CN"/>
        </w:rPr>
        <w:t>箱：</w:t>
      </w:r>
      <w:hyperlink r:id="rId11" w:history="1">
        <w:r>
          <w:rPr>
            <w:rFonts w:ascii="Times New Roman" w:eastAsia="仿宋" w:hAnsi="Times New Roman" w:cs="Times New Roman"/>
            <w:color w:val="000000" w:themeColor="text1"/>
            <w:sz w:val="28"/>
            <w:szCs w:val="28"/>
            <w:lang w:eastAsia="zh-CN"/>
          </w:rPr>
          <w:t>sailungs@126.com</w:t>
        </w:r>
      </w:hyperlink>
    </w:p>
    <w:p w14:paraId="70C470C0" w14:textId="77777777" w:rsidR="002C2E1A" w:rsidRDefault="002C49F2">
      <w:pPr>
        <w:rPr>
          <w:rFonts w:ascii="Times New Roman" w:eastAsia="仿宋" w:hAnsi="Times New Roman" w:cs="Times New Roman"/>
          <w:color w:val="000000" w:themeColor="text1"/>
          <w:sz w:val="28"/>
          <w:szCs w:val="28"/>
          <w:lang w:eastAsia="zh-CN"/>
        </w:rPr>
      </w:pPr>
      <w:r>
        <w:rPr>
          <w:rFonts w:ascii="Times New Roman" w:eastAsia="仿宋" w:hAnsi="Times New Roman" w:cs="Times New Roman"/>
          <w:color w:val="000000" w:themeColor="text1"/>
          <w:sz w:val="28"/>
          <w:szCs w:val="28"/>
          <w:lang w:eastAsia="zh-CN"/>
        </w:rPr>
        <w:t>传</w:t>
      </w:r>
      <w:r>
        <w:rPr>
          <w:rFonts w:ascii="Times New Roman" w:eastAsia="仿宋" w:hAnsi="Times New Roman" w:cs="Times New Roman" w:hint="eastAsia"/>
          <w:color w:val="000000" w:themeColor="text1"/>
          <w:sz w:val="28"/>
          <w:szCs w:val="28"/>
          <w:lang w:eastAsia="zh-CN"/>
        </w:rPr>
        <w:t xml:space="preserve">                </w:t>
      </w:r>
      <w:r>
        <w:rPr>
          <w:rFonts w:ascii="Times New Roman" w:eastAsia="仿宋" w:hAnsi="Times New Roman" w:cs="Times New Roman"/>
          <w:color w:val="000000" w:themeColor="text1"/>
          <w:sz w:val="28"/>
          <w:szCs w:val="28"/>
          <w:lang w:eastAsia="zh-CN"/>
        </w:rPr>
        <w:t>真：</w:t>
      </w:r>
      <w:r>
        <w:rPr>
          <w:rFonts w:ascii="Times New Roman" w:eastAsia="仿宋" w:hAnsi="Times New Roman" w:cs="Times New Roman"/>
          <w:color w:val="000000" w:themeColor="text1"/>
          <w:sz w:val="28"/>
          <w:szCs w:val="28"/>
          <w:lang w:eastAsia="zh-CN"/>
        </w:rPr>
        <w:t>0771-5533987</w:t>
      </w:r>
    </w:p>
    <w:p w14:paraId="3B265C2D" w14:textId="77777777" w:rsidR="002C2E1A" w:rsidRDefault="002C2E1A">
      <w:pPr>
        <w:pStyle w:val="a0"/>
        <w:rPr>
          <w:color w:val="000000" w:themeColor="text1"/>
          <w:lang w:eastAsia="zh-CN"/>
        </w:rPr>
        <w:sectPr w:rsidR="002C2E1A">
          <w:pgSz w:w="11920" w:h="16840"/>
          <w:pgMar w:top="1440" w:right="1803" w:bottom="1440" w:left="1803" w:header="794" w:footer="850" w:gutter="0"/>
          <w:pgNumType w:start="1"/>
          <w:cols w:space="425"/>
        </w:sectPr>
      </w:pPr>
    </w:p>
    <w:p w14:paraId="49AB0FE0" w14:textId="77777777" w:rsidR="002C2E1A" w:rsidRDefault="002C49F2">
      <w:pPr>
        <w:spacing w:after="0" w:line="360" w:lineRule="auto"/>
        <w:jc w:val="both"/>
        <w:rPr>
          <w:rFonts w:ascii="Times New Roman" w:eastAsia="仿宋" w:hAnsi="Times New Roman" w:cs="Times New Roman"/>
          <w:color w:val="000000" w:themeColor="text1"/>
          <w:sz w:val="28"/>
          <w:szCs w:val="28"/>
          <w:lang w:eastAsia="zh-CN"/>
        </w:rPr>
      </w:pPr>
      <w:r>
        <w:rPr>
          <w:rFonts w:ascii="Times New Roman" w:eastAsia="仿宋" w:hAnsi="Times New Roman" w:cs="Times New Roman" w:hint="eastAsia"/>
          <w:color w:val="000000" w:themeColor="text1"/>
          <w:sz w:val="28"/>
          <w:szCs w:val="28"/>
          <w:lang w:eastAsia="zh-CN"/>
        </w:rPr>
        <w:lastRenderedPageBreak/>
        <w:t>编</w:t>
      </w:r>
      <w:r>
        <w:rPr>
          <w:rFonts w:ascii="Times New Roman" w:eastAsia="仿宋" w:hAnsi="Times New Roman" w:cs="Times New Roman" w:hint="eastAsia"/>
          <w:color w:val="000000" w:themeColor="text1"/>
          <w:sz w:val="28"/>
          <w:szCs w:val="28"/>
          <w:lang w:eastAsia="zh-CN"/>
        </w:rPr>
        <w:t xml:space="preserve">  </w:t>
      </w:r>
      <w:r>
        <w:rPr>
          <w:rFonts w:ascii="Times New Roman" w:eastAsia="仿宋" w:hAnsi="Times New Roman" w:cs="Times New Roman" w:hint="eastAsia"/>
          <w:color w:val="000000" w:themeColor="text1"/>
          <w:sz w:val="28"/>
          <w:szCs w:val="28"/>
          <w:lang w:eastAsia="zh-CN"/>
        </w:rPr>
        <w:t>制</w:t>
      </w:r>
      <w:r>
        <w:rPr>
          <w:rFonts w:ascii="Times New Roman" w:eastAsia="仿宋" w:hAnsi="Times New Roman" w:cs="Times New Roman" w:hint="eastAsia"/>
          <w:color w:val="000000" w:themeColor="text1"/>
          <w:sz w:val="28"/>
          <w:szCs w:val="28"/>
          <w:lang w:eastAsia="zh-CN"/>
        </w:rPr>
        <w:t xml:space="preserve">  </w:t>
      </w:r>
      <w:r>
        <w:rPr>
          <w:rFonts w:ascii="Times New Roman" w:eastAsia="仿宋" w:hAnsi="Times New Roman" w:cs="Times New Roman"/>
          <w:color w:val="000000" w:themeColor="text1"/>
          <w:sz w:val="28"/>
          <w:szCs w:val="28"/>
          <w:lang w:eastAsia="zh-CN"/>
        </w:rPr>
        <w:t>单</w:t>
      </w:r>
      <w:r>
        <w:rPr>
          <w:rFonts w:ascii="Times New Roman" w:eastAsia="仿宋" w:hAnsi="Times New Roman" w:cs="Times New Roman" w:hint="eastAsia"/>
          <w:color w:val="000000" w:themeColor="text1"/>
          <w:sz w:val="28"/>
          <w:szCs w:val="28"/>
          <w:lang w:eastAsia="zh-CN"/>
        </w:rPr>
        <w:t xml:space="preserve"> </w:t>
      </w:r>
      <w:r>
        <w:rPr>
          <w:rFonts w:ascii="Times New Roman" w:eastAsia="仿宋" w:hAnsi="Times New Roman" w:cs="Times New Roman"/>
          <w:color w:val="000000" w:themeColor="text1"/>
          <w:sz w:val="28"/>
          <w:szCs w:val="28"/>
          <w:lang w:eastAsia="zh-CN"/>
        </w:rPr>
        <w:t>位</w:t>
      </w:r>
      <w:r>
        <w:rPr>
          <w:rFonts w:ascii="Times New Roman" w:eastAsia="仿宋" w:hAnsi="Times New Roman" w:cs="Times New Roman"/>
          <w:color w:val="000000" w:themeColor="text1"/>
          <w:sz w:val="28"/>
          <w:szCs w:val="28"/>
          <w:lang w:eastAsia="zh-CN"/>
        </w:rPr>
        <w:t xml:space="preserve"> </w:t>
      </w:r>
      <w:r>
        <w:rPr>
          <w:rFonts w:ascii="Times New Roman" w:eastAsia="仿宋" w:hAnsi="Times New Roman" w:cs="Times New Roman"/>
          <w:color w:val="000000" w:themeColor="text1"/>
          <w:sz w:val="28"/>
          <w:szCs w:val="28"/>
          <w:lang w:eastAsia="zh-CN"/>
        </w:rPr>
        <w:t>名</w:t>
      </w:r>
      <w:r>
        <w:rPr>
          <w:rFonts w:ascii="Times New Roman" w:eastAsia="仿宋" w:hAnsi="Times New Roman" w:cs="Times New Roman" w:hint="eastAsia"/>
          <w:color w:val="000000" w:themeColor="text1"/>
          <w:sz w:val="28"/>
          <w:szCs w:val="28"/>
          <w:lang w:eastAsia="zh-CN"/>
        </w:rPr>
        <w:t xml:space="preserve">  </w:t>
      </w:r>
      <w:r>
        <w:rPr>
          <w:rFonts w:ascii="Times New Roman" w:eastAsia="仿宋" w:hAnsi="Times New Roman" w:cs="Times New Roman"/>
          <w:color w:val="000000" w:themeColor="text1"/>
          <w:sz w:val="28"/>
          <w:szCs w:val="28"/>
          <w:lang w:eastAsia="zh-CN"/>
        </w:rPr>
        <w:t>称：</w:t>
      </w:r>
      <w:r>
        <w:rPr>
          <w:rFonts w:ascii="Times New Roman" w:eastAsia="仿宋" w:hAnsi="Times New Roman" w:cs="Times New Roman" w:hint="eastAsia"/>
          <w:color w:val="000000" w:themeColor="text1"/>
          <w:sz w:val="28"/>
          <w:szCs w:val="28"/>
          <w:lang w:eastAsia="zh-CN"/>
        </w:rPr>
        <w:t>广西广蓝工程设计咨询有限公司</w:t>
      </w:r>
    </w:p>
    <w:p w14:paraId="428CE2EF" w14:textId="77777777" w:rsidR="002C2E1A" w:rsidRDefault="002C49F2">
      <w:pPr>
        <w:pStyle w:val="a0"/>
        <w:spacing w:after="0" w:line="360" w:lineRule="auto"/>
        <w:ind w:left="2520" w:hangingChars="900" w:hanging="2520"/>
        <w:rPr>
          <w:rFonts w:ascii="Times New Roman" w:eastAsia="仿宋" w:hAnsi="Times New Roman" w:cs="Times New Roman"/>
          <w:color w:val="000000" w:themeColor="text1"/>
          <w:sz w:val="28"/>
          <w:szCs w:val="28"/>
          <w:lang w:eastAsia="zh-CN"/>
        </w:rPr>
      </w:pPr>
      <w:r>
        <w:rPr>
          <w:rFonts w:ascii="Times New Roman" w:eastAsia="仿宋" w:hAnsi="Times New Roman" w:cs="Times New Roman"/>
          <w:color w:val="000000" w:themeColor="text1"/>
          <w:kern w:val="2"/>
          <w:sz w:val="28"/>
          <w:szCs w:val="28"/>
          <w:lang w:eastAsia="zh-CN"/>
        </w:rPr>
        <w:t>项</w:t>
      </w:r>
      <w:r>
        <w:rPr>
          <w:rFonts w:ascii="Times New Roman" w:eastAsia="仿宋" w:hAnsi="Times New Roman" w:cs="Times New Roman"/>
          <w:color w:val="000000" w:themeColor="text1"/>
          <w:kern w:val="2"/>
          <w:sz w:val="28"/>
          <w:szCs w:val="28"/>
          <w:lang w:eastAsia="zh-CN"/>
        </w:rPr>
        <w:t xml:space="preserve">  </w:t>
      </w:r>
      <w:r>
        <w:rPr>
          <w:rFonts w:ascii="Times New Roman" w:eastAsia="仿宋" w:hAnsi="Times New Roman" w:cs="Times New Roman" w:hint="eastAsia"/>
          <w:color w:val="000000" w:themeColor="text1"/>
          <w:kern w:val="2"/>
          <w:sz w:val="28"/>
          <w:szCs w:val="28"/>
          <w:lang w:eastAsia="zh-CN"/>
        </w:rPr>
        <w:t xml:space="preserve"> </w:t>
      </w:r>
      <w:r>
        <w:rPr>
          <w:rFonts w:ascii="Times New Roman" w:eastAsia="仿宋" w:hAnsi="Times New Roman" w:cs="Times New Roman"/>
          <w:color w:val="000000" w:themeColor="text1"/>
          <w:kern w:val="2"/>
          <w:sz w:val="28"/>
          <w:szCs w:val="28"/>
          <w:lang w:eastAsia="zh-CN"/>
        </w:rPr>
        <w:t xml:space="preserve"> </w:t>
      </w:r>
      <w:r>
        <w:rPr>
          <w:rFonts w:ascii="Times New Roman" w:eastAsia="仿宋" w:hAnsi="Times New Roman" w:cs="Times New Roman" w:hint="eastAsia"/>
          <w:color w:val="000000" w:themeColor="text1"/>
          <w:kern w:val="2"/>
          <w:sz w:val="28"/>
          <w:szCs w:val="28"/>
          <w:lang w:eastAsia="zh-CN"/>
        </w:rPr>
        <w:t xml:space="preserve">  </w:t>
      </w:r>
      <w:r>
        <w:rPr>
          <w:rFonts w:ascii="Times New Roman" w:eastAsia="仿宋" w:hAnsi="Times New Roman" w:cs="Times New Roman"/>
          <w:color w:val="000000" w:themeColor="text1"/>
          <w:kern w:val="2"/>
          <w:sz w:val="28"/>
          <w:szCs w:val="28"/>
          <w:lang w:eastAsia="zh-CN"/>
        </w:rPr>
        <w:t>目</w:t>
      </w:r>
      <w:r>
        <w:rPr>
          <w:rFonts w:ascii="Times New Roman" w:eastAsia="仿宋" w:hAnsi="Times New Roman" w:cs="Times New Roman"/>
          <w:color w:val="000000" w:themeColor="text1"/>
          <w:kern w:val="2"/>
          <w:sz w:val="28"/>
          <w:szCs w:val="28"/>
          <w:lang w:eastAsia="zh-CN"/>
        </w:rPr>
        <w:t xml:space="preserve"> </w:t>
      </w:r>
      <w:r>
        <w:rPr>
          <w:rFonts w:ascii="Times New Roman" w:eastAsia="仿宋" w:hAnsi="Times New Roman" w:cs="Times New Roman" w:hint="eastAsia"/>
          <w:color w:val="000000" w:themeColor="text1"/>
          <w:kern w:val="2"/>
          <w:sz w:val="28"/>
          <w:szCs w:val="28"/>
          <w:lang w:eastAsia="zh-CN"/>
        </w:rPr>
        <w:t xml:space="preserve">    </w:t>
      </w:r>
      <w:r>
        <w:rPr>
          <w:rFonts w:ascii="Times New Roman" w:eastAsia="仿宋" w:hAnsi="Times New Roman" w:cs="Times New Roman"/>
          <w:color w:val="000000" w:themeColor="text1"/>
          <w:kern w:val="2"/>
          <w:sz w:val="28"/>
          <w:szCs w:val="28"/>
          <w:lang w:eastAsia="zh-CN"/>
        </w:rPr>
        <w:t>名</w:t>
      </w:r>
      <w:r>
        <w:rPr>
          <w:rFonts w:ascii="Times New Roman" w:eastAsia="仿宋" w:hAnsi="Times New Roman" w:cs="Times New Roman"/>
          <w:color w:val="000000" w:themeColor="text1"/>
          <w:kern w:val="2"/>
          <w:sz w:val="28"/>
          <w:szCs w:val="28"/>
          <w:lang w:eastAsia="zh-CN"/>
        </w:rPr>
        <w:t xml:space="preserve">  </w:t>
      </w:r>
      <w:r>
        <w:rPr>
          <w:rFonts w:ascii="Times New Roman" w:eastAsia="仿宋" w:hAnsi="Times New Roman" w:cs="Times New Roman" w:hint="eastAsia"/>
          <w:color w:val="000000" w:themeColor="text1"/>
          <w:kern w:val="2"/>
          <w:sz w:val="28"/>
          <w:szCs w:val="28"/>
          <w:lang w:eastAsia="zh-CN"/>
        </w:rPr>
        <w:t xml:space="preserve">  </w:t>
      </w:r>
      <w:r>
        <w:rPr>
          <w:rFonts w:ascii="Times New Roman" w:eastAsia="仿宋" w:hAnsi="Times New Roman" w:cs="Times New Roman"/>
          <w:color w:val="000000" w:themeColor="text1"/>
          <w:kern w:val="2"/>
          <w:sz w:val="28"/>
          <w:szCs w:val="28"/>
          <w:lang w:eastAsia="zh-CN"/>
        </w:rPr>
        <w:t xml:space="preserve"> </w:t>
      </w:r>
      <w:r>
        <w:rPr>
          <w:rFonts w:ascii="Times New Roman" w:eastAsia="仿宋" w:hAnsi="Times New Roman" w:cs="Times New Roman"/>
          <w:color w:val="000000" w:themeColor="text1"/>
          <w:kern w:val="2"/>
          <w:sz w:val="28"/>
          <w:szCs w:val="28"/>
          <w:lang w:eastAsia="zh-CN"/>
        </w:rPr>
        <w:t>称：</w:t>
      </w:r>
      <w:r>
        <w:rPr>
          <w:rFonts w:ascii="Times New Roman" w:eastAsia="仿宋" w:hAnsi="Times New Roman" w:cs="Times New Roman" w:hint="eastAsia"/>
          <w:color w:val="000000" w:themeColor="text1"/>
          <w:sz w:val="28"/>
          <w:szCs w:val="28"/>
          <w:lang w:eastAsia="zh-CN"/>
        </w:rPr>
        <w:t>罗城县帮洞水库龙岸镇抗旱应急供水工程</w:t>
      </w:r>
    </w:p>
    <w:p w14:paraId="31EACD82" w14:textId="77777777" w:rsidR="002C2E1A" w:rsidRDefault="002C49F2">
      <w:pPr>
        <w:pStyle w:val="a0"/>
        <w:spacing w:after="0" w:line="360" w:lineRule="auto"/>
        <w:ind w:firstLineChars="900" w:firstLine="2520"/>
        <w:rPr>
          <w:rFonts w:ascii="Times New Roman" w:eastAsia="仿宋" w:hAnsi="Times New Roman" w:cs="Times New Roman"/>
          <w:color w:val="000000" w:themeColor="text1"/>
          <w:kern w:val="2"/>
          <w:sz w:val="28"/>
          <w:szCs w:val="28"/>
          <w:lang w:eastAsia="zh-CN"/>
        </w:rPr>
      </w:pPr>
      <w:r>
        <w:rPr>
          <w:rFonts w:ascii="Times New Roman" w:eastAsia="仿宋" w:hAnsi="Times New Roman" w:cs="Times New Roman" w:hint="eastAsia"/>
          <w:color w:val="000000" w:themeColor="text1"/>
          <w:kern w:val="2"/>
          <w:sz w:val="28"/>
          <w:szCs w:val="28"/>
          <w:lang w:eastAsia="zh-CN"/>
        </w:rPr>
        <w:t>水土保持设施验收报告</w:t>
      </w:r>
    </w:p>
    <w:p w14:paraId="17DAB02C" w14:textId="77777777" w:rsidR="002C2E1A" w:rsidRDefault="002C2E1A">
      <w:pPr>
        <w:pStyle w:val="a0"/>
        <w:spacing w:after="0" w:line="360" w:lineRule="auto"/>
        <w:ind w:left="2520" w:hangingChars="900" w:hanging="2520"/>
        <w:rPr>
          <w:rFonts w:ascii="Times New Roman" w:eastAsia="仿宋" w:hAnsi="Times New Roman" w:cs="Times New Roman"/>
          <w:color w:val="000000" w:themeColor="text1"/>
          <w:kern w:val="2"/>
          <w:sz w:val="28"/>
          <w:szCs w:val="28"/>
          <w:lang w:eastAsia="zh-CN"/>
        </w:rPr>
      </w:pPr>
    </w:p>
    <w:tbl>
      <w:tblPr>
        <w:tblW w:w="91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2"/>
        <w:gridCol w:w="1770"/>
        <w:gridCol w:w="2055"/>
        <w:gridCol w:w="2814"/>
      </w:tblGrid>
      <w:tr w:rsidR="002C2E1A" w14:paraId="2B6CEF13" w14:textId="77777777">
        <w:trPr>
          <w:jc w:val="center"/>
        </w:trPr>
        <w:tc>
          <w:tcPr>
            <w:tcW w:w="2472" w:type="dxa"/>
            <w:vAlign w:val="center"/>
          </w:tcPr>
          <w:p w14:paraId="3BA54773" w14:textId="77777777" w:rsidR="002C2E1A" w:rsidRDefault="002C49F2">
            <w:pPr>
              <w:spacing w:beforeLines="50" w:before="120" w:after="0" w:line="300" w:lineRule="auto"/>
              <w:jc w:val="center"/>
              <w:rPr>
                <w:rFonts w:ascii="仿宋" w:eastAsia="仿宋" w:hAnsi="仿宋" w:cs="仿宋"/>
                <w:color w:val="000000" w:themeColor="text1"/>
                <w:kern w:val="2"/>
                <w:sz w:val="28"/>
                <w:szCs w:val="28"/>
                <w:lang w:eastAsia="zh-CN"/>
              </w:rPr>
            </w:pPr>
            <w:r>
              <w:rPr>
                <w:rFonts w:ascii="仿宋" w:eastAsia="仿宋" w:hAnsi="仿宋" w:cs="仿宋" w:hint="eastAsia"/>
                <w:color w:val="000000" w:themeColor="text1"/>
                <w:kern w:val="2"/>
                <w:sz w:val="28"/>
                <w:szCs w:val="28"/>
                <w:lang w:eastAsia="zh-CN"/>
              </w:rPr>
              <w:t>职  责</w:t>
            </w:r>
          </w:p>
        </w:tc>
        <w:tc>
          <w:tcPr>
            <w:tcW w:w="1770" w:type="dxa"/>
            <w:vAlign w:val="center"/>
          </w:tcPr>
          <w:p w14:paraId="4EB2DAD9" w14:textId="77777777" w:rsidR="002C2E1A" w:rsidRDefault="002C49F2">
            <w:pPr>
              <w:spacing w:beforeLines="50" w:before="120" w:after="0" w:line="300" w:lineRule="auto"/>
              <w:jc w:val="center"/>
              <w:rPr>
                <w:rFonts w:ascii="仿宋" w:eastAsia="仿宋" w:hAnsi="仿宋" w:cs="仿宋"/>
                <w:color w:val="000000" w:themeColor="text1"/>
                <w:kern w:val="2"/>
                <w:sz w:val="28"/>
                <w:szCs w:val="28"/>
                <w:lang w:eastAsia="zh-CN"/>
              </w:rPr>
            </w:pPr>
            <w:r>
              <w:rPr>
                <w:rFonts w:ascii="仿宋" w:eastAsia="仿宋" w:hAnsi="仿宋" w:cs="仿宋" w:hint="eastAsia"/>
                <w:color w:val="000000" w:themeColor="text1"/>
                <w:kern w:val="2"/>
                <w:sz w:val="28"/>
                <w:szCs w:val="28"/>
                <w:lang w:eastAsia="zh-CN"/>
              </w:rPr>
              <w:t>姓  名</w:t>
            </w:r>
          </w:p>
        </w:tc>
        <w:tc>
          <w:tcPr>
            <w:tcW w:w="2055" w:type="dxa"/>
            <w:vAlign w:val="center"/>
          </w:tcPr>
          <w:p w14:paraId="3E828907" w14:textId="77777777" w:rsidR="002C2E1A" w:rsidRDefault="002C49F2">
            <w:pPr>
              <w:spacing w:beforeLines="50" w:before="120" w:after="0" w:line="300" w:lineRule="auto"/>
              <w:jc w:val="center"/>
              <w:rPr>
                <w:rFonts w:ascii="仿宋" w:eastAsia="仿宋" w:hAnsi="仿宋" w:cs="仿宋"/>
                <w:color w:val="000000" w:themeColor="text1"/>
                <w:kern w:val="2"/>
                <w:sz w:val="28"/>
                <w:szCs w:val="28"/>
                <w:lang w:eastAsia="zh-CN"/>
              </w:rPr>
            </w:pPr>
            <w:r>
              <w:rPr>
                <w:rFonts w:ascii="仿宋" w:eastAsia="仿宋" w:hAnsi="仿宋" w:cs="仿宋" w:hint="eastAsia"/>
                <w:color w:val="000000" w:themeColor="text1"/>
                <w:kern w:val="2"/>
                <w:sz w:val="28"/>
                <w:szCs w:val="28"/>
                <w:lang w:eastAsia="zh-CN"/>
              </w:rPr>
              <w:t>职  称</w:t>
            </w:r>
          </w:p>
        </w:tc>
        <w:tc>
          <w:tcPr>
            <w:tcW w:w="2814" w:type="dxa"/>
            <w:vAlign w:val="center"/>
          </w:tcPr>
          <w:p w14:paraId="30CFB559" w14:textId="77777777" w:rsidR="002C2E1A" w:rsidRDefault="002C49F2">
            <w:pPr>
              <w:spacing w:beforeLines="50" w:before="120" w:after="0" w:line="300" w:lineRule="auto"/>
              <w:jc w:val="center"/>
              <w:rPr>
                <w:rFonts w:ascii="仿宋" w:eastAsia="仿宋" w:hAnsi="仿宋" w:cs="仿宋"/>
                <w:color w:val="000000" w:themeColor="text1"/>
                <w:kern w:val="2"/>
                <w:sz w:val="28"/>
                <w:szCs w:val="28"/>
                <w:lang w:eastAsia="zh-CN"/>
              </w:rPr>
            </w:pPr>
            <w:r>
              <w:rPr>
                <w:rFonts w:ascii="仿宋" w:eastAsia="仿宋" w:hAnsi="仿宋" w:cs="仿宋" w:hint="eastAsia"/>
                <w:color w:val="000000" w:themeColor="text1"/>
                <w:kern w:val="2"/>
                <w:sz w:val="28"/>
                <w:szCs w:val="28"/>
                <w:lang w:eastAsia="zh-CN"/>
              </w:rPr>
              <w:t>签  名</w:t>
            </w:r>
          </w:p>
        </w:tc>
      </w:tr>
      <w:tr w:rsidR="002C2E1A" w14:paraId="3F0C395C" w14:textId="77777777">
        <w:trPr>
          <w:jc w:val="center"/>
        </w:trPr>
        <w:tc>
          <w:tcPr>
            <w:tcW w:w="2472" w:type="dxa"/>
            <w:vAlign w:val="center"/>
          </w:tcPr>
          <w:p w14:paraId="0D1C7A48" w14:textId="77777777" w:rsidR="002C2E1A" w:rsidRDefault="002C49F2">
            <w:pPr>
              <w:spacing w:beforeLines="50" w:before="120" w:after="0" w:line="300" w:lineRule="auto"/>
              <w:jc w:val="center"/>
              <w:rPr>
                <w:rFonts w:ascii="仿宋" w:eastAsia="仿宋" w:hAnsi="仿宋" w:cs="仿宋"/>
                <w:color w:val="000000" w:themeColor="text1"/>
                <w:kern w:val="2"/>
                <w:sz w:val="28"/>
                <w:szCs w:val="28"/>
                <w:lang w:eastAsia="zh-CN"/>
              </w:rPr>
            </w:pPr>
            <w:r>
              <w:rPr>
                <w:rFonts w:ascii="仿宋" w:eastAsia="仿宋" w:hAnsi="仿宋" w:cs="仿宋" w:hint="eastAsia"/>
                <w:color w:val="000000" w:themeColor="text1"/>
                <w:kern w:val="2"/>
                <w:sz w:val="28"/>
                <w:szCs w:val="28"/>
                <w:lang w:eastAsia="zh-CN"/>
              </w:rPr>
              <w:t>总负责人</w:t>
            </w:r>
          </w:p>
        </w:tc>
        <w:tc>
          <w:tcPr>
            <w:tcW w:w="1770" w:type="dxa"/>
            <w:vAlign w:val="center"/>
          </w:tcPr>
          <w:p w14:paraId="188BCF7C" w14:textId="77777777" w:rsidR="002C2E1A" w:rsidRDefault="002C49F2">
            <w:pPr>
              <w:spacing w:beforeLines="50" w:before="120" w:after="0" w:line="300" w:lineRule="auto"/>
              <w:jc w:val="center"/>
              <w:rPr>
                <w:rFonts w:ascii="仿宋" w:eastAsia="仿宋" w:hAnsi="仿宋" w:cs="仿宋"/>
                <w:color w:val="000000" w:themeColor="text1"/>
                <w:kern w:val="2"/>
                <w:sz w:val="28"/>
                <w:szCs w:val="28"/>
                <w:lang w:eastAsia="zh-CN"/>
              </w:rPr>
            </w:pPr>
            <w:r>
              <w:rPr>
                <w:rFonts w:ascii="仿宋" w:eastAsia="仿宋" w:hAnsi="仿宋" w:cs="仿宋" w:hint="eastAsia"/>
                <w:color w:val="000000" w:themeColor="text1"/>
                <w:kern w:val="2"/>
                <w:sz w:val="28"/>
                <w:szCs w:val="28"/>
                <w:lang w:eastAsia="zh-CN"/>
              </w:rPr>
              <w:t>陈群良</w:t>
            </w:r>
          </w:p>
        </w:tc>
        <w:tc>
          <w:tcPr>
            <w:tcW w:w="2055" w:type="dxa"/>
            <w:vAlign w:val="center"/>
          </w:tcPr>
          <w:p w14:paraId="46A38BC8" w14:textId="77777777" w:rsidR="002C2E1A" w:rsidRDefault="002C49F2">
            <w:pPr>
              <w:spacing w:beforeLines="50" w:before="120" w:after="0" w:line="300" w:lineRule="auto"/>
              <w:jc w:val="center"/>
              <w:rPr>
                <w:rFonts w:ascii="仿宋" w:eastAsia="仿宋" w:hAnsi="仿宋" w:cs="仿宋"/>
                <w:color w:val="000000" w:themeColor="text1"/>
                <w:kern w:val="2"/>
                <w:sz w:val="28"/>
                <w:szCs w:val="28"/>
                <w:lang w:eastAsia="zh-CN"/>
              </w:rPr>
            </w:pPr>
            <w:r>
              <w:rPr>
                <w:rFonts w:ascii="仿宋" w:eastAsia="仿宋" w:hAnsi="仿宋" w:cs="仿宋" w:hint="eastAsia"/>
                <w:color w:val="000000" w:themeColor="text1"/>
                <w:kern w:val="2"/>
                <w:sz w:val="28"/>
                <w:szCs w:val="28"/>
                <w:lang w:eastAsia="zh-CN"/>
              </w:rPr>
              <w:t>高级工程师</w:t>
            </w:r>
          </w:p>
        </w:tc>
        <w:tc>
          <w:tcPr>
            <w:tcW w:w="2814" w:type="dxa"/>
            <w:vAlign w:val="center"/>
          </w:tcPr>
          <w:p w14:paraId="0B36594B" w14:textId="77777777" w:rsidR="002C2E1A" w:rsidRDefault="002C2E1A">
            <w:pPr>
              <w:spacing w:beforeLines="50" w:before="120" w:after="0" w:line="300" w:lineRule="auto"/>
              <w:jc w:val="center"/>
              <w:rPr>
                <w:rFonts w:ascii="仿宋" w:eastAsia="仿宋" w:hAnsi="仿宋" w:cs="仿宋"/>
                <w:color w:val="000000" w:themeColor="text1"/>
                <w:kern w:val="2"/>
                <w:sz w:val="28"/>
                <w:szCs w:val="28"/>
                <w:lang w:eastAsia="zh-CN"/>
              </w:rPr>
            </w:pPr>
          </w:p>
        </w:tc>
      </w:tr>
      <w:tr w:rsidR="002C2E1A" w14:paraId="71C41D94" w14:textId="77777777">
        <w:trPr>
          <w:jc w:val="center"/>
        </w:trPr>
        <w:tc>
          <w:tcPr>
            <w:tcW w:w="2472" w:type="dxa"/>
            <w:vAlign w:val="center"/>
          </w:tcPr>
          <w:p w14:paraId="53015138" w14:textId="77777777" w:rsidR="002C2E1A" w:rsidRDefault="002C49F2">
            <w:pPr>
              <w:spacing w:beforeLines="50" w:before="120" w:after="0" w:line="300" w:lineRule="auto"/>
              <w:jc w:val="center"/>
              <w:rPr>
                <w:rFonts w:ascii="仿宋" w:eastAsia="仿宋" w:hAnsi="仿宋" w:cs="仿宋"/>
                <w:color w:val="000000" w:themeColor="text1"/>
                <w:kern w:val="2"/>
                <w:sz w:val="28"/>
                <w:szCs w:val="28"/>
                <w:lang w:eastAsia="zh-CN"/>
              </w:rPr>
            </w:pPr>
            <w:r>
              <w:rPr>
                <w:rFonts w:ascii="仿宋" w:eastAsia="仿宋" w:hAnsi="仿宋" w:cs="仿宋" w:hint="eastAsia"/>
                <w:color w:val="000000" w:themeColor="text1"/>
                <w:kern w:val="2"/>
                <w:sz w:val="28"/>
                <w:szCs w:val="28"/>
                <w:lang w:eastAsia="zh-CN"/>
              </w:rPr>
              <w:t>项目负责人</w:t>
            </w:r>
          </w:p>
        </w:tc>
        <w:tc>
          <w:tcPr>
            <w:tcW w:w="1770" w:type="dxa"/>
            <w:vAlign w:val="center"/>
          </w:tcPr>
          <w:p w14:paraId="7495A02A" w14:textId="77777777" w:rsidR="002C2E1A" w:rsidRDefault="002C49F2">
            <w:pPr>
              <w:spacing w:beforeLines="50" w:before="120" w:after="0" w:line="300" w:lineRule="auto"/>
              <w:jc w:val="center"/>
              <w:rPr>
                <w:rFonts w:ascii="仿宋" w:eastAsia="仿宋" w:hAnsi="仿宋" w:cs="仿宋"/>
                <w:color w:val="000000" w:themeColor="text1"/>
                <w:kern w:val="2"/>
                <w:sz w:val="28"/>
                <w:szCs w:val="28"/>
                <w:lang w:eastAsia="zh-CN"/>
              </w:rPr>
            </w:pPr>
            <w:r>
              <w:rPr>
                <w:rFonts w:ascii="仿宋" w:eastAsia="仿宋" w:hAnsi="仿宋" w:cs="仿宋" w:hint="eastAsia"/>
                <w:color w:val="000000" w:themeColor="text1"/>
                <w:kern w:val="2"/>
                <w:sz w:val="28"/>
                <w:szCs w:val="28"/>
                <w:lang w:eastAsia="zh-CN"/>
              </w:rPr>
              <w:t>黄森海</w:t>
            </w:r>
          </w:p>
        </w:tc>
        <w:tc>
          <w:tcPr>
            <w:tcW w:w="2055" w:type="dxa"/>
            <w:vAlign w:val="center"/>
          </w:tcPr>
          <w:p w14:paraId="2B2E6EC2" w14:textId="77777777" w:rsidR="002C2E1A" w:rsidRDefault="002C49F2">
            <w:pPr>
              <w:spacing w:beforeLines="50" w:before="120" w:after="0" w:line="300" w:lineRule="auto"/>
              <w:jc w:val="center"/>
              <w:rPr>
                <w:rFonts w:ascii="仿宋" w:eastAsia="仿宋" w:hAnsi="仿宋" w:cs="仿宋"/>
                <w:color w:val="000000" w:themeColor="text1"/>
                <w:kern w:val="2"/>
                <w:sz w:val="28"/>
                <w:szCs w:val="28"/>
                <w:lang w:eastAsia="zh-CN"/>
              </w:rPr>
            </w:pPr>
            <w:r>
              <w:rPr>
                <w:rFonts w:ascii="仿宋" w:eastAsia="仿宋" w:hAnsi="仿宋" w:cs="仿宋" w:hint="eastAsia"/>
                <w:color w:val="000000" w:themeColor="text1"/>
                <w:kern w:val="2"/>
                <w:sz w:val="28"/>
                <w:szCs w:val="28"/>
                <w:lang w:eastAsia="zh-CN"/>
              </w:rPr>
              <w:t>高级工程师</w:t>
            </w:r>
          </w:p>
        </w:tc>
        <w:tc>
          <w:tcPr>
            <w:tcW w:w="2814" w:type="dxa"/>
            <w:vAlign w:val="center"/>
          </w:tcPr>
          <w:p w14:paraId="2F5BD9ED" w14:textId="77777777" w:rsidR="002C2E1A" w:rsidRDefault="002C2E1A">
            <w:pPr>
              <w:spacing w:beforeLines="50" w:before="120" w:after="0" w:line="300" w:lineRule="auto"/>
              <w:jc w:val="center"/>
              <w:rPr>
                <w:rFonts w:ascii="仿宋" w:eastAsia="仿宋" w:hAnsi="仿宋" w:cs="仿宋"/>
                <w:color w:val="000000" w:themeColor="text1"/>
                <w:kern w:val="2"/>
                <w:sz w:val="28"/>
                <w:szCs w:val="28"/>
                <w:lang w:eastAsia="zh-CN"/>
              </w:rPr>
            </w:pPr>
          </w:p>
        </w:tc>
      </w:tr>
      <w:tr w:rsidR="002C2E1A" w14:paraId="3DFB310F" w14:textId="77777777">
        <w:trPr>
          <w:jc w:val="center"/>
        </w:trPr>
        <w:tc>
          <w:tcPr>
            <w:tcW w:w="2472" w:type="dxa"/>
            <w:vAlign w:val="center"/>
          </w:tcPr>
          <w:p w14:paraId="0BAFB7B9" w14:textId="77777777" w:rsidR="002C2E1A" w:rsidRDefault="002C49F2">
            <w:pPr>
              <w:spacing w:beforeLines="50" w:before="120" w:after="0" w:line="300" w:lineRule="auto"/>
              <w:jc w:val="center"/>
              <w:rPr>
                <w:rFonts w:ascii="仿宋" w:eastAsia="仿宋" w:hAnsi="仿宋" w:cs="仿宋"/>
                <w:color w:val="000000" w:themeColor="text1"/>
                <w:kern w:val="2"/>
                <w:sz w:val="28"/>
                <w:szCs w:val="28"/>
                <w:lang w:eastAsia="zh-CN"/>
              </w:rPr>
            </w:pPr>
            <w:r>
              <w:rPr>
                <w:rFonts w:ascii="仿宋" w:eastAsia="仿宋" w:hAnsi="仿宋" w:cs="仿宋" w:hint="eastAsia"/>
                <w:color w:val="000000" w:themeColor="text1"/>
                <w:kern w:val="2"/>
                <w:sz w:val="28"/>
                <w:szCs w:val="28"/>
                <w:lang w:eastAsia="zh-CN"/>
              </w:rPr>
              <w:t>技术总负责</w:t>
            </w:r>
          </w:p>
        </w:tc>
        <w:tc>
          <w:tcPr>
            <w:tcW w:w="1770" w:type="dxa"/>
            <w:vAlign w:val="center"/>
          </w:tcPr>
          <w:p w14:paraId="6F27D88B" w14:textId="77777777" w:rsidR="002C2E1A" w:rsidRDefault="002C49F2">
            <w:pPr>
              <w:spacing w:beforeLines="50" w:before="120" w:after="0" w:line="300" w:lineRule="auto"/>
              <w:jc w:val="center"/>
              <w:rPr>
                <w:rFonts w:ascii="仿宋" w:eastAsia="仿宋" w:hAnsi="仿宋" w:cs="仿宋"/>
                <w:color w:val="000000" w:themeColor="text1"/>
                <w:kern w:val="2"/>
                <w:sz w:val="28"/>
                <w:szCs w:val="28"/>
                <w:lang w:eastAsia="zh-CN"/>
              </w:rPr>
            </w:pPr>
            <w:r>
              <w:rPr>
                <w:rFonts w:ascii="仿宋" w:eastAsia="仿宋" w:hAnsi="仿宋" w:cs="仿宋" w:hint="eastAsia"/>
                <w:color w:val="000000" w:themeColor="text1"/>
                <w:kern w:val="2"/>
                <w:sz w:val="28"/>
                <w:szCs w:val="28"/>
                <w:lang w:eastAsia="zh-CN"/>
              </w:rPr>
              <w:t>陈金根</w:t>
            </w:r>
          </w:p>
        </w:tc>
        <w:tc>
          <w:tcPr>
            <w:tcW w:w="2055" w:type="dxa"/>
            <w:vAlign w:val="center"/>
          </w:tcPr>
          <w:p w14:paraId="66AB505E" w14:textId="77777777" w:rsidR="002C2E1A" w:rsidRDefault="002C49F2">
            <w:pPr>
              <w:spacing w:beforeLines="50" w:before="120" w:after="0" w:line="300" w:lineRule="auto"/>
              <w:jc w:val="center"/>
              <w:rPr>
                <w:rFonts w:ascii="仿宋" w:eastAsia="仿宋" w:hAnsi="仿宋" w:cs="仿宋"/>
                <w:color w:val="000000" w:themeColor="text1"/>
                <w:kern w:val="2"/>
                <w:sz w:val="28"/>
                <w:szCs w:val="28"/>
                <w:lang w:eastAsia="zh-CN"/>
              </w:rPr>
            </w:pPr>
            <w:r>
              <w:rPr>
                <w:rFonts w:ascii="仿宋" w:eastAsia="仿宋" w:hAnsi="仿宋" w:cs="仿宋" w:hint="eastAsia"/>
                <w:color w:val="000000" w:themeColor="text1"/>
                <w:kern w:val="2"/>
                <w:sz w:val="28"/>
                <w:szCs w:val="28"/>
                <w:lang w:eastAsia="zh-CN"/>
              </w:rPr>
              <w:t>工程师</w:t>
            </w:r>
          </w:p>
        </w:tc>
        <w:tc>
          <w:tcPr>
            <w:tcW w:w="2814" w:type="dxa"/>
            <w:vAlign w:val="center"/>
          </w:tcPr>
          <w:p w14:paraId="55371A5C" w14:textId="77777777" w:rsidR="002C2E1A" w:rsidRDefault="002C2E1A">
            <w:pPr>
              <w:spacing w:beforeLines="50" w:before="120" w:after="0" w:line="300" w:lineRule="auto"/>
              <w:jc w:val="center"/>
              <w:rPr>
                <w:rFonts w:ascii="仿宋" w:eastAsia="仿宋" w:hAnsi="仿宋" w:cs="仿宋"/>
                <w:color w:val="000000" w:themeColor="text1"/>
                <w:kern w:val="2"/>
                <w:sz w:val="28"/>
                <w:szCs w:val="28"/>
                <w:lang w:eastAsia="zh-CN"/>
              </w:rPr>
            </w:pPr>
          </w:p>
        </w:tc>
      </w:tr>
      <w:tr w:rsidR="002C2E1A" w14:paraId="0528CE53" w14:textId="77777777">
        <w:trPr>
          <w:jc w:val="center"/>
        </w:trPr>
        <w:tc>
          <w:tcPr>
            <w:tcW w:w="2472" w:type="dxa"/>
            <w:vAlign w:val="center"/>
          </w:tcPr>
          <w:p w14:paraId="6895ED08" w14:textId="77777777" w:rsidR="002C2E1A" w:rsidRDefault="002C49F2">
            <w:pPr>
              <w:spacing w:beforeLines="50" w:before="120" w:after="0" w:line="300" w:lineRule="auto"/>
              <w:jc w:val="center"/>
              <w:rPr>
                <w:rFonts w:ascii="仿宋" w:eastAsia="仿宋" w:hAnsi="仿宋" w:cs="仿宋"/>
                <w:color w:val="000000" w:themeColor="text1"/>
                <w:kern w:val="2"/>
                <w:sz w:val="28"/>
                <w:szCs w:val="28"/>
                <w:lang w:eastAsia="zh-CN"/>
              </w:rPr>
            </w:pPr>
            <w:r>
              <w:rPr>
                <w:rFonts w:ascii="仿宋" w:eastAsia="仿宋" w:hAnsi="仿宋" w:cs="仿宋" w:hint="eastAsia"/>
                <w:color w:val="000000" w:themeColor="text1"/>
                <w:kern w:val="2"/>
                <w:sz w:val="28"/>
                <w:szCs w:val="28"/>
                <w:lang w:eastAsia="zh-CN"/>
              </w:rPr>
              <w:t>具体实施计划</w:t>
            </w:r>
          </w:p>
        </w:tc>
        <w:tc>
          <w:tcPr>
            <w:tcW w:w="1770" w:type="dxa"/>
            <w:vAlign w:val="center"/>
          </w:tcPr>
          <w:p w14:paraId="5AB32AEA" w14:textId="77777777" w:rsidR="002C2E1A" w:rsidRDefault="002C49F2">
            <w:pPr>
              <w:spacing w:beforeLines="50" w:before="120" w:after="0" w:line="300" w:lineRule="auto"/>
              <w:jc w:val="center"/>
              <w:rPr>
                <w:rFonts w:ascii="仿宋" w:eastAsia="仿宋" w:hAnsi="仿宋" w:cs="仿宋"/>
                <w:color w:val="000000" w:themeColor="text1"/>
                <w:kern w:val="2"/>
                <w:sz w:val="28"/>
                <w:szCs w:val="28"/>
                <w:lang w:eastAsia="zh-CN"/>
              </w:rPr>
            </w:pPr>
            <w:r>
              <w:rPr>
                <w:rFonts w:ascii="仿宋" w:eastAsia="仿宋" w:hAnsi="仿宋" w:cs="仿宋" w:hint="eastAsia"/>
                <w:color w:val="000000" w:themeColor="text1"/>
                <w:kern w:val="2"/>
                <w:sz w:val="28"/>
                <w:szCs w:val="28"/>
                <w:lang w:eastAsia="zh-CN"/>
              </w:rPr>
              <w:t>李建明</w:t>
            </w:r>
          </w:p>
        </w:tc>
        <w:tc>
          <w:tcPr>
            <w:tcW w:w="2055" w:type="dxa"/>
            <w:vAlign w:val="center"/>
          </w:tcPr>
          <w:p w14:paraId="26823923" w14:textId="77777777" w:rsidR="002C2E1A" w:rsidRDefault="002C49F2">
            <w:pPr>
              <w:spacing w:beforeLines="50" w:before="120" w:after="0" w:line="300" w:lineRule="auto"/>
              <w:jc w:val="center"/>
              <w:rPr>
                <w:rFonts w:ascii="仿宋" w:eastAsia="仿宋" w:hAnsi="仿宋" w:cs="仿宋"/>
                <w:color w:val="000000" w:themeColor="text1"/>
                <w:kern w:val="2"/>
                <w:sz w:val="28"/>
                <w:szCs w:val="28"/>
                <w:lang w:eastAsia="zh-CN"/>
              </w:rPr>
            </w:pPr>
            <w:r>
              <w:rPr>
                <w:rFonts w:ascii="仿宋" w:eastAsia="仿宋" w:hAnsi="仿宋" w:cs="仿宋" w:hint="eastAsia"/>
                <w:color w:val="000000" w:themeColor="text1"/>
                <w:kern w:val="2"/>
                <w:sz w:val="28"/>
                <w:szCs w:val="28"/>
                <w:lang w:eastAsia="zh-CN"/>
              </w:rPr>
              <w:t>工程师</w:t>
            </w:r>
          </w:p>
        </w:tc>
        <w:tc>
          <w:tcPr>
            <w:tcW w:w="2814" w:type="dxa"/>
            <w:vAlign w:val="center"/>
          </w:tcPr>
          <w:p w14:paraId="6CD6BD4B" w14:textId="77777777" w:rsidR="002C2E1A" w:rsidRDefault="002C2E1A">
            <w:pPr>
              <w:spacing w:beforeLines="50" w:before="120" w:after="0" w:line="300" w:lineRule="auto"/>
              <w:jc w:val="center"/>
              <w:rPr>
                <w:rFonts w:ascii="仿宋" w:eastAsia="仿宋" w:hAnsi="仿宋" w:cs="仿宋"/>
                <w:color w:val="000000" w:themeColor="text1"/>
                <w:kern w:val="2"/>
                <w:sz w:val="28"/>
                <w:szCs w:val="28"/>
                <w:lang w:eastAsia="zh-CN"/>
              </w:rPr>
            </w:pPr>
          </w:p>
        </w:tc>
      </w:tr>
      <w:tr w:rsidR="002C2E1A" w14:paraId="78A070F6" w14:textId="77777777">
        <w:trPr>
          <w:jc w:val="center"/>
        </w:trPr>
        <w:tc>
          <w:tcPr>
            <w:tcW w:w="2472" w:type="dxa"/>
            <w:vMerge w:val="restart"/>
            <w:vAlign w:val="center"/>
          </w:tcPr>
          <w:p w14:paraId="0980052C" w14:textId="77777777" w:rsidR="002C2E1A" w:rsidRDefault="002C49F2">
            <w:pPr>
              <w:spacing w:beforeLines="50" w:before="120" w:after="0" w:line="300" w:lineRule="auto"/>
              <w:jc w:val="center"/>
              <w:rPr>
                <w:rFonts w:ascii="仿宋" w:eastAsia="仿宋" w:hAnsi="仿宋" w:cs="仿宋"/>
                <w:color w:val="000000" w:themeColor="text1"/>
                <w:kern w:val="2"/>
                <w:sz w:val="28"/>
                <w:szCs w:val="28"/>
                <w:lang w:eastAsia="zh-CN"/>
              </w:rPr>
            </w:pPr>
            <w:r>
              <w:rPr>
                <w:rFonts w:ascii="仿宋" w:eastAsia="仿宋" w:hAnsi="仿宋" w:cs="仿宋" w:hint="eastAsia"/>
                <w:color w:val="000000" w:themeColor="text1"/>
                <w:kern w:val="2"/>
                <w:sz w:val="28"/>
                <w:szCs w:val="28"/>
                <w:lang w:eastAsia="zh-CN"/>
              </w:rPr>
              <w:t>编写人员</w:t>
            </w:r>
          </w:p>
        </w:tc>
        <w:tc>
          <w:tcPr>
            <w:tcW w:w="1770" w:type="dxa"/>
            <w:vAlign w:val="center"/>
          </w:tcPr>
          <w:p w14:paraId="0F53133F" w14:textId="77777777" w:rsidR="002C2E1A" w:rsidRDefault="002C49F2">
            <w:pPr>
              <w:spacing w:beforeLines="50" w:before="120" w:after="0" w:line="300" w:lineRule="auto"/>
              <w:jc w:val="center"/>
              <w:rPr>
                <w:rFonts w:ascii="仿宋" w:eastAsia="仿宋" w:hAnsi="仿宋" w:cs="仿宋"/>
                <w:color w:val="000000" w:themeColor="text1"/>
                <w:kern w:val="2"/>
                <w:sz w:val="28"/>
                <w:szCs w:val="28"/>
                <w:lang w:eastAsia="zh-CN"/>
              </w:rPr>
            </w:pPr>
            <w:r>
              <w:rPr>
                <w:rFonts w:ascii="仿宋" w:eastAsia="仿宋" w:hAnsi="仿宋" w:cs="仿宋" w:hint="eastAsia"/>
                <w:color w:val="000000" w:themeColor="text1"/>
                <w:kern w:val="2"/>
                <w:sz w:val="28"/>
                <w:szCs w:val="28"/>
                <w:lang w:eastAsia="zh-CN"/>
              </w:rPr>
              <w:t>王树平</w:t>
            </w:r>
          </w:p>
        </w:tc>
        <w:tc>
          <w:tcPr>
            <w:tcW w:w="2055" w:type="dxa"/>
            <w:vAlign w:val="center"/>
          </w:tcPr>
          <w:p w14:paraId="01161C73" w14:textId="77777777" w:rsidR="002C2E1A" w:rsidRDefault="002C49F2">
            <w:pPr>
              <w:spacing w:beforeLines="50" w:before="120" w:after="0" w:line="300" w:lineRule="auto"/>
              <w:jc w:val="center"/>
              <w:rPr>
                <w:rFonts w:ascii="仿宋" w:eastAsia="仿宋" w:hAnsi="仿宋" w:cs="仿宋"/>
                <w:color w:val="000000" w:themeColor="text1"/>
                <w:kern w:val="2"/>
                <w:sz w:val="28"/>
                <w:szCs w:val="28"/>
                <w:lang w:eastAsia="zh-CN"/>
              </w:rPr>
            </w:pPr>
            <w:r>
              <w:rPr>
                <w:rFonts w:ascii="仿宋" w:eastAsia="仿宋" w:hAnsi="仿宋" w:cs="仿宋" w:hint="eastAsia"/>
                <w:color w:val="000000" w:themeColor="text1"/>
                <w:kern w:val="2"/>
                <w:sz w:val="28"/>
                <w:szCs w:val="28"/>
                <w:lang w:eastAsia="zh-CN"/>
              </w:rPr>
              <w:t>工程师</w:t>
            </w:r>
          </w:p>
        </w:tc>
        <w:tc>
          <w:tcPr>
            <w:tcW w:w="2814" w:type="dxa"/>
            <w:vAlign w:val="center"/>
          </w:tcPr>
          <w:p w14:paraId="484E22F8" w14:textId="77777777" w:rsidR="002C2E1A" w:rsidRDefault="002C2E1A">
            <w:pPr>
              <w:spacing w:beforeLines="50" w:before="120" w:after="0" w:line="300" w:lineRule="auto"/>
              <w:jc w:val="center"/>
              <w:rPr>
                <w:rFonts w:ascii="仿宋" w:eastAsia="仿宋" w:hAnsi="仿宋" w:cs="仿宋"/>
                <w:color w:val="000000" w:themeColor="text1"/>
                <w:kern w:val="2"/>
                <w:sz w:val="28"/>
                <w:szCs w:val="28"/>
                <w:lang w:eastAsia="zh-CN"/>
              </w:rPr>
            </w:pPr>
          </w:p>
        </w:tc>
      </w:tr>
      <w:tr w:rsidR="002C2E1A" w14:paraId="2523D92A" w14:textId="77777777">
        <w:trPr>
          <w:jc w:val="center"/>
        </w:trPr>
        <w:tc>
          <w:tcPr>
            <w:tcW w:w="2472" w:type="dxa"/>
            <w:vMerge/>
            <w:vAlign w:val="center"/>
          </w:tcPr>
          <w:p w14:paraId="3E1A961D" w14:textId="77777777" w:rsidR="002C2E1A" w:rsidRDefault="002C2E1A">
            <w:pPr>
              <w:spacing w:beforeLines="50" w:before="120" w:after="0" w:line="300" w:lineRule="auto"/>
              <w:jc w:val="center"/>
              <w:rPr>
                <w:rFonts w:ascii="仿宋" w:eastAsia="仿宋" w:hAnsi="仿宋" w:cs="仿宋"/>
                <w:color w:val="000000" w:themeColor="text1"/>
                <w:kern w:val="2"/>
                <w:sz w:val="28"/>
                <w:szCs w:val="28"/>
                <w:lang w:eastAsia="zh-CN"/>
              </w:rPr>
            </w:pPr>
          </w:p>
        </w:tc>
        <w:tc>
          <w:tcPr>
            <w:tcW w:w="1770" w:type="dxa"/>
            <w:vAlign w:val="center"/>
          </w:tcPr>
          <w:p w14:paraId="1CFD9D0C" w14:textId="77777777" w:rsidR="002C2E1A" w:rsidRDefault="002C49F2">
            <w:pPr>
              <w:spacing w:beforeLines="50" w:before="120" w:after="0" w:line="300" w:lineRule="auto"/>
              <w:jc w:val="center"/>
              <w:rPr>
                <w:rFonts w:ascii="仿宋" w:eastAsia="仿宋" w:hAnsi="仿宋" w:cs="仿宋"/>
                <w:color w:val="000000" w:themeColor="text1"/>
                <w:kern w:val="2"/>
                <w:sz w:val="28"/>
                <w:szCs w:val="28"/>
                <w:lang w:eastAsia="zh-CN"/>
              </w:rPr>
            </w:pPr>
            <w:r>
              <w:rPr>
                <w:rFonts w:ascii="仿宋" w:eastAsia="仿宋" w:hAnsi="仿宋" w:cs="仿宋" w:hint="eastAsia"/>
                <w:color w:val="000000" w:themeColor="text1"/>
                <w:kern w:val="2"/>
                <w:sz w:val="28"/>
                <w:szCs w:val="28"/>
                <w:lang w:eastAsia="zh-CN"/>
              </w:rPr>
              <w:t>潘月华</w:t>
            </w:r>
          </w:p>
        </w:tc>
        <w:tc>
          <w:tcPr>
            <w:tcW w:w="2055" w:type="dxa"/>
            <w:vAlign w:val="center"/>
          </w:tcPr>
          <w:p w14:paraId="487E85EA" w14:textId="77777777" w:rsidR="002C2E1A" w:rsidRDefault="002C49F2">
            <w:pPr>
              <w:spacing w:beforeLines="50" w:before="120" w:after="0" w:line="300" w:lineRule="auto"/>
              <w:jc w:val="center"/>
              <w:rPr>
                <w:rFonts w:ascii="仿宋" w:eastAsia="仿宋" w:hAnsi="仿宋" w:cs="仿宋"/>
                <w:color w:val="000000" w:themeColor="text1"/>
                <w:kern w:val="2"/>
                <w:sz w:val="28"/>
                <w:szCs w:val="28"/>
                <w:lang w:eastAsia="zh-CN"/>
              </w:rPr>
            </w:pPr>
            <w:r>
              <w:rPr>
                <w:rFonts w:ascii="仿宋" w:eastAsia="仿宋" w:hAnsi="仿宋" w:cs="仿宋" w:hint="eastAsia"/>
                <w:color w:val="000000" w:themeColor="text1"/>
                <w:kern w:val="2"/>
                <w:sz w:val="28"/>
                <w:szCs w:val="28"/>
                <w:lang w:eastAsia="zh-CN"/>
              </w:rPr>
              <w:t>工程师</w:t>
            </w:r>
          </w:p>
        </w:tc>
        <w:tc>
          <w:tcPr>
            <w:tcW w:w="2814" w:type="dxa"/>
            <w:vAlign w:val="center"/>
          </w:tcPr>
          <w:p w14:paraId="38E43075" w14:textId="77777777" w:rsidR="002C2E1A" w:rsidRDefault="002C2E1A">
            <w:pPr>
              <w:spacing w:beforeLines="50" w:before="120" w:after="0" w:line="300" w:lineRule="auto"/>
              <w:jc w:val="center"/>
              <w:rPr>
                <w:rFonts w:ascii="仿宋" w:eastAsia="仿宋" w:hAnsi="仿宋" w:cs="仿宋"/>
                <w:color w:val="000000" w:themeColor="text1"/>
                <w:kern w:val="2"/>
                <w:sz w:val="28"/>
                <w:szCs w:val="28"/>
                <w:lang w:eastAsia="zh-CN"/>
              </w:rPr>
            </w:pPr>
          </w:p>
        </w:tc>
      </w:tr>
      <w:tr w:rsidR="002C2E1A" w14:paraId="1A2818F6" w14:textId="77777777">
        <w:trPr>
          <w:jc w:val="center"/>
        </w:trPr>
        <w:tc>
          <w:tcPr>
            <w:tcW w:w="2472" w:type="dxa"/>
            <w:vMerge/>
            <w:vAlign w:val="center"/>
          </w:tcPr>
          <w:p w14:paraId="6B4EDFDF" w14:textId="77777777" w:rsidR="002C2E1A" w:rsidRDefault="002C2E1A">
            <w:pPr>
              <w:spacing w:beforeLines="50" w:before="120" w:after="0" w:line="300" w:lineRule="auto"/>
              <w:jc w:val="center"/>
              <w:rPr>
                <w:rFonts w:ascii="仿宋" w:eastAsia="仿宋" w:hAnsi="仿宋" w:cs="仿宋"/>
                <w:color w:val="000000" w:themeColor="text1"/>
                <w:kern w:val="2"/>
                <w:sz w:val="28"/>
                <w:szCs w:val="28"/>
                <w:lang w:eastAsia="zh-CN"/>
              </w:rPr>
            </w:pPr>
          </w:p>
        </w:tc>
        <w:tc>
          <w:tcPr>
            <w:tcW w:w="1770" w:type="dxa"/>
            <w:vAlign w:val="center"/>
          </w:tcPr>
          <w:p w14:paraId="4BEF5004" w14:textId="77777777" w:rsidR="002C2E1A" w:rsidRDefault="002C49F2">
            <w:pPr>
              <w:spacing w:beforeLines="50" w:before="120" w:after="0" w:line="300" w:lineRule="auto"/>
              <w:jc w:val="center"/>
              <w:rPr>
                <w:rFonts w:ascii="仿宋" w:eastAsia="仿宋" w:hAnsi="仿宋" w:cs="仿宋"/>
                <w:color w:val="000000" w:themeColor="text1"/>
                <w:kern w:val="2"/>
                <w:sz w:val="28"/>
                <w:szCs w:val="28"/>
                <w:lang w:eastAsia="zh-CN"/>
              </w:rPr>
            </w:pPr>
            <w:r>
              <w:rPr>
                <w:rFonts w:ascii="仿宋" w:eastAsia="仿宋" w:hAnsi="仿宋" w:cs="仿宋" w:hint="eastAsia"/>
                <w:color w:val="000000" w:themeColor="text1"/>
                <w:kern w:val="2"/>
                <w:sz w:val="28"/>
                <w:szCs w:val="28"/>
                <w:lang w:eastAsia="zh-CN"/>
              </w:rPr>
              <w:t>阮辉</w:t>
            </w:r>
          </w:p>
        </w:tc>
        <w:tc>
          <w:tcPr>
            <w:tcW w:w="2055" w:type="dxa"/>
            <w:vAlign w:val="center"/>
          </w:tcPr>
          <w:p w14:paraId="36DD99C6" w14:textId="77777777" w:rsidR="002C2E1A" w:rsidRDefault="002C49F2">
            <w:pPr>
              <w:spacing w:beforeLines="50" w:before="120" w:after="0" w:line="300" w:lineRule="auto"/>
              <w:jc w:val="center"/>
              <w:rPr>
                <w:rFonts w:ascii="仿宋" w:eastAsia="仿宋" w:hAnsi="仿宋" w:cs="仿宋"/>
                <w:color w:val="000000" w:themeColor="text1"/>
                <w:kern w:val="2"/>
                <w:sz w:val="28"/>
                <w:szCs w:val="28"/>
                <w:lang w:eastAsia="zh-CN"/>
              </w:rPr>
            </w:pPr>
            <w:r>
              <w:rPr>
                <w:rFonts w:ascii="仿宋" w:eastAsia="仿宋" w:hAnsi="仿宋" w:cs="仿宋" w:hint="eastAsia"/>
                <w:color w:val="000000" w:themeColor="text1"/>
                <w:kern w:val="2"/>
                <w:sz w:val="28"/>
                <w:szCs w:val="28"/>
                <w:lang w:eastAsia="zh-CN"/>
              </w:rPr>
              <w:t>助工</w:t>
            </w:r>
          </w:p>
        </w:tc>
        <w:tc>
          <w:tcPr>
            <w:tcW w:w="2814" w:type="dxa"/>
            <w:vAlign w:val="center"/>
          </w:tcPr>
          <w:p w14:paraId="6E60FF1E" w14:textId="77777777" w:rsidR="002C2E1A" w:rsidRDefault="002C2E1A">
            <w:pPr>
              <w:spacing w:beforeLines="50" w:before="120" w:after="0" w:line="300" w:lineRule="auto"/>
              <w:jc w:val="center"/>
              <w:rPr>
                <w:rFonts w:ascii="仿宋" w:eastAsia="仿宋" w:hAnsi="仿宋" w:cs="仿宋"/>
                <w:color w:val="000000" w:themeColor="text1"/>
                <w:kern w:val="2"/>
                <w:sz w:val="28"/>
                <w:szCs w:val="28"/>
                <w:lang w:eastAsia="zh-CN"/>
              </w:rPr>
            </w:pPr>
          </w:p>
        </w:tc>
      </w:tr>
    </w:tbl>
    <w:p w14:paraId="0F5260F9" w14:textId="77777777" w:rsidR="002C2E1A" w:rsidRDefault="002C2E1A">
      <w:pPr>
        <w:pStyle w:val="a0"/>
        <w:rPr>
          <w:color w:val="000000" w:themeColor="text1"/>
        </w:rPr>
        <w:sectPr w:rsidR="002C2E1A">
          <w:pgSz w:w="11920" w:h="16840"/>
          <w:pgMar w:top="1440" w:right="1803" w:bottom="1440" w:left="1803" w:header="794" w:footer="850" w:gutter="0"/>
          <w:pgNumType w:start="1"/>
          <w:cols w:space="425"/>
        </w:sectPr>
      </w:pPr>
    </w:p>
    <w:p w14:paraId="665EEE7F" w14:textId="77777777" w:rsidR="002C2E1A" w:rsidRDefault="002C49F2">
      <w:pPr>
        <w:spacing w:after="0" w:line="360" w:lineRule="auto"/>
        <w:jc w:val="center"/>
        <w:rPr>
          <w:rFonts w:ascii="Times New Roman" w:eastAsia="仿宋" w:hAnsi="Times New Roman" w:cs="Times New Roman"/>
          <w:b/>
          <w:bCs/>
          <w:color w:val="000000" w:themeColor="text1"/>
          <w:sz w:val="32"/>
          <w:szCs w:val="32"/>
          <w:lang w:eastAsia="zh-CN"/>
        </w:rPr>
      </w:pPr>
      <w:r>
        <w:rPr>
          <w:rFonts w:ascii="Times New Roman" w:eastAsia="仿宋" w:hAnsi="Times New Roman" w:cs="Times New Roman" w:hint="eastAsia"/>
          <w:b/>
          <w:bCs/>
          <w:color w:val="000000" w:themeColor="text1"/>
          <w:sz w:val="32"/>
          <w:szCs w:val="32"/>
          <w:lang w:eastAsia="zh-CN"/>
        </w:rPr>
        <w:lastRenderedPageBreak/>
        <w:t>目录</w:t>
      </w:r>
    </w:p>
    <w:p w14:paraId="7676959B" w14:textId="1435A726" w:rsidR="003B7B2A" w:rsidRPr="003B7B2A" w:rsidRDefault="002C49F2">
      <w:pPr>
        <w:pStyle w:val="TOC1"/>
        <w:tabs>
          <w:tab w:val="right" w:leader="dot" w:pos="8304"/>
        </w:tabs>
        <w:rPr>
          <w:rFonts w:ascii="Times New Roman" w:eastAsia="仿宋" w:hAnsi="Times New Roman" w:cs="Times New Roman"/>
          <w:noProof/>
          <w:kern w:val="2"/>
          <w:sz w:val="24"/>
          <w:szCs w:val="24"/>
          <w:lang w:eastAsia="zh-CN"/>
        </w:rPr>
      </w:pPr>
      <w:r>
        <w:rPr>
          <w:rFonts w:ascii="Times New Roman" w:eastAsia="仿宋" w:hAnsi="Times New Roman" w:cs="Times New Roman"/>
          <w:bCs/>
          <w:color w:val="000000" w:themeColor="text1"/>
          <w:position w:val="-2"/>
          <w:sz w:val="28"/>
          <w:szCs w:val="28"/>
        </w:rPr>
        <w:fldChar w:fldCharType="begin"/>
      </w:r>
      <w:r>
        <w:rPr>
          <w:rFonts w:ascii="Times New Roman" w:eastAsia="仿宋" w:hAnsi="Times New Roman" w:cs="Times New Roman"/>
          <w:bCs/>
          <w:color w:val="000000" w:themeColor="text1"/>
          <w:position w:val="-2"/>
          <w:sz w:val="28"/>
          <w:szCs w:val="28"/>
        </w:rPr>
        <w:instrText xml:space="preserve">TOC \o "1-2" \h \u </w:instrText>
      </w:r>
      <w:r>
        <w:rPr>
          <w:rFonts w:ascii="Times New Roman" w:eastAsia="仿宋" w:hAnsi="Times New Roman" w:cs="Times New Roman"/>
          <w:bCs/>
          <w:color w:val="000000" w:themeColor="text1"/>
          <w:position w:val="-2"/>
          <w:sz w:val="28"/>
          <w:szCs w:val="28"/>
        </w:rPr>
        <w:fldChar w:fldCharType="separate"/>
      </w:r>
      <w:hyperlink w:anchor="_Toc85123484" w:history="1">
        <w:r w:rsidR="003B7B2A" w:rsidRPr="003B7B2A">
          <w:rPr>
            <w:rStyle w:val="ae"/>
            <w:rFonts w:ascii="Times New Roman" w:eastAsia="仿宋" w:hAnsi="Times New Roman" w:cs="Times New Roman"/>
            <w:b/>
            <w:bCs/>
            <w:noProof/>
            <w:position w:val="-2"/>
            <w:sz w:val="24"/>
            <w:szCs w:val="24"/>
            <w:lang w:eastAsia="zh-CN"/>
          </w:rPr>
          <w:t>前</w:t>
        </w:r>
        <w:r w:rsidR="003B7B2A" w:rsidRPr="003B7B2A">
          <w:rPr>
            <w:rStyle w:val="ae"/>
            <w:rFonts w:ascii="Times New Roman" w:eastAsia="仿宋" w:hAnsi="Times New Roman" w:cs="Times New Roman"/>
            <w:b/>
            <w:bCs/>
            <w:noProof/>
            <w:position w:val="-2"/>
            <w:sz w:val="24"/>
            <w:szCs w:val="24"/>
            <w:lang w:eastAsia="zh-CN"/>
          </w:rPr>
          <w:t xml:space="preserve">  </w:t>
        </w:r>
        <w:r w:rsidR="003B7B2A" w:rsidRPr="003B7B2A">
          <w:rPr>
            <w:rStyle w:val="ae"/>
            <w:rFonts w:ascii="Times New Roman" w:eastAsia="仿宋" w:hAnsi="Times New Roman" w:cs="Times New Roman"/>
            <w:b/>
            <w:bCs/>
            <w:noProof/>
            <w:w w:val="99"/>
            <w:position w:val="-2"/>
            <w:sz w:val="24"/>
            <w:szCs w:val="24"/>
            <w:lang w:eastAsia="zh-CN"/>
          </w:rPr>
          <w:t>言</w:t>
        </w:r>
        <w:r w:rsidR="003B7B2A" w:rsidRPr="003B7B2A">
          <w:rPr>
            <w:rFonts w:ascii="Times New Roman" w:eastAsia="仿宋" w:hAnsi="Times New Roman" w:cs="Times New Roman"/>
            <w:noProof/>
            <w:sz w:val="24"/>
            <w:szCs w:val="24"/>
          </w:rPr>
          <w:tab/>
        </w:r>
        <w:r w:rsidR="003B7B2A" w:rsidRPr="003B7B2A">
          <w:rPr>
            <w:rFonts w:ascii="Times New Roman" w:eastAsia="仿宋" w:hAnsi="Times New Roman" w:cs="Times New Roman"/>
            <w:noProof/>
            <w:sz w:val="24"/>
            <w:szCs w:val="24"/>
          </w:rPr>
          <w:fldChar w:fldCharType="begin"/>
        </w:r>
        <w:r w:rsidR="003B7B2A" w:rsidRPr="003B7B2A">
          <w:rPr>
            <w:rFonts w:ascii="Times New Roman" w:eastAsia="仿宋" w:hAnsi="Times New Roman" w:cs="Times New Roman"/>
            <w:noProof/>
            <w:sz w:val="24"/>
            <w:szCs w:val="24"/>
          </w:rPr>
          <w:instrText xml:space="preserve"> PAGEREF _Toc85123484 \h </w:instrText>
        </w:r>
        <w:r w:rsidR="003B7B2A" w:rsidRPr="003B7B2A">
          <w:rPr>
            <w:rFonts w:ascii="Times New Roman" w:eastAsia="仿宋" w:hAnsi="Times New Roman" w:cs="Times New Roman"/>
            <w:noProof/>
            <w:sz w:val="24"/>
            <w:szCs w:val="24"/>
          </w:rPr>
        </w:r>
        <w:r w:rsidR="003B7B2A" w:rsidRPr="003B7B2A">
          <w:rPr>
            <w:rFonts w:ascii="Times New Roman" w:eastAsia="仿宋" w:hAnsi="Times New Roman" w:cs="Times New Roman"/>
            <w:noProof/>
            <w:sz w:val="24"/>
            <w:szCs w:val="24"/>
          </w:rPr>
          <w:fldChar w:fldCharType="separate"/>
        </w:r>
        <w:r w:rsidR="00D62739">
          <w:rPr>
            <w:rFonts w:ascii="Times New Roman" w:eastAsia="仿宋" w:hAnsi="Times New Roman" w:cs="Times New Roman"/>
            <w:noProof/>
            <w:sz w:val="24"/>
            <w:szCs w:val="24"/>
          </w:rPr>
          <w:t>1</w:t>
        </w:r>
        <w:r w:rsidR="003B7B2A" w:rsidRPr="003B7B2A">
          <w:rPr>
            <w:rFonts w:ascii="Times New Roman" w:eastAsia="仿宋" w:hAnsi="Times New Roman" w:cs="Times New Roman"/>
            <w:noProof/>
            <w:sz w:val="24"/>
            <w:szCs w:val="24"/>
          </w:rPr>
          <w:fldChar w:fldCharType="end"/>
        </w:r>
      </w:hyperlink>
    </w:p>
    <w:p w14:paraId="3E56493B" w14:textId="73420F88" w:rsidR="003B7B2A" w:rsidRPr="003B7B2A" w:rsidRDefault="00116C94">
      <w:pPr>
        <w:pStyle w:val="TOC1"/>
        <w:tabs>
          <w:tab w:val="right" w:leader="dot" w:pos="8304"/>
        </w:tabs>
        <w:rPr>
          <w:rFonts w:ascii="Times New Roman" w:eastAsia="仿宋" w:hAnsi="Times New Roman" w:cs="Times New Roman"/>
          <w:noProof/>
          <w:kern w:val="2"/>
          <w:sz w:val="24"/>
          <w:szCs w:val="24"/>
          <w:lang w:eastAsia="zh-CN"/>
        </w:rPr>
      </w:pPr>
      <w:hyperlink w:anchor="_Toc85123485" w:history="1">
        <w:r w:rsidR="003B7B2A" w:rsidRPr="003B7B2A">
          <w:rPr>
            <w:rStyle w:val="ae"/>
            <w:rFonts w:ascii="Times New Roman" w:eastAsia="仿宋" w:hAnsi="Times New Roman" w:cs="Times New Roman"/>
            <w:b/>
            <w:bCs/>
            <w:noProof/>
            <w:sz w:val="24"/>
            <w:szCs w:val="24"/>
          </w:rPr>
          <w:t>1</w:t>
        </w:r>
        <w:r w:rsidR="003B7B2A" w:rsidRPr="003B7B2A">
          <w:rPr>
            <w:rStyle w:val="ae"/>
            <w:rFonts w:ascii="Times New Roman" w:eastAsia="仿宋" w:hAnsi="Times New Roman" w:cs="Times New Roman"/>
            <w:b/>
            <w:bCs/>
            <w:noProof/>
            <w:spacing w:val="78"/>
            <w:sz w:val="24"/>
            <w:szCs w:val="24"/>
          </w:rPr>
          <w:t xml:space="preserve"> </w:t>
        </w:r>
        <w:r w:rsidR="003B7B2A" w:rsidRPr="003B7B2A">
          <w:rPr>
            <w:rStyle w:val="ae"/>
            <w:rFonts w:ascii="Times New Roman" w:eastAsia="仿宋" w:hAnsi="Times New Roman" w:cs="Times New Roman"/>
            <w:b/>
            <w:bCs/>
            <w:noProof/>
            <w:spacing w:val="2"/>
            <w:w w:val="99"/>
            <w:sz w:val="24"/>
            <w:szCs w:val="24"/>
          </w:rPr>
          <w:t>项目及项目区概况</w:t>
        </w:r>
        <w:r w:rsidR="003B7B2A" w:rsidRPr="003B7B2A">
          <w:rPr>
            <w:rFonts w:ascii="Times New Roman" w:eastAsia="仿宋" w:hAnsi="Times New Roman" w:cs="Times New Roman"/>
            <w:noProof/>
            <w:sz w:val="24"/>
            <w:szCs w:val="24"/>
          </w:rPr>
          <w:tab/>
        </w:r>
        <w:r w:rsidR="003B7B2A" w:rsidRPr="003B7B2A">
          <w:rPr>
            <w:rFonts w:ascii="Times New Roman" w:eastAsia="仿宋" w:hAnsi="Times New Roman" w:cs="Times New Roman"/>
            <w:noProof/>
            <w:sz w:val="24"/>
            <w:szCs w:val="24"/>
          </w:rPr>
          <w:fldChar w:fldCharType="begin"/>
        </w:r>
        <w:r w:rsidR="003B7B2A" w:rsidRPr="003B7B2A">
          <w:rPr>
            <w:rFonts w:ascii="Times New Roman" w:eastAsia="仿宋" w:hAnsi="Times New Roman" w:cs="Times New Roman"/>
            <w:noProof/>
            <w:sz w:val="24"/>
            <w:szCs w:val="24"/>
          </w:rPr>
          <w:instrText xml:space="preserve"> PAGEREF _Toc85123485 \h </w:instrText>
        </w:r>
        <w:r w:rsidR="003B7B2A" w:rsidRPr="003B7B2A">
          <w:rPr>
            <w:rFonts w:ascii="Times New Roman" w:eastAsia="仿宋" w:hAnsi="Times New Roman" w:cs="Times New Roman"/>
            <w:noProof/>
            <w:sz w:val="24"/>
            <w:szCs w:val="24"/>
          </w:rPr>
        </w:r>
        <w:r w:rsidR="003B7B2A" w:rsidRPr="003B7B2A">
          <w:rPr>
            <w:rFonts w:ascii="Times New Roman" w:eastAsia="仿宋" w:hAnsi="Times New Roman" w:cs="Times New Roman"/>
            <w:noProof/>
            <w:sz w:val="24"/>
            <w:szCs w:val="24"/>
          </w:rPr>
          <w:fldChar w:fldCharType="separate"/>
        </w:r>
        <w:r w:rsidR="00D62739">
          <w:rPr>
            <w:rFonts w:ascii="Times New Roman" w:eastAsia="仿宋" w:hAnsi="Times New Roman" w:cs="Times New Roman"/>
            <w:noProof/>
            <w:sz w:val="24"/>
            <w:szCs w:val="24"/>
          </w:rPr>
          <w:t>4</w:t>
        </w:r>
        <w:r w:rsidR="003B7B2A" w:rsidRPr="003B7B2A">
          <w:rPr>
            <w:rFonts w:ascii="Times New Roman" w:eastAsia="仿宋" w:hAnsi="Times New Roman" w:cs="Times New Roman"/>
            <w:noProof/>
            <w:sz w:val="24"/>
            <w:szCs w:val="24"/>
          </w:rPr>
          <w:fldChar w:fldCharType="end"/>
        </w:r>
      </w:hyperlink>
    </w:p>
    <w:p w14:paraId="0F4421E5" w14:textId="5F113CA0" w:rsidR="003B7B2A" w:rsidRPr="003B7B2A" w:rsidRDefault="00116C94">
      <w:pPr>
        <w:pStyle w:val="TOC2"/>
        <w:tabs>
          <w:tab w:val="right" w:leader="dot" w:pos="8304"/>
        </w:tabs>
        <w:ind w:left="440"/>
        <w:rPr>
          <w:rFonts w:ascii="Times New Roman" w:eastAsia="仿宋" w:hAnsi="Times New Roman" w:cs="Times New Roman"/>
          <w:noProof/>
          <w:kern w:val="2"/>
          <w:sz w:val="24"/>
          <w:szCs w:val="24"/>
          <w:lang w:eastAsia="zh-CN"/>
        </w:rPr>
      </w:pPr>
      <w:hyperlink w:anchor="_Toc85123486" w:history="1">
        <w:r w:rsidR="003B7B2A" w:rsidRPr="003B7B2A">
          <w:rPr>
            <w:rStyle w:val="ae"/>
            <w:rFonts w:ascii="Times New Roman" w:eastAsia="仿宋" w:hAnsi="Times New Roman" w:cs="Times New Roman"/>
            <w:b/>
            <w:bCs/>
            <w:noProof/>
            <w:spacing w:val="1"/>
            <w:sz w:val="24"/>
            <w:szCs w:val="24"/>
            <w:lang w:eastAsia="zh-CN"/>
          </w:rPr>
          <w:t>1</w:t>
        </w:r>
        <w:r w:rsidR="003B7B2A" w:rsidRPr="003B7B2A">
          <w:rPr>
            <w:rStyle w:val="ae"/>
            <w:rFonts w:ascii="Times New Roman" w:eastAsia="仿宋" w:hAnsi="Times New Roman" w:cs="Times New Roman"/>
            <w:b/>
            <w:bCs/>
            <w:noProof/>
            <w:sz w:val="24"/>
            <w:szCs w:val="24"/>
            <w:lang w:eastAsia="zh-CN"/>
          </w:rPr>
          <w:t xml:space="preserve">.1  </w:t>
        </w:r>
        <w:r w:rsidR="003B7B2A" w:rsidRPr="003B7B2A">
          <w:rPr>
            <w:rStyle w:val="ae"/>
            <w:rFonts w:ascii="Times New Roman" w:eastAsia="仿宋" w:hAnsi="Times New Roman" w:cs="Times New Roman"/>
            <w:b/>
            <w:bCs/>
            <w:noProof/>
            <w:spacing w:val="2"/>
            <w:sz w:val="24"/>
            <w:szCs w:val="24"/>
            <w:lang w:eastAsia="zh-CN"/>
          </w:rPr>
          <w:t>项目</w:t>
        </w:r>
        <w:r w:rsidR="003B7B2A" w:rsidRPr="003B7B2A">
          <w:rPr>
            <w:rStyle w:val="ae"/>
            <w:rFonts w:ascii="Times New Roman" w:eastAsia="仿宋" w:hAnsi="Times New Roman" w:cs="Times New Roman"/>
            <w:b/>
            <w:bCs/>
            <w:noProof/>
            <w:sz w:val="24"/>
            <w:szCs w:val="24"/>
            <w:lang w:eastAsia="zh-CN"/>
          </w:rPr>
          <w:t>概况</w:t>
        </w:r>
        <w:r w:rsidR="003B7B2A" w:rsidRPr="003B7B2A">
          <w:rPr>
            <w:rFonts w:ascii="Times New Roman" w:eastAsia="仿宋" w:hAnsi="Times New Roman" w:cs="Times New Roman"/>
            <w:noProof/>
            <w:sz w:val="24"/>
            <w:szCs w:val="24"/>
          </w:rPr>
          <w:tab/>
        </w:r>
        <w:r w:rsidR="003B7B2A" w:rsidRPr="003B7B2A">
          <w:rPr>
            <w:rFonts w:ascii="Times New Roman" w:eastAsia="仿宋" w:hAnsi="Times New Roman" w:cs="Times New Roman"/>
            <w:noProof/>
            <w:sz w:val="24"/>
            <w:szCs w:val="24"/>
          </w:rPr>
          <w:fldChar w:fldCharType="begin"/>
        </w:r>
        <w:r w:rsidR="003B7B2A" w:rsidRPr="003B7B2A">
          <w:rPr>
            <w:rFonts w:ascii="Times New Roman" w:eastAsia="仿宋" w:hAnsi="Times New Roman" w:cs="Times New Roman"/>
            <w:noProof/>
            <w:sz w:val="24"/>
            <w:szCs w:val="24"/>
          </w:rPr>
          <w:instrText xml:space="preserve"> PAGEREF _Toc85123486 \h </w:instrText>
        </w:r>
        <w:r w:rsidR="003B7B2A" w:rsidRPr="003B7B2A">
          <w:rPr>
            <w:rFonts w:ascii="Times New Roman" w:eastAsia="仿宋" w:hAnsi="Times New Roman" w:cs="Times New Roman"/>
            <w:noProof/>
            <w:sz w:val="24"/>
            <w:szCs w:val="24"/>
          </w:rPr>
        </w:r>
        <w:r w:rsidR="003B7B2A" w:rsidRPr="003B7B2A">
          <w:rPr>
            <w:rFonts w:ascii="Times New Roman" w:eastAsia="仿宋" w:hAnsi="Times New Roman" w:cs="Times New Roman"/>
            <w:noProof/>
            <w:sz w:val="24"/>
            <w:szCs w:val="24"/>
          </w:rPr>
          <w:fldChar w:fldCharType="separate"/>
        </w:r>
        <w:r w:rsidR="00D62739">
          <w:rPr>
            <w:rFonts w:ascii="Times New Roman" w:eastAsia="仿宋" w:hAnsi="Times New Roman" w:cs="Times New Roman"/>
            <w:noProof/>
            <w:sz w:val="24"/>
            <w:szCs w:val="24"/>
          </w:rPr>
          <w:t>4</w:t>
        </w:r>
        <w:r w:rsidR="003B7B2A" w:rsidRPr="003B7B2A">
          <w:rPr>
            <w:rFonts w:ascii="Times New Roman" w:eastAsia="仿宋" w:hAnsi="Times New Roman" w:cs="Times New Roman"/>
            <w:noProof/>
            <w:sz w:val="24"/>
            <w:szCs w:val="24"/>
          </w:rPr>
          <w:fldChar w:fldCharType="end"/>
        </w:r>
      </w:hyperlink>
    </w:p>
    <w:p w14:paraId="43D51047" w14:textId="1298A2CF" w:rsidR="003B7B2A" w:rsidRPr="003B7B2A" w:rsidRDefault="00116C94">
      <w:pPr>
        <w:pStyle w:val="TOC2"/>
        <w:tabs>
          <w:tab w:val="right" w:leader="dot" w:pos="8304"/>
        </w:tabs>
        <w:ind w:left="440"/>
        <w:rPr>
          <w:rFonts w:ascii="Times New Roman" w:eastAsia="仿宋" w:hAnsi="Times New Roman" w:cs="Times New Roman"/>
          <w:noProof/>
          <w:kern w:val="2"/>
          <w:sz w:val="24"/>
          <w:szCs w:val="24"/>
          <w:lang w:eastAsia="zh-CN"/>
        </w:rPr>
      </w:pPr>
      <w:hyperlink w:anchor="_Toc85123487" w:history="1">
        <w:r w:rsidR="003B7B2A" w:rsidRPr="003B7B2A">
          <w:rPr>
            <w:rStyle w:val="ae"/>
            <w:rFonts w:ascii="Times New Roman" w:eastAsia="仿宋" w:hAnsi="Times New Roman" w:cs="Times New Roman"/>
            <w:b/>
            <w:bCs/>
            <w:noProof/>
            <w:spacing w:val="1"/>
            <w:sz w:val="24"/>
            <w:szCs w:val="24"/>
            <w:lang w:eastAsia="zh-CN"/>
          </w:rPr>
          <w:t>1</w:t>
        </w:r>
        <w:r w:rsidR="003B7B2A" w:rsidRPr="003B7B2A">
          <w:rPr>
            <w:rStyle w:val="ae"/>
            <w:rFonts w:ascii="Times New Roman" w:eastAsia="仿宋" w:hAnsi="Times New Roman" w:cs="Times New Roman"/>
            <w:b/>
            <w:bCs/>
            <w:noProof/>
            <w:sz w:val="24"/>
            <w:szCs w:val="24"/>
            <w:lang w:eastAsia="zh-CN"/>
          </w:rPr>
          <w:t xml:space="preserve">.2  </w:t>
        </w:r>
        <w:r w:rsidR="003B7B2A" w:rsidRPr="003B7B2A">
          <w:rPr>
            <w:rStyle w:val="ae"/>
            <w:rFonts w:ascii="Times New Roman" w:eastAsia="仿宋" w:hAnsi="Times New Roman" w:cs="Times New Roman"/>
            <w:b/>
            <w:bCs/>
            <w:noProof/>
            <w:spacing w:val="2"/>
            <w:sz w:val="24"/>
            <w:szCs w:val="24"/>
            <w:lang w:eastAsia="zh-CN"/>
          </w:rPr>
          <w:t>项目</w:t>
        </w:r>
        <w:r w:rsidR="003B7B2A" w:rsidRPr="003B7B2A">
          <w:rPr>
            <w:rStyle w:val="ae"/>
            <w:rFonts w:ascii="Times New Roman" w:eastAsia="仿宋" w:hAnsi="Times New Roman" w:cs="Times New Roman"/>
            <w:b/>
            <w:bCs/>
            <w:noProof/>
            <w:sz w:val="24"/>
            <w:szCs w:val="24"/>
            <w:lang w:eastAsia="zh-CN"/>
          </w:rPr>
          <w:t>区</w:t>
        </w:r>
        <w:r w:rsidR="003B7B2A" w:rsidRPr="003B7B2A">
          <w:rPr>
            <w:rStyle w:val="ae"/>
            <w:rFonts w:ascii="Times New Roman" w:eastAsia="仿宋" w:hAnsi="Times New Roman" w:cs="Times New Roman"/>
            <w:b/>
            <w:bCs/>
            <w:noProof/>
            <w:spacing w:val="2"/>
            <w:sz w:val="24"/>
            <w:szCs w:val="24"/>
            <w:lang w:eastAsia="zh-CN"/>
          </w:rPr>
          <w:t>概</w:t>
        </w:r>
        <w:r w:rsidR="003B7B2A" w:rsidRPr="003B7B2A">
          <w:rPr>
            <w:rStyle w:val="ae"/>
            <w:rFonts w:ascii="Times New Roman" w:eastAsia="仿宋" w:hAnsi="Times New Roman" w:cs="Times New Roman"/>
            <w:b/>
            <w:bCs/>
            <w:noProof/>
            <w:sz w:val="24"/>
            <w:szCs w:val="24"/>
            <w:lang w:eastAsia="zh-CN"/>
          </w:rPr>
          <w:t>况</w:t>
        </w:r>
        <w:r w:rsidR="003B7B2A" w:rsidRPr="003B7B2A">
          <w:rPr>
            <w:rFonts w:ascii="Times New Roman" w:eastAsia="仿宋" w:hAnsi="Times New Roman" w:cs="Times New Roman"/>
            <w:noProof/>
            <w:sz w:val="24"/>
            <w:szCs w:val="24"/>
          </w:rPr>
          <w:tab/>
        </w:r>
        <w:r w:rsidR="003B7B2A" w:rsidRPr="003B7B2A">
          <w:rPr>
            <w:rFonts w:ascii="Times New Roman" w:eastAsia="仿宋" w:hAnsi="Times New Roman" w:cs="Times New Roman"/>
            <w:noProof/>
            <w:sz w:val="24"/>
            <w:szCs w:val="24"/>
          </w:rPr>
          <w:fldChar w:fldCharType="begin"/>
        </w:r>
        <w:r w:rsidR="003B7B2A" w:rsidRPr="003B7B2A">
          <w:rPr>
            <w:rFonts w:ascii="Times New Roman" w:eastAsia="仿宋" w:hAnsi="Times New Roman" w:cs="Times New Roman"/>
            <w:noProof/>
            <w:sz w:val="24"/>
            <w:szCs w:val="24"/>
          </w:rPr>
          <w:instrText xml:space="preserve"> PAGEREF _Toc85123487 \h </w:instrText>
        </w:r>
        <w:r w:rsidR="003B7B2A" w:rsidRPr="003B7B2A">
          <w:rPr>
            <w:rFonts w:ascii="Times New Roman" w:eastAsia="仿宋" w:hAnsi="Times New Roman" w:cs="Times New Roman"/>
            <w:noProof/>
            <w:sz w:val="24"/>
            <w:szCs w:val="24"/>
          </w:rPr>
        </w:r>
        <w:r w:rsidR="003B7B2A" w:rsidRPr="003B7B2A">
          <w:rPr>
            <w:rFonts w:ascii="Times New Roman" w:eastAsia="仿宋" w:hAnsi="Times New Roman" w:cs="Times New Roman"/>
            <w:noProof/>
            <w:sz w:val="24"/>
            <w:szCs w:val="24"/>
          </w:rPr>
          <w:fldChar w:fldCharType="separate"/>
        </w:r>
        <w:r w:rsidR="00D62739">
          <w:rPr>
            <w:rFonts w:ascii="Times New Roman" w:eastAsia="仿宋" w:hAnsi="Times New Roman" w:cs="Times New Roman"/>
            <w:noProof/>
            <w:sz w:val="24"/>
            <w:szCs w:val="24"/>
          </w:rPr>
          <w:t>10</w:t>
        </w:r>
        <w:r w:rsidR="003B7B2A" w:rsidRPr="003B7B2A">
          <w:rPr>
            <w:rFonts w:ascii="Times New Roman" w:eastAsia="仿宋" w:hAnsi="Times New Roman" w:cs="Times New Roman"/>
            <w:noProof/>
            <w:sz w:val="24"/>
            <w:szCs w:val="24"/>
          </w:rPr>
          <w:fldChar w:fldCharType="end"/>
        </w:r>
      </w:hyperlink>
    </w:p>
    <w:p w14:paraId="5FDE5593" w14:textId="1F11A54A" w:rsidR="003B7B2A" w:rsidRPr="003B7B2A" w:rsidRDefault="00116C94">
      <w:pPr>
        <w:pStyle w:val="TOC1"/>
        <w:tabs>
          <w:tab w:val="right" w:leader="dot" w:pos="8304"/>
        </w:tabs>
        <w:rPr>
          <w:rFonts w:ascii="Times New Roman" w:eastAsia="仿宋" w:hAnsi="Times New Roman" w:cs="Times New Roman"/>
          <w:noProof/>
          <w:kern w:val="2"/>
          <w:sz w:val="24"/>
          <w:szCs w:val="24"/>
          <w:lang w:eastAsia="zh-CN"/>
        </w:rPr>
      </w:pPr>
      <w:hyperlink w:anchor="_Toc85123488" w:history="1">
        <w:r w:rsidR="003B7B2A" w:rsidRPr="003B7B2A">
          <w:rPr>
            <w:rStyle w:val="ae"/>
            <w:rFonts w:ascii="Times New Roman" w:eastAsia="仿宋" w:hAnsi="Times New Roman" w:cs="Times New Roman"/>
            <w:b/>
            <w:bCs/>
            <w:noProof/>
            <w:sz w:val="24"/>
            <w:szCs w:val="24"/>
            <w:lang w:eastAsia="zh-CN"/>
          </w:rPr>
          <w:t>2</w:t>
        </w:r>
        <w:r w:rsidR="003B7B2A" w:rsidRPr="003B7B2A">
          <w:rPr>
            <w:rStyle w:val="ae"/>
            <w:rFonts w:ascii="Times New Roman" w:eastAsia="仿宋" w:hAnsi="Times New Roman" w:cs="Times New Roman"/>
            <w:b/>
            <w:bCs/>
            <w:noProof/>
            <w:spacing w:val="78"/>
            <w:sz w:val="24"/>
            <w:szCs w:val="24"/>
            <w:lang w:eastAsia="zh-CN"/>
          </w:rPr>
          <w:t xml:space="preserve"> </w:t>
        </w:r>
        <w:r w:rsidR="003B7B2A" w:rsidRPr="003B7B2A">
          <w:rPr>
            <w:rStyle w:val="ae"/>
            <w:rFonts w:ascii="Times New Roman" w:eastAsia="仿宋" w:hAnsi="Times New Roman" w:cs="Times New Roman"/>
            <w:b/>
            <w:bCs/>
            <w:noProof/>
            <w:spacing w:val="2"/>
            <w:sz w:val="24"/>
            <w:szCs w:val="24"/>
            <w:lang w:eastAsia="zh-CN"/>
          </w:rPr>
          <w:t>水土保持方案和设计情况</w:t>
        </w:r>
        <w:r w:rsidR="003B7B2A" w:rsidRPr="003B7B2A">
          <w:rPr>
            <w:rFonts w:ascii="Times New Roman" w:eastAsia="仿宋" w:hAnsi="Times New Roman" w:cs="Times New Roman"/>
            <w:noProof/>
            <w:sz w:val="24"/>
            <w:szCs w:val="24"/>
          </w:rPr>
          <w:tab/>
        </w:r>
        <w:r w:rsidR="003B7B2A" w:rsidRPr="003B7B2A">
          <w:rPr>
            <w:rFonts w:ascii="Times New Roman" w:eastAsia="仿宋" w:hAnsi="Times New Roman" w:cs="Times New Roman"/>
            <w:noProof/>
            <w:sz w:val="24"/>
            <w:szCs w:val="24"/>
          </w:rPr>
          <w:fldChar w:fldCharType="begin"/>
        </w:r>
        <w:r w:rsidR="003B7B2A" w:rsidRPr="003B7B2A">
          <w:rPr>
            <w:rFonts w:ascii="Times New Roman" w:eastAsia="仿宋" w:hAnsi="Times New Roman" w:cs="Times New Roman"/>
            <w:noProof/>
            <w:sz w:val="24"/>
            <w:szCs w:val="24"/>
          </w:rPr>
          <w:instrText xml:space="preserve"> PAGEREF _Toc85123488 \h </w:instrText>
        </w:r>
        <w:r w:rsidR="003B7B2A" w:rsidRPr="003B7B2A">
          <w:rPr>
            <w:rFonts w:ascii="Times New Roman" w:eastAsia="仿宋" w:hAnsi="Times New Roman" w:cs="Times New Roman"/>
            <w:noProof/>
            <w:sz w:val="24"/>
            <w:szCs w:val="24"/>
          </w:rPr>
        </w:r>
        <w:r w:rsidR="003B7B2A" w:rsidRPr="003B7B2A">
          <w:rPr>
            <w:rFonts w:ascii="Times New Roman" w:eastAsia="仿宋" w:hAnsi="Times New Roman" w:cs="Times New Roman"/>
            <w:noProof/>
            <w:sz w:val="24"/>
            <w:szCs w:val="24"/>
          </w:rPr>
          <w:fldChar w:fldCharType="separate"/>
        </w:r>
        <w:r w:rsidR="00D62739">
          <w:rPr>
            <w:rFonts w:ascii="Times New Roman" w:eastAsia="仿宋" w:hAnsi="Times New Roman" w:cs="Times New Roman"/>
            <w:noProof/>
            <w:sz w:val="24"/>
            <w:szCs w:val="24"/>
          </w:rPr>
          <w:t>14</w:t>
        </w:r>
        <w:r w:rsidR="003B7B2A" w:rsidRPr="003B7B2A">
          <w:rPr>
            <w:rFonts w:ascii="Times New Roman" w:eastAsia="仿宋" w:hAnsi="Times New Roman" w:cs="Times New Roman"/>
            <w:noProof/>
            <w:sz w:val="24"/>
            <w:szCs w:val="24"/>
          </w:rPr>
          <w:fldChar w:fldCharType="end"/>
        </w:r>
      </w:hyperlink>
    </w:p>
    <w:p w14:paraId="6F85C3D0" w14:textId="0324160D" w:rsidR="003B7B2A" w:rsidRPr="003B7B2A" w:rsidRDefault="00116C94">
      <w:pPr>
        <w:pStyle w:val="TOC2"/>
        <w:tabs>
          <w:tab w:val="right" w:leader="dot" w:pos="8304"/>
        </w:tabs>
        <w:ind w:left="440"/>
        <w:rPr>
          <w:rFonts w:ascii="Times New Roman" w:eastAsia="仿宋" w:hAnsi="Times New Roman" w:cs="Times New Roman"/>
          <w:noProof/>
          <w:kern w:val="2"/>
          <w:sz w:val="24"/>
          <w:szCs w:val="24"/>
          <w:lang w:eastAsia="zh-CN"/>
        </w:rPr>
      </w:pPr>
      <w:hyperlink w:anchor="_Toc85123489" w:history="1">
        <w:r w:rsidR="003B7B2A" w:rsidRPr="003B7B2A">
          <w:rPr>
            <w:rStyle w:val="ae"/>
            <w:rFonts w:ascii="Times New Roman" w:eastAsia="仿宋" w:hAnsi="Times New Roman" w:cs="Times New Roman"/>
            <w:b/>
            <w:bCs/>
            <w:noProof/>
            <w:spacing w:val="1"/>
            <w:sz w:val="24"/>
            <w:szCs w:val="24"/>
            <w:lang w:eastAsia="zh-CN"/>
          </w:rPr>
          <w:t>2</w:t>
        </w:r>
        <w:r w:rsidR="003B7B2A" w:rsidRPr="003B7B2A">
          <w:rPr>
            <w:rStyle w:val="ae"/>
            <w:rFonts w:ascii="Times New Roman" w:eastAsia="仿宋" w:hAnsi="Times New Roman" w:cs="Times New Roman"/>
            <w:b/>
            <w:bCs/>
            <w:noProof/>
            <w:sz w:val="24"/>
            <w:szCs w:val="24"/>
            <w:lang w:eastAsia="zh-CN"/>
          </w:rPr>
          <w:t xml:space="preserve">.1  </w:t>
        </w:r>
        <w:r w:rsidR="003B7B2A" w:rsidRPr="003B7B2A">
          <w:rPr>
            <w:rStyle w:val="ae"/>
            <w:rFonts w:ascii="Times New Roman" w:eastAsia="仿宋" w:hAnsi="Times New Roman" w:cs="Times New Roman"/>
            <w:b/>
            <w:bCs/>
            <w:noProof/>
            <w:spacing w:val="2"/>
            <w:sz w:val="24"/>
            <w:szCs w:val="24"/>
            <w:lang w:eastAsia="zh-CN"/>
          </w:rPr>
          <w:t>主体工程设计</w:t>
        </w:r>
        <w:r w:rsidR="003B7B2A" w:rsidRPr="003B7B2A">
          <w:rPr>
            <w:rFonts w:ascii="Times New Roman" w:eastAsia="仿宋" w:hAnsi="Times New Roman" w:cs="Times New Roman"/>
            <w:noProof/>
            <w:sz w:val="24"/>
            <w:szCs w:val="24"/>
          </w:rPr>
          <w:tab/>
        </w:r>
        <w:r w:rsidR="003B7B2A" w:rsidRPr="003B7B2A">
          <w:rPr>
            <w:rFonts w:ascii="Times New Roman" w:eastAsia="仿宋" w:hAnsi="Times New Roman" w:cs="Times New Roman"/>
            <w:noProof/>
            <w:sz w:val="24"/>
            <w:szCs w:val="24"/>
          </w:rPr>
          <w:fldChar w:fldCharType="begin"/>
        </w:r>
        <w:r w:rsidR="003B7B2A" w:rsidRPr="003B7B2A">
          <w:rPr>
            <w:rFonts w:ascii="Times New Roman" w:eastAsia="仿宋" w:hAnsi="Times New Roman" w:cs="Times New Roman"/>
            <w:noProof/>
            <w:sz w:val="24"/>
            <w:szCs w:val="24"/>
          </w:rPr>
          <w:instrText xml:space="preserve"> PAGEREF _Toc85123489 \h </w:instrText>
        </w:r>
        <w:r w:rsidR="003B7B2A" w:rsidRPr="003B7B2A">
          <w:rPr>
            <w:rFonts w:ascii="Times New Roman" w:eastAsia="仿宋" w:hAnsi="Times New Roman" w:cs="Times New Roman"/>
            <w:noProof/>
            <w:sz w:val="24"/>
            <w:szCs w:val="24"/>
          </w:rPr>
        </w:r>
        <w:r w:rsidR="003B7B2A" w:rsidRPr="003B7B2A">
          <w:rPr>
            <w:rFonts w:ascii="Times New Roman" w:eastAsia="仿宋" w:hAnsi="Times New Roman" w:cs="Times New Roman"/>
            <w:noProof/>
            <w:sz w:val="24"/>
            <w:szCs w:val="24"/>
          </w:rPr>
          <w:fldChar w:fldCharType="separate"/>
        </w:r>
        <w:r w:rsidR="00D62739">
          <w:rPr>
            <w:rFonts w:ascii="Times New Roman" w:eastAsia="仿宋" w:hAnsi="Times New Roman" w:cs="Times New Roman"/>
            <w:noProof/>
            <w:sz w:val="24"/>
            <w:szCs w:val="24"/>
          </w:rPr>
          <w:t>14</w:t>
        </w:r>
        <w:r w:rsidR="003B7B2A" w:rsidRPr="003B7B2A">
          <w:rPr>
            <w:rFonts w:ascii="Times New Roman" w:eastAsia="仿宋" w:hAnsi="Times New Roman" w:cs="Times New Roman"/>
            <w:noProof/>
            <w:sz w:val="24"/>
            <w:szCs w:val="24"/>
          </w:rPr>
          <w:fldChar w:fldCharType="end"/>
        </w:r>
      </w:hyperlink>
    </w:p>
    <w:p w14:paraId="79B5F37A" w14:textId="238F6AD3" w:rsidR="003B7B2A" w:rsidRPr="003B7B2A" w:rsidRDefault="00116C94">
      <w:pPr>
        <w:pStyle w:val="TOC2"/>
        <w:tabs>
          <w:tab w:val="right" w:leader="dot" w:pos="8304"/>
        </w:tabs>
        <w:ind w:left="440"/>
        <w:rPr>
          <w:rFonts w:ascii="Times New Roman" w:eastAsia="仿宋" w:hAnsi="Times New Roman" w:cs="Times New Roman"/>
          <w:noProof/>
          <w:kern w:val="2"/>
          <w:sz w:val="24"/>
          <w:szCs w:val="24"/>
          <w:lang w:eastAsia="zh-CN"/>
        </w:rPr>
      </w:pPr>
      <w:hyperlink w:anchor="_Toc85123490" w:history="1">
        <w:r w:rsidR="003B7B2A" w:rsidRPr="003B7B2A">
          <w:rPr>
            <w:rStyle w:val="ae"/>
            <w:rFonts w:ascii="Times New Roman" w:eastAsia="仿宋" w:hAnsi="Times New Roman" w:cs="Times New Roman"/>
            <w:b/>
            <w:bCs/>
            <w:noProof/>
            <w:sz w:val="24"/>
            <w:szCs w:val="24"/>
            <w:lang w:eastAsia="zh-CN"/>
          </w:rPr>
          <w:t xml:space="preserve">2.2  </w:t>
        </w:r>
        <w:r w:rsidR="003B7B2A" w:rsidRPr="003B7B2A">
          <w:rPr>
            <w:rStyle w:val="ae"/>
            <w:rFonts w:ascii="Times New Roman" w:eastAsia="仿宋" w:hAnsi="Times New Roman" w:cs="Times New Roman"/>
            <w:b/>
            <w:bCs/>
            <w:noProof/>
            <w:sz w:val="24"/>
            <w:szCs w:val="24"/>
            <w:lang w:eastAsia="zh-CN"/>
          </w:rPr>
          <w:t>水土保持方案</w:t>
        </w:r>
        <w:r w:rsidR="003B7B2A" w:rsidRPr="003B7B2A">
          <w:rPr>
            <w:rFonts w:ascii="Times New Roman" w:eastAsia="仿宋" w:hAnsi="Times New Roman" w:cs="Times New Roman"/>
            <w:noProof/>
            <w:sz w:val="24"/>
            <w:szCs w:val="24"/>
          </w:rPr>
          <w:tab/>
        </w:r>
        <w:r w:rsidR="003B7B2A" w:rsidRPr="003B7B2A">
          <w:rPr>
            <w:rFonts w:ascii="Times New Roman" w:eastAsia="仿宋" w:hAnsi="Times New Roman" w:cs="Times New Roman"/>
            <w:noProof/>
            <w:sz w:val="24"/>
            <w:szCs w:val="24"/>
          </w:rPr>
          <w:fldChar w:fldCharType="begin"/>
        </w:r>
        <w:r w:rsidR="003B7B2A" w:rsidRPr="003B7B2A">
          <w:rPr>
            <w:rFonts w:ascii="Times New Roman" w:eastAsia="仿宋" w:hAnsi="Times New Roman" w:cs="Times New Roman"/>
            <w:noProof/>
            <w:sz w:val="24"/>
            <w:szCs w:val="24"/>
          </w:rPr>
          <w:instrText xml:space="preserve"> PAGEREF _Toc85123490 \h </w:instrText>
        </w:r>
        <w:r w:rsidR="003B7B2A" w:rsidRPr="003B7B2A">
          <w:rPr>
            <w:rFonts w:ascii="Times New Roman" w:eastAsia="仿宋" w:hAnsi="Times New Roman" w:cs="Times New Roman"/>
            <w:noProof/>
            <w:sz w:val="24"/>
            <w:szCs w:val="24"/>
          </w:rPr>
        </w:r>
        <w:r w:rsidR="003B7B2A" w:rsidRPr="003B7B2A">
          <w:rPr>
            <w:rFonts w:ascii="Times New Roman" w:eastAsia="仿宋" w:hAnsi="Times New Roman" w:cs="Times New Roman"/>
            <w:noProof/>
            <w:sz w:val="24"/>
            <w:szCs w:val="24"/>
          </w:rPr>
          <w:fldChar w:fldCharType="separate"/>
        </w:r>
        <w:r w:rsidR="00D62739">
          <w:rPr>
            <w:rFonts w:ascii="Times New Roman" w:eastAsia="仿宋" w:hAnsi="Times New Roman" w:cs="Times New Roman"/>
            <w:noProof/>
            <w:sz w:val="24"/>
            <w:szCs w:val="24"/>
          </w:rPr>
          <w:t>14</w:t>
        </w:r>
        <w:r w:rsidR="003B7B2A" w:rsidRPr="003B7B2A">
          <w:rPr>
            <w:rFonts w:ascii="Times New Roman" w:eastAsia="仿宋" w:hAnsi="Times New Roman" w:cs="Times New Roman"/>
            <w:noProof/>
            <w:sz w:val="24"/>
            <w:szCs w:val="24"/>
          </w:rPr>
          <w:fldChar w:fldCharType="end"/>
        </w:r>
      </w:hyperlink>
    </w:p>
    <w:p w14:paraId="544A8555" w14:textId="76C63F76" w:rsidR="003B7B2A" w:rsidRPr="003B7B2A" w:rsidRDefault="00116C94">
      <w:pPr>
        <w:pStyle w:val="TOC2"/>
        <w:tabs>
          <w:tab w:val="right" w:leader="dot" w:pos="8304"/>
        </w:tabs>
        <w:ind w:left="440"/>
        <w:rPr>
          <w:rFonts w:ascii="Times New Roman" w:eastAsia="仿宋" w:hAnsi="Times New Roman" w:cs="Times New Roman"/>
          <w:noProof/>
          <w:kern w:val="2"/>
          <w:sz w:val="24"/>
          <w:szCs w:val="24"/>
          <w:lang w:eastAsia="zh-CN"/>
        </w:rPr>
      </w:pPr>
      <w:hyperlink w:anchor="_Toc85123491" w:history="1">
        <w:r w:rsidR="003B7B2A" w:rsidRPr="003B7B2A">
          <w:rPr>
            <w:rStyle w:val="ae"/>
            <w:rFonts w:ascii="Times New Roman" w:eastAsia="仿宋" w:hAnsi="Times New Roman" w:cs="Times New Roman"/>
            <w:b/>
            <w:bCs/>
            <w:noProof/>
            <w:sz w:val="24"/>
            <w:szCs w:val="24"/>
            <w:lang w:eastAsia="zh-CN"/>
          </w:rPr>
          <w:t xml:space="preserve">2.3  </w:t>
        </w:r>
        <w:r w:rsidR="003B7B2A" w:rsidRPr="003B7B2A">
          <w:rPr>
            <w:rStyle w:val="ae"/>
            <w:rFonts w:ascii="Times New Roman" w:eastAsia="仿宋" w:hAnsi="Times New Roman" w:cs="Times New Roman"/>
            <w:b/>
            <w:bCs/>
            <w:noProof/>
            <w:sz w:val="24"/>
            <w:szCs w:val="24"/>
            <w:lang w:eastAsia="zh-CN"/>
          </w:rPr>
          <w:t>水土保持方案变更</w:t>
        </w:r>
        <w:r w:rsidR="003B7B2A" w:rsidRPr="003B7B2A">
          <w:rPr>
            <w:rFonts w:ascii="Times New Roman" w:eastAsia="仿宋" w:hAnsi="Times New Roman" w:cs="Times New Roman"/>
            <w:noProof/>
            <w:sz w:val="24"/>
            <w:szCs w:val="24"/>
          </w:rPr>
          <w:tab/>
        </w:r>
        <w:r w:rsidR="003B7B2A" w:rsidRPr="003B7B2A">
          <w:rPr>
            <w:rFonts w:ascii="Times New Roman" w:eastAsia="仿宋" w:hAnsi="Times New Roman" w:cs="Times New Roman"/>
            <w:noProof/>
            <w:sz w:val="24"/>
            <w:szCs w:val="24"/>
          </w:rPr>
          <w:fldChar w:fldCharType="begin"/>
        </w:r>
        <w:r w:rsidR="003B7B2A" w:rsidRPr="003B7B2A">
          <w:rPr>
            <w:rFonts w:ascii="Times New Roman" w:eastAsia="仿宋" w:hAnsi="Times New Roman" w:cs="Times New Roman"/>
            <w:noProof/>
            <w:sz w:val="24"/>
            <w:szCs w:val="24"/>
          </w:rPr>
          <w:instrText xml:space="preserve"> PAGEREF _Toc85123491 \h </w:instrText>
        </w:r>
        <w:r w:rsidR="003B7B2A" w:rsidRPr="003B7B2A">
          <w:rPr>
            <w:rFonts w:ascii="Times New Roman" w:eastAsia="仿宋" w:hAnsi="Times New Roman" w:cs="Times New Roman"/>
            <w:noProof/>
            <w:sz w:val="24"/>
            <w:szCs w:val="24"/>
          </w:rPr>
        </w:r>
        <w:r w:rsidR="003B7B2A" w:rsidRPr="003B7B2A">
          <w:rPr>
            <w:rFonts w:ascii="Times New Roman" w:eastAsia="仿宋" w:hAnsi="Times New Roman" w:cs="Times New Roman"/>
            <w:noProof/>
            <w:sz w:val="24"/>
            <w:szCs w:val="24"/>
          </w:rPr>
          <w:fldChar w:fldCharType="separate"/>
        </w:r>
        <w:r w:rsidR="00D62739">
          <w:rPr>
            <w:rFonts w:ascii="Times New Roman" w:eastAsia="仿宋" w:hAnsi="Times New Roman" w:cs="Times New Roman"/>
            <w:noProof/>
            <w:sz w:val="24"/>
            <w:szCs w:val="24"/>
          </w:rPr>
          <w:t>14</w:t>
        </w:r>
        <w:r w:rsidR="003B7B2A" w:rsidRPr="003B7B2A">
          <w:rPr>
            <w:rFonts w:ascii="Times New Roman" w:eastAsia="仿宋" w:hAnsi="Times New Roman" w:cs="Times New Roman"/>
            <w:noProof/>
            <w:sz w:val="24"/>
            <w:szCs w:val="24"/>
          </w:rPr>
          <w:fldChar w:fldCharType="end"/>
        </w:r>
      </w:hyperlink>
    </w:p>
    <w:p w14:paraId="49E9EB04" w14:textId="20400666" w:rsidR="003B7B2A" w:rsidRPr="003B7B2A" w:rsidRDefault="00116C94">
      <w:pPr>
        <w:pStyle w:val="TOC2"/>
        <w:tabs>
          <w:tab w:val="right" w:leader="dot" w:pos="8304"/>
        </w:tabs>
        <w:ind w:left="440"/>
        <w:rPr>
          <w:rFonts w:ascii="Times New Roman" w:eastAsia="仿宋" w:hAnsi="Times New Roman" w:cs="Times New Roman"/>
          <w:noProof/>
          <w:kern w:val="2"/>
          <w:sz w:val="24"/>
          <w:szCs w:val="24"/>
          <w:lang w:eastAsia="zh-CN"/>
        </w:rPr>
      </w:pPr>
      <w:hyperlink w:anchor="_Toc85123492" w:history="1">
        <w:r w:rsidR="003B7B2A" w:rsidRPr="003B7B2A">
          <w:rPr>
            <w:rStyle w:val="ae"/>
            <w:rFonts w:ascii="Times New Roman" w:eastAsia="仿宋" w:hAnsi="Times New Roman" w:cs="Times New Roman"/>
            <w:b/>
            <w:bCs/>
            <w:noProof/>
            <w:sz w:val="24"/>
            <w:szCs w:val="24"/>
            <w:lang w:eastAsia="zh-CN"/>
          </w:rPr>
          <w:t xml:space="preserve">2.4  </w:t>
        </w:r>
        <w:r w:rsidR="003B7B2A" w:rsidRPr="003B7B2A">
          <w:rPr>
            <w:rStyle w:val="ae"/>
            <w:rFonts w:ascii="Times New Roman" w:eastAsia="仿宋" w:hAnsi="Times New Roman" w:cs="Times New Roman"/>
            <w:b/>
            <w:bCs/>
            <w:noProof/>
            <w:sz w:val="24"/>
            <w:szCs w:val="24"/>
            <w:lang w:eastAsia="zh-CN"/>
          </w:rPr>
          <w:t>水土保持后续设计</w:t>
        </w:r>
        <w:r w:rsidR="003B7B2A" w:rsidRPr="003B7B2A">
          <w:rPr>
            <w:rFonts w:ascii="Times New Roman" w:eastAsia="仿宋" w:hAnsi="Times New Roman" w:cs="Times New Roman"/>
            <w:noProof/>
            <w:sz w:val="24"/>
            <w:szCs w:val="24"/>
          </w:rPr>
          <w:tab/>
        </w:r>
        <w:r w:rsidR="003B7B2A" w:rsidRPr="003B7B2A">
          <w:rPr>
            <w:rFonts w:ascii="Times New Roman" w:eastAsia="仿宋" w:hAnsi="Times New Roman" w:cs="Times New Roman"/>
            <w:noProof/>
            <w:sz w:val="24"/>
            <w:szCs w:val="24"/>
          </w:rPr>
          <w:fldChar w:fldCharType="begin"/>
        </w:r>
        <w:r w:rsidR="003B7B2A" w:rsidRPr="003B7B2A">
          <w:rPr>
            <w:rFonts w:ascii="Times New Roman" w:eastAsia="仿宋" w:hAnsi="Times New Roman" w:cs="Times New Roman"/>
            <w:noProof/>
            <w:sz w:val="24"/>
            <w:szCs w:val="24"/>
          </w:rPr>
          <w:instrText xml:space="preserve"> PAGEREF _Toc85123492 \h </w:instrText>
        </w:r>
        <w:r w:rsidR="003B7B2A" w:rsidRPr="003B7B2A">
          <w:rPr>
            <w:rFonts w:ascii="Times New Roman" w:eastAsia="仿宋" w:hAnsi="Times New Roman" w:cs="Times New Roman"/>
            <w:noProof/>
            <w:sz w:val="24"/>
            <w:szCs w:val="24"/>
          </w:rPr>
        </w:r>
        <w:r w:rsidR="003B7B2A" w:rsidRPr="003B7B2A">
          <w:rPr>
            <w:rFonts w:ascii="Times New Roman" w:eastAsia="仿宋" w:hAnsi="Times New Roman" w:cs="Times New Roman"/>
            <w:noProof/>
            <w:sz w:val="24"/>
            <w:szCs w:val="24"/>
          </w:rPr>
          <w:fldChar w:fldCharType="separate"/>
        </w:r>
        <w:r w:rsidR="00D62739">
          <w:rPr>
            <w:rFonts w:ascii="Times New Roman" w:eastAsia="仿宋" w:hAnsi="Times New Roman" w:cs="Times New Roman"/>
            <w:noProof/>
            <w:sz w:val="24"/>
            <w:szCs w:val="24"/>
          </w:rPr>
          <w:t>14</w:t>
        </w:r>
        <w:r w:rsidR="003B7B2A" w:rsidRPr="003B7B2A">
          <w:rPr>
            <w:rFonts w:ascii="Times New Roman" w:eastAsia="仿宋" w:hAnsi="Times New Roman" w:cs="Times New Roman"/>
            <w:noProof/>
            <w:sz w:val="24"/>
            <w:szCs w:val="24"/>
          </w:rPr>
          <w:fldChar w:fldCharType="end"/>
        </w:r>
      </w:hyperlink>
    </w:p>
    <w:p w14:paraId="2DE9C9D4" w14:textId="2CD69009" w:rsidR="003B7B2A" w:rsidRPr="003B7B2A" w:rsidRDefault="00116C94">
      <w:pPr>
        <w:pStyle w:val="TOC1"/>
        <w:tabs>
          <w:tab w:val="right" w:leader="dot" w:pos="8304"/>
        </w:tabs>
        <w:rPr>
          <w:rFonts w:ascii="Times New Roman" w:eastAsia="仿宋" w:hAnsi="Times New Roman" w:cs="Times New Roman"/>
          <w:noProof/>
          <w:kern w:val="2"/>
          <w:sz w:val="24"/>
          <w:szCs w:val="24"/>
          <w:lang w:eastAsia="zh-CN"/>
        </w:rPr>
      </w:pPr>
      <w:hyperlink w:anchor="_Toc85123493" w:history="1">
        <w:r w:rsidR="003B7B2A" w:rsidRPr="003B7B2A">
          <w:rPr>
            <w:rStyle w:val="ae"/>
            <w:rFonts w:ascii="Times New Roman" w:eastAsia="仿宋" w:hAnsi="Times New Roman" w:cs="Times New Roman"/>
            <w:b/>
            <w:bCs/>
            <w:noProof/>
            <w:sz w:val="24"/>
            <w:szCs w:val="24"/>
            <w:lang w:eastAsia="zh-CN"/>
          </w:rPr>
          <w:t>3</w:t>
        </w:r>
        <w:r w:rsidR="003B7B2A" w:rsidRPr="003B7B2A">
          <w:rPr>
            <w:rStyle w:val="ae"/>
            <w:rFonts w:ascii="Times New Roman" w:eastAsia="仿宋" w:hAnsi="Times New Roman" w:cs="Times New Roman"/>
            <w:b/>
            <w:bCs/>
            <w:noProof/>
            <w:spacing w:val="78"/>
            <w:sz w:val="24"/>
            <w:szCs w:val="24"/>
            <w:lang w:eastAsia="zh-CN"/>
          </w:rPr>
          <w:t xml:space="preserve"> </w:t>
        </w:r>
        <w:r w:rsidR="003B7B2A" w:rsidRPr="003B7B2A">
          <w:rPr>
            <w:rStyle w:val="ae"/>
            <w:rFonts w:ascii="Times New Roman" w:eastAsia="仿宋" w:hAnsi="Times New Roman" w:cs="Times New Roman"/>
            <w:b/>
            <w:bCs/>
            <w:noProof/>
            <w:spacing w:val="2"/>
            <w:w w:val="99"/>
            <w:sz w:val="24"/>
            <w:szCs w:val="24"/>
            <w:lang w:eastAsia="zh-CN"/>
          </w:rPr>
          <w:t>水土保持方案实施情况</w:t>
        </w:r>
        <w:r w:rsidR="003B7B2A" w:rsidRPr="003B7B2A">
          <w:rPr>
            <w:rFonts w:ascii="Times New Roman" w:eastAsia="仿宋" w:hAnsi="Times New Roman" w:cs="Times New Roman"/>
            <w:noProof/>
            <w:sz w:val="24"/>
            <w:szCs w:val="24"/>
          </w:rPr>
          <w:tab/>
        </w:r>
        <w:r w:rsidR="003B7B2A" w:rsidRPr="003B7B2A">
          <w:rPr>
            <w:rFonts w:ascii="Times New Roman" w:eastAsia="仿宋" w:hAnsi="Times New Roman" w:cs="Times New Roman"/>
            <w:noProof/>
            <w:sz w:val="24"/>
            <w:szCs w:val="24"/>
          </w:rPr>
          <w:fldChar w:fldCharType="begin"/>
        </w:r>
        <w:r w:rsidR="003B7B2A" w:rsidRPr="003B7B2A">
          <w:rPr>
            <w:rFonts w:ascii="Times New Roman" w:eastAsia="仿宋" w:hAnsi="Times New Roman" w:cs="Times New Roman"/>
            <w:noProof/>
            <w:sz w:val="24"/>
            <w:szCs w:val="24"/>
          </w:rPr>
          <w:instrText xml:space="preserve"> PAGEREF _Toc85123493 \h </w:instrText>
        </w:r>
        <w:r w:rsidR="003B7B2A" w:rsidRPr="003B7B2A">
          <w:rPr>
            <w:rFonts w:ascii="Times New Roman" w:eastAsia="仿宋" w:hAnsi="Times New Roman" w:cs="Times New Roman"/>
            <w:noProof/>
            <w:sz w:val="24"/>
            <w:szCs w:val="24"/>
          </w:rPr>
        </w:r>
        <w:r w:rsidR="003B7B2A" w:rsidRPr="003B7B2A">
          <w:rPr>
            <w:rFonts w:ascii="Times New Roman" w:eastAsia="仿宋" w:hAnsi="Times New Roman" w:cs="Times New Roman"/>
            <w:noProof/>
            <w:sz w:val="24"/>
            <w:szCs w:val="24"/>
          </w:rPr>
          <w:fldChar w:fldCharType="separate"/>
        </w:r>
        <w:r w:rsidR="00D62739">
          <w:rPr>
            <w:rFonts w:ascii="Times New Roman" w:eastAsia="仿宋" w:hAnsi="Times New Roman" w:cs="Times New Roman"/>
            <w:noProof/>
            <w:sz w:val="24"/>
            <w:szCs w:val="24"/>
          </w:rPr>
          <w:t>16</w:t>
        </w:r>
        <w:r w:rsidR="003B7B2A" w:rsidRPr="003B7B2A">
          <w:rPr>
            <w:rFonts w:ascii="Times New Roman" w:eastAsia="仿宋" w:hAnsi="Times New Roman" w:cs="Times New Roman"/>
            <w:noProof/>
            <w:sz w:val="24"/>
            <w:szCs w:val="24"/>
          </w:rPr>
          <w:fldChar w:fldCharType="end"/>
        </w:r>
      </w:hyperlink>
    </w:p>
    <w:p w14:paraId="7CF08787" w14:textId="166A882B" w:rsidR="003B7B2A" w:rsidRPr="003B7B2A" w:rsidRDefault="00116C94">
      <w:pPr>
        <w:pStyle w:val="TOC2"/>
        <w:tabs>
          <w:tab w:val="right" w:leader="dot" w:pos="8304"/>
        </w:tabs>
        <w:ind w:left="440"/>
        <w:rPr>
          <w:rFonts w:ascii="Times New Roman" w:eastAsia="仿宋" w:hAnsi="Times New Roman" w:cs="Times New Roman"/>
          <w:noProof/>
          <w:kern w:val="2"/>
          <w:sz w:val="24"/>
          <w:szCs w:val="24"/>
          <w:lang w:eastAsia="zh-CN"/>
        </w:rPr>
      </w:pPr>
      <w:hyperlink w:anchor="_Toc85123494" w:history="1">
        <w:r w:rsidR="003B7B2A" w:rsidRPr="003B7B2A">
          <w:rPr>
            <w:rStyle w:val="ae"/>
            <w:rFonts w:ascii="Times New Roman" w:eastAsia="仿宋" w:hAnsi="Times New Roman" w:cs="Times New Roman"/>
            <w:b/>
            <w:bCs/>
            <w:noProof/>
            <w:spacing w:val="1"/>
            <w:sz w:val="24"/>
            <w:szCs w:val="24"/>
            <w:lang w:eastAsia="zh-CN"/>
          </w:rPr>
          <w:t>3</w:t>
        </w:r>
        <w:r w:rsidR="003B7B2A" w:rsidRPr="003B7B2A">
          <w:rPr>
            <w:rStyle w:val="ae"/>
            <w:rFonts w:ascii="Times New Roman" w:eastAsia="仿宋" w:hAnsi="Times New Roman" w:cs="Times New Roman"/>
            <w:b/>
            <w:bCs/>
            <w:noProof/>
            <w:spacing w:val="-1"/>
            <w:sz w:val="24"/>
            <w:szCs w:val="24"/>
            <w:lang w:eastAsia="zh-CN"/>
          </w:rPr>
          <w:t>.</w:t>
        </w:r>
        <w:r w:rsidR="003B7B2A" w:rsidRPr="003B7B2A">
          <w:rPr>
            <w:rStyle w:val="ae"/>
            <w:rFonts w:ascii="Times New Roman" w:eastAsia="仿宋" w:hAnsi="Times New Roman" w:cs="Times New Roman"/>
            <w:b/>
            <w:bCs/>
            <w:noProof/>
            <w:sz w:val="24"/>
            <w:szCs w:val="24"/>
            <w:lang w:eastAsia="zh-CN"/>
          </w:rPr>
          <w:t xml:space="preserve">1  </w:t>
        </w:r>
        <w:r w:rsidR="003B7B2A" w:rsidRPr="003B7B2A">
          <w:rPr>
            <w:rStyle w:val="ae"/>
            <w:rFonts w:ascii="Times New Roman" w:eastAsia="仿宋" w:hAnsi="Times New Roman" w:cs="Times New Roman"/>
            <w:b/>
            <w:bCs/>
            <w:noProof/>
            <w:spacing w:val="2"/>
            <w:sz w:val="24"/>
            <w:szCs w:val="24"/>
            <w:lang w:eastAsia="zh-CN"/>
          </w:rPr>
          <w:t>水土</w:t>
        </w:r>
        <w:r w:rsidR="003B7B2A" w:rsidRPr="003B7B2A">
          <w:rPr>
            <w:rStyle w:val="ae"/>
            <w:rFonts w:ascii="Times New Roman" w:eastAsia="仿宋" w:hAnsi="Times New Roman" w:cs="Times New Roman"/>
            <w:b/>
            <w:bCs/>
            <w:noProof/>
            <w:sz w:val="24"/>
            <w:szCs w:val="24"/>
            <w:lang w:eastAsia="zh-CN"/>
          </w:rPr>
          <w:t>流</w:t>
        </w:r>
        <w:r w:rsidR="003B7B2A" w:rsidRPr="003B7B2A">
          <w:rPr>
            <w:rStyle w:val="ae"/>
            <w:rFonts w:ascii="Times New Roman" w:eastAsia="仿宋" w:hAnsi="Times New Roman" w:cs="Times New Roman"/>
            <w:b/>
            <w:bCs/>
            <w:noProof/>
            <w:spacing w:val="2"/>
            <w:sz w:val="24"/>
            <w:szCs w:val="24"/>
            <w:lang w:eastAsia="zh-CN"/>
          </w:rPr>
          <w:t>失</w:t>
        </w:r>
        <w:r w:rsidR="003B7B2A" w:rsidRPr="003B7B2A">
          <w:rPr>
            <w:rStyle w:val="ae"/>
            <w:rFonts w:ascii="Times New Roman" w:eastAsia="仿宋" w:hAnsi="Times New Roman" w:cs="Times New Roman"/>
            <w:b/>
            <w:bCs/>
            <w:noProof/>
            <w:sz w:val="24"/>
            <w:szCs w:val="24"/>
            <w:lang w:eastAsia="zh-CN"/>
          </w:rPr>
          <w:t>防治</w:t>
        </w:r>
        <w:r w:rsidR="003B7B2A" w:rsidRPr="003B7B2A">
          <w:rPr>
            <w:rStyle w:val="ae"/>
            <w:rFonts w:ascii="Times New Roman" w:eastAsia="仿宋" w:hAnsi="Times New Roman" w:cs="Times New Roman"/>
            <w:b/>
            <w:bCs/>
            <w:noProof/>
            <w:spacing w:val="2"/>
            <w:sz w:val="24"/>
            <w:szCs w:val="24"/>
            <w:lang w:eastAsia="zh-CN"/>
          </w:rPr>
          <w:t>责</w:t>
        </w:r>
        <w:r w:rsidR="003B7B2A" w:rsidRPr="003B7B2A">
          <w:rPr>
            <w:rStyle w:val="ae"/>
            <w:rFonts w:ascii="Times New Roman" w:eastAsia="仿宋" w:hAnsi="Times New Roman" w:cs="Times New Roman"/>
            <w:b/>
            <w:bCs/>
            <w:noProof/>
            <w:sz w:val="24"/>
            <w:szCs w:val="24"/>
            <w:lang w:eastAsia="zh-CN"/>
          </w:rPr>
          <w:t>任</w:t>
        </w:r>
        <w:r w:rsidR="003B7B2A" w:rsidRPr="003B7B2A">
          <w:rPr>
            <w:rStyle w:val="ae"/>
            <w:rFonts w:ascii="Times New Roman" w:eastAsia="仿宋" w:hAnsi="Times New Roman" w:cs="Times New Roman"/>
            <w:b/>
            <w:bCs/>
            <w:noProof/>
            <w:spacing w:val="2"/>
            <w:sz w:val="24"/>
            <w:szCs w:val="24"/>
            <w:lang w:eastAsia="zh-CN"/>
          </w:rPr>
          <w:t>范</w:t>
        </w:r>
        <w:r w:rsidR="003B7B2A" w:rsidRPr="003B7B2A">
          <w:rPr>
            <w:rStyle w:val="ae"/>
            <w:rFonts w:ascii="Times New Roman" w:eastAsia="仿宋" w:hAnsi="Times New Roman" w:cs="Times New Roman"/>
            <w:b/>
            <w:bCs/>
            <w:noProof/>
            <w:sz w:val="24"/>
            <w:szCs w:val="24"/>
            <w:lang w:eastAsia="zh-CN"/>
          </w:rPr>
          <w:t>围</w:t>
        </w:r>
        <w:r w:rsidR="003B7B2A" w:rsidRPr="003B7B2A">
          <w:rPr>
            <w:rFonts w:ascii="Times New Roman" w:eastAsia="仿宋" w:hAnsi="Times New Roman" w:cs="Times New Roman"/>
            <w:noProof/>
            <w:sz w:val="24"/>
            <w:szCs w:val="24"/>
          </w:rPr>
          <w:tab/>
        </w:r>
        <w:r w:rsidR="003B7B2A" w:rsidRPr="003B7B2A">
          <w:rPr>
            <w:rFonts w:ascii="Times New Roman" w:eastAsia="仿宋" w:hAnsi="Times New Roman" w:cs="Times New Roman"/>
            <w:noProof/>
            <w:sz w:val="24"/>
            <w:szCs w:val="24"/>
          </w:rPr>
          <w:fldChar w:fldCharType="begin"/>
        </w:r>
        <w:r w:rsidR="003B7B2A" w:rsidRPr="003B7B2A">
          <w:rPr>
            <w:rFonts w:ascii="Times New Roman" w:eastAsia="仿宋" w:hAnsi="Times New Roman" w:cs="Times New Roman"/>
            <w:noProof/>
            <w:sz w:val="24"/>
            <w:szCs w:val="24"/>
          </w:rPr>
          <w:instrText xml:space="preserve"> PAGEREF _Toc85123494 \h </w:instrText>
        </w:r>
        <w:r w:rsidR="003B7B2A" w:rsidRPr="003B7B2A">
          <w:rPr>
            <w:rFonts w:ascii="Times New Roman" w:eastAsia="仿宋" w:hAnsi="Times New Roman" w:cs="Times New Roman"/>
            <w:noProof/>
            <w:sz w:val="24"/>
            <w:szCs w:val="24"/>
          </w:rPr>
        </w:r>
        <w:r w:rsidR="003B7B2A" w:rsidRPr="003B7B2A">
          <w:rPr>
            <w:rFonts w:ascii="Times New Roman" w:eastAsia="仿宋" w:hAnsi="Times New Roman" w:cs="Times New Roman"/>
            <w:noProof/>
            <w:sz w:val="24"/>
            <w:szCs w:val="24"/>
          </w:rPr>
          <w:fldChar w:fldCharType="separate"/>
        </w:r>
        <w:r w:rsidR="00D62739">
          <w:rPr>
            <w:rFonts w:ascii="Times New Roman" w:eastAsia="仿宋" w:hAnsi="Times New Roman" w:cs="Times New Roman"/>
            <w:noProof/>
            <w:sz w:val="24"/>
            <w:szCs w:val="24"/>
          </w:rPr>
          <w:t>16</w:t>
        </w:r>
        <w:r w:rsidR="003B7B2A" w:rsidRPr="003B7B2A">
          <w:rPr>
            <w:rFonts w:ascii="Times New Roman" w:eastAsia="仿宋" w:hAnsi="Times New Roman" w:cs="Times New Roman"/>
            <w:noProof/>
            <w:sz w:val="24"/>
            <w:szCs w:val="24"/>
          </w:rPr>
          <w:fldChar w:fldCharType="end"/>
        </w:r>
      </w:hyperlink>
    </w:p>
    <w:p w14:paraId="328C4B1E" w14:textId="00DD6644" w:rsidR="003B7B2A" w:rsidRPr="003B7B2A" w:rsidRDefault="00116C94">
      <w:pPr>
        <w:pStyle w:val="TOC2"/>
        <w:tabs>
          <w:tab w:val="right" w:leader="dot" w:pos="8304"/>
        </w:tabs>
        <w:ind w:left="440"/>
        <w:rPr>
          <w:rFonts w:ascii="Times New Roman" w:eastAsia="仿宋" w:hAnsi="Times New Roman" w:cs="Times New Roman"/>
          <w:noProof/>
          <w:kern w:val="2"/>
          <w:sz w:val="24"/>
          <w:szCs w:val="24"/>
          <w:lang w:eastAsia="zh-CN"/>
        </w:rPr>
      </w:pPr>
      <w:hyperlink w:anchor="_Toc85123495" w:history="1">
        <w:r w:rsidR="003B7B2A" w:rsidRPr="003B7B2A">
          <w:rPr>
            <w:rStyle w:val="ae"/>
            <w:rFonts w:ascii="Times New Roman" w:eastAsia="仿宋" w:hAnsi="Times New Roman" w:cs="Times New Roman"/>
            <w:b/>
            <w:bCs/>
            <w:noProof/>
            <w:spacing w:val="1"/>
            <w:sz w:val="24"/>
            <w:szCs w:val="24"/>
            <w:lang w:eastAsia="zh-CN"/>
          </w:rPr>
          <w:t>3</w:t>
        </w:r>
        <w:r w:rsidR="003B7B2A" w:rsidRPr="003B7B2A">
          <w:rPr>
            <w:rStyle w:val="ae"/>
            <w:rFonts w:ascii="Times New Roman" w:eastAsia="仿宋" w:hAnsi="Times New Roman" w:cs="Times New Roman"/>
            <w:b/>
            <w:bCs/>
            <w:noProof/>
            <w:spacing w:val="-1"/>
            <w:sz w:val="24"/>
            <w:szCs w:val="24"/>
            <w:lang w:eastAsia="zh-CN"/>
          </w:rPr>
          <w:t>.</w:t>
        </w:r>
        <w:r w:rsidR="003B7B2A" w:rsidRPr="003B7B2A">
          <w:rPr>
            <w:rStyle w:val="ae"/>
            <w:rFonts w:ascii="Times New Roman" w:eastAsia="仿宋" w:hAnsi="Times New Roman" w:cs="Times New Roman"/>
            <w:b/>
            <w:bCs/>
            <w:noProof/>
            <w:sz w:val="24"/>
            <w:szCs w:val="24"/>
            <w:lang w:eastAsia="zh-CN"/>
          </w:rPr>
          <w:t xml:space="preserve">2 </w:t>
        </w:r>
        <w:r w:rsidR="003B7B2A" w:rsidRPr="003B7B2A">
          <w:rPr>
            <w:rStyle w:val="ae"/>
            <w:rFonts w:ascii="Times New Roman" w:eastAsia="仿宋" w:hAnsi="Times New Roman" w:cs="Times New Roman"/>
            <w:b/>
            <w:bCs/>
            <w:noProof/>
            <w:spacing w:val="2"/>
            <w:sz w:val="24"/>
            <w:szCs w:val="24"/>
            <w:lang w:eastAsia="zh-CN"/>
          </w:rPr>
          <w:t>水土</w:t>
        </w:r>
        <w:r w:rsidR="003B7B2A" w:rsidRPr="003B7B2A">
          <w:rPr>
            <w:rStyle w:val="ae"/>
            <w:rFonts w:ascii="Times New Roman" w:eastAsia="仿宋" w:hAnsi="Times New Roman" w:cs="Times New Roman"/>
            <w:b/>
            <w:bCs/>
            <w:noProof/>
            <w:sz w:val="24"/>
            <w:szCs w:val="24"/>
            <w:lang w:eastAsia="zh-CN"/>
          </w:rPr>
          <w:t>保</w:t>
        </w:r>
        <w:r w:rsidR="003B7B2A" w:rsidRPr="003B7B2A">
          <w:rPr>
            <w:rStyle w:val="ae"/>
            <w:rFonts w:ascii="Times New Roman" w:eastAsia="仿宋" w:hAnsi="Times New Roman" w:cs="Times New Roman"/>
            <w:b/>
            <w:bCs/>
            <w:noProof/>
            <w:spacing w:val="2"/>
            <w:sz w:val="24"/>
            <w:szCs w:val="24"/>
            <w:lang w:eastAsia="zh-CN"/>
          </w:rPr>
          <w:t>持</w:t>
        </w:r>
        <w:r w:rsidR="003B7B2A" w:rsidRPr="003B7B2A">
          <w:rPr>
            <w:rStyle w:val="ae"/>
            <w:rFonts w:ascii="Times New Roman" w:eastAsia="仿宋" w:hAnsi="Times New Roman" w:cs="Times New Roman"/>
            <w:b/>
            <w:bCs/>
            <w:noProof/>
            <w:sz w:val="24"/>
            <w:szCs w:val="24"/>
            <w:lang w:eastAsia="zh-CN"/>
          </w:rPr>
          <w:t>措施</w:t>
        </w:r>
        <w:r w:rsidR="003B7B2A" w:rsidRPr="003B7B2A">
          <w:rPr>
            <w:rStyle w:val="ae"/>
            <w:rFonts w:ascii="Times New Roman" w:eastAsia="仿宋" w:hAnsi="Times New Roman" w:cs="Times New Roman"/>
            <w:b/>
            <w:bCs/>
            <w:noProof/>
            <w:spacing w:val="2"/>
            <w:sz w:val="24"/>
            <w:szCs w:val="24"/>
            <w:lang w:eastAsia="zh-CN"/>
          </w:rPr>
          <w:t>总</w:t>
        </w:r>
        <w:r w:rsidR="003B7B2A" w:rsidRPr="003B7B2A">
          <w:rPr>
            <w:rStyle w:val="ae"/>
            <w:rFonts w:ascii="Times New Roman" w:eastAsia="仿宋" w:hAnsi="Times New Roman" w:cs="Times New Roman"/>
            <w:b/>
            <w:bCs/>
            <w:noProof/>
            <w:sz w:val="24"/>
            <w:szCs w:val="24"/>
            <w:lang w:eastAsia="zh-CN"/>
          </w:rPr>
          <w:t>体</w:t>
        </w:r>
        <w:r w:rsidR="003B7B2A" w:rsidRPr="003B7B2A">
          <w:rPr>
            <w:rStyle w:val="ae"/>
            <w:rFonts w:ascii="Times New Roman" w:eastAsia="仿宋" w:hAnsi="Times New Roman" w:cs="Times New Roman"/>
            <w:b/>
            <w:bCs/>
            <w:noProof/>
            <w:spacing w:val="2"/>
            <w:sz w:val="24"/>
            <w:szCs w:val="24"/>
            <w:lang w:eastAsia="zh-CN"/>
          </w:rPr>
          <w:t>布</w:t>
        </w:r>
        <w:r w:rsidR="003B7B2A" w:rsidRPr="003B7B2A">
          <w:rPr>
            <w:rStyle w:val="ae"/>
            <w:rFonts w:ascii="Times New Roman" w:eastAsia="仿宋" w:hAnsi="Times New Roman" w:cs="Times New Roman"/>
            <w:b/>
            <w:bCs/>
            <w:noProof/>
            <w:sz w:val="24"/>
            <w:szCs w:val="24"/>
            <w:lang w:eastAsia="zh-CN"/>
          </w:rPr>
          <w:t>局</w:t>
        </w:r>
        <w:r w:rsidR="003B7B2A" w:rsidRPr="003B7B2A">
          <w:rPr>
            <w:rFonts w:ascii="Times New Roman" w:eastAsia="仿宋" w:hAnsi="Times New Roman" w:cs="Times New Roman"/>
            <w:noProof/>
            <w:sz w:val="24"/>
            <w:szCs w:val="24"/>
          </w:rPr>
          <w:tab/>
        </w:r>
        <w:r w:rsidR="003B7B2A" w:rsidRPr="003B7B2A">
          <w:rPr>
            <w:rFonts w:ascii="Times New Roman" w:eastAsia="仿宋" w:hAnsi="Times New Roman" w:cs="Times New Roman"/>
            <w:noProof/>
            <w:sz w:val="24"/>
            <w:szCs w:val="24"/>
          </w:rPr>
          <w:fldChar w:fldCharType="begin"/>
        </w:r>
        <w:r w:rsidR="003B7B2A" w:rsidRPr="003B7B2A">
          <w:rPr>
            <w:rFonts w:ascii="Times New Roman" w:eastAsia="仿宋" w:hAnsi="Times New Roman" w:cs="Times New Roman"/>
            <w:noProof/>
            <w:sz w:val="24"/>
            <w:szCs w:val="24"/>
          </w:rPr>
          <w:instrText xml:space="preserve"> PAGEREF _Toc85123495 \h </w:instrText>
        </w:r>
        <w:r w:rsidR="003B7B2A" w:rsidRPr="003B7B2A">
          <w:rPr>
            <w:rFonts w:ascii="Times New Roman" w:eastAsia="仿宋" w:hAnsi="Times New Roman" w:cs="Times New Roman"/>
            <w:noProof/>
            <w:sz w:val="24"/>
            <w:szCs w:val="24"/>
          </w:rPr>
        </w:r>
        <w:r w:rsidR="003B7B2A" w:rsidRPr="003B7B2A">
          <w:rPr>
            <w:rFonts w:ascii="Times New Roman" w:eastAsia="仿宋" w:hAnsi="Times New Roman" w:cs="Times New Roman"/>
            <w:noProof/>
            <w:sz w:val="24"/>
            <w:szCs w:val="24"/>
          </w:rPr>
          <w:fldChar w:fldCharType="separate"/>
        </w:r>
        <w:r w:rsidR="00D62739">
          <w:rPr>
            <w:rFonts w:ascii="Times New Roman" w:eastAsia="仿宋" w:hAnsi="Times New Roman" w:cs="Times New Roman"/>
            <w:noProof/>
            <w:sz w:val="24"/>
            <w:szCs w:val="24"/>
          </w:rPr>
          <w:t>17</w:t>
        </w:r>
        <w:r w:rsidR="003B7B2A" w:rsidRPr="003B7B2A">
          <w:rPr>
            <w:rFonts w:ascii="Times New Roman" w:eastAsia="仿宋" w:hAnsi="Times New Roman" w:cs="Times New Roman"/>
            <w:noProof/>
            <w:sz w:val="24"/>
            <w:szCs w:val="24"/>
          </w:rPr>
          <w:fldChar w:fldCharType="end"/>
        </w:r>
      </w:hyperlink>
    </w:p>
    <w:p w14:paraId="4B2A8827" w14:textId="14E0FA91" w:rsidR="003B7B2A" w:rsidRPr="003B7B2A" w:rsidRDefault="00116C94">
      <w:pPr>
        <w:pStyle w:val="TOC2"/>
        <w:tabs>
          <w:tab w:val="right" w:leader="dot" w:pos="8304"/>
        </w:tabs>
        <w:ind w:left="440"/>
        <w:rPr>
          <w:rFonts w:ascii="Times New Roman" w:eastAsia="仿宋" w:hAnsi="Times New Roman" w:cs="Times New Roman"/>
          <w:noProof/>
          <w:kern w:val="2"/>
          <w:sz w:val="24"/>
          <w:szCs w:val="24"/>
          <w:lang w:eastAsia="zh-CN"/>
        </w:rPr>
      </w:pPr>
      <w:hyperlink w:anchor="_Toc85123496" w:history="1">
        <w:r w:rsidR="003B7B2A" w:rsidRPr="003B7B2A">
          <w:rPr>
            <w:rStyle w:val="ae"/>
            <w:rFonts w:ascii="Times New Roman" w:eastAsia="仿宋" w:hAnsi="Times New Roman" w:cs="Times New Roman"/>
            <w:b/>
            <w:bCs/>
            <w:noProof/>
            <w:spacing w:val="1"/>
            <w:sz w:val="24"/>
            <w:szCs w:val="24"/>
            <w:lang w:eastAsia="zh-CN"/>
          </w:rPr>
          <w:t>3</w:t>
        </w:r>
        <w:r w:rsidR="003B7B2A" w:rsidRPr="003B7B2A">
          <w:rPr>
            <w:rStyle w:val="ae"/>
            <w:rFonts w:ascii="Times New Roman" w:eastAsia="仿宋" w:hAnsi="Times New Roman" w:cs="Times New Roman"/>
            <w:b/>
            <w:bCs/>
            <w:noProof/>
            <w:spacing w:val="-1"/>
            <w:sz w:val="24"/>
            <w:szCs w:val="24"/>
            <w:lang w:eastAsia="zh-CN"/>
          </w:rPr>
          <w:t>.</w:t>
        </w:r>
        <w:r w:rsidR="003B7B2A" w:rsidRPr="003B7B2A">
          <w:rPr>
            <w:rStyle w:val="ae"/>
            <w:rFonts w:ascii="Times New Roman" w:eastAsia="仿宋" w:hAnsi="Times New Roman" w:cs="Times New Roman"/>
            <w:b/>
            <w:bCs/>
            <w:noProof/>
            <w:sz w:val="24"/>
            <w:szCs w:val="24"/>
            <w:lang w:eastAsia="zh-CN"/>
          </w:rPr>
          <w:t xml:space="preserve">3  </w:t>
        </w:r>
        <w:r w:rsidR="003B7B2A" w:rsidRPr="003B7B2A">
          <w:rPr>
            <w:rStyle w:val="ae"/>
            <w:rFonts w:ascii="Times New Roman" w:eastAsia="仿宋" w:hAnsi="Times New Roman" w:cs="Times New Roman"/>
            <w:b/>
            <w:bCs/>
            <w:noProof/>
            <w:spacing w:val="2"/>
            <w:sz w:val="24"/>
            <w:szCs w:val="24"/>
            <w:lang w:eastAsia="zh-CN"/>
          </w:rPr>
          <w:t>水土</w:t>
        </w:r>
        <w:r w:rsidR="003B7B2A" w:rsidRPr="003B7B2A">
          <w:rPr>
            <w:rStyle w:val="ae"/>
            <w:rFonts w:ascii="Times New Roman" w:eastAsia="仿宋" w:hAnsi="Times New Roman" w:cs="Times New Roman"/>
            <w:b/>
            <w:bCs/>
            <w:noProof/>
            <w:sz w:val="24"/>
            <w:szCs w:val="24"/>
            <w:lang w:eastAsia="zh-CN"/>
          </w:rPr>
          <w:t>保</w:t>
        </w:r>
        <w:r w:rsidR="003B7B2A" w:rsidRPr="003B7B2A">
          <w:rPr>
            <w:rStyle w:val="ae"/>
            <w:rFonts w:ascii="Times New Roman" w:eastAsia="仿宋" w:hAnsi="Times New Roman" w:cs="Times New Roman"/>
            <w:b/>
            <w:bCs/>
            <w:noProof/>
            <w:spacing w:val="2"/>
            <w:sz w:val="24"/>
            <w:szCs w:val="24"/>
            <w:lang w:eastAsia="zh-CN"/>
          </w:rPr>
          <w:t>持</w:t>
        </w:r>
        <w:r w:rsidR="003B7B2A" w:rsidRPr="003B7B2A">
          <w:rPr>
            <w:rStyle w:val="ae"/>
            <w:rFonts w:ascii="Times New Roman" w:eastAsia="仿宋" w:hAnsi="Times New Roman" w:cs="Times New Roman"/>
            <w:b/>
            <w:bCs/>
            <w:noProof/>
            <w:sz w:val="24"/>
            <w:szCs w:val="24"/>
            <w:lang w:eastAsia="zh-CN"/>
          </w:rPr>
          <w:t>设施</w:t>
        </w:r>
        <w:r w:rsidR="003B7B2A" w:rsidRPr="003B7B2A">
          <w:rPr>
            <w:rStyle w:val="ae"/>
            <w:rFonts w:ascii="Times New Roman" w:eastAsia="仿宋" w:hAnsi="Times New Roman" w:cs="Times New Roman"/>
            <w:b/>
            <w:bCs/>
            <w:noProof/>
            <w:spacing w:val="2"/>
            <w:sz w:val="24"/>
            <w:szCs w:val="24"/>
            <w:lang w:eastAsia="zh-CN"/>
          </w:rPr>
          <w:t>完</w:t>
        </w:r>
        <w:r w:rsidR="003B7B2A" w:rsidRPr="003B7B2A">
          <w:rPr>
            <w:rStyle w:val="ae"/>
            <w:rFonts w:ascii="Times New Roman" w:eastAsia="仿宋" w:hAnsi="Times New Roman" w:cs="Times New Roman"/>
            <w:b/>
            <w:bCs/>
            <w:noProof/>
            <w:sz w:val="24"/>
            <w:szCs w:val="24"/>
            <w:lang w:eastAsia="zh-CN"/>
          </w:rPr>
          <w:t>成</w:t>
        </w:r>
        <w:r w:rsidR="003B7B2A" w:rsidRPr="003B7B2A">
          <w:rPr>
            <w:rStyle w:val="ae"/>
            <w:rFonts w:ascii="Times New Roman" w:eastAsia="仿宋" w:hAnsi="Times New Roman" w:cs="Times New Roman"/>
            <w:b/>
            <w:bCs/>
            <w:noProof/>
            <w:spacing w:val="2"/>
            <w:sz w:val="24"/>
            <w:szCs w:val="24"/>
            <w:lang w:eastAsia="zh-CN"/>
          </w:rPr>
          <w:t>情</w:t>
        </w:r>
        <w:r w:rsidR="003B7B2A" w:rsidRPr="003B7B2A">
          <w:rPr>
            <w:rStyle w:val="ae"/>
            <w:rFonts w:ascii="Times New Roman" w:eastAsia="仿宋" w:hAnsi="Times New Roman" w:cs="Times New Roman"/>
            <w:b/>
            <w:bCs/>
            <w:noProof/>
            <w:sz w:val="24"/>
            <w:szCs w:val="24"/>
            <w:lang w:eastAsia="zh-CN"/>
          </w:rPr>
          <w:t>况</w:t>
        </w:r>
        <w:r w:rsidR="003B7B2A" w:rsidRPr="003B7B2A">
          <w:rPr>
            <w:rFonts w:ascii="Times New Roman" w:eastAsia="仿宋" w:hAnsi="Times New Roman" w:cs="Times New Roman"/>
            <w:noProof/>
            <w:sz w:val="24"/>
            <w:szCs w:val="24"/>
          </w:rPr>
          <w:tab/>
        </w:r>
        <w:r w:rsidR="003B7B2A" w:rsidRPr="003B7B2A">
          <w:rPr>
            <w:rFonts w:ascii="Times New Roman" w:eastAsia="仿宋" w:hAnsi="Times New Roman" w:cs="Times New Roman"/>
            <w:noProof/>
            <w:sz w:val="24"/>
            <w:szCs w:val="24"/>
          </w:rPr>
          <w:fldChar w:fldCharType="begin"/>
        </w:r>
        <w:r w:rsidR="003B7B2A" w:rsidRPr="003B7B2A">
          <w:rPr>
            <w:rFonts w:ascii="Times New Roman" w:eastAsia="仿宋" w:hAnsi="Times New Roman" w:cs="Times New Roman"/>
            <w:noProof/>
            <w:sz w:val="24"/>
            <w:szCs w:val="24"/>
          </w:rPr>
          <w:instrText xml:space="preserve"> PAGEREF _Toc85123496 \h </w:instrText>
        </w:r>
        <w:r w:rsidR="003B7B2A" w:rsidRPr="003B7B2A">
          <w:rPr>
            <w:rFonts w:ascii="Times New Roman" w:eastAsia="仿宋" w:hAnsi="Times New Roman" w:cs="Times New Roman"/>
            <w:noProof/>
            <w:sz w:val="24"/>
            <w:szCs w:val="24"/>
          </w:rPr>
        </w:r>
        <w:r w:rsidR="003B7B2A" w:rsidRPr="003B7B2A">
          <w:rPr>
            <w:rFonts w:ascii="Times New Roman" w:eastAsia="仿宋" w:hAnsi="Times New Roman" w:cs="Times New Roman"/>
            <w:noProof/>
            <w:sz w:val="24"/>
            <w:szCs w:val="24"/>
          </w:rPr>
          <w:fldChar w:fldCharType="separate"/>
        </w:r>
        <w:r w:rsidR="00D62739">
          <w:rPr>
            <w:rFonts w:ascii="Times New Roman" w:eastAsia="仿宋" w:hAnsi="Times New Roman" w:cs="Times New Roman"/>
            <w:noProof/>
            <w:sz w:val="24"/>
            <w:szCs w:val="24"/>
          </w:rPr>
          <w:t>20</w:t>
        </w:r>
        <w:r w:rsidR="003B7B2A" w:rsidRPr="003B7B2A">
          <w:rPr>
            <w:rFonts w:ascii="Times New Roman" w:eastAsia="仿宋" w:hAnsi="Times New Roman" w:cs="Times New Roman"/>
            <w:noProof/>
            <w:sz w:val="24"/>
            <w:szCs w:val="24"/>
          </w:rPr>
          <w:fldChar w:fldCharType="end"/>
        </w:r>
      </w:hyperlink>
    </w:p>
    <w:p w14:paraId="39B61A3C" w14:textId="18B9CBD7" w:rsidR="003B7B2A" w:rsidRPr="003B7B2A" w:rsidRDefault="00116C94">
      <w:pPr>
        <w:pStyle w:val="TOC2"/>
        <w:tabs>
          <w:tab w:val="right" w:leader="dot" w:pos="8304"/>
        </w:tabs>
        <w:ind w:left="440"/>
        <w:rPr>
          <w:rFonts w:ascii="Times New Roman" w:eastAsia="仿宋" w:hAnsi="Times New Roman" w:cs="Times New Roman"/>
          <w:noProof/>
          <w:kern w:val="2"/>
          <w:sz w:val="24"/>
          <w:szCs w:val="24"/>
          <w:lang w:eastAsia="zh-CN"/>
        </w:rPr>
      </w:pPr>
      <w:hyperlink w:anchor="_Toc85123497" w:history="1">
        <w:r w:rsidR="003B7B2A" w:rsidRPr="003B7B2A">
          <w:rPr>
            <w:rStyle w:val="ae"/>
            <w:rFonts w:ascii="Times New Roman" w:eastAsia="仿宋" w:hAnsi="Times New Roman" w:cs="Times New Roman"/>
            <w:b/>
            <w:bCs/>
            <w:noProof/>
            <w:spacing w:val="1"/>
            <w:sz w:val="24"/>
            <w:szCs w:val="24"/>
            <w:lang w:eastAsia="zh-CN"/>
          </w:rPr>
          <w:t xml:space="preserve">3.4  </w:t>
        </w:r>
        <w:r w:rsidR="003B7B2A" w:rsidRPr="003B7B2A">
          <w:rPr>
            <w:rStyle w:val="ae"/>
            <w:rFonts w:ascii="Times New Roman" w:eastAsia="仿宋" w:hAnsi="Times New Roman" w:cs="Times New Roman"/>
            <w:b/>
            <w:bCs/>
            <w:noProof/>
            <w:spacing w:val="1"/>
            <w:sz w:val="24"/>
            <w:szCs w:val="24"/>
            <w:lang w:eastAsia="zh-CN"/>
          </w:rPr>
          <w:t>水土保持投资完成情况</w:t>
        </w:r>
        <w:r w:rsidR="003B7B2A" w:rsidRPr="003B7B2A">
          <w:rPr>
            <w:rFonts w:ascii="Times New Roman" w:eastAsia="仿宋" w:hAnsi="Times New Roman" w:cs="Times New Roman"/>
            <w:noProof/>
            <w:sz w:val="24"/>
            <w:szCs w:val="24"/>
          </w:rPr>
          <w:tab/>
        </w:r>
        <w:r w:rsidR="003B7B2A" w:rsidRPr="003B7B2A">
          <w:rPr>
            <w:rFonts w:ascii="Times New Roman" w:eastAsia="仿宋" w:hAnsi="Times New Roman" w:cs="Times New Roman"/>
            <w:noProof/>
            <w:sz w:val="24"/>
            <w:szCs w:val="24"/>
          </w:rPr>
          <w:fldChar w:fldCharType="begin"/>
        </w:r>
        <w:r w:rsidR="003B7B2A" w:rsidRPr="003B7B2A">
          <w:rPr>
            <w:rFonts w:ascii="Times New Roman" w:eastAsia="仿宋" w:hAnsi="Times New Roman" w:cs="Times New Roman"/>
            <w:noProof/>
            <w:sz w:val="24"/>
            <w:szCs w:val="24"/>
          </w:rPr>
          <w:instrText xml:space="preserve"> PAGEREF _Toc85123497 \h </w:instrText>
        </w:r>
        <w:r w:rsidR="003B7B2A" w:rsidRPr="003B7B2A">
          <w:rPr>
            <w:rFonts w:ascii="Times New Roman" w:eastAsia="仿宋" w:hAnsi="Times New Roman" w:cs="Times New Roman"/>
            <w:noProof/>
            <w:sz w:val="24"/>
            <w:szCs w:val="24"/>
          </w:rPr>
        </w:r>
        <w:r w:rsidR="003B7B2A" w:rsidRPr="003B7B2A">
          <w:rPr>
            <w:rFonts w:ascii="Times New Roman" w:eastAsia="仿宋" w:hAnsi="Times New Roman" w:cs="Times New Roman"/>
            <w:noProof/>
            <w:sz w:val="24"/>
            <w:szCs w:val="24"/>
          </w:rPr>
          <w:fldChar w:fldCharType="separate"/>
        </w:r>
        <w:r w:rsidR="00D62739">
          <w:rPr>
            <w:rFonts w:ascii="Times New Roman" w:eastAsia="仿宋" w:hAnsi="Times New Roman" w:cs="Times New Roman"/>
            <w:noProof/>
            <w:sz w:val="24"/>
            <w:szCs w:val="24"/>
          </w:rPr>
          <w:t>26</w:t>
        </w:r>
        <w:r w:rsidR="003B7B2A" w:rsidRPr="003B7B2A">
          <w:rPr>
            <w:rFonts w:ascii="Times New Roman" w:eastAsia="仿宋" w:hAnsi="Times New Roman" w:cs="Times New Roman"/>
            <w:noProof/>
            <w:sz w:val="24"/>
            <w:szCs w:val="24"/>
          </w:rPr>
          <w:fldChar w:fldCharType="end"/>
        </w:r>
      </w:hyperlink>
    </w:p>
    <w:p w14:paraId="1A193003" w14:textId="2F77A368" w:rsidR="003B7B2A" w:rsidRPr="003B7B2A" w:rsidRDefault="00116C94">
      <w:pPr>
        <w:pStyle w:val="TOC1"/>
        <w:tabs>
          <w:tab w:val="right" w:leader="dot" w:pos="8304"/>
        </w:tabs>
        <w:rPr>
          <w:rFonts w:ascii="Times New Roman" w:eastAsia="仿宋" w:hAnsi="Times New Roman" w:cs="Times New Roman"/>
          <w:noProof/>
          <w:kern w:val="2"/>
          <w:sz w:val="24"/>
          <w:szCs w:val="24"/>
          <w:lang w:eastAsia="zh-CN"/>
        </w:rPr>
      </w:pPr>
      <w:hyperlink w:anchor="_Toc85123498" w:history="1">
        <w:r w:rsidR="003B7B2A" w:rsidRPr="003B7B2A">
          <w:rPr>
            <w:rStyle w:val="ae"/>
            <w:rFonts w:ascii="Times New Roman" w:eastAsia="仿宋" w:hAnsi="Times New Roman" w:cs="Times New Roman"/>
            <w:b/>
            <w:bCs/>
            <w:noProof/>
            <w:sz w:val="24"/>
            <w:szCs w:val="24"/>
            <w:lang w:eastAsia="zh-CN"/>
          </w:rPr>
          <w:t>4</w:t>
        </w:r>
        <w:r w:rsidR="003B7B2A" w:rsidRPr="003B7B2A">
          <w:rPr>
            <w:rStyle w:val="ae"/>
            <w:rFonts w:ascii="Times New Roman" w:eastAsia="仿宋" w:hAnsi="Times New Roman" w:cs="Times New Roman"/>
            <w:b/>
            <w:bCs/>
            <w:noProof/>
            <w:spacing w:val="78"/>
            <w:sz w:val="24"/>
            <w:szCs w:val="24"/>
            <w:lang w:eastAsia="zh-CN"/>
          </w:rPr>
          <w:t xml:space="preserve"> </w:t>
        </w:r>
        <w:r w:rsidR="003B7B2A" w:rsidRPr="003B7B2A">
          <w:rPr>
            <w:rStyle w:val="ae"/>
            <w:rFonts w:ascii="Times New Roman" w:eastAsia="仿宋" w:hAnsi="Times New Roman" w:cs="Times New Roman"/>
            <w:b/>
            <w:bCs/>
            <w:noProof/>
            <w:spacing w:val="2"/>
            <w:w w:val="99"/>
            <w:sz w:val="24"/>
            <w:szCs w:val="24"/>
            <w:lang w:eastAsia="zh-CN"/>
          </w:rPr>
          <w:t>水土保持工程质量</w:t>
        </w:r>
        <w:r w:rsidR="003B7B2A" w:rsidRPr="003B7B2A">
          <w:rPr>
            <w:rFonts w:ascii="Times New Roman" w:eastAsia="仿宋" w:hAnsi="Times New Roman" w:cs="Times New Roman"/>
            <w:noProof/>
            <w:sz w:val="24"/>
            <w:szCs w:val="24"/>
          </w:rPr>
          <w:tab/>
        </w:r>
        <w:r w:rsidR="003B7B2A" w:rsidRPr="003B7B2A">
          <w:rPr>
            <w:rFonts w:ascii="Times New Roman" w:eastAsia="仿宋" w:hAnsi="Times New Roman" w:cs="Times New Roman"/>
            <w:noProof/>
            <w:sz w:val="24"/>
            <w:szCs w:val="24"/>
          </w:rPr>
          <w:fldChar w:fldCharType="begin"/>
        </w:r>
        <w:r w:rsidR="003B7B2A" w:rsidRPr="003B7B2A">
          <w:rPr>
            <w:rFonts w:ascii="Times New Roman" w:eastAsia="仿宋" w:hAnsi="Times New Roman" w:cs="Times New Roman"/>
            <w:noProof/>
            <w:sz w:val="24"/>
            <w:szCs w:val="24"/>
          </w:rPr>
          <w:instrText xml:space="preserve"> PAGEREF _Toc85123498 \h </w:instrText>
        </w:r>
        <w:r w:rsidR="003B7B2A" w:rsidRPr="003B7B2A">
          <w:rPr>
            <w:rFonts w:ascii="Times New Roman" w:eastAsia="仿宋" w:hAnsi="Times New Roman" w:cs="Times New Roman"/>
            <w:noProof/>
            <w:sz w:val="24"/>
            <w:szCs w:val="24"/>
          </w:rPr>
        </w:r>
        <w:r w:rsidR="003B7B2A" w:rsidRPr="003B7B2A">
          <w:rPr>
            <w:rFonts w:ascii="Times New Roman" w:eastAsia="仿宋" w:hAnsi="Times New Roman" w:cs="Times New Roman"/>
            <w:noProof/>
            <w:sz w:val="24"/>
            <w:szCs w:val="24"/>
          </w:rPr>
          <w:fldChar w:fldCharType="separate"/>
        </w:r>
        <w:r w:rsidR="00D62739">
          <w:rPr>
            <w:rFonts w:ascii="Times New Roman" w:eastAsia="仿宋" w:hAnsi="Times New Roman" w:cs="Times New Roman"/>
            <w:noProof/>
            <w:sz w:val="24"/>
            <w:szCs w:val="24"/>
          </w:rPr>
          <w:t>31</w:t>
        </w:r>
        <w:r w:rsidR="003B7B2A" w:rsidRPr="003B7B2A">
          <w:rPr>
            <w:rFonts w:ascii="Times New Roman" w:eastAsia="仿宋" w:hAnsi="Times New Roman" w:cs="Times New Roman"/>
            <w:noProof/>
            <w:sz w:val="24"/>
            <w:szCs w:val="24"/>
          </w:rPr>
          <w:fldChar w:fldCharType="end"/>
        </w:r>
      </w:hyperlink>
    </w:p>
    <w:p w14:paraId="5353B01E" w14:textId="5E679F67" w:rsidR="003B7B2A" w:rsidRPr="003B7B2A" w:rsidRDefault="00116C94">
      <w:pPr>
        <w:pStyle w:val="TOC2"/>
        <w:tabs>
          <w:tab w:val="right" w:leader="dot" w:pos="8304"/>
        </w:tabs>
        <w:ind w:left="440"/>
        <w:rPr>
          <w:rFonts w:ascii="Times New Roman" w:eastAsia="仿宋" w:hAnsi="Times New Roman" w:cs="Times New Roman"/>
          <w:noProof/>
          <w:kern w:val="2"/>
          <w:sz w:val="24"/>
          <w:szCs w:val="24"/>
          <w:lang w:eastAsia="zh-CN"/>
        </w:rPr>
      </w:pPr>
      <w:hyperlink w:anchor="_Toc85123499" w:history="1">
        <w:r w:rsidR="003B7B2A" w:rsidRPr="003B7B2A">
          <w:rPr>
            <w:rStyle w:val="ae"/>
            <w:rFonts w:ascii="Times New Roman" w:eastAsia="仿宋" w:hAnsi="Times New Roman" w:cs="Times New Roman"/>
            <w:b/>
            <w:bCs/>
            <w:noProof/>
            <w:spacing w:val="1"/>
            <w:sz w:val="24"/>
            <w:szCs w:val="24"/>
            <w:lang w:eastAsia="zh-CN"/>
          </w:rPr>
          <w:t>4</w:t>
        </w:r>
        <w:r w:rsidR="003B7B2A" w:rsidRPr="003B7B2A">
          <w:rPr>
            <w:rStyle w:val="ae"/>
            <w:rFonts w:ascii="Times New Roman" w:eastAsia="仿宋" w:hAnsi="Times New Roman" w:cs="Times New Roman"/>
            <w:b/>
            <w:bCs/>
            <w:noProof/>
            <w:spacing w:val="-1"/>
            <w:sz w:val="24"/>
            <w:szCs w:val="24"/>
            <w:lang w:eastAsia="zh-CN"/>
          </w:rPr>
          <w:t>.</w:t>
        </w:r>
        <w:r w:rsidR="003B7B2A" w:rsidRPr="003B7B2A">
          <w:rPr>
            <w:rStyle w:val="ae"/>
            <w:rFonts w:ascii="Times New Roman" w:eastAsia="仿宋" w:hAnsi="Times New Roman" w:cs="Times New Roman"/>
            <w:b/>
            <w:bCs/>
            <w:noProof/>
            <w:sz w:val="24"/>
            <w:szCs w:val="24"/>
            <w:lang w:eastAsia="zh-CN"/>
          </w:rPr>
          <w:t xml:space="preserve">1  </w:t>
        </w:r>
        <w:r w:rsidR="003B7B2A" w:rsidRPr="003B7B2A">
          <w:rPr>
            <w:rStyle w:val="ae"/>
            <w:rFonts w:ascii="Times New Roman" w:eastAsia="仿宋" w:hAnsi="Times New Roman" w:cs="Times New Roman"/>
            <w:b/>
            <w:bCs/>
            <w:noProof/>
            <w:spacing w:val="2"/>
            <w:sz w:val="24"/>
            <w:szCs w:val="24"/>
            <w:lang w:eastAsia="zh-CN"/>
          </w:rPr>
          <w:t>质量</w:t>
        </w:r>
        <w:r w:rsidR="003B7B2A" w:rsidRPr="003B7B2A">
          <w:rPr>
            <w:rStyle w:val="ae"/>
            <w:rFonts w:ascii="Times New Roman" w:eastAsia="仿宋" w:hAnsi="Times New Roman" w:cs="Times New Roman"/>
            <w:b/>
            <w:bCs/>
            <w:noProof/>
            <w:sz w:val="24"/>
            <w:szCs w:val="24"/>
            <w:lang w:eastAsia="zh-CN"/>
          </w:rPr>
          <w:t>管</w:t>
        </w:r>
        <w:r w:rsidR="003B7B2A" w:rsidRPr="003B7B2A">
          <w:rPr>
            <w:rStyle w:val="ae"/>
            <w:rFonts w:ascii="Times New Roman" w:eastAsia="仿宋" w:hAnsi="Times New Roman" w:cs="Times New Roman"/>
            <w:b/>
            <w:bCs/>
            <w:noProof/>
            <w:spacing w:val="2"/>
            <w:sz w:val="24"/>
            <w:szCs w:val="24"/>
            <w:lang w:eastAsia="zh-CN"/>
          </w:rPr>
          <w:t>理</w:t>
        </w:r>
        <w:r w:rsidR="003B7B2A" w:rsidRPr="003B7B2A">
          <w:rPr>
            <w:rStyle w:val="ae"/>
            <w:rFonts w:ascii="Times New Roman" w:eastAsia="仿宋" w:hAnsi="Times New Roman" w:cs="Times New Roman"/>
            <w:b/>
            <w:bCs/>
            <w:noProof/>
            <w:sz w:val="24"/>
            <w:szCs w:val="24"/>
            <w:lang w:eastAsia="zh-CN"/>
          </w:rPr>
          <w:t>体系</w:t>
        </w:r>
        <w:r w:rsidR="003B7B2A" w:rsidRPr="003B7B2A">
          <w:rPr>
            <w:rFonts w:ascii="Times New Roman" w:eastAsia="仿宋" w:hAnsi="Times New Roman" w:cs="Times New Roman"/>
            <w:noProof/>
            <w:sz w:val="24"/>
            <w:szCs w:val="24"/>
          </w:rPr>
          <w:tab/>
        </w:r>
        <w:r w:rsidR="003B7B2A" w:rsidRPr="003B7B2A">
          <w:rPr>
            <w:rFonts w:ascii="Times New Roman" w:eastAsia="仿宋" w:hAnsi="Times New Roman" w:cs="Times New Roman"/>
            <w:noProof/>
            <w:sz w:val="24"/>
            <w:szCs w:val="24"/>
          </w:rPr>
          <w:fldChar w:fldCharType="begin"/>
        </w:r>
        <w:r w:rsidR="003B7B2A" w:rsidRPr="003B7B2A">
          <w:rPr>
            <w:rFonts w:ascii="Times New Roman" w:eastAsia="仿宋" w:hAnsi="Times New Roman" w:cs="Times New Roman"/>
            <w:noProof/>
            <w:sz w:val="24"/>
            <w:szCs w:val="24"/>
          </w:rPr>
          <w:instrText xml:space="preserve"> PAGEREF _Toc85123499 \h </w:instrText>
        </w:r>
        <w:r w:rsidR="003B7B2A" w:rsidRPr="003B7B2A">
          <w:rPr>
            <w:rFonts w:ascii="Times New Roman" w:eastAsia="仿宋" w:hAnsi="Times New Roman" w:cs="Times New Roman"/>
            <w:noProof/>
            <w:sz w:val="24"/>
            <w:szCs w:val="24"/>
          </w:rPr>
        </w:r>
        <w:r w:rsidR="003B7B2A" w:rsidRPr="003B7B2A">
          <w:rPr>
            <w:rFonts w:ascii="Times New Roman" w:eastAsia="仿宋" w:hAnsi="Times New Roman" w:cs="Times New Roman"/>
            <w:noProof/>
            <w:sz w:val="24"/>
            <w:szCs w:val="24"/>
          </w:rPr>
          <w:fldChar w:fldCharType="separate"/>
        </w:r>
        <w:r w:rsidR="00D62739">
          <w:rPr>
            <w:rFonts w:ascii="Times New Roman" w:eastAsia="仿宋" w:hAnsi="Times New Roman" w:cs="Times New Roman"/>
            <w:noProof/>
            <w:sz w:val="24"/>
            <w:szCs w:val="24"/>
          </w:rPr>
          <w:t>31</w:t>
        </w:r>
        <w:r w:rsidR="003B7B2A" w:rsidRPr="003B7B2A">
          <w:rPr>
            <w:rFonts w:ascii="Times New Roman" w:eastAsia="仿宋" w:hAnsi="Times New Roman" w:cs="Times New Roman"/>
            <w:noProof/>
            <w:sz w:val="24"/>
            <w:szCs w:val="24"/>
          </w:rPr>
          <w:fldChar w:fldCharType="end"/>
        </w:r>
      </w:hyperlink>
    </w:p>
    <w:p w14:paraId="4C983E3F" w14:textId="6AE32FC3" w:rsidR="003B7B2A" w:rsidRPr="003B7B2A" w:rsidRDefault="00116C94">
      <w:pPr>
        <w:pStyle w:val="TOC2"/>
        <w:tabs>
          <w:tab w:val="right" w:leader="dot" w:pos="8304"/>
        </w:tabs>
        <w:ind w:left="440"/>
        <w:rPr>
          <w:rFonts w:ascii="Times New Roman" w:eastAsia="仿宋" w:hAnsi="Times New Roman" w:cs="Times New Roman"/>
          <w:noProof/>
          <w:kern w:val="2"/>
          <w:sz w:val="24"/>
          <w:szCs w:val="24"/>
          <w:lang w:eastAsia="zh-CN"/>
        </w:rPr>
      </w:pPr>
      <w:hyperlink w:anchor="_Toc85123500" w:history="1">
        <w:r w:rsidR="003B7B2A" w:rsidRPr="003B7B2A">
          <w:rPr>
            <w:rStyle w:val="ae"/>
            <w:rFonts w:ascii="Times New Roman" w:eastAsia="仿宋" w:hAnsi="Times New Roman" w:cs="Times New Roman"/>
            <w:b/>
            <w:bCs/>
            <w:noProof/>
            <w:spacing w:val="1"/>
            <w:sz w:val="24"/>
            <w:szCs w:val="24"/>
            <w:lang w:eastAsia="zh-CN"/>
          </w:rPr>
          <w:t>4</w:t>
        </w:r>
        <w:r w:rsidR="003B7B2A" w:rsidRPr="003B7B2A">
          <w:rPr>
            <w:rStyle w:val="ae"/>
            <w:rFonts w:ascii="Times New Roman" w:eastAsia="仿宋" w:hAnsi="Times New Roman" w:cs="Times New Roman"/>
            <w:b/>
            <w:bCs/>
            <w:noProof/>
            <w:spacing w:val="-1"/>
            <w:sz w:val="24"/>
            <w:szCs w:val="24"/>
            <w:lang w:eastAsia="zh-CN"/>
          </w:rPr>
          <w:t>.</w:t>
        </w:r>
        <w:r w:rsidR="003B7B2A" w:rsidRPr="003B7B2A">
          <w:rPr>
            <w:rStyle w:val="ae"/>
            <w:rFonts w:ascii="Times New Roman" w:eastAsia="仿宋" w:hAnsi="Times New Roman" w:cs="Times New Roman"/>
            <w:b/>
            <w:bCs/>
            <w:noProof/>
            <w:sz w:val="24"/>
            <w:szCs w:val="24"/>
            <w:lang w:eastAsia="zh-CN"/>
          </w:rPr>
          <w:t xml:space="preserve">2  </w:t>
        </w:r>
        <w:r w:rsidR="003B7B2A" w:rsidRPr="003B7B2A">
          <w:rPr>
            <w:rStyle w:val="ae"/>
            <w:rFonts w:ascii="Times New Roman" w:eastAsia="仿宋" w:hAnsi="Times New Roman" w:cs="Times New Roman"/>
            <w:b/>
            <w:bCs/>
            <w:noProof/>
            <w:spacing w:val="2"/>
            <w:sz w:val="24"/>
            <w:szCs w:val="24"/>
            <w:lang w:eastAsia="zh-CN"/>
          </w:rPr>
          <w:t>各防</w:t>
        </w:r>
        <w:r w:rsidR="003B7B2A" w:rsidRPr="003B7B2A">
          <w:rPr>
            <w:rStyle w:val="ae"/>
            <w:rFonts w:ascii="Times New Roman" w:eastAsia="仿宋" w:hAnsi="Times New Roman" w:cs="Times New Roman"/>
            <w:b/>
            <w:bCs/>
            <w:noProof/>
            <w:sz w:val="24"/>
            <w:szCs w:val="24"/>
            <w:lang w:eastAsia="zh-CN"/>
          </w:rPr>
          <w:t>治</w:t>
        </w:r>
        <w:r w:rsidR="003B7B2A" w:rsidRPr="003B7B2A">
          <w:rPr>
            <w:rStyle w:val="ae"/>
            <w:rFonts w:ascii="Times New Roman" w:eastAsia="仿宋" w:hAnsi="Times New Roman" w:cs="Times New Roman"/>
            <w:b/>
            <w:bCs/>
            <w:noProof/>
            <w:spacing w:val="2"/>
            <w:sz w:val="24"/>
            <w:szCs w:val="24"/>
            <w:lang w:eastAsia="zh-CN"/>
          </w:rPr>
          <w:t>分</w:t>
        </w:r>
        <w:r w:rsidR="003B7B2A" w:rsidRPr="003B7B2A">
          <w:rPr>
            <w:rStyle w:val="ae"/>
            <w:rFonts w:ascii="Times New Roman" w:eastAsia="仿宋" w:hAnsi="Times New Roman" w:cs="Times New Roman"/>
            <w:b/>
            <w:bCs/>
            <w:noProof/>
            <w:sz w:val="24"/>
            <w:szCs w:val="24"/>
            <w:lang w:eastAsia="zh-CN"/>
          </w:rPr>
          <w:t>区水</w:t>
        </w:r>
        <w:r w:rsidR="003B7B2A" w:rsidRPr="003B7B2A">
          <w:rPr>
            <w:rStyle w:val="ae"/>
            <w:rFonts w:ascii="Times New Roman" w:eastAsia="仿宋" w:hAnsi="Times New Roman" w:cs="Times New Roman"/>
            <w:b/>
            <w:bCs/>
            <w:noProof/>
            <w:spacing w:val="2"/>
            <w:sz w:val="24"/>
            <w:szCs w:val="24"/>
            <w:lang w:eastAsia="zh-CN"/>
          </w:rPr>
          <w:t>土</w:t>
        </w:r>
        <w:r w:rsidR="003B7B2A" w:rsidRPr="003B7B2A">
          <w:rPr>
            <w:rStyle w:val="ae"/>
            <w:rFonts w:ascii="Times New Roman" w:eastAsia="仿宋" w:hAnsi="Times New Roman" w:cs="Times New Roman"/>
            <w:b/>
            <w:bCs/>
            <w:noProof/>
            <w:sz w:val="24"/>
            <w:szCs w:val="24"/>
            <w:lang w:eastAsia="zh-CN"/>
          </w:rPr>
          <w:t>保</w:t>
        </w:r>
        <w:r w:rsidR="003B7B2A" w:rsidRPr="003B7B2A">
          <w:rPr>
            <w:rStyle w:val="ae"/>
            <w:rFonts w:ascii="Times New Roman" w:eastAsia="仿宋" w:hAnsi="Times New Roman" w:cs="Times New Roman"/>
            <w:b/>
            <w:bCs/>
            <w:noProof/>
            <w:spacing w:val="2"/>
            <w:sz w:val="24"/>
            <w:szCs w:val="24"/>
            <w:lang w:eastAsia="zh-CN"/>
          </w:rPr>
          <w:t>持</w:t>
        </w:r>
        <w:r w:rsidR="003B7B2A" w:rsidRPr="003B7B2A">
          <w:rPr>
            <w:rStyle w:val="ae"/>
            <w:rFonts w:ascii="Times New Roman" w:eastAsia="仿宋" w:hAnsi="Times New Roman" w:cs="Times New Roman"/>
            <w:b/>
            <w:bCs/>
            <w:noProof/>
            <w:sz w:val="24"/>
            <w:szCs w:val="24"/>
            <w:lang w:eastAsia="zh-CN"/>
          </w:rPr>
          <w:t>工</w:t>
        </w:r>
        <w:r w:rsidR="003B7B2A" w:rsidRPr="003B7B2A">
          <w:rPr>
            <w:rStyle w:val="ae"/>
            <w:rFonts w:ascii="Times New Roman" w:eastAsia="仿宋" w:hAnsi="Times New Roman" w:cs="Times New Roman"/>
            <w:b/>
            <w:bCs/>
            <w:noProof/>
            <w:spacing w:val="2"/>
            <w:sz w:val="24"/>
            <w:szCs w:val="24"/>
            <w:lang w:eastAsia="zh-CN"/>
          </w:rPr>
          <w:t>程</w:t>
        </w:r>
        <w:r w:rsidR="003B7B2A" w:rsidRPr="003B7B2A">
          <w:rPr>
            <w:rStyle w:val="ae"/>
            <w:rFonts w:ascii="Times New Roman" w:eastAsia="仿宋" w:hAnsi="Times New Roman" w:cs="Times New Roman"/>
            <w:b/>
            <w:bCs/>
            <w:noProof/>
            <w:sz w:val="24"/>
            <w:szCs w:val="24"/>
            <w:lang w:eastAsia="zh-CN"/>
          </w:rPr>
          <w:t>质</w:t>
        </w:r>
        <w:r w:rsidR="003B7B2A" w:rsidRPr="003B7B2A">
          <w:rPr>
            <w:rStyle w:val="ae"/>
            <w:rFonts w:ascii="Times New Roman" w:eastAsia="仿宋" w:hAnsi="Times New Roman" w:cs="Times New Roman"/>
            <w:b/>
            <w:bCs/>
            <w:noProof/>
            <w:spacing w:val="2"/>
            <w:sz w:val="24"/>
            <w:szCs w:val="24"/>
            <w:lang w:eastAsia="zh-CN"/>
          </w:rPr>
          <w:t>量</w:t>
        </w:r>
        <w:r w:rsidR="003B7B2A" w:rsidRPr="003B7B2A">
          <w:rPr>
            <w:rStyle w:val="ae"/>
            <w:rFonts w:ascii="Times New Roman" w:eastAsia="仿宋" w:hAnsi="Times New Roman" w:cs="Times New Roman"/>
            <w:b/>
            <w:bCs/>
            <w:noProof/>
            <w:sz w:val="24"/>
            <w:szCs w:val="24"/>
            <w:lang w:eastAsia="zh-CN"/>
          </w:rPr>
          <w:t>评价</w:t>
        </w:r>
        <w:r w:rsidR="003B7B2A" w:rsidRPr="003B7B2A">
          <w:rPr>
            <w:rFonts w:ascii="Times New Roman" w:eastAsia="仿宋" w:hAnsi="Times New Roman" w:cs="Times New Roman"/>
            <w:noProof/>
            <w:sz w:val="24"/>
            <w:szCs w:val="24"/>
          </w:rPr>
          <w:tab/>
        </w:r>
        <w:r w:rsidR="003B7B2A" w:rsidRPr="003B7B2A">
          <w:rPr>
            <w:rFonts w:ascii="Times New Roman" w:eastAsia="仿宋" w:hAnsi="Times New Roman" w:cs="Times New Roman"/>
            <w:noProof/>
            <w:sz w:val="24"/>
            <w:szCs w:val="24"/>
          </w:rPr>
          <w:fldChar w:fldCharType="begin"/>
        </w:r>
        <w:r w:rsidR="003B7B2A" w:rsidRPr="003B7B2A">
          <w:rPr>
            <w:rFonts w:ascii="Times New Roman" w:eastAsia="仿宋" w:hAnsi="Times New Roman" w:cs="Times New Roman"/>
            <w:noProof/>
            <w:sz w:val="24"/>
            <w:szCs w:val="24"/>
          </w:rPr>
          <w:instrText xml:space="preserve"> PAGEREF _Toc85123500 \h </w:instrText>
        </w:r>
        <w:r w:rsidR="003B7B2A" w:rsidRPr="003B7B2A">
          <w:rPr>
            <w:rFonts w:ascii="Times New Roman" w:eastAsia="仿宋" w:hAnsi="Times New Roman" w:cs="Times New Roman"/>
            <w:noProof/>
            <w:sz w:val="24"/>
            <w:szCs w:val="24"/>
          </w:rPr>
        </w:r>
        <w:r w:rsidR="003B7B2A" w:rsidRPr="003B7B2A">
          <w:rPr>
            <w:rFonts w:ascii="Times New Roman" w:eastAsia="仿宋" w:hAnsi="Times New Roman" w:cs="Times New Roman"/>
            <w:noProof/>
            <w:sz w:val="24"/>
            <w:szCs w:val="24"/>
          </w:rPr>
          <w:fldChar w:fldCharType="separate"/>
        </w:r>
        <w:r w:rsidR="00D62739">
          <w:rPr>
            <w:rFonts w:ascii="Times New Roman" w:eastAsia="仿宋" w:hAnsi="Times New Roman" w:cs="Times New Roman"/>
            <w:noProof/>
            <w:sz w:val="24"/>
            <w:szCs w:val="24"/>
          </w:rPr>
          <w:t>31</w:t>
        </w:r>
        <w:r w:rsidR="003B7B2A" w:rsidRPr="003B7B2A">
          <w:rPr>
            <w:rFonts w:ascii="Times New Roman" w:eastAsia="仿宋" w:hAnsi="Times New Roman" w:cs="Times New Roman"/>
            <w:noProof/>
            <w:sz w:val="24"/>
            <w:szCs w:val="24"/>
          </w:rPr>
          <w:fldChar w:fldCharType="end"/>
        </w:r>
      </w:hyperlink>
    </w:p>
    <w:p w14:paraId="0798DE71" w14:textId="74081E16" w:rsidR="003B7B2A" w:rsidRPr="003B7B2A" w:rsidRDefault="00116C94">
      <w:pPr>
        <w:pStyle w:val="TOC1"/>
        <w:tabs>
          <w:tab w:val="right" w:leader="dot" w:pos="8304"/>
        </w:tabs>
        <w:rPr>
          <w:rFonts w:ascii="Times New Roman" w:eastAsia="仿宋" w:hAnsi="Times New Roman" w:cs="Times New Roman"/>
          <w:noProof/>
          <w:kern w:val="2"/>
          <w:sz w:val="24"/>
          <w:szCs w:val="24"/>
          <w:lang w:eastAsia="zh-CN"/>
        </w:rPr>
      </w:pPr>
      <w:hyperlink w:anchor="_Toc85123501" w:history="1">
        <w:r w:rsidR="003B7B2A" w:rsidRPr="003B7B2A">
          <w:rPr>
            <w:rStyle w:val="ae"/>
            <w:rFonts w:ascii="Times New Roman" w:eastAsia="仿宋" w:hAnsi="Times New Roman" w:cs="Times New Roman"/>
            <w:b/>
            <w:bCs/>
            <w:noProof/>
            <w:sz w:val="24"/>
            <w:szCs w:val="24"/>
            <w:lang w:eastAsia="zh-CN"/>
          </w:rPr>
          <w:t>5</w:t>
        </w:r>
        <w:r w:rsidR="003B7B2A" w:rsidRPr="003B7B2A">
          <w:rPr>
            <w:rStyle w:val="ae"/>
            <w:rFonts w:ascii="Times New Roman" w:eastAsia="仿宋" w:hAnsi="Times New Roman" w:cs="Times New Roman"/>
            <w:b/>
            <w:bCs/>
            <w:noProof/>
            <w:spacing w:val="78"/>
            <w:sz w:val="24"/>
            <w:szCs w:val="24"/>
            <w:lang w:eastAsia="zh-CN"/>
          </w:rPr>
          <w:t xml:space="preserve"> </w:t>
        </w:r>
        <w:r w:rsidR="003B7B2A" w:rsidRPr="003B7B2A">
          <w:rPr>
            <w:rStyle w:val="ae"/>
            <w:rFonts w:ascii="Times New Roman" w:eastAsia="仿宋" w:hAnsi="Times New Roman" w:cs="Times New Roman"/>
            <w:b/>
            <w:bCs/>
            <w:noProof/>
            <w:spacing w:val="2"/>
            <w:w w:val="99"/>
            <w:sz w:val="24"/>
            <w:szCs w:val="24"/>
            <w:lang w:eastAsia="zh-CN"/>
          </w:rPr>
          <w:t>工程初期运行及水土保持效果</w:t>
        </w:r>
        <w:r w:rsidR="003B7B2A" w:rsidRPr="003B7B2A">
          <w:rPr>
            <w:rFonts w:ascii="Times New Roman" w:eastAsia="仿宋" w:hAnsi="Times New Roman" w:cs="Times New Roman"/>
            <w:noProof/>
            <w:sz w:val="24"/>
            <w:szCs w:val="24"/>
          </w:rPr>
          <w:tab/>
        </w:r>
        <w:r w:rsidR="003B7B2A" w:rsidRPr="003B7B2A">
          <w:rPr>
            <w:rFonts w:ascii="Times New Roman" w:eastAsia="仿宋" w:hAnsi="Times New Roman" w:cs="Times New Roman"/>
            <w:noProof/>
            <w:sz w:val="24"/>
            <w:szCs w:val="24"/>
          </w:rPr>
          <w:fldChar w:fldCharType="begin"/>
        </w:r>
        <w:r w:rsidR="003B7B2A" w:rsidRPr="003B7B2A">
          <w:rPr>
            <w:rFonts w:ascii="Times New Roman" w:eastAsia="仿宋" w:hAnsi="Times New Roman" w:cs="Times New Roman"/>
            <w:noProof/>
            <w:sz w:val="24"/>
            <w:szCs w:val="24"/>
          </w:rPr>
          <w:instrText xml:space="preserve"> PAGEREF _Toc85123501 \h </w:instrText>
        </w:r>
        <w:r w:rsidR="003B7B2A" w:rsidRPr="003B7B2A">
          <w:rPr>
            <w:rFonts w:ascii="Times New Roman" w:eastAsia="仿宋" w:hAnsi="Times New Roman" w:cs="Times New Roman"/>
            <w:noProof/>
            <w:sz w:val="24"/>
            <w:szCs w:val="24"/>
          </w:rPr>
        </w:r>
        <w:r w:rsidR="003B7B2A" w:rsidRPr="003B7B2A">
          <w:rPr>
            <w:rFonts w:ascii="Times New Roman" w:eastAsia="仿宋" w:hAnsi="Times New Roman" w:cs="Times New Roman"/>
            <w:noProof/>
            <w:sz w:val="24"/>
            <w:szCs w:val="24"/>
          </w:rPr>
          <w:fldChar w:fldCharType="separate"/>
        </w:r>
        <w:r w:rsidR="00D62739">
          <w:rPr>
            <w:rFonts w:ascii="Times New Roman" w:eastAsia="仿宋" w:hAnsi="Times New Roman" w:cs="Times New Roman"/>
            <w:noProof/>
            <w:sz w:val="24"/>
            <w:szCs w:val="24"/>
          </w:rPr>
          <w:t>34</w:t>
        </w:r>
        <w:r w:rsidR="003B7B2A" w:rsidRPr="003B7B2A">
          <w:rPr>
            <w:rFonts w:ascii="Times New Roman" w:eastAsia="仿宋" w:hAnsi="Times New Roman" w:cs="Times New Roman"/>
            <w:noProof/>
            <w:sz w:val="24"/>
            <w:szCs w:val="24"/>
          </w:rPr>
          <w:fldChar w:fldCharType="end"/>
        </w:r>
      </w:hyperlink>
    </w:p>
    <w:p w14:paraId="0E9A4994" w14:textId="5471A9A2" w:rsidR="003B7B2A" w:rsidRPr="003B7B2A" w:rsidRDefault="00116C94">
      <w:pPr>
        <w:pStyle w:val="TOC2"/>
        <w:tabs>
          <w:tab w:val="right" w:leader="dot" w:pos="8304"/>
        </w:tabs>
        <w:ind w:left="440"/>
        <w:rPr>
          <w:rFonts w:ascii="Times New Roman" w:eastAsia="仿宋" w:hAnsi="Times New Roman" w:cs="Times New Roman"/>
          <w:noProof/>
          <w:kern w:val="2"/>
          <w:sz w:val="24"/>
          <w:szCs w:val="24"/>
          <w:lang w:eastAsia="zh-CN"/>
        </w:rPr>
      </w:pPr>
      <w:hyperlink w:anchor="_Toc85123502" w:history="1">
        <w:r w:rsidR="003B7B2A" w:rsidRPr="003B7B2A">
          <w:rPr>
            <w:rStyle w:val="ae"/>
            <w:rFonts w:ascii="Times New Roman" w:eastAsia="仿宋" w:hAnsi="Times New Roman" w:cs="Times New Roman"/>
            <w:b/>
            <w:bCs/>
            <w:noProof/>
            <w:spacing w:val="1"/>
            <w:sz w:val="24"/>
            <w:szCs w:val="24"/>
            <w:lang w:eastAsia="zh-CN"/>
          </w:rPr>
          <w:t>5</w:t>
        </w:r>
        <w:r w:rsidR="003B7B2A" w:rsidRPr="003B7B2A">
          <w:rPr>
            <w:rStyle w:val="ae"/>
            <w:rFonts w:ascii="Times New Roman" w:eastAsia="仿宋" w:hAnsi="Times New Roman" w:cs="Times New Roman"/>
            <w:b/>
            <w:bCs/>
            <w:noProof/>
            <w:spacing w:val="-1"/>
            <w:sz w:val="24"/>
            <w:szCs w:val="24"/>
            <w:lang w:eastAsia="zh-CN"/>
          </w:rPr>
          <w:t>.</w:t>
        </w:r>
        <w:r w:rsidR="003B7B2A" w:rsidRPr="003B7B2A">
          <w:rPr>
            <w:rStyle w:val="ae"/>
            <w:rFonts w:ascii="Times New Roman" w:eastAsia="仿宋" w:hAnsi="Times New Roman" w:cs="Times New Roman"/>
            <w:b/>
            <w:bCs/>
            <w:noProof/>
            <w:sz w:val="24"/>
            <w:szCs w:val="24"/>
            <w:lang w:eastAsia="zh-CN"/>
          </w:rPr>
          <w:t xml:space="preserve">1  </w:t>
        </w:r>
        <w:r w:rsidR="003B7B2A" w:rsidRPr="003B7B2A">
          <w:rPr>
            <w:rStyle w:val="ae"/>
            <w:rFonts w:ascii="Times New Roman" w:eastAsia="仿宋" w:hAnsi="Times New Roman" w:cs="Times New Roman"/>
            <w:b/>
            <w:bCs/>
            <w:noProof/>
            <w:spacing w:val="2"/>
            <w:sz w:val="24"/>
            <w:szCs w:val="24"/>
            <w:lang w:eastAsia="zh-CN"/>
          </w:rPr>
          <w:t>初期</w:t>
        </w:r>
        <w:r w:rsidR="003B7B2A" w:rsidRPr="003B7B2A">
          <w:rPr>
            <w:rStyle w:val="ae"/>
            <w:rFonts w:ascii="Times New Roman" w:eastAsia="仿宋" w:hAnsi="Times New Roman" w:cs="Times New Roman"/>
            <w:b/>
            <w:bCs/>
            <w:noProof/>
            <w:sz w:val="24"/>
            <w:szCs w:val="24"/>
            <w:lang w:eastAsia="zh-CN"/>
          </w:rPr>
          <w:t>运</w:t>
        </w:r>
        <w:r w:rsidR="003B7B2A" w:rsidRPr="003B7B2A">
          <w:rPr>
            <w:rStyle w:val="ae"/>
            <w:rFonts w:ascii="Times New Roman" w:eastAsia="仿宋" w:hAnsi="Times New Roman" w:cs="Times New Roman"/>
            <w:b/>
            <w:bCs/>
            <w:noProof/>
            <w:spacing w:val="2"/>
            <w:sz w:val="24"/>
            <w:szCs w:val="24"/>
            <w:lang w:eastAsia="zh-CN"/>
          </w:rPr>
          <w:t>行</w:t>
        </w:r>
        <w:r w:rsidR="003B7B2A" w:rsidRPr="003B7B2A">
          <w:rPr>
            <w:rStyle w:val="ae"/>
            <w:rFonts w:ascii="Times New Roman" w:eastAsia="仿宋" w:hAnsi="Times New Roman" w:cs="Times New Roman"/>
            <w:b/>
            <w:bCs/>
            <w:noProof/>
            <w:sz w:val="24"/>
            <w:szCs w:val="24"/>
            <w:lang w:eastAsia="zh-CN"/>
          </w:rPr>
          <w:t>情况</w:t>
        </w:r>
        <w:r w:rsidR="003B7B2A" w:rsidRPr="003B7B2A">
          <w:rPr>
            <w:rFonts w:ascii="Times New Roman" w:eastAsia="仿宋" w:hAnsi="Times New Roman" w:cs="Times New Roman"/>
            <w:noProof/>
            <w:sz w:val="24"/>
            <w:szCs w:val="24"/>
          </w:rPr>
          <w:tab/>
        </w:r>
        <w:r w:rsidR="003B7B2A" w:rsidRPr="003B7B2A">
          <w:rPr>
            <w:rFonts w:ascii="Times New Roman" w:eastAsia="仿宋" w:hAnsi="Times New Roman" w:cs="Times New Roman"/>
            <w:noProof/>
            <w:sz w:val="24"/>
            <w:szCs w:val="24"/>
          </w:rPr>
          <w:fldChar w:fldCharType="begin"/>
        </w:r>
        <w:r w:rsidR="003B7B2A" w:rsidRPr="003B7B2A">
          <w:rPr>
            <w:rFonts w:ascii="Times New Roman" w:eastAsia="仿宋" w:hAnsi="Times New Roman" w:cs="Times New Roman"/>
            <w:noProof/>
            <w:sz w:val="24"/>
            <w:szCs w:val="24"/>
          </w:rPr>
          <w:instrText xml:space="preserve"> PAGEREF _Toc85123502 \h </w:instrText>
        </w:r>
        <w:r w:rsidR="003B7B2A" w:rsidRPr="003B7B2A">
          <w:rPr>
            <w:rFonts w:ascii="Times New Roman" w:eastAsia="仿宋" w:hAnsi="Times New Roman" w:cs="Times New Roman"/>
            <w:noProof/>
            <w:sz w:val="24"/>
            <w:szCs w:val="24"/>
          </w:rPr>
        </w:r>
        <w:r w:rsidR="003B7B2A" w:rsidRPr="003B7B2A">
          <w:rPr>
            <w:rFonts w:ascii="Times New Roman" w:eastAsia="仿宋" w:hAnsi="Times New Roman" w:cs="Times New Roman"/>
            <w:noProof/>
            <w:sz w:val="24"/>
            <w:szCs w:val="24"/>
          </w:rPr>
          <w:fldChar w:fldCharType="separate"/>
        </w:r>
        <w:r w:rsidR="00D62739">
          <w:rPr>
            <w:rFonts w:ascii="Times New Roman" w:eastAsia="仿宋" w:hAnsi="Times New Roman" w:cs="Times New Roman"/>
            <w:noProof/>
            <w:sz w:val="24"/>
            <w:szCs w:val="24"/>
          </w:rPr>
          <w:t>34</w:t>
        </w:r>
        <w:r w:rsidR="003B7B2A" w:rsidRPr="003B7B2A">
          <w:rPr>
            <w:rFonts w:ascii="Times New Roman" w:eastAsia="仿宋" w:hAnsi="Times New Roman" w:cs="Times New Roman"/>
            <w:noProof/>
            <w:sz w:val="24"/>
            <w:szCs w:val="24"/>
          </w:rPr>
          <w:fldChar w:fldCharType="end"/>
        </w:r>
      </w:hyperlink>
    </w:p>
    <w:p w14:paraId="500572E7" w14:textId="4A6C11B2" w:rsidR="003B7B2A" w:rsidRPr="003B7B2A" w:rsidRDefault="00116C94">
      <w:pPr>
        <w:pStyle w:val="TOC2"/>
        <w:tabs>
          <w:tab w:val="right" w:leader="dot" w:pos="8304"/>
        </w:tabs>
        <w:ind w:left="440"/>
        <w:rPr>
          <w:rFonts w:ascii="Times New Roman" w:eastAsia="仿宋" w:hAnsi="Times New Roman" w:cs="Times New Roman"/>
          <w:noProof/>
          <w:kern w:val="2"/>
          <w:sz w:val="24"/>
          <w:szCs w:val="24"/>
          <w:lang w:eastAsia="zh-CN"/>
        </w:rPr>
      </w:pPr>
      <w:hyperlink w:anchor="_Toc85123503" w:history="1">
        <w:r w:rsidR="003B7B2A" w:rsidRPr="003B7B2A">
          <w:rPr>
            <w:rStyle w:val="ae"/>
            <w:rFonts w:ascii="Times New Roman" w:eastAsia="仿宋" w:hAnsi="Times New Roman" w:cs="Times New Roman"/>
            <w:b/>
            <w:bCs/>
            <w:noProof/>
            <w:spacing w:val="1"/>
            <w:sz w:val="24"/>
            <w:szCs w:val="24"/>
          </w:rPr>
          <w:t>5</w:t>
        </w:r>
        <w:r w:rsidR="003B7B2A" w:rsidRPr="003B7B2A">
          <w:rPr>
            <w:rStyle w:val="ae"/>
            <w:rFonts w:ascii="Times New Roman" w:eastAsia="仿宋" w:hAnsi="Times New Roman" w:cs="Times New Roman"/>
            <w:b/>
            <w:bCs/>
            <w:noProof/>
            <w:spacing w:val="-1"/>
            <w:sz w:val="24"/>
            <w:szCs w:val="24"/>
          </w:rPr>
          <w:t>.</w:t>
        </w:r>
        <w:r w:rsidR="003B7B2A" w:rsidRPr="003B7B2A">
          <w:rPr>
            <w:rStyle w:val="ae"/>
            <w:rFonts w:ascii="Times New Roman" w:eastAsia="仿宋" w:hAnsi="Times New Roman" w:cs="Times New Roman"/>
            <w:b/>
            <w:bCs/>
            <w:noProof/>
            <w:sz w:val="24"/>
            <w:szCs w:val="24"/>
          </w:rPr>
          <w:t xml:space="preserve">2  </w:t>
        </w:r>
        <w:r w:rsidR="003B7B2A" w:rsidRPr="003B7B2A">
          <w:rPr>
            <w:rStyle w:val="ae"/>
            <w:rFonts w:ascii="Times New Roman" w:eastAsia="仿宋" w:hAnsi="Times New Roman" w:cs="Times New Roman"/>
            <w:b/>
            <w:bCs/>
            <w:noProof/>
            <w:spacing w:val="2"/>
            <w:sz w:val="24"/>
            <w:szCs w:val="24"/>
          </w:rPr>
          <w:t>水土</w:t>
        </w:r>
        <w:r w:rsidR="003B7B2A" w:rsidRPr="003B7B2A">
          <w:rPr>
            <w:rStyle w:val="ae"/>
            <w:rFonts w:ascii="Times New Roman" w:eastAsia="仿宋" w:hAnsi="Times New Roman" w:cs="Times New Roman"/>
            <w:b/>
            <w:bCs/>
            <w:noProof/>
            <w:sz w:val="24"/>
            <w:szCs w:val="24"/>
          </w:rPr>
          <w:t>保</w:t>
        </w:r>
        <w:r w:rsidR="003B7B2A" w:rsidRPr="003B7B2A">
          <w:rPr>
            <w:rStyle w:val="ae"/>
            <w:rFonts w:ascii="Times New Roman" w:eastAsia="仿宋" w:hAnsi="Times New Roman" w:cs="Times New Roman"/>
            <w:b/>
            <w:bCs/>
            <w:noProof/>
            <w:spacing w:val="2"/>
            <w:sz w:val="24"/>
            <w:szCs w:val="24"/>
          </w:rPr>
          <w:t>持</w:t>
        </w:r>
        <w:r w:rsidR="003B7B2A" w:rsidRPr="003B7B2A">
          <w:rPr>
            <w:rStyle w:val="ae"/>
            <w:rFonts w:ascii="Times New Roman" w:eastAsia="仿宋" w:hAnsi="Times New Roman" w:cs="Times New Roman"/>
            <w:b/>
            <w:bCs/>
            <w:noProof/>
            <w:sz w:val="24"/>
            <w:szCs w:val="24"/>
          </w:rPr>
          <w:t>效果</w:t>
        </w:r>
        <w:r w:rsidR="003B7B2A" w:rsidRPr="003B7B2A">
          <w:rPr>
            <w:rFonts w:ascii="Times New Roman" w:eastAsia="仿宋" w:hAnsi="Times New Roman" w:cs="Times New Roman"/>
            <w:noProof/>
            <w:sz w:val="24"/>
            <w:szCs w:val="24"/>
          </w:rPr>
          <w:tab/>
        </w:r>
        <w:r w:rsidR="003B7B2A" w:rsidRPr="003B7B2A">
          <w:rPr>
            <w:rFonts w:ascii="Times New Roman" w:eastAsia="仿宋" w:hAnsi="Times New Roman" w:cs="Times New Roman"/>
            <w:noProof/>
            <w:sz w:val="24"/>
            <w:szCs w:val="24"/>
          </w:rPr>
          <w:fldChar w:fldCharType="begin"/>
        </w:r>
        <w:r w:rsidR="003B7B2A" w:rsidRPr="003B7B2A">
          <w:rPr>
            <w:rFonts w:ascii="Times New Roman" w:eastAsia="仿宋" w:hAnsi="Times New Roman" w:cs="Times New Roman"/>
            <w:noProof/>
            <w:sz w:val="24"/>
            <w:szCs w:val="24"/>
          </w:rPr>
          <w:instrText xml:space="preserve"> PAGEREF _Toc85123503 \h </w:instrText>
        </w:r>
        <w:r w:rsidR="003B7B2A" w:rsidRPr="003B7B2A">
          <w:rPr>
            <w:rFonts w:ascii="Times New Roman" w:eastAsia="仿宋" w:hAnsi="Times New Roman" w:cs="Times New Roman"/>
            <w:noProof/>
            <w:sz w:val="24"/>
            <w:szCs w:val="24"/>
          </w:rPr>
        </w:r>
        <w:r w:rsidR="003B7B2A" w:rsidRPr="003B7B2A">
          <w:rPr>
            <w:rFonts w:ascii="Times New Roman" w:eastAsia="仿宋" w:hAnsi="Times New Roman" w:cs="Times New Roman"/>
            <w:noProof/>
            <w:sz w:val="24"/>
            <w:szCs w:val="24"/>
          </w:rPr>
          <w:fldChar w:fldCharType="separate"/>
        </w:r>
        <w:r w:rsidR="00D62739">
          <w:rPr>
            <w:rFonts w:ascii="Times New Roman" w:eastAsia="仿宋" w:hAnsi="Times New Roman" w:cs="Times New Roman"/>
            <w:noProof/>
            <w:sz w:val="24"/>
            <w:szCs w:val="24"/>
          </w:rPr>
          <w:t>34</w:t>
        </w:r>
        <w:r w:rsidR="003B7B2A" w:rsidRPr="003B7B2A">
          <w:rPr>
            <w:rFonts w:ascii="Times New Roman" w:eastAsia="仿宋" w:hAnsi="Times New Roman" w:cs="Times New Roman"/>
            <w:noProof/>
            <w:sz w:val="24"/>
            <w:szCs w:val="24"/>
          </w:rPr>
          <w:fldChar w:fldCharType="end"/>
        </w:r>
      </w:hyperlink>
    </w:p>
    <w:p w14:paraId="7C15F456" w14:textId="3AC6848E" w:rsidR="003B7B2A" w:rsidRPr="003B7B2A" w:rsidRDefault="00116C94">
      <w:pPr>
        <w:pStyle w:val="TOC2"/>
        <w:tabs>
          <w:tab w:val="right" w:leader="dot" w:pos="8304"/>
        </w:tabs>
        <w:ind w:left="440"/>
        <w:rPr>
          <w:rFonts w:ascii="Times New Roman" w:eastAsia="仿宋" w:hAnsi="Times New Roman" w:cs="Times New Roman"/>
          <w:noProof/>
          <w:kern w:val="2"/>
          <w:sz w:val="24"/>
          <w:szCs w:val="24"/>
          <w:lang w:eastAsia="zh-CN"/>
        </w:rPr>
      </w:pPr>
      <w:hyperlink w:anchor="_Toc85123504" w:history="1">
        <w:r w:rsidR="003B7B2A" w:rsidRPr="003B7B2A">
          <w:rPr>
            <w:rStyle w:val="ae"/>
            <w:rFonts w:ascii="Times New Roman" w:eastAsia="仿宋" w:hAnsi="Times New Roman" w:cs="Times New Roman"/>
            <w:b/>
            <w:bCs/>
            <w:noProof/>
            <w:spacing w:val="1"/>
            <w:sz w:val="24"/>
            <w:szCs w:val="24"/>
          </w:rPr>
          <w:t>5</w:t>
        </w:r>
        <w:r w:rsidR="003B7B2A" w:rsidRPr="003B7B2A">
          <w:rPr>
            <w:rStyle w:val="ae"/>
            <w:rFonts w:ascii="Times New Roman" w:eastAsia="仿宋" w:hAnsi="Times New Roman" w:cs="Times New Roman"/>
            <w:b/>
            <w:bCs/>
            <w:noProof/>
            <w:spacing w:val="-1"/>
            <w:sz w:val="24"/>
            <w:szCs w:val="24"/>
          </w:rPr>
          <w:t>.</w:t>
        </w:r>
        <w:r w:rsidR="003B7B2A" w:rsidRPr="003B7B2A">
          <w:rPr>
            <w:rStyle w:val="ae"/>
            <w:rFonts w:ascii="Times New Roman" w:eastAsia="仿宋" w:hAnsi="Times New Roman" w:cs="Times New Roman"/>
            <w:b/>
            <w:bCs/>
            <w:noProof/>
            <w:sz w:val="24"/>
            <w:szCs w:val="24"/>
          </w:rPr>
          <w:t xml:space="preserve">3  </w:t>
        </w:r>
        <w:r w:rsidR="003B7B2A" w:rsidRPr="003B7B2A">
          <w:rPr>
            <w:rStyle w:val="ae"/>
            <w:rFonts w:ascii="Times New Roman" w:eastAsia="仿宋" w:hAnsi="Times New Roman" w:cs="Times New Roman"/>
            <w:b/>
            <w:bCs/>
            <w:noProof/>
            <w:spacing w:val="2"/>
            <w:sz w:val="24"/>
            <w:szCs w:val="24"/>
          </w:rPr>
          <w:t>公众</w:t>
        </w:r>
        <w:r w:rsidR="003B7B2A" w:rsidRPr="003B7B2A">
          <w:rPr>
            <w:rStyle w:val="ae"/>
            <w:rFonts w:ascii="Times New Roman" w:eastAsia="仿宋" w:hAnsi="Times New Roman" w:cs="Times New Roman"/>
            <w:b/>
            <w:bCs/>
            <w:noProof/>
            <w:sz w:val="24"/>
            <w:szCs w:val="24"/>
          </w:rPr>
          <w:t>满</w:t>
        </w:r>
        <w:r w:rsidR="003B7B2A" w:rsidRPr="003B7B2A">
          <w:rPr>
            <w:rStyle w:val="ae"/>
            <w:rFonts w:ascii="Times New Roman" w:eastAsia="仿宋" w:hAnsi="Times New Roman" w:cs="Times New Roman"/>
            <w:b/>
            <w:bCs/>
            <w:noProof/>
            <w:spacing w:val="2"/>
            <w:sz w:val="24"/>
            <w:szCs w:val="24"/>
          </w:rPr>
          <w:t>意</w:t>
        </w:r>
        <w:r w:rsidR="003B7B2A" w:rsidRPr="003B7B2A">
          <w:rPr>
            <w:rStyle w:val="ae"/>
            <w:rFonts w:ascii="Times New Roman" w:eastAsia="仿宋" w:hAnsi="Times New Roman" w:cs="Times New Roman"/>
            <w:b/>
            <w:bCs/>
            <w:noProof/>
            <w:sz w:val="24"/>
            <w:szCs w:val="24"/>
          </w:rPr>
          <w:t>度调查</w:t>
        </w:r>
        <w:r w:rsidR="003B7B2A" w:rsidRPr="003B7B2A">
          <w:rPr>
            <w:rFonts w:ascii="Times New Roman" w:eastAsia="仿宋" w:hAnsi="Times New Roman" w:cs="Times New Roman"/>
            <w:noProof/>
            <w:sz w:val="24"/>
            <w:szCs w:val="24"/>
          </w:rPr>
          <w:tab/>
        </w:r>
        <w:r w:rsidR="003B7B2A" w:rsidRPr="003B7B2A">
          <w:rPr>
            <w:rFonts w:ascii="Times New Roman" w:eastAsia="仿宋" w:hAnsi="Times New Roman" w:cs="Times New Roman"/>
            <w:noProof/>
            <w:sz w:val="24"/>
            <w:szCs w:val="24"/>
          </w:rPr>
          <w:fldChar w:fldCharType="begin"/>
        </w:r>
        <w:r w:rsidR="003B7B2A" w:rsidRPr="003B7B2A">
          <w:rPr>
            <w:rFonts w:ascii="Times New Roman" w:eastAsia="仿宋" w:hAnsi="Times New Roman" w:cs="Times New Roman"/>
            <w:noProof/>
            <w:sz w:val="24"/>
            <w:szCs w:val="24"/>
          </w:rPr>
          <w:instrText xml:space="preserve"> PAGEREF _Toc85123504 \h </w:instrText>
        </w:r>
        <w:r w:rsidR="003B7B2A" w:rsidRPr="003B7B2A">
          <w:rPr>
            <w:rFonts w:ascii="Times New Roman" w:eastAsia="仿宋" w:hAnsi="Times New Roman" w:cs="Times New Roman"/>
            <w:noProof/>
            <w:sz w:val="24"/>
            <w:szCs w:val="24"/>
          </w:rPr>
        </w:r>
        <w:r w:rsidR="003B7B2A" w:rsidRPr="003B7B2A">
          <w:rPr>
            <w:rFonts w:ascii="Times New Roman" w:eastAsia="仿宋" w:hAnsi="Times New Roman" w:cs="Times New Roman"/>
            <w:noProof/>
            <w:sz w:val="24"/>
            <w:szCs w:val="24"/>
          </w:rPr>
          <w:fldChar w:fldCharType="separate"/>
        </w:r>
        <w:r w:rsidR="00D62739">
          <w:rPr>
            <w:rFonts w:ascii="Times New Roman" w:eastAsia="仿宋" w:hAnsi="Times New Roman" w:cs="Times New Roman"/>
            <w:noProof/>
            <w:sz w:val="24"/>
            <w:szCs w:val="24"/>
          </w:rPr>
          <w:t>35</w:t>
        </w:r>
        <w:r w:rsidR="003B7B2A" w:rsidRPr="003B7B2A">
          <w:rPr>
            <w:rFonts w:ascii="Times New Roman" w:eastAsia="仿宋" w:hAnsi="Times New Roman" w:cs="Times New Roman"/>
            <w:noProof/>
            <w:sz w:val="24"/>
            <w:szCs w:val="24"/>
          </w:rPr>
          <w:fldChar w:fldCharType="end"/>
        </w:r>
      </w:hyperlink>
    </w:p>
    <w:p w14:paraId="714B8113" w14:textId="395BC107" w:rsidR="003B7B2A" w:rsidRPr="003B7B2A" w:rsidRDefault="00116C94">
      <w:pPr>
        <w:pStyle w:val="TOC1"/>
        <w:tabs>
          <w:tab w:val="right" w:leader="dot" w:pos="8304"/>
        </w:tabs>
        <w:rPr>
          <w:rFonts w:ascii="Times New Roman" w:eastAsia="仿宋" w:hAnsi="Times New Roman" w:cs="Times New Roman"/>
          <w:noProof/>
          <w:kern w:val="2"/>
          <w:sz w:val="24"/>
          <w:szCs w:val="24"/>
          <w:lang w:eastAsia="zh-CN"/>
        </w:rPr>
      </w:pPr>
      <w:hyperlink w:anchor="_Toc85123505" w:history="1">
        <w:r w:rsidR="003B7B2A" w:rsidRPr="003B7B2A">
          <w:rPr>
            <w:rStyle w:val="ae"/>
            <w:rFonts w:ascii="Times New Roman" w:eastAsia="仿宋" w:hAnsi="Times New Roman" w:cs="Times New Roman"/>
            <w:b/>
            <w:bCs/>
            <w:noProof/>
            <w:sz w:val="24"/>
            <w:szCs w:val="24"/>
            <w:lang w:eastAsia="zh-CN"/>
          </w:rPr>
          <w:t>6</w:t>
        </w:r>
        <w:r w:rsidR="003B7B2A" w:rsidRPr="003B7B2A">
          <w:rPr>
            <w:rStyle w:val="ae"/>
            <w:rFonts w:ascii="Times New Roman" w:eastAsia="仿宋" w:hAnsi="Times New Roman" w:cs="Times New Roman"/>
            <w:noProof/>
            <w:spacing w:val="78"/>
            <w:sz w:val="24"/>
            <w:szCs w:val="24"/>
            <w:lang w:eastAsia="zh-CN"/>
          </w:rPr>
          <w:t xml:space="preserve"> </w:t>
        </w:r>
        <w:r w:rsidR="003B7B2A" w:rsidRPr="003B7B2A">
          <w:rPr>
            <w:rStyle w:val="ae"/>
            <w:rFonts w:ascii="Times New Roman" w:eastAsia="仿宋" w:hAnsi="Times New Roman" w:cs="Times New Roman"/>
            <w:b/>
            <w:bCs/>
            <w:noProof/>
            <w:spacing w:val="2"/>
            <w:w w:val="99"/>
            <w:sz w:val="24"/>
            <w:szCs w:val="24"/>
            <w:lang w:eastAsia="zh-CN"/>
          </w:rPr>
          <w:t>水土保持管理</w:t>
        </w:r>
        <w:r w:rsidR="003B7B2A" w:rsidRPr="003B7B2A">
          <w:rPr>
            <w:rFonts w:ascii="Times New Roman" w:eastAsia="仿宋" w:hAnsi="Times New Roman" w:cs="Times New Roman"/>
            <w:noProof/>
            <w:sz w:val="24"/>
            <w:szCs w:val="24"/>
          </w:rPr>
          <w:tab/>
        </w:r>
        <w:r w:rsidR="003B7B2A" w:rsidRPr="003B7B2A">
          <w:rPr>
            <w:rFonts w:ascii="Times New Roman" w:eastAsia="仿宋" w:hAnsi="Times New Roman" w:cs="Times New Roman"/>
            <w:noProof/>
            <w:sz w:val="24"/>
            <w:szCs w:val="24"/>
          </w:rPr>
          <w:fldChar w:fldCharType="begin"/>
        </w:r>
        <w:r w:rsidR="003B7B2A" w:rsidRPr="003B7B2A">
          <w:rPr>
            <w:rFonts w:ascii="Times New Roman" w:eastAsia="仿宋" w:hAnsi="Times New Roman" w:cs="Times New Roman"/>
            <w:noProof/>
            <w:sz w:val="24"/>
            <w:szCs w:val="24"/>
          </w:rPr>
          <w:instrText xml:space="preserve"> PAGEREF _Toc85123505 \h </w:instrText>
        </w:r>
        <w:r w:rsidR="003B7B2A" w:rsidRPr="003B7B2A">
          <w:rPr>
            <w:rFonts w:ascii="Times New Roman" w:eastAsia="仿宋" w:hAnsi="Times New Roman" w:cs="Times New Roman"/>
            <w:noProof/>
            <w:sz w:val="24"/>
            <w:szCs w:val="24"/>
          </w:rPr>
        </w:r>
        <w:r w:rsidR="003B7B2A" w:rsidRPr="003B7B2A">
          <w:rPr>
            <w:rFonts w:ascii="Times New Roman" w:eastAsia="仿宋" w:hAnsi="Times New Roman" w:cs="Times New Roman"/>
            <w:noProof/>
            <w:sz w:val="24"/>
            <w:szCs w:val="24"/>
          </w:rPr>
          <w:fldChar w:fldCharType="separate"/>
        </w:r>
        <w:r w:rsidR="00D62739">
          <w:rPr>
            <w:rFonts w:ascii="Times New Roman" w:eastAsia="仿宋" w:hAnsi="Times New Roman" w:cs="Times New Roman"/>
            <w:noProof/>
            <w:sz w:val="24"/>
            <w:szCs w:val="24"/>
          </w:rPr>
          <w:t>37</w:t>
        </w:r>
        <w:r w:rsidR="003B7B2A" w:rsidRPr="003B7B2A">
          <w:rPr>
            <w:rFonts w:ascii="Times New Roman" w:eastAsia="仿宋" w:hAnsi="Times New Roman" w:cs="Times New Roman"/>
            <w:noProof/>
            <w:sz w:val="24"/>
            <w:szCs w:val="24"/>
          </w:rPr>
          <w:fldChar w:fldCharType="end"/>
        </w:r>
      </w:hyperlink>
    </w:p>
    <w:p w14:paraId="78A39D3A" w14:textId="44B119D3" w:rsidR="003B7B2A" w:rsidRPr="003B7B2A" w:rsidRDefault="00116C94">
      <w:pPr>
        <w:pStyle w:val="TOC2"/>
        <w:tabs>
          <w:tab w:val="right" w:leader="dot" w:pos="8304"/>
        </w:tabs>
        <w:ind w:left="440"/>
        <w:rPr>
          <w:rFonts w:ascii="Times New Roman" w:eastAsia="仿宋" w:hAnsi="Times New Roman" w:cs="Times New Roman"/>
          <w:noProof/>
          <w:kern w:val="2"/>
          <w:sz w:val="24"/>
          <w:szCs w:val="24"/>
          <w:lang w:eastAsia="zh-CN"/>
        </w:rPr>
      </w:pPr>
      <w:hyperlink w:anchor="_Toc85123506" w:history="1">
        <w:r w:rsidR="003B7B2A" w:rsidRPr="003B7B2A">
          <w:rPr>
            <w:rStyle w:val="ae"/>
            <w:rFonts w:ascii="Times New Roman" w:eastAsia="仿宋" w:hAnsi="Times New Roman" w:cs="Times New Roman"/>
            <w:b/>
            <w:bCs/>
            <w:noProof/>
            <w:spacing w:val="1"/>
            <w:sz w:val="24"/>
            <w:szCs w:val="24"/>
            <w:lang w:eastAsia="zh-CN"/>
          </w:rPr>
          <w:t>6</w:t>
        </w:r>
        <w:r w:rsidR="003B7B2A" w:rsidRPr="003B7B2A">
          <w:rPr>
            <w:rStyle w:val="ae"/>
            <w:rFonts w:ascii="Times New Roman" w:eastAsia="仿宋" w:hAnsi="Times New Roman" w:cs="Times New Roman"/>
            <w:b/>
            <w:bCs/>
            <w:noProof/>
            <w:spacing w:val="-1"/>
            <w:sz w:val="24"/>
            <w:szCs w:val="24"/>
            <w:lang w:eastAsia="zh-CN"/>
          </w:rPr>
          <w:t>.</w:t>
        </w:r>
        <w:r w:rsidR="003B7B2A" w:rsidRPr="003B7B2A">
          <w:rPr>
            <w:rStyle w:val="ae"/>
            <w:rFonts w:ascii="Times New Roman" w:eastAsia="仿宋" w:hAnsi="Times New Roman" w:cs="Times New Roman"/>
            <w:b/>
            <w:bCs/>
            <w:noProof/>
            <w:sz w:val="24"/>
            <w:szCs w:val="24"/>
            <w:lang w:eastAsia="zh-CN"/>
          </w:rPr>
          <w:t xml:space="preserve">1  </w:t>
        </w:r>
        <w:r w:rsidR="003B7B2A" w:rsidRPr="003B7B2A">
          <w:rPr>
            <w:rStyle w:val="ae"/>
            <w:rFonts w:ascii="Times New Roman" w:eastAsia="仿宋" w:hAnsi="Times New Roman" w:cs="Times New Roman"/>
            <w:b/>
            <w:bCs/>
            <w:noProof/>
            <w:spacing w:val="2"/>
            <w:sz w:val="24"/>
            <w:szCs w:val="24"/>
            <w:lang w:eastAsia="zh-CN"/>
          </w:rPr>
          <w:t>组织</w:t>
        </w:r>
        <w:r w:rsidR="003B7B2A" w:rsidRPr="003B7B2A">
          <w:rPr>
            <w:rStyle w:val="ae"/>
            <w:rFonts w:ascii="Times New Roman" w:eastAsia="仿宋" w:hAnsi="Times New Roman" w:cs="Times New Roman"/>
            <w:b/>
            <w:bCs/>
            <w:noProof/>
            <w:sz w:val="24"/>
            <w:szCs w:val="24"/>
            <w:lang w:eastAsia="zh-CN"/>
          </w:rPr>
          <w:t>领导</w:t>
        </w:r>
        <w:r w:rsidR="003B7B2A" w:rsidRPr="003B7B2A">
          <w:rPr>
            <w:rFonts w:ascii="Times New Roman" w:eastAsia="仿宋" w:hAnsi="Times New Roman" w:cs="Times New Roman"/>
            <w:noProof/>
            <w:sz w:val="24"/>
            <w:szCs w:val="24"/>
          </w:rPr>
          <w:tab/>
        </w:r>
        <w:r w:rsidR="003B7B2A" w:rsidRPr="003B7B2A">
          <w:rPr>
            <w:rFonts w:ascii="Times New Roman" w:eastAsia="仿宋" w:hAnsi="Times New Roman" w:cs="Times New Roman"/>
            <w:noProof/>
            <w:sz w:val="24"/>
            <w:szCs w:val="24"/>
          </w:rPr>
          <w:fldChar w:fldCharType="begin"/>
        </w:r>
        <w:r w:rsidR="003B7B2A" w:rsidRPr="003B7B2A">
          <w:rPr>
            <w:rFonts w:ascii="Times New Roman" w:eastAsia="仿宋" w:hAnsi="Times New Roman" w:cs="Times New Roman"/>
            <w:noProof/>
            <w:sz w:val="24"/>
            <w:szCs w:val="24"/>
          </w:rPr>
          <w:instrText xml:space="preserve"> PAGEREF _Toc85123506 \h </w:instrText>
        </w:r>
        <w:r w:rsidR="003B7B2A" w:rsidRPr="003B7B2A">
          <w:rPr>
            <w:rFonts w:ascii="Times New Roman" w:eastAsia="仿宋" w:hAnsi="Times New Roman" w:cs="Times New Roman"/>
            <w:noProof/>
            <w:sz w:val="24"/>
            <w:szCs w:val="24"/>
          </w:rPr>
        </w:r>
        <w:r w:rsidR="003B7B2A" w:rsidRPr="003B7B2A">
          <w:rPr>
            <w:rFonts w:ascii="Times New Roman" w:eastAsia="仿宋" w:hAnsi="Times New Roman" w:cs="Times New Roman"/>
            <w:noProof/>
            <w:sz w:val="24"/>
            <w:szCs w:val="24"/>
          </w:rPr>
          <w:fldChar w:fldCharType="separate"/>
        </w:r>
        <w:r w:rsidR="00D62739">
          <w:rPr>
            <w:rFonts w:ascii="Times New Roman" w:eastAsia="仿宋" w:hAnsi="Times New Roman" w:cs="Times New Roman"/>
            <w:noProof/>
            <w:sz w:val="24"/>
            <w:szCs w:val="24"/>
          </w:rPr>
          <w:t>37</w:t>
        </w:r>
        <w:r w:rsidR="003B7B2A" w:rsidRPr="003B7B2A">
          <w:rPr>
            <w:rFonts w:ascii="Times New Roman" w:eastAsia="仿宋" w:hAnsi="Times New Roman" w:cs="Times New Roman"/>
            <w:noProof/>
            <w:sz w:val="24"/>
            <w:szCs w:val="24"/>
          </w:rPr>
          <w:fldChar w:fldCharType="end"/>
        </w:r>
      </w:hyperlink>
    </w:p>
    <w:p w14:paraId="37D3A67E" w14:textId="6B311A14" w:rsidR="003B7B2A" w:rsidRPr="003B7B2A" w:rsidRDefault="00116C94">
      <w:pPr>
        <w:pStyle w:val="TOC2"/>
        <w:tabs>
          <w:tab w:val="right" w:leader="dot" w:pos="8304"/>
        </w:tabs>
        <w:ind w:left="440"/>
        <w:rPr>
          <w:rFonts w:ascii="Times New Roman" w:eastAsia="仿宋" w:hAnsi="Times New Roman" w:cs="Times New Roman"/>
          <w:noProof/>
          <w:kern w:val="2"/>
          <w:sz w:val="24"/>
          <w:szCs w:val="24"/>
          <w:lang w:eastAsia="zh-CN"/>
        </w:rPr>
      </w:pPr>
      <w:hyperlink w:anchor="_Toc85123507" w:history="1">
        <w:r w:rsidR="003B7B2A" w:rsidRPr="003B7B2A">
          <w:rPr>
            <w:rStyle w:val="ae"/>
            <w:rFonts w:ascii="Times New Roman" w:eastAsia="仿宋" w:hAnsi="Times New Roman" w:cs="Times New Roman"/>
            <w:b/>
            <w:bCs/>
            <w:noProof/>
            <w:spacing w:val="1"/>
            <w:sz w:val="24"/>
            <w:szCs w:val="24"/>
            <w:lang w:eastAsia="zh-CN"/>
          </w:rPr>
          <w:t>6</w:t>
        </w:r>
        <w:r w:rsidR="003B7B2A" w:rsidRPr="003B7B2A">
          <w:rPr>
            <w:rStyle w:val="ae"/>
            <w:rFonts w:ascii="Times New Roman" w:eastAsia="仿宋" w:hAnsi="Times New Roman" w:cs="Times New Roman"/>
            <w:b/>
            <w:bCs/>
            <w:noProof/>
            <w:spacing w:val="-1"/>
            <w:sz w:val="24"/>
            <w:szCs w:val="24"/>
            <w:lang w:eastAsia="zh-CN"/>
          </w:rPr>
          <w:t>.</w:t>
        </w:r>
        <w:r w:rsidR="003B7B2A" w:rsidRPr="003B7B2A">
          <w:rPr>
            <w:rStyle w:val="ae"/>
            <w:rFonts w:ascii="Times New Roman" w:eastAsia="仿宋" w:hAnsi="Times New Roman" w:cs="Times New Roman"/>
            <w:b/>
            <w:bCs/>
            <w:noProof/>
            <w:sz w:val="24"/>
            <w:szCs w:val="24"/>
            <w:lang w:eastAsia="zh-CN"/>
          </w:rPr>
          <w:t xml:space="preserve">2  </w:t>
        </w:r>
        <w:r w:rsidR="003B7B2A" w:rsidRPr="003B7B2A">
          <w:rPr>
            <w:rStyle w:val="ae"/>
            <w:rFonts w:ascii="Times New Roman" w:eastAsia="仿宋" w:hAnsi="Times New Roman" w:cs="Times New Roman"/>
            <w:b/>
            <w:bCs/>
            <w:noProof/>
            <w:spacing w:val="2"/>
            <w:sz w:val="24"/>
            <w:szCs w:val="24"/>
            <w:lang w:eastAsia="zh-CN"/>
          </w:rPr>
          <w:t>规章</w:t>
        </w:r>
        <w:r w:rsidR="003B7B2A" w:rsidRPr="003B7B2A">
          <w:rPr>
            <w:rStyle w:val="ae"/>
            <w:rFonts w:ascii="Times New Roman" w:eastAsia="仿宋" w:hAnsi="Times New Roman" w:cs="Times New Roman"/>
            <w:b/>
            <w:bCs/>
            <w:noProof/>
            <w:sz w:val="24"/>
            <w:szCs w:val="24"/>
            <w:lang w:eastAsia="zh-CN"/>
          </w:rPr>
          <w:t>制度</w:t>
        </w:r>
        <w:r w:rsidR="003B7B2A" w:rsidRPr="003B7B2A">
          <w:rPr>
            <w:rFonts w:ascii="Times New Roman" w:eastAsia="仿宋" w:hAnsi="Times New Roman" w:cs="Times New Roman"/>
            <w:noProof/>
            <w:sz w:val="24"/>
            <w:szCs w:val="24"/>
          </w:rPr>
          <w:tab/>
        </w:r>
        <w:r w:rsidR="003B7B2A" w:rsidRPr="003B7B2A">
          <w:rPr>
            <w:rFonts w:ascii="Times New Roman" w:eastAsia="仿宋" w:hAnsi="Times New Roman" w:cs="Times New Roman"/>
            <w:noProof/>
            <w:sz w:val="24"/>
            <w:szCs w:val="24"/>
          </w:rPr>
          <w:fldChar w:fldCharType="begin"/>
        </w:r>
        <w:r w:rsidR="003B7B2A" w:rsidRPr="003B7B2A">
          <w:rPr>
            <w:rFonts w:ascii="Times New Roman" w:eastAsia="仿宋" w:hAnsi="Times New Roman" w:cs="Times New Roman"/>
            <w:noProof/>
            <w:sz w:val="24"/>
            <w:szCs w:val="24"/>
          </w:rPr>
          <w:instrText xml:space="preserve"> PAGEREF _Toc85123507 \h </w:instrText>
        </w:r>
        <w:r w:rsidR="003B7B2A" w:rsidRPr="003B7B2A">
          <w:rPr>
            <w:rFonts w:ascii="Times New Roman" w:eastAsia="仿宋" w:hAnsi="Times New Roman" w:cs="Times New Roman"/>
            <w:noProof/>
            <w:sz w:val="24"/>
            <w:szCs w:val="24"/>
          </w:rPr>
        </w:r>
        <w:r w:rsidR="003B7B2A" w:rsidRPr="003B7B2A">
          <w:rPr>
            <w:rFonts w:ascii="Times New Roman" w:eastAsia="仿宋" w:hAnsi="Times New Roman" w:cs="Times New Roman"/>
            <w:noProof/>
            <w:sz w:val="24"/>
            <w:szCs w:val="24"/>
          </w:rPr>
          <w:fldChar w:fldCharType="separate"/>
        </w:r>
        <w:r w:rsidR="00D62739">
          <w:rPr>
            <w:rFonts w:ascii="Times New Roman" w:eastAsia="仿宋" w:hAnsi="Times New Roman" w:cs="Times New Roman"/>
            <w:noProof/>
            <w:sz w:val="24"/>
            <w:szCs w:val="24"/>
          </w:rPr>
          <w:t>37</w:t>
        </w:r>
        <w:r w:rsidR="003B7B2A" w:rsidRPr="003B7B2A">
          <w:rPr>
            <w:rFonts w:ascii="Times New Roman" w:eastAsia="仿宋" w:hAnsi="Times New Roman" w:cs="Times New Roman"/>
            <w:noProof/>
            <w:sz w:val="24"/>
            <w:szCs w:val="24"/>
          </w:rPr>
          <w:fldChar w:fldCharType="end"/>
        </w:r>
      </w:hyperlink>
    </w:p>
    <w:p w14:paraId="4DA70351" w14:textId="1E00EBEE" w:rsidR="003B7B2A" w:rsidRPr="003B7B2A" w:rsidRDefault="00116C94">
      <w:pPr>
        <w:pStyle w:val="TOC2"/>
        <w:tabs>
          <w:tab w:val="right" w:leader="dot" w:pos="8304"/>
        </w:tabs>
        <w:ind w:left="440"/>
        <w:rPr>
          <w:rFonts w:ascii="Times New Roman" w:eastAsia="仿宋" w:hAnsi="Times New Roman" w:cs="Times New Roman"/>
          <w:noProof/>
          <w:kern w:val="2"/>
          <w:sz w:val="24"/>
          <w:szCs w:val="24"/>
          <w:lang w:eastAsia="zh-CN"/>
        </w:rPr>
      </w:pPr>
      <w:hyperlink w:anchor="_Toc85123508" w:history="1">
        <w:r w:rsidR="003B7B2A" w:rsidRPr="003B7B2A">
          <w:rPr>
            <w:rStyle w:val="ae"/>
            <w:rFonts w:ascii="Times New Roman" w:eastAsia="仿宋" w:hAnsi="Times New Roman" w:cs="Times New Roman"/>
            <w:b/>
            <w:bCs/>
            <w:noProof/>
            <w:spacing w:val="1"/>
            <w:sz w:val="24"/>
            <w:szCs w:val="24"/>
            <w:lang w:eastAsia="zh-CN"/>
          </w:rPr>
          <w:t>6</w:t>
        </w:r>
        <w:r w:rsidR="003B7B2A" w:rsidRPr="003B7B2A">
          <w:rPr>
            <w:rStyle w:val="ae"/>
            <w:rFonts w:ascii="Times New Roman" w:eastAsia="仿宋" w:hAnsi="Times New Roman" w:cs="Times New Roman"/>
            <w:b/>
            <w:bCs/>
            <w:noProof/>
            <w:spacing w:val="-1"/>
            <w:sz w:val="24"/>
            <w:szCs w:val="24"/>
            <w:lang w:eastAsia="zh-CN"/>
          </w:rPr>
          <w:t>.</w:t>
        </w:r>
        <w:r w:rsidR="003B7B2A" w:rsidRPr="003B7B2A">
          <w:rPr>
            <w:rStyle w:val="ae"/>
            <w:rFonts w:ascii="Times New Roman" w:eastAsia="仿宋" w:hAnsi="Times New Roman" w:cs="Times New Roman"/>
            <w:b/>
            <w:bCs/>
            <w:noProof/>
            <w:sz w:val="24"/>
            <w:szCs w:val="24"/>
            <w:lang w:eastAsia="zh-CN"/>
          </w:rPr>
          <w:t xml:space="preserve">3 </w:t>
        </w:r>
        <w:r w:rsidR="003B7B2A" w:rsidRPr="003B7B2A">
          <w:rPr>
            <w:rStyle w:val="ae"/>
            <w:rFonts w:ascii="Times New Roman" w:eastAsia="仿宋" w:hAnsi="Times New Roman" w:cs="Times New Roman"/>
            <w:noProof/>
            <w:sz w:val="24"/>
            <w:szCs w:val="24"/>
            <w:lang w:eastAsia="zh-CN"/>
          </w:rPr>
          <w:t xml:space="preserve"> </w:t>
        </w:r>
        <w:r w:rsidR="003B7B2A" w:rsidRPr="003B7B2A">
          <w:rPr>
            <w:rStyle w:val="ae"/>
            <w:rFonts w:ascii="Times New Roman" w:eastAsia="仿宋" w:hAnsi="Times New Roman" w:cs="Times New Roman"/>
            <w:b/>
            <w:bCs/>
            <w:noProof/>
            <w:spacing w:val="2"/>
            <w:sz w:val="24"/>
            <w:szCs w:val="24"/>
            <w:lang w:eastAsia="zh-CN"/>
          </w:rPr>
          <w:t>建设</w:t>
        </w:r>
        <w:r w:rsidR="003B7B2A" w:rsidRPr="003B7B2A">
          <w:rPr>
            <w:rStyle w:val="ae"/>
            <w:rFonts w:ascii="Times New Roman" w:eastAsia="仿宋" w:hAnsi="Times New Roman" w:cs="Times New Roman"/>
            <w:b/>
            <w:bCs/>
            <w:noProof/>
            <w:sz w:val="24"/>
            <w:szCs w:val="24"/>
            <w:lang w:eastAsia="zh-CN"/>
          </w:rPr>
          <w:t>管理</w:t>
        </w:r>
        <w:r w:rsidR="003B7B2A" w:rsidRPr="003B7B2A">
          <w:rPr>
            <w:rFonts w:ascii="Times New Roman" w:eastAsia="仿宋" w:hAnsi="Times New Roman" w:cs="Times New Roman"/>
            <w:noProof/>
            <w:sz w:val="24"/>
            <w:szCs w:val="24"/>
          </w:rPr>
          <w:tab/>
        </w:r>
        <w:r w:rsidR="003B7B2A" w:rsidRPr="003B7B2A">
          <w:rPr>
            <w:rFonts w:ascii="Times New Roman" w:eastAsia="仿宋" w:hAnsi="Times New Roman" w:cs="Times New Roman"/>
            <w:noProof/>
            <w:sz w:val="24"/>
            <w:szCs w:val="24"/>
          </w:rPr>
          <w:fldChar w:fldCharType="begin"/>
        </w:r>
        <w:r w:rsidR="003B7B2A" w:rsidRPr="003B7B2A">
          <w:rPr>
            <w:rFonts w:ascii="Times New Roman" w:eastAsia="仿宋" w:hAnsi="Times New Roman" w:cs="Times New Roman"/>
            <w:noProof/>
            <w:sz w:val="24"/>
            <w:szCs w:val="24"/>
          </w:rPr>
          <w:instrText xml:space="preserve"> PAGEREF _Toc85123508 \h </w:instrText>
        </w:r>
        <w:r w:rsidR="003B7B2A" w:rsidRPr="003B7B2A">
          <w:rPr>
            <w:rFonts w:ascii="Times New Roman" w:eastAsia="仿宋" w:hAnsi="Times New Roman" w:cs="Times New Roman"/>
            <w:noProof/>
            <w:sz w:val="24"/>
            <w:szCs w:val="24"/>
          </w:rPr>
        </w:r>
        <w:r w:rsidR="003B7B2A" w:rsidRPr="003B7B2A">
          <w:rPr>
            <w:rFonts w:ascii="Times New Roman" w:eastAsia="仿宋" w:hAnsi="Times New Roman" w:cs="Times New Roman"/>
            <w:noProof/>
            <w:sz w:val="24"/>
            <w:szCs w:val="24"/>
          </w:rPr>
          <w:fldChar w:fldCharType="separate"/>
        </w:r>
        <w:r w:rsidR="00D62739">
          <w:rPr>
            <w:rFonts w:ascii="Times New Roman" w:eastAsia="仿宋" w:hAnsi="Times New Roman" w:cs="Times New Roman"/>
            <w:noProof/>
            <w:sz w:val="24"/>
            <w:szCs w:val="24"/>
          </w:rPr>
          <w:t>38</w:t>
        </w:r>
        <w:r w:rsidR="003B7B2A" w:rsidRPr="003B7B2A">
          <w:rPr>
            <w:rFonts w:ascii="Times New Roman" w:eastAsia="仿宋" w:hAnsi="Times New Roman" w:cs="Times New Roman"/>
            <w:noProof/>
            <w:sz w:val="24"/>
            <w:szCs w:val="24"/>
          </w:rPr>
          <w:fldChar w:fldCharType="end"/>
        </w:r>
      </w:hyperlink>
    </w:p>
    <w:p w14:paraId="1B372893" w14:textId="3F430142" w:rsidR="003B7B2A" w:rsidRPr="003B7B2A" w:rsidRDefault="00116C94">
      <w:pPr>
        <w:pStyle w:val="TOC2"/>
        <w:tabs>
          <w:tab w:val="right" w:leader="dot" w:pos="8304"/>
        </w:tabs>
        <w:ind w:left="440"/>
        <w:rPr>
          <w:rFonts w:ascii="Times New Roman" w:eastAsia="仿宋" w:hAnsi="Times New Roman" w:cs="Times New Roman"/>
          <w:noProof/>
          <w:kern w:val="2"/>
          <w:sz w:val="24"/>
          <w:szCs w:val="24"/>
          <w:lang w:eastAsia="zh-CN"/>
        </w:rPr>
      </w:pPr>
      <w:hyperlink w:anchor="_Toc85123509" w:history="1">
        <w:r w:rsidR="003B7B2A" w:rsidRPr="003B7B2A">
          <w:rPr>
            <w:rStyle w:val="ae"/>
            <w:rFonts w:ascii="Times New Roman" w:eastAsia="仿宋" w:hAnsi="Times New Roman" w:cs="Times New Roman"/>
            <w:b/>
            <w:bCs/>
            <w:noProof/>
            <w:spacing w:val="1"/>
            <w:sz w:val="24"/>
            <w:szCs w:val="24"/>
            <w:lang w:eastAsia="zh-CN"/>
          </w:rPr>
          <w:t>6</w:t>
        </w:r>
        <w:r w:rsidR="003B7B2A" w:rsidRPr="003B7B2A">
          <w:rPr>
            <w:rStyle w:val="ae"/>
            <w:rFonts w:ascii="Times New Roman" w:eastAsia="仿宋" w:hAnsi="Times New Roman" w:cs="Times New Roman"/>
            <w:b/>
            <w:bCs/>
            <w:noProof/>
            <w:spacing w:val="-1"/>
            <w:sz w:val="24"/>
            <w:szCs w:val="24"/>
            <w:lang w:eastAsia="zh-CN"/>
          </w:rPr>
          <w:t>.</w:t>
        </w:r>
        <w:r w:rsidR="003B7B2A" w:rsidRPr="003B7B2A">
          <w:rPr>
            <w:rStyle w:val="ae"/>
            <w:rFonts w:ascii="Times New Roman" w:eastAsia="仿宋" w:hAnsi="Times New Roman" w:cs="Times New Roman"/>
            <w:b/>
            <w:bCs/>
            <w:noProof/>
            <w:sz w:val="24"/>
            <w:szCs w:val="24"/>
            <w:lang w:eastAsia="zh-CN"/>
          </w:rPr>
          <w:t xml:space="preserve">4  </w:t>
        </w:r>
        <w:r w:rsidR="003B7B2A" w:rsidRPr="003B7B2A">
          <w:rPr>
            <w:rStyle w:val="ae"/>
            <w:rFonts w:ascii="Times New Roman" w:eastAsia="仿宋" w:hAnsi="Times New Roman" w:cs="Times New Roman"/>
            <w:b/>
            <w:bCs/>
            <w:noProof/>
            <w:spacing w:val="2"/>
            <w:sz w:val="24"/>
            <w:szCs w:val="24"/>
            <w:lang w:eastAsia="zh-CN"/>
          </w:rPr>
          <w:t>水土保持监测</w:t>
        </w:r>
        <w:r w:rsidR="003B7B2A" w:rsidRPr="003B7B2A">
          <w:rPr>
            <w:rFonts w:ascii="Times New Roman" w:eastAsia="仿宋" w:hAnsi="Times New Roman" w:cs="Times New Roman"/>
            <w:noProof/>
            <w:sz w:val="24"/>
            <w:szCs w:val="24"/>
          </w:rPr>
          <w:tab/>
        </w:r>
        <w:r w:rsidR="003B7B2A" w:rsidRPr="003B7B2A">
          <w:rPr>
            <w:rFonts w:ascii="Times New Roman" w:eastAsia="仿宋" w:hAnsi="Times New Roman" w:cs="Times New Roman"/>
            <w:noProof/>
            <w:sz w:val="24"/>
            <w:szCs w:val="24"/>
          </w:rPr>
          <w:fldChar w:fldCharType="begin"/>
        </w:r>
        <w:r w:rsidR="003B7B2A" w:rsidRPr="003B7B2A">
          <w:rPr>
            <w:rFonts w:ascii="Times New Roman" w:eastAsia="仿宋" w:hAnsi="Times New Roman" w:cs="Times New Roman"/>
            <w:noProof/>
            <w:sz w:val="24"/>
            <w:szCs w:val="24"/>
          </w:rPr>
          <w:instrText xml:space="preserve"> PAGEREF _Toc85123509 \h </w:instrText>
        </w:r>
        <w:r w:rsidR="003B7B2A" w:rsidRPr="003B7B2A">
          <w:rPr>
            <w:rFonts w:ascii="Times New Roman" w:eastAsia="仿宋" w:hAnsi="Times New Roman" w:cs="Times New Roman"/>
            <w:noProof/>
            <w:sz w:val="24"/>
            <w:szCs w:val="24"/>
          </w:rPr>
        </w:r>
        <w:r w:rsidR="003B7B2A" w:rsidRPr="003B7B2A">
          <w:rPr>
            <w:rFonts w:ascii="Times New Roman" w:eastAsia="仿宋" w:hAnsi="Times New Roman" w:cs="Times New Roman"/>
            <w:noProof/>
            <w:sz w:val="24"/>
            <w:szCs w:val="24"/>
          </w:rPr>
          <w:fldChar w:fldCharType="separate"/>
        </w:r>
        <w:r w:rsidR="00D62739">
          <w:rPr>
            <w:rFonts w:ascii="Times New Roman" w:eastAsia="仿宋" w:hAnsi="Times New Roman" w:cs="Times New Roman"/>
            <w:noProof/>
            <w:sz w:val="24"/>
            <w:szCs w:val="24"/>
          </w:rPr>
          <w:t>38</w:t>
        </w:r>
        <w:r w:rsidR="003B7B2A" w:rsidRPr="003B7B2A">
          <w:rPr>
            <w:rFonts w:ascii="Times New Roman" w:eastAsia="仿宋" w:hAnsi="Times New Roman" w:cs="Times New Roman"/>
            <w:noProof/>
            <w:sz w:val="24"/>
            <w:szCs w:val="24"/>
          </w:rPr>
          <w:fldChar w:fldCharType="end"/>
        </w:r>
      </w:hyperlink>
    </w:p>
    <w:p w14:paraId="2E1C4354" w14:textId="35906D31" w:rsidR="003B7B2A" w:rsidRPr="003B7B2A" w:rsidRDefault="00116C94">
      <w:pPr>
        <w:pStyle w:val="TOC2"/>
        <w:tabs>
          <w:tab w:val="right" w:leader="dot" w:pos="8304"/>
        </w:tabs>
        <w:ind w:left="440"/>
        <w:rPr>
          <w:rFonts w:ascii="Times New Roman" w:eastAsia="仿宋" w:hAnsi="Times New Roman" w:cs="Times New Roman"/>
          <w:noProof/>
          <w:kern w:val="2"/>
          <w:sz w:val="24"/>
          <w:szCs w:val="24"/>
          <w:lang w:eastAsia="zh-CN"/>
        </w:rPr>
      </w:pPr>
      <w:hyperlink w:anchor="_Toc85123510" w:history="1">
        <w:r w:rsidR="003B7B2A" w:rsidRPr="003B7B2A">
          <w:rPr>
            <w:rStyle w:val="ae"/>
            <w:rFonts w:ascii="Times New Roman" w:eastAsia="仿宋" w:hAnsi="Times New Roman" w:cs="Times New Roman"/>
            <w:b/>
            <w:bCs/>
            <w:noProof/>
            <w:spacing w:val="1"/>
            <w:sz w:val="24"/>
            <w:szCs w:val="24"/>
            <w:lang w:eastAsia="zh-CN"/>
          </w:rPr>
          <w:t>6</w:t>
        </w:r>
        <w:r w:rsidR="003B7B2A" w:rsidRPr="003B7B2A">
          <w:rPr>
            <w:rStyle w:val="ae"/>
            <w:rFonts w:ascii="Times New Roman" w:eastAsia="仿宋" w:hAnsi="Times New Roman" w:cs="Times New Roman"/>
            <w:b/>
            <w:bCs/>
            <w:noProof/>
            <w:spacing w:val="-1"/>
            <w:sz w:val="24"/>
            <w:szCs w:val="24"/>
            <w:lang w:eastAsia="zh-CN"/>
          </w:rPr>
          <w:t>.</w:t>
        </w:r>
        <w:r w:rsidR="003B7B2A" w:rsidRPr="003B7B2A">
          <w:rPr>
            <w:rStyle w:val="ae"/>
            <w:rFonts w:ascii="Times New Roman" w:eastAsia="仿宋" w:hAnsi="Times New Roman" w:cs="Times New Roman"/>
            <w:b/>
            <w:bCs/>
            <w:noProof/>
            <w:sz w:val="24"/>
            <w:szCs w:val="24"/>
            <w:lang w:eastAsia="zh-CN"/>
          </w:rPr>
          <w:t xml:space="preserve">5 </w:t>
        </w:r>
        <w:r w:rsidR="003B7B2A" w:rsidRPr="003B7B2A">
          <w:rPr>
            <w:rStyle w:val="ae"/>
            <w:rFonts w:ascii="Times New Roman" w:eastAsia="仿宋" w:hAnsi="Times New Roman" w:cs="Times New Roman"/>
            <w:noProof/>
            <w:sz w:val="24"/>
            <w:szCs w:val="24"/>
            <w:lang w:eastAsia="zh-CN"/>
          </w:rPr>
          <w:t xml:space="preserve"> </w:t>
        </w:r>
        <w:r w:rsidR="003B7B2A" w:rsidRPr="003B7B2A">
          <w:rPr>
            <w:rStyle w:val="ae"/>
            <w:rFonts w:ascii="Times New Roman" w:eastAsia="仿宋" w:hAnsi="Times New Roman" w:cs="Times New Roman"/>
            <w:b/>
            <w:bCs/>
            <w:noProof/>
            <w:spacing w:val="2"/>
            <w:sz w:val="24"/>
            <w:szCs w:val="24"/>
            <w:lang w:eastAsia="zh-CN"/>
          </w:rPr>
          <w:t>水土保持监理</w:t>
        </w:r>
        <w:r w:rsidR="003B7B2A" w:rsidRPr="003B7B2A">
          <w:rPr>
            <w:rFonts w:ascii="Times New Roman" w:eastAsia="仿宋" w:hAnsi="Times New Roman" w:cs="Times New Roman"/>
            <w:noProof/>
            <w:sz w:val="24"/>
            <w:szCs w:val="24"/>
          </w:rPr>
          <w:tab/>
        </w:r>
        <w:r w:rsidR="003B7B2A" w:rsidRPr="003B7B2A">
          <w:rPr>
            <w:rFonts w:ascii="Times New Roman" w:eastAsia="仿宋" w:hAnsi="Times New Roman" w:cs="Times New Roman"/>
            <w:noProof/>
            <w:sz w:val="24"/>
            <w:szCs w:val="24"/>
          </w:rPr>
          <w:fldChar w:fldCharType="begin"/>
        </w:r>
        <w:r w:rsidR="003B7B2A" w:rsidRPr="003B7B2A">
          <w:rPr>
            <w:rFonts w:ascii="Times New Roman" w:eastAsia="仿宋" w:hAnsi="Times New Roman" w:cs="Times New Roman"/>
            <w:noProof/>
            <w:sz w:val="24"/>
            <w:szCs w:val="24"/>
          </w:rPr>
          <w:instrText xml:space="preserve"> PAGEREF _Toc85123510 \h </w:instrText>
        </w:r>
        <w:r w:rsidR="003B7B2A" w:rsidRPr="003B7B2A">
          <w:rPr>
            <w:rFonts w:ascii="Times New Roman" w:eastAsia="仿宋" w:hAnsi="Times New Roman" w:cs="Times New Roman"/>
            <w:noProof/>
            <w:sz w:val="24"/>
            <w:szCs w:val="24"/>
          </w:rPr>
        </w:r>
        <w:r w:rsidR="003B7B2A" w:rsidRPr="003B7B2A">
          <w:rPr>
            <w:rFonts w:ascii="Times New Roman" w:eastAsia="仿宋" w:hAnsi="Times New Roman" w:cs="Times New Roman"/>
            <w:noProof/>
            <w:sz w:val="24"/>
            <w:szCs w:val="24"/>
          </w:rPr>
          <w:fldChar w:fldCharType="separate"/>
        </w:r>
        <w:r w:rsidR="00D62739">
          <w:rPr>
            <w:rFonts w:ascii="Times New Roman" w:eastAsia="仿宋" w:hAnsi="Times New Roman" w:cs="Times New Roman"/>
            <w:noProof/>
            <w:sz w:val="24"/>
            <w:szCs w:val="24"/>
          </w:rPr>
          <w:t>40</w:t>
        </w:r>
        <w:r w:rsidR="003B7B2A" w:rsidRPr="003B7B2A">
          <w:rPr>
            <w:rFonts w:ascii="Times New Roman" w:eastAsia="仿宋" w:hAnsi="Times New Roman" w:cs="Times New Roman"/>
            <w:noProof/>
            <w:sz w:val="24"/>
            <w:szCs w:val="24"/>
          </w:rPr>
          <w:fldChar w:fldCharType="end"/>
        </w:r>
      </w:hyperlink>
    </w:p>
    <w:p w14:paraId="0D4FC2A3" w14:textId="72A866DC" w:rsidR="003B7B2A" w:rsidRPr="003B7B2A" w:rsidRDefault="00116C94">
      <w:pPr>
        <w:pStyle w:val="TOC2"/>
        <w:tabs>
          <w:tab w:val="right" w:leader="dot" w:pos="8304"/>
        </w:tabs>
        <w:ind w:left="440"/>
        <w:rPr>
          <w:rFonts w:ascii="Times New Roman" w:eastAsia="仿宋" w:hAnsi="Times New Roman" w:cs="Times New Roman"/>
          <w:noProof/>
          <w:kern w:val="2"/>
          <w:sz w:val="24"/>
          <w:szCs w:val="24"/>
          <w:lang w:eastAsia="zh-CN"/>
        </w:rPr>
      </w:pPr>
      <w:hyperlink w:anchor="_Toc85123511" w:history="1">
        <w:r w:rsidR="003B7B2A" w:rsidRPr="003B7B2A">
          <w:rPr>
            <w:rStyle w:val="ae"/>
            <w:rFonts w:ascii="Times New Roman" w:eastAsia="仿宋" w:hAnsi="Times New Roman" w:cs="Times New Roman"/>
            <w:b/>
            <w:bCs/>
            <w:noProof/>
            <w:spacing w:val="1"/>
            <w:sz w:val="24"/>
            <w:szCs w:val="24"/>
            <w:lang w:eastAsia="zh-CN"/>
          </w:rPr>
          <w:t>6</w:t>
        </w:r>
        <w:r w:rsidR="003B7B2A" w:rsidRPr="003B7B2A">
          <w:rPr>
            <w:rStyle w:val="ae"/>
            <w:rFonts w:ascii="Times New Roman" w:eastAsia="仿宋" w:hAnsi="Times New Roman" w:cs="Times New Roman"/>
            <w:b/>
            <w:bCs/>
            <w:noProof/>
            <w:spacing w:val="-1"/>
            <w:sz w:val="24"/>
            <w:szCs w:val="24"/>
            <w:lang w:eastAsia="zh-CN"/>
          </w:rPr>
          <w:t>.</w:t>
        </w:r>
        <w:r w:rsidR="003B7B2A" w:rsidRPr="003B7B2A">
          <w:rPr>
            <w:rStyle w:val="ae"/>
            <w:rFonts w:ascii="Times New Roman" w:eastAsia="仿宋" w:hAnsi="Times New Roman" w:cs="Times New Roman"/>
            <w:b/>
            <w:bCs/>
            <w:noProof/>
            <w:sz w:val="24"/>
            <w:szCs w:val="24"/>
            <w:lang w:eastAsia="zh-CN"/>
          </w:rPr>
          <w:t xml:space="preserve">6  </w:t>
        </w:r>
        <w:r w:rsidR="003B7B2A" w:rsidRPr="003B7B2A">
          <w:rPr>
            <w:rStyle w:val="ae"/>
            <w:rFonts w:ascii="Times New Roman" w:eastAsia="仿宋" w:hAnsi="Times New Roman" w:cs="Times New Roman"/>
            <w:b/>
            <w:bCs/>
            <w:noProof/>
            <w:spacing w:val="2"/>
            <w:sz w:val="24"/>
            <w:szCs w:val="24"/>
            <w:lang w:eastAsia="zh-CN"/>
          </w:rPr>
          <w:t>水行</w:t>
        </w:r>
        <w:r w:rsidR="003B7B2A" w:rsidRPr="003B7B2A">
          <w:rPr>
            <w:rStyle w:val="ae"/>
            <w:rFonts w:ascii="Times New Roman" w:eastAsia="仿宋" w:hAnsi="Times New Roman" w:cs="Times New Roman"/>
            <w:b/>
            <w:bCs/>
            <w:noProof/>
            <w:sz w:val="24"/>
            <w:szCs w:val="24"/>
            <w:lang w:eastAsia="zh-CN"/>
          </w:rPr>
          <w:t>政</w:t>
        </w:r>
        <w:r w:rsidR="003B7B2A" w:rsidRPr="003B7B2A">
          <w:rPr>
            <w:rStyle w:val="ae"/>
            <w:rFonts w:ascii="Times New Roman" w:eastAsia="仿宋" w:hAnsi="Times New Roman" w:cs="Times New Roman"/>
            <w:b/>
            <w:bCs/>
            <w:noProof/>
            <w:spacing w:val="2"/>
            <w:sz w:val="24"/>
            <w:szCs w:val="24"/>
            <w:lang w:eastAsia="zh-CN"/>
          </w:rPr>
          <w:t>主</w:t>
        </w:r>
        <w:r w:rsidR="003B7B2A" w:rsidRPr="003B7B2A">
          <w:rPr>
            <w:rStyle w:val="ae"/>
            <w:rFonts w:ascii="Times New Roman" w:eastAsia="仿宋" w:hAnsi="Times New Roman" w:cs="Times New Roman"/>
            <w:b/>
            <w:bCs/>
            <w:noProof/>
            <w:sz w:val="24"/>
            <w:szCs w:val="24"/>
            <w:lang w:eastAsia="zh-CN"/>
          </w:rPr>
          <w:t>管部</w:t>
        </w:r>
        <w:r w:rsidR="003B7B2A" w:rsidRPr="003B7B2A">
          <w:rPr>
            <w:rStyle w:val="ae"/>
            <w:rFonts w:ascii="Times New Roman" w:eastAsia="仿宋" w:hAnsi="Times New Roman" w:cs="Times New Roman"/>
            <w:b/>
            <w:bCs/>
            <w:noProof/>
            <w:spacing w:val="2"/>
            <w:sz w:val="24"/>
            <w:szCs w:val="24"/>
            <w:lang w:eastAsia="zh-CN"/>
          </w:rPr>
          <w:t>门</w:t>
        </w:r>
        <w:r w:rsidR="003B7B2A" w:rsidRPr="003B7B2A">
          <w:rPr>
            <w:rStyle w:val="ae"/>
            <w:rFonts w:ascii="Times New Roman" w:eastAsia="仿宋" w:hAnsi="Times New Roman" w:cs="Times New Roman"/>
            <w:b/>
            <w:bCs/>
            <w:noProof/>
            <w:sz w:val="24"/>
            <w:szCs w:val="24"/>
            <w:lang w:eastAsia="zh-CN"/>
          </w:rPr>
          <w:t>监</w:t>
        </w:r>
        <w:r w:rsidR="003B7B2A" w:rsidRPr="003B7B2A">
          <w:rPr>
            <w:rStyle w:val="ae"/>
            <w:rFonts w:ascii="Times New Roman" w:eastAsia="仿宋" w:hAnsi="Times New Roman" w:cs="Times New Roman"/>
            <w:b/>
            <w:bCs/>
            <w:noProof/>
            <w:spacing w:val="2"/>
            <w:sz w:val="24"/>
            <w:szCs w:val="24"/>
            <w:lang w:eastAsia="zh-CN"/>
          </w:rPr>
          <w:t>督</w:t>
        </w:r>
        <w:r w:rsidR="003B7B2A" w:rsidRPr="003B7B2A">
          <w:rPr>
            <w:rStyle w:val="ae"/>
            <w:rFonts w:ascii="Times New Roman" w:eastAsia="仿宋" w:hAnsi="Times New Roman" w:cs="Times New Roman"/>
            <w:b/>
            <w:bCs/>
            <w:noProof/>
            <w:sz w:val="24"/>
            <w:szCs w:val="24"/>
            <w:lang w:eastAsia="zh-CN"/>
          </w:rPr>
          <w:t>检</w:t>
        </w:r>
        <w:r w:rsidR="003B7B2A" w:rsidRPr="003B7B2A">
          <w:rPr>
            <w:rStyle w:val="ae"/>
            <w:rFonts w:ascii="Times New Roman" w:eastAsia="仿宋" w:hAnsi="Times New Roman" w:cs="Times New Roman"/>
            <w:b/>
            <w:bCs/>
            <w:noProof/>
            <w:spacing w:val="4"/>
            <w:sz w:val="24"/>
            <w:szCs w:val="24"/>
            <w:lang w:eastAsia="zh-CN"/>
          </w:rPr>
          <w:t>查</w:t>
        </w:r>
        <w:r w:rsidR="003B7B2A" w:rsidRPr="003B7B2A">
          <w:rPr>
            <w:rStyle w:val="ae"/>
            <w:rFonts w:ascii="Times New Roman" w:eastAsia="仿宋" w:hAnsi="Times New Roman" w:cs="Times New Roman"/>
            <w:b/>
            <w:bCs/>
            <w:noProof/>
            <w:sz w:val="24"/>
            <w:szCs w:val="24"/>
            <w:lang w:eastAsia="zh-CN"/>
          </w:rPr>
          <w:t>意</w:t>
        </w:r>
        <w:r w:rsidR="003B7B2A" w:rsidRPr="003B7B2A">
          <w:rPr>
            <w:rStyle w:val="ae"/>
            <w:rFonts w:ascii="Times New Roman" w:eastAsia="仿宋" w:hAnsi="Times New Roman" w:cs="Times New Roman"/>
            <w:b/>
            <w:bCs/>
            <w:noProof/>
            <w:spacing w:val="2"/>
            <w:sz w:val="24"/>
            <w:szCs w:val="24"/>
            <w:lang w:eastAsia="zh-CN"/>
          </w:rPr>
          <w:t>见</w:t>
        </w:r>
        <w:r w:rsidR="003B7B2A" w:rsidRPr="003B7B2A">
          <w:rPr>
            <w:rStyle w:val="ae"/>
            <w:rFonts w:ascii="Times New Roman" w:eastAsia="仿宋" w:hAnsi="Times New Roman" w:cs="Times New Roman"/>
            <w:b/>
            <w:bCs/>
            <w:noProof/>
            <w:sz w:val="24"/>
            <w:szCs w:val="24"/>
            <w:lang w:eastAsia="zh-CN"/>
          </w:rPr>
          <w:t>落</w:t>
        </w:r>
        <w:r w:rsidR="003B7B2A" w:rsidRPr="003B7B2A">
          <w:rPr>
            <w:rStyle w:val="ae"/>
            <w:rFonts w:ascii="Times New Roman" w:eastAsia="仿宋" w:hAnsi="Times New Roman" w:cs="Times New Roman"/>
            <w:b/>
            <w:bCs/>
            <w:noProof/>
            <w:spacing w:val="3"/>
            <w:sz w:val="24"/>
            <w:szCs w:val="24"/>
            <w:lang w:eastAsia="zh-CN"/>
          </w:rPr>
          <w:t>实</w:t>
        </w:r>
        <w:r w:rsidR="003B7B2A" w:rsidRPr="003B7B2A">
          <w:rPr>
            <w:rStyle w:val="ae"/>
            <w:rFonts w:ascii="Times New Roman" w:eastAsia="仿宋" w:hAnsi="Times New Roman" w:cs="Times New Roman"/>
            <w:b/>
            <w:bCs/>
            <w:noProof/>
            <w:sz w:val="24"/>
            <w:szCs w:val="24"/>
            <w:lang w:eastAsia="zh-CN"/>
          </w:rPr>
          <w:t>情况</w:t>
        </w:r>
        <w:r w:rsidR="003B7B2A" w:rsidRPr="003B7B2A">
          <w:rPr>
            <w:rFonts w:ascii="Times New Roman" w:eastAsia="仿宋" w:hAnsi="Times New Roman" w:cs="Times New Roman"/>
            <w:noProof/>
            <w:sz w:val="24"/>
            <w:szCs w:val="24"/>
          </w:rPr>
          <w:tab/>
        </w:r>
        <w:r w:rsidR="003B7B2A" w:rsidRPr="003B7B2A">
          <w:rPr>
            <w:rFonts w:ascii="Times New Roman" w:eastAsia="仿宋" w:hAnsi="Times New Roman" w:cs="Times New Roman"/>
            <w:noProof/>
            <w:sz w:val="24"/>
            <w:szCs w:val="24"/>
          </w:rPr>
          <w:fldChar w:fldCharType="begin"/>
        </w:r>
        <w:r w:rsidR="003B7B2A" w:rsidRPr="003B7B2A">
          <w:rPr>
            <w:rFonts w:ascii="Times New Roman" w:eastAsia="仿宋" w:hAnsi="Times New Roman" w:cs="Times New Roman"/>
            <w:noProof/>
            <w:sz w:val="24"/>
            <w:szCs w:val="24"/>
          </w:rPr>
          <w:instrText xml:space="preserve"> PAGEREF _Toc85123511 \h </w:instrText>
        </w:r>
        <w:r w:rsidR="003B7B2A" w:rsidRPr="003B7B2A">
          <w:rPr>
            <w:rFonts w:ascii="Times New Roman" w:eastAsia="仿宋" w:hAnsi="Times New Roman" w:cs="Times New Roman"/>
            <w:noProof/>
            <w:sz w:val="24"/>
            <w:szCs w:val="24"/>
          </w:rPr>
        </w:r>
        <w:r w:rsidR="003B7B2A" w:rsidRPr="003B7B2A">
          <w:rPr>
            <w:rFonts w:ascii="Times New Roman" w:eastAsia="仿宋" w:hAnsi="Times New Roman" w:cs="Times New Roman"/>
            <w:noProof/>
            <w:sz w:val="24"/>
            <w:szCs w:val="24"/>
          </w:rPr>
          <w:fldChar w:fldCharType="separate"/>
        </w:r>
        <w:r w:rsidR="00D62739">
          <w:rPr>
            <w:rFonts w:ascii="Times New Roman" w:eastAsia="仿宋" w:hAnsi="Times New Roman" w:cs="Times New Roman"/>
            <w:noProof/>
            <w:sz w:val="24"/>
            <w:szCs w:val="24"/>
          </w:rPr>
          <w:t>41</w:t>
        </w:r>
        <w:r w:rsidR="003B7B2A" w:rsidRPr="003B7B2A">
          <w:rPr>
            <w:rFonts w:ascii="Times New Roman" w:eastAsia="仿宋" w:hAnsi="Times New Roman" w:cs="Times New Roman"/>
            <w:noProof/>
            <w:sz w:val="24"/>
            <w:szCs w:val="24"/>
          </w:rPr>
          <w:fldChar w:fldCharType="end"/>
        </w:r>
      </w:hyperlink>
    </w:p>
    <w:p w14:paraId="47EAA7E1" w14:textId="3F2F4CF3" w:rsidR="003B7B2A" w:rsidRPr="003B7B2A" w:rsidRDefault="00116C94">
      <w:pPr>
        <w:pStyle w:val="TOC2"/>
        <w:tabs>
          <w:tab w:val="right" w:leader="dot" w:pos="8304"/>
        </w:tabs>
        <w:ind w:left="440"/>
        <w:rPr>
          <w:rFonts w:ascii="Times New Roman" w:eastAsia="仿宋" w:hAnsi="Times New Roman" w:cs="Times New Roman"/>
          <w:noProof/>
          <w:kern w:val="2"/>
          <w:sz w:val="24"/>
          <w:szCs w:val="24"/>
          <w:lang w:eastAsia="zh-CN"/>
        </w:rPr>
      </w:pPr>
      <w:hyperlink w:anchor="_Toc85123512" w:history="1">
        <w:r w:rsidR="003B7B2A" w:rsidRPr="003B7B2A">
          <w:rPr>
            <w:rStyle w:val="ae"/>
            <w:rFonts w:ascii="Times New Roman" w:eastAsia="仿宋" w:hAnsi="Times New Roman" w:cs="Times New Roman"/>
            <w:b/>
            <w:bCs/>
            <w:noProof/>
            <w:spacing w:val="1"/>
            <w:sz w:val="24"/>
            <w:szCs w:val="24"/>
            <w:lang w:eastAsia="zh-CN"/>
          </w:rPr>
          <w:t>6</w:t>
        </w:r>
        <w:r w:rsidR="003B7B2A" w:rsidRPr="003B7B2A">
          <w:rPr>
            <w:rStyle w:val="ae"/>
            <w:rFonts w:ascii="Times New Roman" w:eastAsia="仿宋" w:hAnsi="Times New Roman" w:cs="Times New Roman"/>
            <w:b/>
            <w:bCs/>
            <w:noProof/>
            <w:spacing w:val="-1"/>
            <w:sz w:val="24"/>
            <w:szCs w:val="24"/>
            <w:lang w:eastAsia="zh-CN"/>
          </w:rPr>
          <w:t>.</w:t>
        </w:r>
        <w:r w:rsidR="003B7B2A" w:rsidRPr="003B7B2A">
          <w:rPr>
            <w:rStyle w:val="ae"/>
            <w:rFonts w:ascii="Times New Roman" w:eastAsia="仿宋" w:hAnsi="Times New Roman" w:cs="Times New Roman"/>
            <w:b/>
            <w:bCs/>
            <w:noProof/>
            <w:sz w:val="24"/>
            <w:szCs w:val="24"/>
            <w:lang w:eastAsia="zh-CN"/>
          </w:rPr>
          <w:t xml:space="preserve">7  </w:t>
        </w:r>
        <w:r w:rsidR="003B7B2A" w:rsidRPr="003B7B2A">
          <w:rPr>
            <w:rStyle w:val="ae"/>
            <w:rFonts w:ascii="Times New Roman" w:eastAsia="仿宋" w:hAnsi="Times New Roman" w:cs="Times New Roman"/>
            <w:b/>
            <w:bCs/>
            <w:noProof/>
            <w:spacing w:val="2"/>
            <w:sz w:val="24"/>
            <w:szCs w:val="24"/>
            <w:lang w:eastAsia="zh-CN"/>
          </w:rPr>
          <w:t>水土</w:t>
        </w:r>
        <w:r w:rsidR="003B7B2A" w:rsidRPr="003B7B2A">
          <w:rPr>
            <w:rStyle w:val="ae"/>
            <w:rFonts w:ascii="Times New Roman" w:eastAsia="仿宋" w:hAnsi="Times New Roman" w:cs="Times New Roman"/>
            <w:b/>
            <w:bCs/>
            <w:noProof/>
            <w:sz w:val="24"/>
            <w:szCs w:val="24"/>
            <w:lang w:eastAsia="zh-CN"/>
          </w:rPr>
          <w:t>保</w:t>
        </w:r>
        <w:r w:rsidR="003B7B2A" w:rsidRPr="003B7B2A">
          <w:rPr>
            <w:rStyle w:val="ae"/>
            <w:rFonts w:ascii="Times New Roman" w:eastAsia="仿宋" w:hAnsi="Times New Roman" w:cs="Times New Roman"/>
            <w:b/>
            <w:bCs/>
            <w:noProof/>
            <w:spacing w:val="2"/>
            <w:sz w:val="24"/>
            <w:szCs w:val="24"/>
            <w:lang w:eastAsia="zh-CN"/>
          </w:rPr>
          <w:t>持</w:t>
        </w:r>
        <w:r w:rsidR="003B7B2A" w:rsidRPr="003B7B2A">
          <w:rPr>
            <w:rStyle w:val="ae"/>
            <w:rFonts w:ascii="Times New Roman" w:eastAsia="仿宋" w:hAnsi="Times New Roman" w:cs="Times New Roman"/>
            <w:b/>
            <w:bCs/>
            <w:noProof/>
            <w:sz w:val="24"/>
            <w:szCs w:val="24"/>
            <w:lang w:eastAsia="zh-CN"/>
          </w:rPr>
          <w:t>补偿</w:t>
        </w:r>
        <w:r w:rsidR="003B7B2A" w:rsidRPr="003B7B2A">
          <w:rPr>
            <w:rStyle w:val="ae"/>
            <w:rFonts w:ascii="Times New Roman" w:eastAsia="仿宋" w:hAnsi="Times New Roman" w:cs="Times New Roman"/>
            <w:b/>
            <w:bCs/>
            <w:noProof/>
            <w:spacing w:val="2"/>
            <w:sz w:val="24"/>
            <w:szCs w:val="24"/>
            <w:lang w:eastAsia="zh-CN"/>
          </w:rPr>
          <w:t>费</w:t>
        </w:r>
        <w:r w:rsidR="003B7B2A" w:rsidRPr="003B7B2A">
          <w:rPr>
            <w:rStyle w:val="ae"/>
            <w:rFonts w:ascii="Times New Roman" w:eastAsia="仿宋" w:hAnsi="Times New Roman" w:cs="Times New Roman"/>
            <w:b/>
            <w:bCs/>
            <w:noProof/>
            <w:sz w:val="24"/>
            <w:szCs w:val="24"/>
            <w:lang w:eastAsia="zh-CN"/>
          </w:rPr>
          <w:t>缴</w:t>
        </w:r>
        <w:r w:rsidR="003B7B2A" w:rsidRPr="003B7B2A">
          <w:rPr>
            <w:rStyle w:val="ae"/>
            <w:rFonts w:ascii="Times New Roman" w:eastAsia="仿宋" w:hAnsi="Times New Roman" w:cs="Times New Roman"/>
            <w:b/>
            <w:bCs/>
            <w:noProof/>
            <w:spacing w:val="2"/>
            <w:sz w:val="24"/>
            <w:szCs w:val="24"/>
            <w:lang w:eastAsia="zh-CN"/>
          </w:rPr>
          <w:t>纳</w:t>
        </w:r>
        <w:r w:rsidR="003B7B2A" w:rsidRPr="003B7B2A">
          <w:rPr>
            <w:rStyle w:val="ae"/>
            <w:rFonts w:ascii="Times New Roman" w:eastAsia="仿宋" w:hAnsi="Times New Roman" w:cs="Times New Roman"/>
            <w:b/>
            <w:bCs/>
            <w:noProof/>
            <w:sz w:val="24"/>
            <w:szCs w:val="24"/>
            <w:lang w:eastAsia="zh-CN"/>
          </w:rPr>
          <w:t>情况</w:t>
        </w:r>
        <w:r w:rsidR="003B7B2A" w:rsidRPr="003B7B2A">
          <w:rPr>
            <w:rFonts w:ascii="Times New Roman" w:eastAsia="仿宋" w:hAnsi="Times New Roman" w:cs="Times New Roman"/>
            <w:noProof/>
            <w:sz w:val="24"/>
            <w:szCs w:val="24"/>
          </w:rPr>
          <w:tab/>
        </w:r>
        <w:r w:rsidR="003B7B2A" w:rsidRPr="003B7B2A">
          <w:rPr>
            <w:rFonts w:ascii="Times New Roman" w:eastAsia="仿宋" w:hAnsi="Times New Roman" w:cs="Times New Roman"/>
            <w:noProof/>
            <w:sz w:val="24"/>
            <w:szCs w:val="24"/>
          </w:rPr>
          <w:fldChar w:fldCharType="begin"/>
        </w:r>
        <w:r w:rsidR="003B7B2A" w:rsidRPr="003B7B2A">
          <w:rPr>
            <w:rFonts w:ascii="Times New Roman" w:eastAsia="仿宋" w:hAnsi="Times New Roman" w:cs="Times New Roman"/>
            <w:noProof/>
            <w:sz w:val="24"/>
            <w:szCs w:val="24"/>
          </w:rPr>
          <w:instrText xml:space="preserve"> PAGEREF _Toc85123512 \h </w:instrText>
        </w:r>
        <w:r w:rsidR="003B7B2A" w:rsidRPr="003B7B2A">
          <w:rPr>
            <w:rFonts w:ascii="Times New Roman" w:eastAsia="仿宋" w:hAnsi="Times New Roman" w:cs="Times New Roman"/>
            <w:noProof/>
            <w:sz w:val="24"/>
            <w:szCs w:val="24"/>
          </w:rPr>
        </w:r>
        <w:r w:rsidR="003B7B2A" w:rsidRPr="003B7B2A">
          <w:rPr>
            <w:rFonts w:ascii="Times New Roman" w:eastAsia="仿宋" w:hAnsi="Times New Roman" w:cs="Times New Roman"/>
            <w:noProof/>
            <w:sz w:val="24"/>
            <w:szCs w:val="24"/>
          </w:rPr>
          <w:fldChar w:fldCharType="separate"/>
        </w:r>
        <w:r w:rsidR="00D62739">
          <w:rPr>
            <w:rFonts w:ascii="Times New Roman" w:eastAsia="仿宋" w:hAnsi="Times New Roman" w:cs="Times New Roman"/>
            <w:noProof/>
            <w:sz w:val="24"/>
            <w:szCs w:val="24"/>
          </w:rPr>
          <w:t>42</w:t>
        </w:r>
        <w:r w:rsidR="003B7B2A" w:rsidRPr="003B7B2A">
          <w:rPr>
            <w:rFonts w:ascii="Times New Roman" w:eastAsia="仿宋" w:hAnsi="Times New Roman" w:cs="Times New Roman"/>
            <w:noProof/>
            <w:sz w:val="24"/>
            <w:szCs w:val="24"/>
          </w:rPr>
          <w:fldChar w:fldCharType="end"/>
        </w:r>
      </w:hyperlink>
    </w:p>
    <w:p w14:paraId="10373337" w14:textId="09337AB8" w:rsidR="003B7B2A" w:rsidRPr="003B7B2A" w:rsidRDefault="00116C94">
      <w:pPr>
        <w:pStyle w:val="TOC2"/>
        <w:tabs>
          <w:tab w:val="right" w:leader="dot" w:pos="8304"/>
        </w:tabs>
        <w:ind w:left="440"/>
        <w:rPr>
          <w:rFonts w:ascii="Times New Roman" w:eastAsia="仿宋" w:hAnsi="Times New Roman" w:cs="Times New Roman"/>
          <w:noProof/>
          <w:kern w:val="2"/>
          <w:sz w:val="24"/>
          <w:szCs w:val="24"/>
          <w:lang w:eastAsia="zh-CN"/>
        </w:rPr>
      </w:pPr>
      <w:hyperlink w:anchor="_Toc85123513" w:history="1">
        <w:r w:rsidR="003B7B2A" w:rsidRPr="003B7B2A">
          <w:rPr>
            <w:rStyle w:val="ae"/>
            <w:rFonts w:ascii="Times New Roman" w:eastAsia="仿宋" w:hAnsi="Times New Roman" w:cs="Times New Roman"/>
            <w:b/>
            <w:bCs/>
            <w:noProof/>
            <w:spacing w:val="1"/>
            <w:sz w:val="24"/>
            <w:szCs w:val="24"/>
            <w:lang w:eastAsia="zh-CN"/>
          </w:rPr>
          <w:t>6</w:t>
        </w:r>
        <w:r w:rsidR="003B7B2A" w:rsidRPr="003B7B2A">
          <w:rPr>
            <w:rStyle w:val="ae"/>
            <w:rFonts w:ascii="Times New Roman" w:eastAsia="仿宋" w:hAnsi="Times New Roman" w:cs="Times New Roman"/>
            <w:b/>
            <w:bCs/>
            <w:noProof/>
            <w:spacing w:val="-1"/>
            <w:sz w:val="24"/>
            <w:szCs w:val="24"/>
            <w:lang w:eastAsia="zh-CN"/>
          </w:rPr>
          <w:t>.</w:t>
        </w:r>
        <w:r w:rsidR="003B7B2A" w:rsidRPr="003B7B2A">
          <w:rPr>
            <w:rStyle w:val="ae"/>
            <w:rFonts w:ascii="Times New Roman" w:eastAsia="仿宋" w:hAnsi="Times New Roman" w:cs="Times New Roman"/>
            <w:b/>
            <w:bCs/>
            <w:noProof/>
            <w:sz w:val="24"/>
            <w:szCs w:val="24"/>
            <w:lang w:eastAsia="zh-CN"/>
          </w:rPr>
          <w:t xml:space="preserve">8  </w:t>
        </w:r>
        <w:r w:rsidR="003B7B2A" w:rsidRPr="003B7B2A">
          <w:rPr>
            <w:rStyle w:val="ae"/>
            <w:rFonts w:ascii="Times New Roman" w:eastAsia="仿宋" w:hAnsi="Times New Roman" w:cs="Times New Roman"/>
            <w:b/>
            <w:bCs/>
            <w:noProof/>
            <w:spacing w:val="2"/>
            <w:sz w:val="24"/>
            <w:szCs w:val="24"/>
            <w:lang w:eastAsia="zh-CN"/>
          </w:rPr>
          <w:t>水土</w:t>
        </w:r>
        <w:r w:rsidR="003B7B2A" w:rsidRPr="003B7B2A">
          <w:rPr>
            <w:rStyle w:val="ae"/>
            <w:rFonts w:ascii="Times New Roman" w:eastAsia="仿宋" w:hAnsi="Times New Roman" w:cs="Times New Roman"/>
            <w:b/>
            <w:bCs/>
            <w:noProof/>
            <w:sz w:val="24"/>
            <w:szCs w:val="24"/>
            <w:lang w:eastAsia="zh-CN"/>
          </w:rPr>
          <w:t>保</w:t>
        </w:r>
        <w:r w:rsidR="003B7B2A" w:rsidRPr="003B7B2A">
          <w:rPr>
            <w:rStyle w:val="ae"/>
            <w:rFonts w:ascii="Times New Roman" w:eastAsia="仿宋" w:hAnsi="Times New Roman" w:cs="Times New Roman"/>
            <w:b/>
            <w:bCs/>
            <w:noProof/>
            <w:spacing w:val="2"/>
            <w:sz w:val="24"/>
            <w:szCs w:val="24"/>
            <w:lang w:eastAsia="zh-CN"/>
          </w:rPr>
          <w:t>持</w:t>
        </w:r>
        <w:r w:rsidR="003B7B2A" w:rsidRPr="003B7B2A">
          <w:rPr>
            <w:rStyle w:val="ae"/>
            <w:rFonts w:ascii="Times New Roman" w:eastAsia="仿宋" w:hAnsi="Times New Roman" w:cs="Times New Roman"/>
            <w:b/>
            <w:bCs/>
            <w:noProof/>
            <w:sz w:val="24"/>
            <w:szCs w:val="24"/>
            <w:lang w:eastAsia="zh-CN"/>
          </w:rPr>
          <w:t>设施</w:t>
        </w:r>
        <w:r w:rsidR="003B7B2A" w:rsidRPr="003B7B2A">
          <w:rPr>
            <w:rStyle w:val="ae"/>
            <w:rFonts w:ascii="Times New Roman" w:eastAsia="仿宋" w:hAnsi="Times New Roman" w:cs="Times New Roman"/>
            <w:b/>
            <w:bCs/>
            <w:noProof/>
            <w:spacing w:val="2"/>
            <w:sz w:val="24"/>
            <w:szCs w:val="24"/>
            <w:lang w:eastAsia="zh-CN"/>
          </w:rPr>
          <w:t>管</w:t>
        </w:r>
        <w:r w:rsidR="003B7B2A" w:rsidRPr="003B7B2A">
          <w:rPr>
            <w:rStyle w:val="ae"/>
            <w:rFonts w:ascii="Times New Roman" w:eastAsia="仿宋" w:hAnsi="Times New Roman" w:cs="Times New Roman"/>
            <w:b/>
            <w:bCs/>
            <w:noProof/>
            <w:sz w:val="24"/>
            <w:szCs w:val="24"/>
            <w:lang w:eastAsia="zh-CN"/>
          </w:rPr>
          <w:t>理</w:t>
        </w:r>
        <w:r w:rsidR="003B7B2A" w:rsidRPr="003B7B2A">
          <w:rPr>
            <w:rStyle w:val="ae"/>
            <w:rFonts w:ascii="Times New Roman" w:eastAsia="仿宋" w:hAnsi="Times New Roman" w:cs="Times New Roman"/>
            <w:b/>
            <w:bCs/>
            <w:noProof/>
            <w:spacing w:val="2"/>
            <w:sz w:val="24"/>
            <w:szCs w:val="24"/>
            <w:lang w:eastAsia="zh-CN"/>
          </w:rPr>
          <w:t>维</w:t>
        </w:r>
        <w:r w:rsidR="003B7B2A" w:rsidRPr="003B7B2A">
          <w:rPr>
            <w:rStyle w:val="ae"/>
            <w:rFonts w:ascii="Times New Roman" w:eastAsia="仿宋" w:hAnsi="Times New Roman" w:cs="Times New Roman"/>
            <w:b/>
            <w:bCs/>
            <w:noProof/>
            <w:sz w:val="24"/>
            <w:szCs w:val="24"/>
            <w:lang w:eastAsia="zh-CN"/>
          </w:rPr>
          <w:t>护</w:t>
        </w:r>
        <w:r w:rsidR="003B7B2A" w:rsidRPr="003B7B2A">
          <w:rPr>
            <w:rFonts w:ascii="Times New Roman" w:eastAsia="仿宋" w:hAnsi="Times New Roman" w:cs="Times New Roman"/>
            <w:noProof/>
            <w:sz w:val="24"/>
            <w:szCs w:val="24"/>
          </w:rPr>
          <w:tab/>
        </w:r>
        <w:r w:rsidR="003B7B2A" w:rsidRPr="003B7B2A">
          <w:rPr>
            <w:rFonts w:ascii="Times New Roman" w:eastAsia="仿宋" w:hAnsi="Times New Roman" w:cs="Times New Roman"/>
            <w:noProof/>
            <w:sz w:val="24"/>
            <w:szCs w:val="24"/>
          </w:rPr>
          <w:fldChar w:fldCharType="begin"/>
        </w:r>
        <w:r w:rsidR="003B7B2A" w:rsidRPr="003B7B2A">
          <w:rPr>
            <w:rFonts w:ascii="Times New Roman" w:eastAsia="仿宋" w:hAnsi="Times New Roman" w:cs="Times New Roman"/>
            <w:noProof/>
            <w:sz w:val="24"/>
            <w:szCs w:val="24"/>
          </w:rPr>
          <w:instrText xml:space="preserve"> PAGEREF _Toc85123513 \h </w:instrText>
        </w:r>
        <w:r w:rsidR="003B7B2A" w:rsidRPr="003B7B2A">
          <w:rPr>
            <w:rFonts w:ascii="Times New Roman" w:eastAsia="仿宋" w:hAnsi="Times New Roman" w:cs="Times New Roman"/>
            <w:noProof/>
            <w:sz w:val="24"/>
            <w:szCs w:val="24"/>
          </w:rPr>
        </w:r>
        <w:r w:rsidR="003B7B2A" w:rsidRPr="003B7B2A">
          <w:rPr>
            <w:rFonts w:ascii="Times New Roman" w:eastAsia="仿宋" w:hAnsi="Times New Roman" w:cs="Times New Roman"/>
            <w:noProof/>
            <w:sz w:val="24"/>
            <w:szCs w:val="24"/>
          </w:rPr>
          <w:fldChar w:fldCharType="separate"/>
        </w:r>
        <w:r w:rsidR="00D62739">
          <w:rPr>
            <w:rFonts w:ascii="Times New Roman" w:eastAsia="仿宋" w:hAnsi="Times New Roman" w:cs="Times New Roman"/>
            <w:noProof/>
            <w:sz w:val="24"/>
            <w:szCs w:val="24"/>
          </w:rPr>
          <w:t>42</w:t>
        </w:r>
        <w:r w:rsidR="003B7B2A" w:rsidRPr="003B7B2A">
          <w:rPr>
            <w:rFonts w:ascii="Times New Roman" w:eastAsia="仿宋" w:hAnsi="Times New Roman" w:cs="Times New Roman"/>
            <w:noProof/>
            <w:sz w:val="24"/>
            <w:szCs w:val="24"/>
          </w:rPr>
          <w:fldChar w:fldCharType="end"/>
        </w:r>
      </w:hyperlink>
    </w:p>
    <w:p w14:paraId="30B47B9B" w14:textId="32A6FE74" w:rsidR="003B7B2A" w:rsidRPr="003B7B2A" w:rsidRDefault="00116C94">
      <w:pPr>
        <w:pStyle w:val="TOC1"/>
        <w:tabs>
          <w:tab w:val="right" w:leader="dot" w:pos="8304"/>
        </w:tabs>
        <w:rPr>
          <w:rFonts w:ascii="Times New Roman" w:eastAsia="仿宋" w:hAnsi="Times New Roman" w:cs="Times New Roman"/>
          <w:noProof/>
          <w:kern w:val="2"/>
          <w:sz w:val="24"/>
          <w:szCs w:val="24"/>
          <w:lang w:eastAsia="zh-CN"/>
        </w:rPr>
      </w:pPr>
      <w:hyperlink w:anchor="_Toc85123514" w:history="1">
        <w:r w:rsidR="003B7B2A" w:rsidRPr="003B7B2A">
          <w:rPr>
            <w:rStyle w:val="ae"/>
            <w:rFonts w:ascii="Times New Roman" w:eastAsia="仿宋" w:hAnsi="Times New Roman" w:cs="Times New Roman"/>
            <w:b/>
            <w:bCs/>
            <w:noProof/>
            <w:sz w:val="24"/>
            <w:szCs w:val="24"/>
            <w:lang w:eastAsia="zh-CN"/>
          </w:rPr>
          <w:t>7</w:t>
        </w:r>
        <w:r w:rsidR="003B7B2A" w:rsidRPr="003B7B2A">
          <w:rPr>
            <w:rStyle w:val="ae"/>
            <w:rFonts w:ascii="Times New Roman" w:eastAsia="仿宋" w:hAnsi="Times New Roman" w:cs="Times New Roman"/>
            <w:b/>
            <w:bCs/>
            <w:noProof/>
            <w:spacing w:val="78"/>
            <w:sz w:val="24"/>
            <w:szCs w:val="24"/>
            <w:lang w:eastAsia="zh-CN"/>
          </w:rPr>
          <w:t xml:space="preserve"> </w:t>
        </w:r>
        <w:r w:rsidR="003B7B2A" w:rsidRPr="003B7B2A">
          <w:rPr>
            <w:rStyle w:val="ae"/>
            <w:rFonts w:ascii="Times New Roman" w:eastAsia="仿宋" w:hAnsi="Times New Roman" w:cs="Times New Roman"/>
            <w:b/>
            <w:bCs/>
            <w:noProof/>
            <w:spacing w:val="2"/>
            <w:w w:val="99"/>
            <w:sz w:val="24"/>
            <w:szCs w:val="24"/>
            <w:lang w:eastAsia="zh-CN"/>
          </w:rPr>
          <w:t>结论</w:t>
        </w:r>
        <w:r w:rsidR="003B7B2A" w:rsidRPr="003B7B2A">
          <w:rPr>
            <w:rFonts w:ascii="Times New Roman" w:eastAsia="仿宋" w:hAnsi="Times New Roman" w:cs="Times New Roman"/>
            <w:noProof/>
            <w:sz w:val="24"/>
            <w:szCs w:val="24"/>
          </w:rPr>
          <w:tab/>
        </w:r>
        <w:r w:rsidR="003B7B2A" w:rsidRPr="003B7B2A">
          <w:rPr>
            <w:rFonts w:ascii="Times New Roman" w:eastAsia="仿宋" w:hAnsi="Times New Roman" w:cs="Times New Roman"/>
            <w:noProof/>
            <w:sz w:val="24"/>
            <w:szCs w:val="24"/>
          </w:rPr>
          <w:fldChar w:fldCharType="begin"/>
        </w:r>
        <w:r w:rsidR="003B7B2A" w:rsidRPr="003B7B2A">
          <w:rPr>
            <w:rFonts w:ascii="Times New Roman" w:eastAsia="仿宋" w:hAnsi="Times New Roman" w:cs="Times New Roman"/>
            <w:noProof/>
            <w:sz w:val="24"/>
            <w:szCs w:val="24"/>
          </w:rPr>
          <w:instrText xml:space="preserve"> PAGEREF _Toc85123514 \h </w:instrText>
        </w:r>
        <w:r w:rsidR="003B7B2A" w:rsidRPr="003B7B2A">
          <w:rPr>
            <w:rFonts w:ascii="Times New Roman" w:eastAsia="仿宋" w:hAnsi="Times New Roman" w:cs="Times New Roman"/>
            <w:noProof/>
            <w:sz w:val="24"/>
            <w:szCs w:val="24"/>
          </w:rPr>
        </w:r>
        <w:r w:rsidR="003B7B2A" w:rsidRPr="003B7B2A">
          <w:rPr>
            <w:rFonts w:ascii="Times New Roman" w:eastAsia="仿宋" w:hAnsi="Times New Roman" w:cs="Times New Roman"/>
            <w:noProof/>
            <w:sz w:val="24"/>
            <w:szCs w:val="24"/>
          </w:rPr>
          <w:fldChar w:fldCharType="separate"/>
        </w:r>
        <w:r w:rsidR="00D62739">
          <w:rPr>
            <w:rFonts w:ascii="Times New Roman" w:eastAsia="仿宋" w:hAnsi="Times New Roman" w:cs="Times New Roman"/>
            <w:noProof/>
            <w:sz w:val="24"/>
            <w:szCs w:val="24"/>
          </w:rPr>
          <w:t>43</w:t>
        </w:r>
        <w:r w:rsidR="003B7B2A" w:rsidRPr="003B7B2A">
          <w:rPr>
            <w:rFonts w:ascii="Times New Roman" w:eastAsia="仿宋" w:hAnsi="Times New Roman" w:cs="Times New Roman"/>
            <w:noProof/>
            <w:sz w:val="24"/>
            <w:szCs w:val="24"/>
          </w:rPr>
          <w:fldChar w:fldCharType="end"/>
        </w:r>
      </w:hyperlink>
    </w:p>
    <w:p w14:paraId="16F6ACBF" w14:textId="0342A3F8" w:rsidR="003B7B2A" w:rsidRPr="003B7B2A" w:rsidRDefault="00116C94">
      <w:pPr>
        <w:pStyle w:val="TOC2"/>
        <w:tabs>
          <w:tab w:val="right" w:leader="dot" w:pos="8304"/>
        </w:tabs>
        <w:ind w:left="440"/>
        <w:rPr>
          <w:rFonts w:ascii="Times New Roman" w:eastAsia="仿宋" w:hAnsi="Times New Roman" w:cs="Times New Roman"/>
          <w:noProof/>
          <w:kern w:val="2"/>
          <w:sz w:val="24"/>
          <w:szCs w:val="24"/>
          <w:lang w:eastAsia="zh-CN"/>
        </w:rPr>
      </w:pPr>
      <w:hyperlink w:anchor="_Toc85123515" w:history="1">
        <w:r w:rsidR="003B7B2A" w:rsidRPr="003B7B2A">
          <w:rPr>
            <w:rStyle w:val="ae"/>
            <w:rFonts w:ascii="Times New Roman" w:eastAsia="仿宋" w:hAnsi="Times New Roman" w:cs="Times New Roman"/>
            <w:b/>
            <w:bCs/>
            <w:noProof/>
            <w:spacing w:val="1"/>
            <w:sz w:val="24"/>
            <w:szCs w:val="24"/>
            <w:lang w:eastAsia="zh-CN"/>
          </w:rPr>
          <w:t>7</w:t>
        </w:r>
        <w:r w:rsidR="003B7B2A" w:rsidRPr="003B7B2A">
          <w:rPr>
            <w:rStyle w:val="ae"/>
            <w:rFonts w:ascii="Times New Roman" w:eastAsia="仿宋" w:hAnsi="Times New Roman" w:cs="Times New Roman"/>
            <w:b/>
            <w:bCs/>
            <w:noProof/>
            <w:spacing w:val="-1"/>
            <w:sz w:val="24"/>
            <w:szCs w:val="24"/>
            <w:lang w:eastAsia="zh-CN"/>
          </w:rPr>
          <w:t>.</w:t>
        </w:r>
        <w:r w:rsidR="003B7B2A" w:rsidRPr="003B7B2A">
          <w:rPr>
            <w:rStyle w:val="ae"/>
            <w:rFonts w:ascii="Times New Roman" w:eastAsia="仿宋" w:hAnsi="Times New Roman" w:cs="Times New Roman"/>
            <w:b/>
            <w:bCs/>
            <w:noProof/>
            <w:sz w:val="24"/>
            <w:szCs w:val="24"/>
            <w:lang w:eastAsia="zh-CN"/>
          </w:rPr>
          <w:t xml:space="preserve">1  </w:t>
        </w:r>
        <w:r w:rsidR="003B7B2A" w:rsidRPr="003B7B2A">
          <w:rPr>
            <w:rStyle w:val="ae"/>
            <w:rFonts w:ascii="Times New Roman" w:eastAsia="仿宋" w:hAnsi="Times New Roman" w:cs="Times New Roman"/>
            <w:b/>
            <w:bCs/>
            <w:noProof/>
            <w:spacing w:val="2"/>
            <w:sz w:val="24"/>
            <w:szCs w:val="24"/>
            <w:lang w:eastAsia="zh-CN"/>
          </w:rPr>
          <w:t>结论</w:t>
        </w:r>
        <w:r w:rsidR="003B7B2A" w:rsidRPr="003B7B2A">
          <w:rPr>
            <w:rFonts w:ascii="Times New Roman" w:eastAsia="仿宋" w:hAnsi="Times New Roman" w:cs="Times New Roman"/>
            <w:noProof/>
            <w:sz w:val="24"/>
            <w:szCs w:val="24"/>
          </w:rPr>
          <w:tab/>
        </w:r>
        <w:r w:rsidR="003B7B2A" w:rsidRPr="003B7B2A">
          <w:rPr>
            <w:rFonts w:ascii="Times New Roman" w:eastAsia="仿宋" w:hAnsi="Times New Roman" w:cs="Times New Roman"/>
            <w:noProof/>
            <w:sz w:val="24"/>
            <w:szCs w:val="24"/>
          </w:rPr>
          <w:fldChar w:fldCharType="begin"/>
        </w:r>
        <w:r w:rsidR="003B7B2A" w:rsidRPr="003B7B2A">
          <w:rPr>
            <w:rFonts w:ascii="Times New Roman" w:eastAsia="仿宋" w:hAnsi="Times New Roman" w:cs="Times New Roman"/>
            <w:noProof/>
            <w:sz w:val="24"/>
            <w:szCs w:val="24"/>
          </w:rPr>
          <w:instrText xml:space="preserve"> PAGEREF _Toc85123515 \h </w:instrText>
        </w:r>
        <w:r w:rsidR="003B7B2A" w:rsidRPr="003B7B2A">
          <w:rPr>
            <w:rFonts w:ascii="Times New Roman" w:eastAsia="仿宋" w:hAnsi="Times New Roman" w:cs="Times New Roman"/>
            <w:noProof/>
            <w:sz w:val="24"/>
            <w:szCs w:val="24"/>
          </w:rPr>
        </w:r>
        <w:r w:rsidR="003B7B2A" w:rsidRPr="003B7B2A">
          <w:rPr>
            <w:rFonts w:ascii="Times New Roman" w:eastAsia="仿宋" w:hAnsi="Times New Roman" w:cs="Times New Roman"/>
            <w:noProof/>
            <w:sz w:val="24"/>
            <w:szCs w:val="24"/>
          </w:rPr>
          <w:fldChar w:fldCharType="separate"/>
        </w:r>
        <w:r w:rsidR="00D62739">
          <w:rPr>
            <w:rFonts w:ascii="Times New Roman" w:eastAsia="仿宋" w:hAnsi="Times New Roman" w:cs="Times New Roman"/>
            <w:noProof/>
            <w:sz w:val="24"/>
            <w:szCs w:val="24"/>
          </w:rPr>
          <w:t>43</w:t>
        </w:r>
        <w:r w:rsidR="003B7B2A" w:rsidRPr="003B7B2A">
          <w:rPr>
            <w:rFonts w:ascii="Times New Roman" w:eastAsia="仿宋" w:hAnsi="Times New Roman" w:cs="Times New Roman"/>
            <w:noProof/>
            <w:sz w:val="24"/>
            <w:szCs w:val="24"/>
          </w:rPr>
          <w:fldChar w:fldCharType="end"/>
        </w:r>
      </w:hyperlink>
    </w:p>
    <w:p w14:paraId="104DE126" w14:textId="4437F9E0" w:rsidR="003B7B2A" w:rsidRPr="003B7B2A" w:rsidRDefault="00116C94">
      <w:pPr>
        <w:pStyle w:val="TOC1"/>
        <w:tabs>
          <w:tab w:val="right" w:leader="dot" w:pos="8304"/>
        </w:tabs>
        <w:rPr>
          <w:rFonts w:ascii="Times New Roman" w:eastAsia="仿宋" w:hAnsi="Times New Roman" w:cs="Times New Roman"/>
          <w:noProof/>
          <w:kern w:val="2"/>
          <w:sz w:val="24"/>
          <w:szCs w:val="24"/>
          <w:lang w:eastAsia="zh-CN"/>
        </w:rPr>
      </w:pPr>
      <w:hyperlink w:anchor="_Toc85123516" w:history="1">
        <w:r w:rsidR="003B7B2A" w:rsidRPr="003B7B2A">
          <w:rPr>
            <w:rStyle w:val="ae"/>
            <w:rFonts w:ascii="Times New Roman" w:eastAsia="仿宋" w:hAnsi="Times New Roman" w:cs="Times New Roman"/>
            <w:b/>
            <w:bCs/>
            <w:noProof/>
            <w:sz w:val="24"/>
            <w:szCs w:val="24"/>
            <w:lang w:eastAsia="zh-CN"/>
          </w:rPr>
          <w:t>8</w:t>
        </w:r>
        <w:r w:rsidR="003B7B2A" w:rsidRPr="003B7B2A">
          <w:rPr>
            <w:rStyle w:val="ae"/>
            <w:rFonts w:ascii="Times New Roman" w:eastAsia="仿宋" w:hAnsi="Times New Roman" w:cs="Times New Roman"/>
            <w:b/>
            <w:bCs/>
            <w:noProof/>
            <w:spacing w:val="78"/>
            <w:sz w:val="24"/>
            <w:szCs w:val="24"/>
            <w:lang w:eastAsia="zh-CN"/>
          </w:rPr>
          <w:t xml:space="preserve"> </w:t>
        </w:r>
        <w:r w:rsidR="003B7B2A" w:rsidRPr="003B7B2A">
          <w:rPr>
            <w:rStyle w:val="ae"/>
            <w:rFonts w:ascii="Times New Roman" w:eastAsia="仿宋" w:hAnsi="Times New Roman" w:cs="Times New Roman"/>
            <w:b/>
            <w:bCs/>
            <w:noProof/>
            <w:spacing w:val="2"/>
            <w:w w:val="99"/>
            <w:sz w:val="24"/>
            <w:szCs w:val="24"/>
            <w:lang w:eastAsia="zh-CN"/>
          </w:rPr>
          <w:t>附件及附图</w:t>
        </w:r>
        <w:r w:rsidR="003B7B2A" w:rsidRPr="003B7B2A">
          <w:rPr>
            <w:rFonts w:ascii="Times New Roman" w:eastAsia="仿宋" w:hAnsi="Times New Roman" w:cs="Times New Roman"/>
            <w:noProof/>
            <w:sz w:val="24"/>
            <w:szCs w:val="24"/>
          </w:rPr>
          <w:tab/>
        </w:r>
        <w:r w:rsidR="003B7B2A" w:rsidRPr="003B7B2A">
          <w:rPr>
            <w:rFonts w:ascii="Times New Roman" w:eastAsia="仿宋" w:hAnsi="Times New Roman" w:cs="Times New Roman"/>
            <w:noProof/>
            <w:sz w:val="24"/>
            <w:szCs w:val="24"/>
          </w:rPr>
          <w:fldChar w:fldCharType="begin"/>
        </w:r>
        <w:r w:rsidR="003B7B2A" w:rsidRPr="003B7B2A">
          <w:rPr>
            <w:rFonts w:ascii="Times New Roman" w:eastAsia="仿宋" w:hAnsi="Times New Roman" w:cs="Times New Roman"/>
            <w:noProof/>
            <w:sz w:val="24"/>
            <w:szCs w:val="24"/>
          </w:rPr>
          <w:instrText xml:space="preserve"> PAGEREF _Toc85123516 \h </w:instrText>
        </w:r>
        <w:r w:rsidR="003B7B2A" w:rsidRPr="003B7B2A">
          <w:rPr>
            <w:rFonts w:ascii="Times New Roman" w:eastAsia="仿宋" w:hAnsi="Times New Roman" w:cs="Times New Roman"/>
            <w:noProof/>
            <w:sz w:val="24"/>
            <w:szCs w:val="24"/>
          </w:rPr>
        </w:r>
        <w:r w:rsidR="003B7B2A" w:rsidRPr="003B7B2A">
          <w:rPr>
            <w:rFonts w:ascii="Times New Roman" w:eastAsia="仿宋" w:hAnsi="Times New Roman" w:cs="Times New Roman"/>
            <w:noProof/>
            <w:sz w:val="24"/>
            <w:szCs w:val="24"/>
          </w:rPr>
          <w:fldChar w:fldCharType="separate"/>
        </w:r>
        <w:r w:rsidR="00D62739">
          <w:rPr>
            <w:rFonts w:ascii="Times New Roman" w:eastAsia="仿宋" w:hAnsi="Times New Roman" w:cs="Times New Roman"/>
            <w:noProof/>
            <w:sz w:val="24"/>
            <w:szCs w:val="24"/>
          </w:rPr>
          <w:t>44</w:t>
        </w:r>
        <w:r w:rsidR="003B7B2A" w:rsidRPr="003B7B2A">
          <w:rPr>
            <w:rFonts w:ascii="Times New Roman" w:eastAsia="仿宋" w:hAnsi="Times New Roman" w:cs="Times New Roman"/>
            <w:noProof/>
            <w:sz w:val="24"/>
            <w:szCs w:val="24"/>
          </w:rPr>
          <w:fldChar w:fldCharType="end"/>
        </w:r>
      </w:hyperlink>
    </w:p>
    <w:p w14:paraId="16C32668" w14:textId="067F07F8" w:rsidR="003B7B2A" w:rsidRPr="003B7B2A" w:rsidRDefault="00116C94">
      <w:pPr>
        <w:pStyle w:val="TOC2"/>
        <w:tabs>
          <w:tab w:val="right" w:leader="dot" w:pos="8304"/>
        </w:tabs>
        <w:ind w:left="440"/>
        <w:rPr>
          <w:rFonts w:ascii="Times New Roman" w:eastAsia="仿宋" w:hAnsi="Times New Roman" w:cs="Times New Roman"/>
          <w:noProof/>
          <w:kern w:val="2"/>
          <w:sz w:val="24"/>
          <w:szCs w:val="24"/>
          <w:lang w:eastAsia="zh-CN"/>
        </w:rPr>
      </w:pPr>
      <w:hyperlink w:anchor="_Toc85123517" w:history="1">
        <w:r w:rsidR="003B7B2A" w:rsidRPr="003B7B2A">
          <w:rPr>
            <w:rStyle w:val="ae"/>
            <w:rFonts w:ascii="Times New Roman" w:eastAsia="仿宋" w:hAnsi="Times New Roman" w:cs="Times New Roman"/>
            <w:b/>
            <w:bCs/>
            <w:noProof/>
            <w:spacing w:val="1"/>
            <w:sz w:val="24"/>
            <w:szCs w:val="24"/>
            <w:lang w:eastAsia="zh-CN"/>
          </w:rPr>
          <w:t>8</w:t>
        </w:r>
        <w:r w:rsidR="003B7B2A" w:rsidRPr="003B7B2A">
          <w:rPr>
            <w:rStyle w:val="ae"/>
            <w:rFonts w:ascii="Times New Roman" w:eastAsia="仿宋" w:hAnsi="Times New Roman" w:cs="Times New Roman"/>
            <w:b/>
            <w:bCs/>
            <w:noProof/>
            <w:spacing w:val="-1"/>
            <w:sz w:val="24"/>
            <w:szCs w:val="24"/>
            <w:lang w:eastAsia="zh-CN"/>
          </w:rPr>
          <w:t>.</w:t>
        </w:r>
        <w:r w:rsidR="003B7B2A" w:rsidRPr="003B7B2A">
          <w:rPr>
            <w:rStyle w:val="ae"/>
            <w:rFonts w:ascii="Times New Roman" w:eastAsia="仿宋" w:hAnsi="Times New Roman" w:cs="Times New Roman"/>
            <w:b/>
            <w:bCs/>
            <w:noProof/>
            <w:sz w:val="24"/>
            <w:szCs w:val="24"/>
            <w:lang w:eastAsia="zh-CN"/>
          </w:rPr>
          <w:t xml:space="preserve">1  </w:t>
        </w:r>
        <w:r w:rsidR="003B7B2A" w:rsidRPr="003B7B2A">
          <w:rPr>
            <w:rStyle w:val="ae"/>
            <w:rFonts w:ascii="Times New Roman" w:eastAsia="仿宋" w:hAnsi="Times New Roman" w:cs="Times New Roman"/>
            <w:b/>
            <w:bCs/>
            <w:noProof/>
            <w:spacing w:val="2"/>
            <w:sz w:val="24"/>
            <w:szCs w:val="24"/>
            <w:lang w:eastAsia="zh-CN"/>
          </w:rPr>
          <w:t>附件</w:t>
        </w:r>
        <w:r w:rsidR="003B7B2A" w:rsidRPr="003B7B2A">
          <w:rPr>
            <w:rFonts w:ascii="Times New Roman" w:eastAsia="仿宋" w:hAnsi="Times New Roman" w:cs="Times New Roman"/>
            <w:noProof/>
            <w:sz w:val="24"/>
            <w:szCs w:val="24"/>
          </w:rPr>
          <w:tab/>
        </w:r>
        <w:r w:rsidR="003B7B2A" w:rsidRPr="003B7B2A">
          <w:rPr>
            <w:rFonts w:ascii="Times New Roman" w:eastAsia="仿宋" w:hAnsi="Times New Roman" w:cs="Times New Roman"/>
            <w:noProof/>
            <w:sz w:val="24"/>
            <w:szCs w:val="24"/>
          </w:rPr>
          <w:fldChar w:fldCharType="begin"/>
        </w:r>
        <w:r w:rsidR="003B7B2A" w:rsidRPr="003B7B2A">
          <w:rPr>
            <w:rFonts w:ascii="Times New Roman" w:eastAsia="仿宋" w:hAnsi="Times New Roman" w:cs="Times New Roman"/>
            <w:noProof/>
            <w:sz w:val="24"/>
            <w:szCs w:val="24"/>
          </w:rPr>
          <w:instrText xml:space="preserve"> PAGEREF _Toc85123517 \h </w:instrText>
        </w:r>
        <w:r w:rsidR="003B7B2A" w:rsidRPr="003B7B2A">
          <w:rPr>
            <w:rFonts w:ascii="Times New Roman" w:eastAsia="仿宋" w:hAnsi="Times New Roman" w:cs="Times New Roman"/>
            <w:noProof/>
            <w:sz w:val="24"/>
            <w:szCs w:val="24"/>
          </w:rPr>
        </w:r>
        <w:r w:rsidR="003B7B2A" w:rsidRPr="003B7B2A">
          <w:rPr>
            <w:rFonts w:ascii="Times New Roman" w:eastAsia="仿宋" w:hAnsi="Times New Roman" w:cs="Times New Roman"/>
            <w:noProof/>
            <w:sz w:val="24"/>
            <w:szCs w:val="24"/>
          </w:rPr>
          <w:fldChar w:fldCharType="separate"/>
        </w:r>
        <w:r w:rsidR="00D62739">
          <w:rPr>
            <w:rFonts w:ascii="Times New Roman" w:eastAsia="仿宋" w:hAnsi="Times New Roman" w:cs="Times New Roman"/>
            <w:noProof/>
            <w:sz w:val="24"/>
            <w:szCs w:val="24"/>
          </w:rPr>
          <w:t>44</w:t>
        </w:r>
        <w:r w:rsidR="003B7B2A" w:rsidRPr="003B7B2A">
          <w:rPr>
            <w:rFonts w:ascii="Times New Roman" w:eastAsia="仿宋" w:hAnsi="Times New Roman" w:cs="Times New Roman"/>
            <w:noProof/>
            <w:sz w:val="24"/>
            <w:szCs w:val="24"/>
          </w:rPr>
          <w:fldChar w:fldCharType="end"/>
        </w:r>
      </w:hyperlink>
    </w:p>
    <w:p w14:paraId="57A50EB7" w14:textId="7F03AE8D" w:rsidR="003B7B2A" w:rsidRDefault="00116C94">
      <w:pPr>
        <w:pStyle w:val="TOC2"/>
        <w:tabs>
          <w:tab w:val="right" w:leader="dot" w:pos="8304"/>
        </w:tabs>
        <w:ind w:left="440"/>
        <w:rPr>
          <w:rFonts w:eastAsiaTheme="minorEastAsia"/>
          <w:noProof/>
          <w:kern w:val="2"/>
          <w:sz w:val="21"/>
          <w:lang w:eastAsia="zh-CN"/>
        </w:rPr>
      </w:pPr>
      <w:hyperlink w:anchor="_Toc85123518" w:history="1">
        <w:r w:rsidR="003B7B2A" w:rsidRPr="003B7B2A">
          <w:rPr>
            <w:rStyle w:val="ae"/>
            <w:rFonts w:ascii="Times New Roman" w:eastAsia="仿宋" w:hAnsi="Times New Roman" w:cs="Times New Roman"/>
            <w:b/>
            <w:bCs/>
            <w:noProof/>
            <w:spacing w:val="1"/>
            <w:sz w:val="24"/>
            <w:szCs w:val="24"/>
            <w:lang w:eastAsia="zh-CN"/>
          </w:rPr>
          <w:t>8</w:t>
        </w:r>
        <w:r w:rsidR="003B7B2A" w:rsidRPr="003B7B2A">
          <w:rPr>
            <w:rStyle w:val="ae"/>
            <w:rFonts w:ascii="Times New Roman" w:eastAsia="仿宋" w:hAnsi="Times New Roman" w:cs="Times New Roman"/>
            <w:b/>
            <w:bCs/>
            <w:noProof/>
            <w:spacing w:val="-1"/>
            <w:sz w:val="24"/>
            <w:szCs w:val="24"/>
            <w:lang w:eastAsia="zh-CN"/>
          </w:rPr>
          <w:t>.</w:t>
        </w:r>
        <w:r w:rsidR="003B7B2A" w:rsidRPr="003B7B2A">
          <w:rPr>
            <w:rStyle w:val="ae"/>
            <w:rFonts w:ascii="Times New Roman" w:eastAsia="仿宋" w:hAnsi="Times New Roman" w:cs="Times New Roman"/>
            <w:b/>
            <w:bCs/>
            <w:noProof/>
            <w:sz w:val="24"/>
            <w:szCs w:val="24"/>
            <w:lang w:eastAsia="zh-CN"/>
          </w:rPr>
          <w:t xml:space="preserve">2  </w:t>
        </w:r>
        <w:r w:rsidR="003B7B2A" w:rsidRPr="003B7B2A">
          <w:rPr>
            <w:rStyle w:val="ae"/>
            <w:rFonts w:ascii="Times New Roman" w:eastAsia="仿宋" w:hAnsi="Times New Roman" w:cs="Times New Roman"/>
            <w:b/>
            <w:bCs/>
            <w:noProof/>
            <w:spacing w:val="2"/>
            <w:sz w:val="24"/>
            <w:szCs w:val="24"/>
            <w:lang w:eastAsia="zh-CN"/>
          </w:rPr>
          <w:t>附图</w:t>
        </w:r>
        <w:r w:rsidR="003B7B2A" w:rsidRPr="003B7B2A">
          <w:rPr>
            <w:rFonts w:ascii="Times New Roman" w:eastAsia="仿宋" w:hAnsi="Times New Roman" w:cs="Times New Roman"/>
            <w:noProof/>
            <w:sz w:val="24"/>
            <w:szCs w:val="24"/>
          </w:rPr>
          <w:tab/>
        </w:r>
        <w:r w:rsidR="003B7B2A" w:rsidRPr="003B7B2A">
          <w:rPr>
            <w:rFonts w:ascii="Times New Roman" w:eastAsia="仿宋" w:hAnsi="Times New Roman" w:cs="Times New Roman"/>
            <w:noProof/>
            <w:sz w:val="24"/>
            <w:szCs w:val="24"/>
          </w:rPr>
          <w:fldChar w:fldCharType="begin"/>
        </w:r>
        <w:r w:rsidR="003B7B2A" w:rsidRPr="003B7B2A">
          <w:rPr>
            <w:rFonts w:ascii="Times New Roman" w:eastAsia="仿宋" w:hAnsi="Times New Roman" w:cs="Times New Roman"/>
            <w:noProof/>
            <w:sz w:val="24"/>
            <w:szCs w:val="24"/>
          </w:rPr>
          <w:instrText xml:space="preserve"> PAGEREF _Toc85123518 \h </w:instrText>
        </w:r>
        <w:r w:rsidR="003B7B2A" w:rsidRPr="003B7B2A">
          <w:rPr>
            <w:rFonts w:ascii="Times New Roman" w:eastAsia="仿宋" w:hAnsi="Times New Roman" w:cs="Times New Roman"/>
            <w:noProof/>
            <w:sz w:val="24"/>
            <w:szCs w:val="24"/>
          </w:rPr>
        </w:r>
        <w:r w:rsidR="003B7B2A" w:rsidRPr="003B7B2A">
          <w:rPr>
            <w:rFonts w:ascii="Times New Roman" w:eastAsia="仿宋" w:hAnsi="Times New Roman" w:cs="Times New Roman"/>
            <w:noProof/>
            <w:sz w:val="24"/>
            <w:szCs w:val="24"/>
          </w:rPr>
          <w:fldChar w:fldCharType="separate"/>
        </w:r>
        <w:r w:rsidR="00D62739">
          <w:rPr>
            <w:rFonts w:ascii="Times New Roman" w:eastAsia="仿宋" w:hAnsi="Times New Roman" w:cs="Times New Roman"/>
            <w:noProof/>
            <w:sz w:val="24"/>
            <w:szCs w:val="24"/>
          </w:rPr>
          <w:t>44</w:t>
        </w:r>
        <w:r w:rsidR="003B7B2A" w:rsidRPr="003B7B2A">
          <w:rPr>
            <w:rFonts w:ascii="Times New Roman" w:eastAsia="仿宋" w:hAnsi="Times New Roman" w:cs="Times New Roman"/>
            <w:noProof/>
            <w:sz w:val="24"/>
            <w:szCs w:val="24"/>
          </w:rPr>
          <w:fldChar w:fldCharType="end"/>
        </w:r>
      </w:hyperlink>
    </w:p>
    <w:p w14:paraId="48281F84" w14:textId="72325F64" w:rsidR="002C2E1A" w:rsidRDefault="002C49F2">
      <w:pPr>
        <w:tabs>
          <w:tab w:val="left" w:pos="4780"/>
        </w:tabs>
        <w:spacing w:after="0" w:line="360" w:lineRule="auto"/>
        <w:jc w:val="both"/>
        <w:rPr>
          <w:rFonts w:ascii="Times New Roman" w:eastAsia="仿宋" w:hAnsi="Times New Roman" w:cs="Times New Roman"/>
          <w:b/>
          <w:bCs/>
          <w:color w:val="000000" w:themeColor="text1"/>
          <w:position w:val="-2"/>
          <w:sz w:val="32"/>
          <w:szCs w:val="32"/>
        </w:rPr>
      </w:pPr>
      <w:r>
        <w:rPr>
          <w:rFonts w:ascii="Times New Roman" w:eastAsia="仿宋" w:hAnsi="Times New Roman" w:cs="Times New Roman"/>
          <w:bCs/>
          <w:color w:val="000000" w:themeColor="text1"/>
          <w:position w:val="-2"/>
          <w:szCs w:val="28"/>
        </w:rPr>
        <w:fldChar w:fldCharType="end"/>
      </w:r>
    </w:p>
    <w:p w14:paraId="55DA74FB" w14:textId="77777777" w:rsidR="002C2E1A" w:rsidRDefault="002C2E1A">
      <w:pPr>
        <w:tabs>
          <w:tab w:val="left" w:pos="4780"/>
        </w:tabs>
        <w:spacing w:after="0" w:line="360" w:lineRule="auto"/>
        <w:jc w:val="center"/>
        <w:outlineLvl w:val="0"/>
        <w:rPr>
          <w:rFonts w:ascii="Times New Roman" w:eastAsia="仿宋" w:hAnsi="Times New Roman" w:cs="Times New Roman"/>
          <w:b/>
          <w:bCs/>
          <w:color w:val="000000" w:themeColor="text1"/>
          <w:position w:val="-2"/>
          <w:sz w:val="32"/>
          <w:szCs w:val="32"/>
          <w:lang w:eastAsia="zh-CN"/>
        </w:rPr>
        <w:sectPr w:rsidR="002C2E1A">
          <w:headerReference w:type="default" r:id="rId12"/>
          <w:footerReference w:type="default" r:id="rId13"/>
          <w:pgSz w:w="11920" w:h="16840"/>
          <w:pgMar w:top="1440" w:right="1803" w:bottom="1440" w:left="1803" w:header="794" w:footer="850" w:gutter="0"/>
          <w:cols w:space="425"/>
        </w:sectPr>
      </w:pPr>
    </w:p>
    <w:p w14:paraId="38C6A3F1" w14:textId="77777777" w:rsidR="002C2E1A" w:rsidRDefault="002C49F2">
      <w:pPr>
        <w:tabs>
          <w:tab w:val="left" w:pos="4780"/>
        </w:tabs>
        <w:spacing w:after="0" w:line="360" w:lineRule="auto"/>
        <w:jc w:val="center"/>
        <w:outlineLvl w:val="0"/>
        <w:rPr>
          <w:rFonts w:ascii="Times New Roman" w:eastAsia="仿宋" w:hAnsi="Times New Roman" w:cs="Times New Roman"/>
          <w:b/>
          <w:bCs/>
          <w:w w:val="99"/>
          <w:position w:val="-2"/>
          <w:sz w:val="32"/>
          <w:szCs w:val="32"/>
          <w:lang w:eastAsia="zh-CN"/>
        </w:rPr>
      </w:pPr>
      <w:bookmarkStart w:id="3" w:name="_Toc85123484"/>
      <w:r>
        <w:rPr>
          <w:rFonts w:ascii="Times New Roman" w:eastAsia="仿宋" w:hAnsi="Times New Roman" w:cs="Times New Roman"/>
          <w:b/>
          <w:bCs/>
          <w:position w:val="-2"/>
          <w:sz w:val="32"/>
          <w:szCs w:val="32"/>
          <w:lang w:eastAsia="zh-CN"/>
        </w:rPr>
        <w:lastRenderedPageBreak/>
        <w:t>前</w:t>
      </w:r>
      <w:r>
        <w:rPr>
          <w:rFonts w:ascii="Times New Roman" w:eastAsia="仿宋" w:hAnsi="Times New Roman" w:cs="Times New Roman" w:hint="eastAsia"/>
          <w:b/>
          <w:bCs/>
          <w:position w:val="-2"/>
          <w:sz w:val="32"/>
          <w:szCs w:val="32"/>
          <w:lang w:eastAsia="zh-CN"/>
        </w:rPr>
        <w:t xml:space="preserve">  </w:t>
      </w:r>
      <w:r>
        <w:rPr>
          <w:rFonts w:ascii="Times New Roman" w:eastAsia="仿宋" w:hAnsi="Times New Roman" w:cs="Times New Roman"/>
          <w:b/>
          <w:bCs/>
          <w:w w:val="99"/>
          <w:position w:val="-2"/>
          <w:sz w:val="32"/>
          <w:szCs w:val="32"/>
          <w:lang w:eastAsia="zh-CN"/>
        </w:rPr>
        <w:t>言</w:t>
      </w:r>
      <w:bookmarkEnd w:id="3"/>
    </w:p>
    <w:p w14:paraId="378C1776" w14:textId="77777777" w:rsidR="002C2E1A" w:rsidRDefault="002C49F2">
      <w:pPr>
        <w:spacing w:after="0" w:line="360" w:lineRule="auto"/>
        <w:ind w:firstLineChars="200" w:firstLine="480"/>
        <w:jc w:val="both"/>
        <w:rPr>
          <w:rFonts w:ascii="Times New Roman" w:eastAsia="仿宋" w:hAnsi="Times New Roman" w:cs="Times New Roman"/>
          <w:kern w:val="2"/>
          <w:sz w:val="24"/>
          <w:szCs w:val="24"/>
          <w:lang w:eastAsia="zh-CN"/>
        </w:rPr>
      </w:pPr>
      <w:r>
        <w:rPr>
          <w:rFonts w:ascii="Times New Roman" w:eastAsia="仿宋" w:hAnsi="Times New Roman" w:cs="Times New Roman" w:hint="eastAsia"/>
          <w:kern w:val="2"/>
          <w:sz w:val="24"/>
          <w:szCs w:val="24"/>
          <w:lang w:eastAsia="zh-CN"/>
        </w:rPr>
        <w:t>罗城县龙岸镇镇区现状主要供水水源为地下水，水源来源小，供水保证率低，现有供水能力无法满足用水需求，罗城县帮洞水库龙岸镇抗旱应急供水工程的实施可对管道沿线原分散供水的区域进行集中供水，对镇区日常用水进行补水，对龙岸镇全镇人口的抗旱应急用水提供保障。本工程的建设是十分必要的。</w:t>
      </w:r>
    </w:p>
    <w:p w14:paraId="146CEB94" w14:textId="639A6A0D"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kern w:val="2"/>
          <w:sz w:val="24"/>
          <w:szCs w:val="24"/>
          <w:lang w:eastAsia="zh-CN"/>
        </w:rPr>
        <w:t>本工程位于罗城县龙岸镇帮洞水库至龙岸镇镇政府所在地及周边村屯。帮洞水库作为工程的水源，水库坝址位于罗城县龙岸镇，距离龙岸镇</w:t>
      </w:r>
      <w:r>
        <w:rPr>
          <w:rFonts w:ascii="Times New Roman" w:eastAsia="仿宋" w:hAnsi="Times New Roman" w:cs="Times New Roman"/>
          <w:kern w:val="2"/>
          <w:sz w:val="24"/>
          <w:szCs w:val="24"/>
          <w:lang w:eastAsia="zh-CN"/>
        </w:rPr>
        <w:t>12km</w:t>
      </w:r>
      <w:r>
        <w:rPr>
          <w:rFonts w:ascii="Times New Roman" w:eastAsia="仿宋" w:hAnsi="Times New Roman" w:cs="Times New Roman" w:hint="eastAsia"/>
          <w:kern w:val="2"/>
          <w:sz w:val="24"/>
          <w:szCs w:val="24"/>
          <w:lang w:eastAsia="zh-CN"/>
        </w:rPr>
        <w:t>，距离县城约</w:t>
      </w:r>
      <w:r>
        <w:rPr>
          <w:rFonts w:ascii="Times New Roman" w:eastAsia="仿宋" w:hAnsi="Times New Roman" w:cs="Times New Roman"/>
          <w:kern w:val="2"/>
          <w:sz w:val="24"/>
          <w:szCs w:val="24"/>
          <w:lang w:eastAsia="zh-CN"/>
        </w:rPr>
        <w:t>40km</w:t>
      </w:r>
      <w:r>
        <w:rPr>
          <w:rFonts w:ascii="Times New Roman" w:eastAsia="仿宋" w:hAnsi="Times New Roman" w:cs="Times New Roman" w:hint="eastAsia"/>
          <w:kern w:val="2"/>
          <w:sz w:val="24"/>
          <w:szCs w:val="24"/>
          <w:lang w:eastAsia="zh-CN"/>
        </w:rPr>
        <w:t>，坐落在阳江河支流帮洞河源头上游。净水厂位于龙岸镇西北方向桥头屯的桥头岭半山腰上，有村屯级公路到达桥头屯，有新修道路通往净水厂。项目区周边交通便利。</w:t>
      </w:r>
      <w:r>
        <w:rPr>
          <w:rFonts w:ascii="Times New Roman" w:eastAsia="仿宋" w:hAnsi="Times New Roman" w:cs="Times New Roman"/>
          <w:kern w:val="2"/>
          <w:sz w:val="24"/>
          <w:szCs w:val="24"/>
          <w:lang w:eastAsia="zh-CN"/>
        </w:rPr>
        <w:t>根据</w:t>
      </w:r>
      <w:r>
        <w:rPr>
          <w:rFonts w:ascii="Times New Roman" w:eastAsia="仿宋" w:hAnsi="Times New Roman" w:cs="Times New Roman" w:hint="eastAsia"/>
          <w:kern w:val="2"/>
          <w:sz w:val="24"/>
          <w:szCs w:val="24"/>
          <w:lang w:eastAsia="zh-CN"/>
        </w:rPr>
        <w:t>项目实际施工内容</w:t>
      </w:r>
      <w:r>
        <w:rPr>
          <w:rFonts w:ascii="Times New Roman" w:eastAsia="仿宋" w:hAnsi="Times New Roman" w:cs="Times New Roman"/>
          <w:kern w:val="2"/>
          <w:sz w:val="24"/>
          <w:szCs w:val="24"/>
          <w:lang w:eastAsia="zh-CN"/>
        </w:rPr>
        <w:t>，本工程由</w:t>
      </w:r>
      <w:r>
        <w:rPr>
          <w:rFonts w:ascii="Times New Roman" w:eastAsia="仿宋" w:hAnsi="Times New Roman" w:cs="Times New Roman" w:hint="eastAsia"/>
          <w:sz w:val="24"/>
          <w:szCs w:val="24"/>
          <w:lang w:eastAsia="zh-CN"/>
        </w:rPr>
        <w:t>水源点工程区、净水厂工程区、进厂道路区、输水管网工程区、供水管线工程区、外部供电线路工程、临时施工便道和临时堆土场组成</w:t>
      </w:r>
      <w:r>
        <w:rPr>
          <w:rFonts w:ascii="Times New Roman" w:eastAsia="仿宋" w:hAnsi="Times New Roman" w:cs="Times New Roman"/>
          <w:kern w:val="2"/>
          <w:sz w:val="24"/>
          <w:szCs w:val="24"/>
          <w:lang w:eastAsia="zh-CN"/>
        </w:rPr>
        <w:t>。</w:t>
      </w:r>
      <w:r>
        <w:rPr>
          <w:rFonts w:ascii="Times New Roman" w:eastAsia="仿宋" w:hAnsi="Times New Roman" w:cs="Times New Roman" w:hint="eastAsia"/>
          <w:kern w:val="2"/>
          <w:sz w:val="24"/>
          <w:szCs w:val="24"/>
          <w:lang w:eastAsia="zh-CN"/>
        </w:rPr>
        <w:t>共计建设水库出水管道改造及闸阀管理房</w:t>
      </w:r>
      <w:r>
        <w:rPr>
          <w:rFonts w:ascii="Times New Roman" w:eastAsia="仿宋" w:hAnsi="Times New Roman" w:cs="Times New Roman"/>
          <w:kern w:val="2"/>
          <w:sz w:val="24"/>
          <w:szCs w:val="24"/>
          <w:lang w:eastAsia="zh-CN"/>
        </w:rPr>
        <w:t>1</w:t>
      </w:r>
      <w:r>
        <w:rPr>
          <w:rFonts w:ascii="Times New Roman" w:eastAsia="仿宋" w:hAnsi="Times New Roman" w:cs="Times New Roman" w:hint="eastAsia"/>
          <w:kern w:val="2"/>
          <w:sz w:val="24"/>
          <w:szCs w:val="24"/>
          <w:lang w:eastAsia="zh-CN"/>
        </w:rPr>
        <w:t>处、桥头岭新建净水厂</w:t>
      </w:r>
      <w:r>
        <w:rPr>
          <w:rFonts w:ascii="Times New Roman" w:eastAsia="仿宋" w:hAnsi="Times New Roman" w:cs="Times New Roman"/>
          <w:kern w:val="2"/>
          <w:sz w:val="24"/>
          <w:szCs w:val="24"/>
          <w:lang w:eastAsia="zh-CN"/>
        </w:rPr>
        <w:t>1</w:t>
      </w:r>
      <w:r>
        <w:rPr>
          <w:rFonts w:ascii="Times New Roman" w:eastAsia="仿宋" w:hAnsi="Times New Roman" w:cs="Times New Roman" w:hint="eastAsia"/>
          <w:kern w:val="2"/>
          <w:sz w:val="24"/>
          <w:szCs w:val="24"/>
          <w:lang w:eastAsia="zh-CN"/>
        </w:rPr>
        <w:t>座、新建进厂道路</w:t>
      </w:r>
      <w:r>
        <w:rPr>
          <w:rFonts w:ascii="Times New Roman" w:eastAsia="仿宋" w:hAnsi="Times New Roman" w:cs="Times New Roman"/>
          <w:kern w:val="2"/>
          <w:sz w:val="24"/>
          <w:szCs w:val="24"/>
          <w:lang w:eastAsia="zh-CN"/>
        </w:rPr>
        <w:t>703m</w:t>
      </w:r>
      <w:r>
        <w:rPr>
          <w:rFonts w:ascii="Times New Roman" w:eastAsia="仿宋" w:hAnsi="Times New Roman" w:cs="Times New Roman" w:hint="eastAsia"/>
          <w:kern w:val="2"/>
          <w:sz w:val="24"/>
          <w:szCs w:val="24"/>
          <w:lang w:eastAsia="zh-CN"/>
        </w:rPr>
        <w:t>、新建水库至净水厂</w:t>
      </w:r>
      <w:r>
        <w:rPr>
          <w:rFonts w:ascii="Times New Roman" w:eastAsia="仿宋" w:hAnsi="Times New Roman" w:cs="Times New Roman"/>
          <w:kern w:val="2"/>
          <w:sz w:val="24"/>
          <w:szCs w:val="24"/>
          <w:lang w:eastAsia="zh-CN"/>
        </w:rPr>
        <w:t>350PE</w:t>
      </w:r>
      <w:r>
        <w:rPr>
          <w:rFonts w:ascii="Times New Roman" w:eastAsia="仿宋" w:hAnsi="Times New Roman" w:cs="Times New Roman" w:hint="eastAsia"/>
          <w:kern w:val="2"/>
          <w:sz w:val="24"/>
          <w:szCs w:val="24"/>
          <w:lang w:eastAsia="zh-CN"/>
        </w:rPr>
        <w:t>管</w:t>
      </w:r>
      <w:r>
        <w:rPr>
          <w:rFonts w:ascii="Times New Roman" w:eastAsia="仿宋" w:hAnsi="Times New Roman" w:cs="Times New Roman"/>
          <w:kern w:val="2"/>
          <w:sz w:val="24"/>
          <w:szCs w:val="24"/>
          <w:lang w:eastAsia="zh-CN"/>
        </w:rPr>
        <w:t>10km</w:t>
      </w:r>
      <w:r>
        <w:rPr>
          <w:rFonts w:ascii="Times New Roman" w:eastAsia="仿宋" w:hAnsi="Times New Roman" w:cs="Times New Roman" w:hint="eastAsia"/>
          <w:kern w:val="2"/>
          <w:sz w:val="24"/>
          <w:szCs w:val="24"/>
          <w:lang w:eastAsia="zh-CN"/>
        </w:rPr>
        <w:t>、新建水厂至镇区及周边村屯供水管网</w:t>
      </w:r>
      <w:r>
        <w:rPr>
          <w:rFonts w:ascii="Times New Roman" w:eastAsia="仿宋" w:hAnsi="Times New Roman" w:cs="Times New Roman"/>
          <w:kern w:val="2"/>
          <w:sz w:val="24"/>
          <w:szCs w:val="24"/>
          <w:lang w:eastAsia="zh-CN"/>
        </w:rPr>
        <w:t>23976m</w:t>
      </w:r>
      <w:r>
        <w:rPr>
          <w:rFonts w:ascii="Times New Roman" w:eastAsia="仿宋" w:hAnsi="Times New Roman" w:cs="Times New Roman" w:hint="eastAsia"/>
          <w:kern w:val="2"/>
          <w:sz w:val="24"/>
          <w:szCs w:val="24"/>
          <w:lang w:eastAsia="zh-CN"/>
        </w:rPr>
        <w:t>、架设</w:t>
      </w:r>
      <w:r>
        <w:rPr>
          <w:rFonts w:ascii="Times New Roman" w:eastAsia="仿宋" w:hAnsi="Times New Roman" w:cs="Times New Roman"/>
          <w:kern w:val="2"/>
          <w:sz w:val="24"/>
          <w:szCs w:val="24"/>
          <w:lang w:eastAsia="zh-CN"/>
        </w:rPr>
        <w:t>1.2km</w:t>
      </w:r>
      <w:r>
        <w:rPr>
          <w:rFonts w:ascii="Times New Roman" w:eastAsia="仿宋" w:hAnsi="Times New Roman" w:cs="Times New Roman" w:hint="eastAsia"/>
          <w:kern w:val="2"/>
          <w:sz w:val="24"/>
          <w:szCs w:val="24"/>
          <w:lang w:eastAsia="zh-CN"/>
        </w:rPr>
        <w:t>的</w:t>
      </w:r>
      <w:r>
        <w:rPr>
          <w:rFonts w:ascii="Times New Roman" w:eastAsia="仿宋" w:hAnsi="Times New Roman" w:cs="Times New Roman"/>
          <w:kern w:val="2"/>
          <w:sz w:val="24"/>
          <w:szCs w:val="24"/>
          <w:lang w:eastAsia="zh-CN"/>
        </w:rPr>
        <w:t>10KV</w:t>
      </w:r>
      <w:r>
        <w:rPr>
          <w:rFonts w:ascii="Times New Roman" w:eastAsia="仿宋" w:hAnsi="Times New Roman" w:cs="Times New Roman" w:hint="eastAsia"/>
          <w:kern w:val="2"/>
          <w:sz w:val="24"/>
          <w:szCs w:val="24"/>
          <w:lang w:eastAsia="zh-CN"/>
        </w:rPr>
        <w:t>输电线路</w:t>
      </w:r>
      <w:r>
        <w:rPr>
          <w:rFonts w:ascii="Times New Roman" w:eastAsia="仿宋" w:hAnsi="Times New Roman" w:cs="Times New Roman"/>
          <w:kern w:val="2"/>
          <w:sz w:val="24"/>
          <w:szCs w:val="24"/>
          <w:lang w:eastAsia="zh-CN"/>
        </w:rPr>
        <w:t>。本工程总占地面积</w:t>
      </w:r>
      <w:r>
        <w:rPr>
          <w:rFonts w:ascii="Times New Roman" w:eastAsia="仿宋" w:hAnsi="Times New Roman" w:cs="Times New Roman"/>
          <w:kern w:val="2"/>
          <w:sz w:val="24"/>
          <w:szCs w:val="24"/>
          <w:lang w:eastAsia="zh-CN"/>
        </w:rPr>
        <w:t>5.32hm</w:t>
      </w:r>
      <w:r>
        <w:rPr>
          <w:rFonts w:ascii="Times New Roman" w:eastAsia="仿宋" w:hAnsi="Times New Roman" w:cs="Times New Roman"/>
          <w:kern w:val="2"/>
          <w:sz w:val="24"/>
          <w:szCs w:val="24"/>
          <w:vertAlign w:val="superscript"/>
          <w:lang w:eastAsia="zh-CN"/>
        </w:rPr>
        <w:t>2</w:t>
      </w:r>
      <w:r>
        <w:rPr>
          <w:rFonts w:ascii="Times New Roman" w:eastAsia="仿宋" w:hAnsi="Times New Roman" w:cs="Times New Roman"/>
          <w:kern w:val="2"/>
          <w:sz w:val="24"/>
          <w:szCs w:val="24"/>
          <w:lang w:eastAsia="zh-CN"/>
        </w:rPr>
        <w:t>，其中永久占地</w:t>
      </w:r>
      <w:r>
        <w:rPr>
          <w:rFonts w:ascii="Times New Roman" w:eastAsia="仿宋" w:hAnsi="Times New Roman" w:cs="Times New Roman"/>
          <w:kern w:val="2"/>
          <w:sz w:val="24"/>
          <w:szCs w:val="24"/>
          <w:lang w:eastAsia="zh-CN"/>
        </w:rPr>
        <w:t>0.55hm</w:t>
      </w:r>
      <w:r>
        <w:rPr>
          <w:rFonts w:ascii="Times New Roman" w:eastAsia="仿宋" w:hAnsi="Times New Roman" w:cs="Times New Roman"/>
          <w:kern w:val="2"/>
          <w:sz w:val="24"/>
          <w:szCs w:val="24"/>
          <w:vertAlign w:val="superscript"/>
          <w:lang w:eastAsia="zh-CN"/>
        </w:rPr>
        <w:t>2</w:t>
      </w:r>
      <w:r>
        <w:rPr>
          <w:rFonts w:ascii="Times New Roman" w:eastAsia="仿宋" w:hAnsi="Times New Roman" w:cs="Times New Roman"/>
          <w:kern w:val="2"/>
          <w:sz w:val="24"/>
          <w:szCs w:val="24"/>
          <w:lang w:eastAsia="zh-CN"/>
        </w:rPr>
        <w:t>，临时占地</w:t>
      </w:r>
      <w:r>
        <w:rPr>
          <w:rFonts w:ascii="Times New Roman" w:eastAsia="仿宋" w:hAnsi="Times New Roman" w:cs="Times New Roman"/>
          <w:kern w:val="2"/>
          <w:sz w:val="24"/>
          <w:szCs w:val="24"/>
          <w:lang w:eastAsia="zh-CN"/>
        </w:rPr>
        <w:t>4.77hm</w:t>
      </w:r>
      <w:r>
        <w:rPr>
          <w:rFonts w:ascii="Times New Roman" w:eastAsia="仿宋" w:hAnsi="Times New Roman" w:cs="Times New Roman"/>
          <w:kern w:val="2"/>
          <w:sz w:val="24"/>
          <w:szCs w:val="24"/>
          <w:vertAlign w:val="superscript"/>
          <w:lang w:eastAsia="zh-CN"/>
        </w:rPr>
        <w:t>2</w:t>
      </w:r>
      <w:r>
        <w:rPr>
          <w:rFonts w:ascii="Times New Roman" w:eastAsia="仿宋" w:hAnsi="Times New Roman" w:cs="Times New Roman"/>
          <w:kern w:val="2"/>
          <w:sz w:val="24"/>
          <w:szCs w:val="24"/>
          <w:lang w:eastAsia="zh-CN"/>
        </w:rPr>
        <w:t>。工程建设过程中实际土石方挖方总</w:t>
      </w:r>
      <w:r>
        <w:rPr>
          <w:rFonts w:ascii="Times New Roman" w:eastAsia="仿宋" w:hAnsi="Times New Roman" w:cs="Times New Roman"/>
          <w:sz w:val="24"/>
          <w:szCs w:val="24"/>
          <w:lang w:eastAsia="zh-CN"/>
        </w:rPr>
        <w:t>量为</w:t>
      </w:r>
      <w:r>
        <w:rPr>
          <w:rFonts w:ascii="Times New Roman" w:eastAsia="仿宋" w:hAnsi="Times New Roman" w:cs="Times New Roman"/>
          <w:sz w:val="24"/>
          <w:szCs w:val="24"/>
          <w:lang w:eastAsia="zh-CN"/>
        </w:rPr>
        <w:t>10.58</w:t>
      </w:r>
      <w:r>
        <w:rPr>
          <w:rFonts w:ascii="Times New Roman" w:eastAsia="仿宋" w:hAnsi="Times New Roman" w:cs="Times New Roman"/>
          <w:sz w:val="24"/>
          <w:szCs w:val="24"/>
          <w:lang w:eastAsia="zh-CN"/>
        </w:rPr>
        <w:t>万</w:t>
      </w:r>
      <w:r>
        <w:rPr>
          <w:rFonts w:ascii="Times New Roman" w:eastAsia="仿宋" w:hAnsi="Times New Roman" w:cs="Times New Roman"/>
          <w:sz w:val="24"/>
          <w:szCs w:val="24"/>
          <w:lang w:eastAsia="zh-CN"/>
        </w:rPr>
        <w:t>m</w:t>
      </w:r>
      <w:r>
        <w:rPr>
          <w:rFonts w:ascii="Times New Roman" w:eastAsia="仿宋" w:hAnsi="Times New Roman" w:cs="Times New Roman"/>
          <w:sz w:val="24"/>
          <w:szCs w:val="24"/>
          <w:vertAlign w:val="superscript"/>
          <w:lang w:eastAsia="zh-CN"/>
        </w:rPr>
        <w:t>3</w:t>
      </w:r>
      <w:r>
        <w:rPr>
          <w:rFonts w:ascii="Times New Roman" w:eastAsia="仿宋" w:hAnsi="Times New Roman" w:cs="Times New Roman"/>
          <w:sz w:val="24"/>
          <w:szCs w:val="24"/>
          <w:lang w:eastAsia="zh-CN"/>
        </w:rPr>
        <w:t>，填方</w:t>
      </w:r>
      <w:r>
        <w:rPr>
          <w:rFonts w:ascii="Times New Roman" w:eastAsia="仿宋" w:hAnsi="Times New Roman" w:cs="Times New Roman"/>
          <w:sz w:val="24"/>
          <w:szCs w:val="24"/>
          <w:lang w:eastAsia="zh-CN"/>
        </w:rPr>
        <w:t>10.58</w:t>
      </w:r>
      <w:r>
        <w:rPr>
          <w:rFonts w:ascii="Times New Roman" w:eastAsia="仿宋" w:hAnsi="Times New Roman" w:cs="Times New Roman"/>
          <w:sz w:val="24"/>
          <w:szCs w:val="24"/>
          <w:lang w:eastAsia="zh-CN"/>
        </w:rPr>
        <w:t>万</w:t>
      </w:r>
      <w:r>
        <w:rPr>
          <w:rFonts w:ascii="Times New Roman" w:eastAsia="仿宋" w:hAnsi="Times New Roman" w:cs="Times New Roman"/>
          <w:sz w:val="24"/>
          <w:szCs w:val="24"/>
          <w:lang w:eastAsia="zh-CN"/>
        </w:rPr>
        <w:t>m</w:t>
      </w:r>
      <w:r>
        <w:rPr>
          <w:rFonts w:ascii="Times New Roman" w:eastAsia="仿宋" w:hAnsi="Times New Roman" w:cs="Times New Roman"/>
          <w:sz w:val="24"/>
          <w:szCs w:val="24"/>
          <w:vertAlign w:val="superscript"/>
          <w:lang w:eastAsia="zh-CN"/>
        </w:rPr>
        <w:t>3</w:t>
      </w:r>
      <w:r>
        <w:rPr>
          <w:rFonts w:ascii="Times New Roman" w:eastAsia="仿宋" w:hAnsi="Times New Roman" w:cs="Times New Roman"/>
          <w:sz w:val="24"/>
          <w:szCs w:val="24"/>
          <w:lang w:eastAsia="zh-CN"/>
        </w:rPr>
        <w:t>，</w:t>
      </w:r>
      <w:r>
        <w:rPr>
          <w:rFonts w:ascii="Times New Roman" w:eastAsia="仿宋" w:hAnsi="Times New Roman" w:cs="Times New Roman" w:hint="eastAsia"/>
          <w:sz w:val="24"/>
          <w:szCs w:val="24"/>
          <w:lang w:eastAsia="zh-CN"/>
        </w:rPr>
        <w:t>无弃渣</w:t>
      </w:r>
      <w:r>
        <w:rPr>
          <w:rFonts w:ascii="Times New Roman" w:eastAsia="仿宋" w:hAnsi="Times New Roman" w:cs="Times New Roman"/>
          <w:kern w:val="2"/>
          <w:sz w:val="24"/>
          <w:szCs w:val="24"/>
          <w:lang w:eastAsia="zh-CN"/>
        </w:rPr>
        <w:t>。本</w:t>
      </w:r>
      <w:r>
        <w:rPr>
          <w:rFonts w:ascii="Times New Roman" w:eastAsia="仿宋" w:hAnsi="Times New Roman" w:cs="Times New Roman"/>
          <w:sz w:val="24"/>
          <w:szCs w:val="24"/>
          <w:lang w:eastAsia="zh-CN"/>
        </w:rPr>
        <w:t>工程由</w:t>
      </w:r>
      <w:r w:rsidR="00997705">
        <w:rPr>
          <w:rFonts w:ascii="Times New Roman" w:eastAsia="仿宋" w:hAnsi="Times New Roman" w:cs="Times New Roman" w:hint="eastAsia"/>
          <w:sz w:val="24"/>
          <w:szCs w:val="24"/>
          <w:lang w:eastAsia="zh-CN"/>
        </w:rPr>
        <w:t>罗城仫佬族自治县水旱灾害防御和运行管理股</w:t>
      </w:r>
      <w:r>
        <w:rPr>
          <w:rFonts w:ascii="Times New Roman" w:eastAsia="仿宋" w:hAnsi="Times New Roman" w:cs="Times New Roman"/>
          <w:sz w:val="24"/>
          <w:szCs w:val="24"/>
          <w:lang w:eastAsia="zh-CN"/>
        </w:rPr>
        <w:t>建设和运营管理。工程于</w:t>
      </w:r>
      <w:r>
        <w:rPr>
          <w:rFonts w:ascii="Times New Roman" w:eastAsia="仿宋" w:hAnsi="Times New Roman" w:cs="Times New Roman"/>
          <w:sz w:val="24"/>
          <w:szCs w:val="24"/>
          <w:lang w:eastAsia="zh-CN"/>
        </w:rPr>
        <w:t>201</w:t>
      </w:r>
      <w:r>
        <w:rPr>
          <w:rFonts w:ascii="Times New Roman" w:eastAsia="仿宋" w:hAnsi="Times New Roman" w:cs="Times New Roman" w:hint="eastAsia"/>
          <w:sz w:val="24"/>
          <w:szCs w:val="24"/>
          <w:lang w:eastAsia="zh-CN"/>
        </w:rPr>
        <w:t>6</w:t>
      </w:r>
      <w:r>
        <w:rPr>
          <w:rFonts w:ascii="Times New Roman" w:eastAsia="仿宋" w:hAnsi="Times New Roman" w:cs="Times New Roman"/>
          <w:sz w:val="24"/>
          <w:szCs w:val="24"/>
          <w:lang w:eastAsia="zh-CN"/>
        </w:rPr>
        <w:t>年</w:t>
      </w:r>
      <w:r>
        <w:rPr>
          <w:rFonts w:ascii="Times New Roman" w:eastAsia="仿宋" w:hAnsi="Times New Roman" w:cs="Times New Roman"/>
          <w:sz w:val="24"/>
          <w:szCs w:val="24"/>
          <w:lang w:eastAsia="zh-CN"/>
        </w:rPr>
        <w:t>3</w:t>
      </w:r>
      <w:r>
        <w:rPr>
          <w:rFonts w:ascii="Times New Roman" w:eastAsia="仿宋" w:hAnsi="Times New Roman" w:cs="Times New Roman"/>
          <w:sz w:val="24"/>
          <w:szCs w:val="24"/>
          <w:lang w:eastAsia="zh-CN"/>
        </w:rPr>
        <w:t>月开工，</w:t>
      </w:r>
      <w:r>
        <w:rPr>
          <w:rFonts w:ascii="Times New Roman" w:eastAsia="仿宋" w:hAnsi="Times New Roman" w:cs="Times New Roman"/>
          <w:sz w:val="24"/>
          <w:szCs w:val="24"/>
          <w:lang w:eastAsia="zh-CN"/>
        </w:rPr>
        <w:t>2016</w:t>
      </w:r>
      <w:r>
        <w:rPr>
          <w:rFonts w:ascii="Times New Roman" w:eastAsia="仿宋" w:hAnsi="Times New Roman" w:cs="Times New Roman"/>
          <w:sz w:val="24"/>
          <w:szCs w:val="24"/>
          <w:lang w:eastAsia="zh-CN"/>
        </w:rPr>
        <w:t>年</w:t>
      </w:r>
      <w:r>
        <w:rPr>
          <w:rFonts w:ascii="Times New Roman" w:eastAsia="仿宋" w:hAnsi="Times New Roman" w:cs="Times New Roman"/>
          <w:sz w:val="24"/>
          <w:szCs w:val="24"/>
          <w:lang w:eastAsia="zh-CN"/>
        </w:rPr>
        <w:t>12</w:t>
      </w:r>
      <w:r>
        <w:rPr>
          <w:rFonts w:ascii="Times New Roman" w:eastAsia="仿宋" w:hAnsi="Times New Roman" w:cs="Times New Roman"/>
          <w:sz w:val="24"/>
          <w:szCs w:val="24"/>
          <w:lang w:eastAsia="zh-CN"/>
        </w:rPr>
        <w:t>月完工，工期共</w:t>
      </w:r>
      <w:r>
        <w:rPr>
          <w:rFonts w:ascii="Times New Roman" w:eastAsia="仿宋" w:hAnsi="Times New Roman" w:cs="Times New Roman"/>
          <w:sz w:val="24"/>
          <w:szCs w:val="24"/>
          <w:lang w:eastAsia="zh-CN"/>
        </w:rPr>
        <w:t>10</w:t>
      </w:r>
      <w:r>
        <w:rPr>
          <w:rFonts w:ascii="Times New Roman" w:eastAsia="仿宋" w:hAnsi="Times New Roman" w:cs="Times New Roman"/>
          <w:sz w:val="24"/>
          <w:szCs w:val="24"/>
          <w:lang w:eastAsia="zh-CN"/>
        </w:rPr>
        <w:t>个月。工程实际总投资</w:t>
      </w:r>
      <w:r>
        <w:rPr>
          <w:rFonts w:ascii="Times New Roman" w:eastAsia="仿宋" w:hAnsi="Times New Roman" w:cs="Times New Roman"/>
          <w:sz w:val="24"/>
          <w:szCs w:val="24"/>
          <w:lang w:eastAsia="zh-CN"/>
        </w:rPr>
        <w:t>2799.61</w:t>
      </w:r>
      <w:r>
        <w:rPr>
          <w:rFonts w:ascii="Times New Roman" w:eastAsia="仿宋" w:hAnsi="Times New Roman" w:cs="Times New Roman"/>
          <w:sz w:val="24"/>
          <w:szCs w:val="24"/>
          <w:lang w:eastAsia="zh-CN"/>
        </w:rPr>
        <w:t>万元，土建投资</w:t>
      </w:r>
      <w:r>
        <w:rPr>
          <w:rFonts w:ascii="Times New Roman" w:eastAsia="仿宋" w:hAnsi="Times New Roman" w:cs="Times New Roman"/>
          <w:sz w:val="24"/>
          <w:szCs w:val="24"/>
          <w:lang w:eastAsia="zh-CN"/>
        </w:rPr>
        <w:t>1250.66</w:t>
      </w:r>
      <w:r>
        <w:rPr>
          <w:rFonts w:ascii="Times New Roman" w:eastAsia="仿宋" w:hAnsi="Times New Roman" w:cs="Times New Roman"/>
          <w:sz w:val="24"/>
          <w:szCs w:val="24"/>
          <w:lang w:eastAsia="zh-CN"/>
        </w:rPr>
        <w:t>万元。</w:t>
      </w:r>
    </w:p>
    <w:p w14:paraId="31963AD9"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201</w:t>
      </w:r>
      <w:r>
        <w:rPr>
          <w:rFonts w:ascii="Times New Roman" w:eastAsia="仿宋" w:hAnsi="Times New Roman" w:cs="Times New Roman"/>
          <w:sz w:val="24"/>
          <w:szCs w:val="24"/>
          <w:lang w:eastAsia="zh-CN"/>
        </w:rPr>
        <w:t>6</w:t>
      </w:r>
      <w:r>
        <w:rPr>
          <w:rFonts w:ascii="Times New Roman" w:eastAsia="仿宋" w:hAnsi="Times New Roman" w:cs="Times New Roman" w:hint="eastAsia"/>
          <w:sz w:val="24"/>
          <w:szCs w:val="24"/>
          <w:lang w:eastAsia="zh-CN"/>
        </w:rPr>
        <w:t>年</w:t>
      </w:r>
      <w:r>
        <w:rPr>
          <w:rFonts w:ascii="Times New Roman" w:eastAsia="仿宋" w:hAnsi="Times New Roman" w:cs="Times New Roman"/>
          <w:sz w:val="24"/>
          <w:szCs w:val="24"/>
          <w:lang w:eastAsia="zh-CN"/>
        </w:rPr>
        <w:t>4</w:t>
      </w:r>
      <w:r>
        <w:rPr>
          <w:rFonts w:ascii="Times New Roman" w:eastAsia="仿宋" w:hAnsi="Times New Roman" w:cs="Times New Roman" w:hint="eastAsia"/>
          <w:sz w:val="24"/>
          <w:szCs w:val="24"/>
          <w:lang w:eastAsia="zh-CN"/>
        </w:rPr>
        <w:t>月广西伟辉生态工程咨询有限公司编制完成了</w:t>
      </w:r>
      <w:r>
        <w:rPr>
          <w:rFonts w:ascii="Times New Roman" w:eastAsia="仿宋" w:hAnsi="Times New Roman" w:cs="Times New Roman"/>
          <w:sz w:val="24"/>
          <w:szCs w:val="24"/>
          <w:lang w:eastAsia="zh-CN"/>
        </w:rPr>
        <w:t>《</w:t>
      </w:r>
      <w:r>
        <w:rPr>
          <w:rFonts w:ascii="Times New Roman" w:eastAsia="仿宋" w:hAnsi="Times New Roman" w:cs="Times New Roman" w:hint="eastAsia"/>
          <w:sz w:val="24"/>
          <w:szCs w:val="24"/>
          <w:lang w:eastAsia="zh-CN"/>
        </w:rPr>
        <w:t>罗城县帮洞水库龙岸镇抗旱应急供水工程</w:t>
      </w:r>
      <w:r>
        <w:rPr>
          <w:rFonts w:ascii="Times New Roman" w:eastAsia="仿宋" w:hAnsi="Times New Roman" w:cs="Times New Roman"/>
          <w:sz w:val="24"/>
          <w:szCs w:val="24"/>
          <w:lang w:eastAsia="zh-CN"/>
        </w:rPr>
        <w:t>水土保持方案报告书》（报批稿）</w:t>
      </w:r>
      <w:r>
        <w:rPr>
          <w:rFonts w:ascii="Times New Roman" w:eastAsia="仿宋" w:hAnsi="Times New Roman" w:cs="Times New Roman" w:hint="eastAsia"/>
          <w:sz w:val="24"/>
          <w:szCs w:val="24"/>
          <w:lang w:eastAsia="zh-CN"/>
        </w:rPr>
        <w:t>。</w:t>
      </w:r>
    </w:p>
    <w:p w14:paraId="6B5C6581"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2016</w:t>
      </w:r>
      <w:r>
        <w:rPr>
          <w:rFonts w:ascii="Times New Roman" w:eastAsia="仿宋" w:hAnsi="Times New Roman" w:cs="Times New Roman"/>
          <w:sz w:val="24"/>
          <w:szCs w:val="24"/>
          <w:lang w:eastAsia="zh-CN"/>
        </w:rPr>
        <w:t>年</w:t>
      </w:r>
      <w:r>
        <w:rPr>
          <w:rFonts w:ascii="Times New Roman" w:eastAsia="仿宋" w:hAnsi="Times New Roman" w:cs="Times New Roman"/>
          <w:sz w:val="24"/>
          <w:szCs w:val="24"/>
          <w:lang w:eastAsia="zh-CN"/>
        </w:rPr>
        <w:t>5</w:t>
      </w:r>
      <w:r>
        <w:rPr>
          <w:rFonts w:ascii="Times New Roman" w:eastAsia="仿宋" w:hAnsi="Times New Roman" w:cs="Times New Roman"/>
          <w:sz w:val="24"/>
          <w:szCs w:val="24"/>
          <w:lang w:eastAsia="zh-CN"/>
        </w:rPr>
        <w:t>月</w:t>
      </w:r>
      <w:r>
        <w:rPr>
          <w:rFonts w:ascii="Times New Roman" w:eastAsia="仿宋" w:hAnsi="Times New Roman" w:cs="Times New Roman"/>
          <w:sz w:val="24"/>
          <w:szCs w:val="24"/>
          <w:lang w:eastAsia="zh-CN"/>
        </w:rPr>
        <w:t>23</w:t>
      </w:r>
      <w:r>
        <w:rPr>
          <w:rFonts w:ascii="Times New Roman" w:eastAsia="仿宋" w:hAnsi="Times New Roman" w:cs="Times New Roman" w:hint="eastAsia"/>
          <w:sz w:val="24"/>
          <w:szCs w:val="24"/>
          <w:lang w:eastAsia="zh-CN"/>
        </w:rPr>
        <w:t>日</w:t>
      </w:r>
      <w:r>
        <w:rPr>
          <w:rFonts w:ascii="Times New Roman" w:eastAsia="仿宋" w:hAnsi="Times New Roman" w:cs="Times New Roman"/>
          <w:sz w:val="24"/>
          <w:szCs w:val="24"/>
          <w:lang w:eastAsia="zh-CN"/>
        </w:rPr>
        <w:t>，</w:t>
      </w:r>
      <w:r>
        <w:rPr>
          <w:rFonts w:ascii="Times New Roman" w:eastAsia="仿宋" w:hAnsi="Times New Roman" w:cs="Times New Roman" w:hint="eastAsia"/>
          <w:sz w:val="24"/>
          <w:szCs w:val="24"/>
          <w:lang w:eastAsia="zh-CN"/>
        </w:rPr>
        <w:t>罗城仫佬族自治县水利局</w:t>
      </w:r>
      <w:r>
        <w:rPr>
          <w:rFonts w:ascii="Times New Roman" w:eastAsia="仿宋" w:hAnsi="Times New Roman" w:cs="Times New Roman"/>
          <w:sz w:val="24"/>
          <w:szCs w:val="24"/>
          <w:lang w:eastAsia="zh-CN"/>
        </w:rPr>
        <w:t>以《关于</w:t>
      </w:r>
      <w:r>
        <w:rPr>
          <w:rFonts w:ascii="Times New Roman" w:eastAsia="仿宋" w:hAnsi="Times New Roman" w:cs="Times New Roman" w:hint="eastAsia"/>
          <w:sz w:val="24"/>
          <w:szCs w:val="24"/>
          <w:lang w:eastAsia="zh-CN"/>
        </w:rPr>
        <w:t>罗城县帮洞水库龙岸镇抗旱应急供水工程</w:t>
      </w:r>
      <w:r>
        <w:rPr>
          <w:rFonts w:ascii="Times New Roman" w:eastAsia="仿宋" w:hAnsi="Times New Roman" w:cs="Times New Roman"/>
          <w:sz w:val="24"/>
          <w:szCs w:val="24"/>
          <w:lang w:eastAsia="zh-CN"/>
        </w:rPr>
        <w:t>水土保持方案的</w:t>
      </w:r>
      <w:r>
        <w:rPr>
          <w:rFonts w:ascii="Times New Roman" w:eastAsia="仿宋" w:hAnsi="Times New Roman" w:cs="Times New Roman" w:hint="eastAsia"/>
          <w:sz w:val="24"/>
          <w:szCs w:val="24"/>
          <w:lang w:eastAsia="zh-CN"/>
        </w:rPr>
        <w:t>函</w:t>
      </w:r>
      <w:r>
        <w:rPr>
          <w:rFonts w:ascii="Times New Roman" w:eastAsia="仿宋" w:hAnsi="Times New Roman" w:cs="Times New Roman"/>
          <w:sz w:val="24"/>
          <w:szCs w:val="24"/>
          <w:lang w:eastAsia="zh-CN"/>
        </w:rPr>
        <w:t>》</w:t>
      </w:r>
      <w:r>
        <w:rPr>
          <w:rFonts w:ascii="Times New Roman" w:eastAsia="仿宋" w:hAnsi="Times New Roman" w:cs="Times New Roman" w:hint="eastAsia"/>
          <w:sz w:val="24"/>
          <w:szCs w:val="24"/>
          <w:lang w:eastAsia="zh-CN"/>
        </w:rPr>
        <w:t>罗水</w:t>
      </w:r>
      <w:r>
        <w:rPr>
          <w:rFonts w:ascii="Times New Roman" w:eastAsia="仿宋" w:hAnsi="Times New Roman" w:cs="Times New Roman"/>
          <w:sz w:val="24"/>
          <w:szCs w:val="24"/>
          <w:lang w:eastAsia="zh-CN"/>
        </w:rPr>
        <w:t>水保函</w:t>
      </w:r>
      <w:r>
        <w:rPr>
          <w:rFonts w:ascii="Times New Roman" w:eastAsia="仿宋" w:hAnsi="Times New Roman" w:cs="Times New Roman" w:hint="eastAsia"/>
          <w:sz w:val="24"/>
          <w:szCs w:val="24"/>
          <w:lang w:eastAsia="zh-CN"/>
        </w:rPr>
        <w:t>〔</w:t>
      </w:r>
      <w:r>
        <w:rPr>
          <w:rFonts w:ascii="Times New Roman" w:eastAsia="仿宋" w:hAnsi="Times New Roman" w:cs="Times New Roman"/>
          <w:sz w:val="24"/>
          <w:szCs w:val="24"/>
          <w:lang w:eastAsia="zh-CN"/>
        </w:rPr>
        <w:t>2016</w:t>
      </w:r>
      <w:r>
        <w:rPr>
          <w:rFonts w:ascii="Times New Roman" w:eastAsia="仿宋" w:hAnsi="Times New Roman" w:cs="Times New Roman" w:hint="eastAsia"/>
          <w:sz w:val="24"/>
          <w:szCs w:val="24"/>
          <w:lang w:eastAsia="zh-CN"/>
        </w:rPr>
        <w:t>〕</w:t>
      </w:r>
      <w:r>
        <w:rPr>
          <w:rFonts w:ascii="Times New Roman" w:eastAsia="仿宋" w:hAnsi="Times New Roman" w:cs="Times New Roman"/>
          <w:sz w:val="24"/>
          <w:szCs w:val="24"/>
          <w:lang w:eastAsia="zh-CN"/>
        </w:rPr>
        <w:t>5</w:t>
      </w:r>
      <w:r>
        <w:rPr>
          <w:rFonts w:ascii="Times New Roman" w:eastAsia="仿宋" w:hAnsi="Times New Roman" w:cs="Times New Roman"/>
          <w:sz w:val="24"/>
          <w:szCs w:val="24"/>
          <w:lang w:eastAsia="zh-CN"/>
        </w:rPr>
        <w:t>号，批复了该工程的水土保持方案。</w:t>
      </w:r>
    </w:p>
    <w:p w14:paraId="52AEFB6D"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在项目实施过程中，建设单位基本按照生产建设项目水土保持设施必须与主体工程同时设计、同时施工、同时投产使用的</w:t>
      </w:r>
      <w:r>
        <w:rPr>
          <w:rFonts w:ascii="Times New Roman" w:eastAsia="仿宋" w:hAnsi="Times New Roman" w:cs="Times New Roman" w:hint="eastAsia"/>
          <w:sz w:val="24"/>
          <w:szCs w:val="24"/>
          <w:lang w:eastAsia="zh-CN"/>
        </w:rPr>
        <w:t>“</w:t>
      </w:r>
      <w:r>
        <w:rPr>
          <w:rFonts w:ascii="Times New Roman" w:eastAsia="仿宋" w:hAnsi="Times New Roman" w:cs="Times New Roman"/>
          <w:sz w:val="24"/>
          <w:szCs w:val="24"/>
          <w:lang w:eastAsia="zh-CN"/>
        </w:rPr>
        <w:t>三同时</w:t>
      </w:r>
      <w:r>
        <w:rPr>
          <w:rFonts w:ascii="Times New Roman" w:eastAsia="仿宋" w:hAnsi="Times New Roman" w:cs="Times New Roman" w:hint="eastAsia"/>
          <w:sz w:val="24"/>
          <w:szCs w:val="24"/>
          <w:lang w:eastAsia="zh-CN"/>
        </w:rPr>
        <w:t>”</w:t>
      </w:r>
      <w:r>
        <w:rPr>
          <w:rFonts w:ascii="Times New Roman" w:eastAsia="仿宋" w:hAnsi="Times New Roman" w:cs="Times New Roman"/>
          <w:sz w:val="24"/>
          <w:szCs w:val="24"/>
          <w:lang w:eastAsia="zh-CN"/>
        </w:rPr>
        <w:t>制度，将本工程水土保持方案提出的水土保持措施和投资纳入到主体工程后续设计中，并在建设过程中落实各项水土保持措施包括边坡防护、排水措施、临时堆土防护、覆土</w:t>
      </w:r>
      <w:r>
        <w:rPr>
          <w:rFonts w:ascii="Times New Roman" w:eastAsia="仿宋" w:hAnsi="Times New Roman" w:cs="Times New Roman"/>
          <w:sz w:val="24"/>
          <w:szCs w:val="24"/>
          <w:lang w:eastAsia="zh-CN"/>
        </w:rPr>
        <w:lastRenderedPageBreak/>
        <w:t>及绿化等措施，同时组织开展了水土保持监理和监测工作。</w:t>
      </w:r>
    </w:p>
    <w:p w14:paraId="1DF05E4A" w14:textId="6C1E9DEC" w:rsidR="002C2E1A" w:rsidRDefault="002C49F2">
      <w:pPr>
        <w:spacing w:after="0" w:line="360" w:lineRule="auto"/>
        <w:ind w:firstLineChars="200" w:firstLine="480"/>
        <w:jc w:val="both"/>
        <w:rPr>
          <w:rFonts w:ascii="Times New Roman" w:eastAsia="仿宋" w:hAnsi="Times New Roman" w:cs="Times New Roman"/>
          <w:color w:val="FF0000"/>
          <w:sz w:val="24"/>
          <w:szCs w:val="24"/>
          <w:lang w:eastAsia="zh-CN"/>
        </w:rPr>
      </w:pPr>
      <w:r>
        <w:rPr>
          <w:rFonts w:ascii="Times New Roman" w:eastAsia="仿宋" w:hAnsi="Times New Roman" w:cs="Times New Roman"/>
          <w:sz w:val="24"/>
          <w:szCs w:val="24"/>
          <w:lang w:eastAsia="zh-CN"/>
        </w:rPr>
        <w:t>根据《水利部关于加强事中事后监管规范生产建设项目水土保持设施自主验收的通知》（水保</w:t>
      </w:r>
      <w:r>
        <w:rPr>
          <w:rFonts w:ascii="Times New Roman" w:eastAsia="仿宋" w:hAnsi="Times New Roman" w:cs="Times New Roman" w:hint="eastAsia"/>
          <w:sz w:val="24"/>
          <w:szCs w:val="24"/>
          <w:lang w:eastAsia="zh-CN"/>
        </w:rPr>
        <w:t>〔</w:t>
      </w:r>
      <w:r>
        <w:rPr>
          <w:rFonts w:ascii="Times New Roman" w:eastAsia="仿宋" w:hAnsi="Times New Roman" w:cs="Times New Roman"/>
          <w:sz w:val="24"/>
          <w:szCs w:val="24"/>
          <w:lang w:eastAsia="zh-CN"/>
        </w:rPr>
        <w:t>2017</w:t>
      </w:r>
      <w:r>
        <w:rPr>
          <w:rFonts w:ascii="Times New Roman" w:eastAsia="仿宋" w:hAnsi="Times New Roman" w:cs="Times New Roman" w:hint="eastAsia"/>
          <w:sz w:val="24"/>
          <w:szCs w:val="24"/>
          <w:lang w:eastAsia="zh-CN"/>
        </w:rPr>
        <w:t>〕</w:t>
      </w:r>
      <w:r>
        <w:rPr>
          <w:rFonts w:ascii="Times New Roman" w:eastAsia="仿宋" w:hAnsi="Times New Roman" w:cs="Times New Roman"/>
          <w:sz w:val="24"/>
          <w:szCs w:val="24"/>
          <w:lang w:eastAsia="zh-CN"/>
        </w:rPr>
        <w:t>365</w:t>
      </w:r>
      <w:r>
        <w:rPr>
          <w:rFonts w:ascii="Times New Roman" w:eastAsia="仿宋" w:hAnsi="Times New Roman" w:cs="Times New Roman"/>
          <w:sz w:val="24"/>
          <w:szCs w:val="24"/>
          <w:lang w:eastAsia="zh-CN"/>
        </w:rPr>
        <w:t>号）以及《水利厅关于加强生产建设项目水土保持设施验收事中事后监管的通知》（桂水水保</w:t>
      </w:r>
      <w:r>
        <w:rPr>
          <w:rFonts w:ascii="Times New Roman" w:eastAsia="仿宋" w:hAnsi="Times New Roman" w:cs="Times New Roman" w:hint="eastAsia"/>
          <w:sz w:val="24"/>
          <w:szCs w:val="24"/>
          <w:lang w:eastAsia="zh-CN"/>
        </w:rPr>
        <w:t>〔</w:t>
      </w:r>
      <w:r>
        <w:rPr>
          <w:rFonts w:ascii="Times New Roman" w:eastAsia="仿宋" w:hAnsi="Times New Roman" w:cs="Times New Roman"/>
          <w:sz w:val="24"/>
          <w:szCs w:val="24"/>
          <w:lang w:eastAsia="zh-CN"/>
        </w:rPr>
        <w:t>2017</w:t>
      </w:r>
      <w:r>
        <w:rPr>
          <w:rFonts w:ascii="Times New Roman" w:eastAsia="仿宋" w:hAnsi="Times New Roman" w:cs="Times New Roman" w:hint="eastAsia"/>
          <w:sz w:val="24"/>
          <w:szCs w:val="24"/>
          <w:lang w:eastAsia="zh-CN"/>
        </w:rPr>
        <w:t>〕</w:t>
      </w:r>
      <w:r>
        <w:rPr>
          <w:rFonts w:ascii="Times New Roman" w:eastAsia="仿宋" w:hAnsi="Times New Roman" w:cs="Times New Roman"/>
          <w:sz w:val="24"/>
          <w:szCs w:val="24"/>
          <w:lang w:eastAsia="zh-CN"/>
        </w:rPr>
        <w:t>14</w:t>
      </w:r>
      <w:r>
        <w:rPr>
          <w:rFonts w:ascii="Times New Roman" w:eastAsia="仿宋" w:hAnsi="Times New Roman" w:cs="Times New Roman"/>
          <w:sz w:val="24"/>
          <w:szCs w:val="24"/>
          <w:lang w:eastAsia="zh-CN"/>
        </w:rPr>
        <w:t>号），</w:t>
      </w:r>
      <w:r>
        <w:rPr>
          <w:rFonts w:ascii="Times New Roman" w:eastAsia="仿宋" w:hAnsi="Times New Roman" w:cs="Times New Roman" w:hint="eastAsia"/>
          <w:sz w:val="24"/>
          <w:szCs w:val="24"/>
          <w:lang w:eastAsia="zh-CN"/>
        </w:rPr>
        <w:t>广西广蓝工程设计咨询有限公司</w:t>
      </w:r>
      <w:r>
        <w:rPr>
          <w:rFonts w:ascii="Times New Roman" w:eastAsia="仿宋" w:hAnsi="Times New Roman" w:cs="Times New Roman"/>
          <w:sz w:val="24"/>
          <w:szCs w:val="24"/>
          <w:lang w:eastAsia="zh-CN"/>
        </w:rPr>
        <w:t>受委托开展</w:t>
      </w:r>
      <w:r>
        <w:rPr>
          <w:rFonts w:ascii="Times New Roman" w:eastAsia="仿宋" w:hAnsi="Times New Roman" w:cs="Times New Roman" w:hint="eastAsia"/>
          <w:sz w:val="24"/>
          <w:szCs w:val="24"/>
          <w:lang w:eastAsia="zh-CN"/>
        </w:rPr>
        <w:t>罗城县帮洞水库龙岸镇抗旱应急供水工程</w:t>
      </w:r>
      <w:r>
        <w:rPr>
          <w:rFonts w:ascii="Times New Roman" w:eastAsia="仿宋" w:hAnsi="Times New Roman" w:cs="Times New Roman"/>
          <w:sz w:val="24"/>
          <w:szCs w:val="24"/>
          <w:lang w:eastAsia="zh-CN"/>
        </w:rPr>
        <w:t>水土保持设施验收工作。</w:t>
      </w:r>
      <w:r>
        <w:rPr>
          <w:rFonts w:ascii="Times New Roman" w:eastAsia="仿宋" w:hAnsi="Times New Roman" w:cs="Times New Roman" w:hint="eastAsia"/>
          <w:sz w:val="24"/>
          <w:szCs w:val="24"/>
          <w:lang w:eastAsia="zh-CN"/>
        </w:rPr>
        <w:t>广西广蓝工程设计咨询有限公司</w:t>
      </w:r>
      <w:r>
        <w:rPr>
          <w:rFonts w:ascii="Times New Roman" w:eastAsia="仿宋" w:hAnsi="Times New Roman" w:cs="Times New Roman"/>
          <w:sz w:val="24"/>
          <w:szCs w:val="24"/>
          <w:lang w:eastAsia="zh-CN"/>
        </w:rPr>
        <w:t>为此组织了水土保持、水工、生态、概算等专业技术人员组成了验收组。根据</w:t>
      </w:r>
      <w:r>
        <w:rPr>
          <w:rFonts w:ascii="Times New Roman" w:eastAsia="仿宋" w:hAnsi="Times New Roman" w:cs="Times New Roman" w:hint="eastAsia"/>
          <w:sz w:val="24"/>
          <w:szCs w:val="24"/>
          <w:lang w:eastAsia="zh-CN"/>
        </w:rPr>
        <w:t>桂水规范〔</w:t>
      </w:r>
      <w:r>
        <w:rPr>
          <w:rFonts w:ascii="Times New Roman" w:eastAsia="仿宋" w:hAnsi="Times New Roman" w:cs="Times New Roman"/>
          <w:sz w:val="24"/>
          <w:szCs w:val="24"/>
          <w:lang w:eastAsia="zh-CN"/>
        </w:rPr>
        <w:t>2020</w:t>
      </w:r>
      <w:r>
        <w:rPr>
          <w:rFonts w:ascii="Times New Roman" w:eastAsia="仿宋" w:hAnsi="Times New Roman" w:cs="Times New Roman" w:hint="eastAsia"/>
          <w:sz w:val="24"/>
          <w:szCs w:val="24"/>
          <w:lang w:eastAsia="zh-CN"/>
        </w:rPr>
        <w:t>〕</w:t>
      </w:r>
      <w:r>
        <w:rPr>
          <w:rFonts w:ascii="Times New Roman" w:eastAsia="仿宋" w:hAnsi="Times New Roman" w:cs="Times New Roman"/>
          <w:sz w:val="24"/>
          <w:szCs w:val="24"/>
          <w:lang w:eastAsia="zh-CN"/>
        </w:rPr>
        <w:t>4</w:t>
      </w:r>
      <w:r>
        <w:rPr>
          <w:rFonts w:ascii="Times New Roman" w:eastAsia="仿宋" w:hAnsi="Times New Roman" w:cs="Times New Roman" w:hint="eastAsia"/>
          <w:sz w:val="24"/>
          <w:szCs w:val="24"/>
          <w:lang w:eastAsia="zh-CN"/>
        </w:rPr>
        <w:t>号文</w:t>
      </w:r>
      <w:r>
        <w:rPr>
          <w:rFonts w:ascii="Times New Roman" w:eastAsia="仿宋" w:hAnsi="Times New Roman" w:cs="Times New Roman"/>
          <w:sz w:val="24"/>
          <w:szCs w:val="24"/>
          <w:lang w:eastAsia="zh-CN"/>
        </w:rPr>
        <w:t>的要求和程序，评估组先后走访了相关参建单位，听取了</w:t>
      </w:r>
      <w:r w:rsidR="00997705">
        <w:rPr>
          <w:rFonts w:ascii="Times New Roman" w:eastAsia="仿宋" w:hAnsi="Times New Roman" w:cs="Times New Roman" w:hint="eastAsia"/>
          <w:sz w:val="24"/>
          <w:szCs w:val="24"/>
          <w:lang w:eastAsia="zh-CN"/>
        </w:rPr>
        <w:t>罗城仫佬族自治县水旱灾害防御和运行管理股</w:t>
      </w:r>
      <w:r>
        <w:rPr>
          <w:rFonts w:ascii="Times New Roman" w:eastAsia="仿宋" w:hAnsi="Times New Roman" w:cs="Times New Roman"/>
          <w:sz w:val="24"/>
          <w:szCs w:val="24"/>
          <w:lang w:eastAsia="zh-CN"/>
        </w:rPr>
        <w:t>及相关参建单位对工程建设情况的介绍，查阅了水土保持方案报告书、招标投标文件、施工组织设计、施工技术总结、监理报告和相关图片等资料，并于</w:t>
      </w:r>
      <w:r>
        <w:rPr>
          <w:rFonts w:ascii="Times New Roman" w:eastAsia="仿宋" w:hAnsi="Times New Roman" w:cs="Times New Roman"/>
          <w:sz w:val="24"/>
          <w:szCs w:val="24"/>
          <w:lang w:eastAsia="zh-CN"/>
        </w:rPr>
        <w:t>2021</w:t>
      </w:r>
      <w:r>
        <w:rPr>
          <w:rFonts w:ascii="Times New Roman" w:eastAsia="仿宋" w:hAnsi="Times New Roman" w:cs="Times New Roman"/>
          <w:sz w:val="24"/>
          <w:szCs w:val="24"/>
          <w:lang w:eastAsia="zh-CN"/>
        </w:rPr>
        <w:t>年</w:t>
      </w:r>
      <w:r>
        <w:rPr>
          <w:rFonts w:ascii="Times New Roman" w:eastAsia="仿宋" w:hAnsi="Times New Roman" w:cs="Times New Roman" w:hint="eastAsia"/>
          <w:sz w:val="24"/>
          <w:szCs w:val="24"/>
          <w:lang w:eastAsia="zh-CN"/>
        </w:rPr>
        <w:t>间</w:t>
      </w:r>
      <w:r>
        <w:rPr>
          <w:rFonts w:ascii="Times New Roman" w:eastAsia="仿宋" w:hAnsi="Times New Roman" w:cs="Times New Roman"/>
          <w:sz w:val="24"/>
          <w:szCs w:val="24"/>
          <w:lang w:eastAsia="zh-CN"/>
        </w:rPr>
        <w:t>多次到工程区域进行现场查勘。</w:t>
      </w:r>
      <w:r>
        <w:rPr>
          <w:rFonts w:ascii="Times New Roman" w:eastAsia="仿宋" w:hAnsi="Times New Roman" w:cs="Times New Roman" w:hint="eastAsia"/>
          <w:sz w:val="24"/>
          <w:szCs w:val="24"/>
          <w:lang w:eastAsia="zh-CN"/>
        </w:rPr>
        <w:t>验收</w:t>
      </w:r>
      <w:r>
        <w:rPr>
          <w:rFonts w:ascii="Times New Roman" w:eastAsia="仿宋" w:hAnsi="Times New Roman" w:cs="Times New Roman"/>
          <w:sz w:val="24"/>
          <w:szCs w:val="24"/>
          <w:lang w:eastAsia="zh-CN"/>
        </w:rPr>
        <w:t>组抽查了水土保持设施及关键分部工程，检查了工程质量，核查了各项措施的工程量和质量，对水土流失防治责任范围内的水土流失现状、水土保持措施的功能和效果进行了</w:t>
      </w:r>
      <w:r>
        <w:rPr>
          <w:rFonts w:ascii="Times New Roman" w:eastAsia="仿宋" w:hAnsi="Times New Roman" w:cs="Times New Roman" w:hint="eastAsia"/>
          <w:sz w:val="24"/>
          <w:szCs w:val="24"/>
          <w:lang w:eastAsia="zh-CN"/>
        </w:rPr>
        <w:t>验收</w:t>
      </w:r>
      <w:r>
        <w:rPr>
          <w:rFonts w:ascii="Times New Roman" w:eastAsia="仿宋" w:hAnsi="Times New Roman" w:cs="Times New Roman"/>
          <w:sz w:val="24"/>
          <w:szCs w:val="24"/>
          <w:lang w:eastAsia="zh-CN"/>
        </w:rPr>
        <w:t>，经认真分析研究，</w:t>
      </w:r>
      <w:r>
        <w:rPr>
          <w:rFonts w:ascii="Times New Roman" w:eastAsia="仿宋" w:hAnsi="Times New Roman" w:cs="Times New Roman" w:hint="eastAsia"/>
          <w:sz w:val="24"/>
          <w:szCs w:val="24"/>
          <w:lang w:eastAsia="zh-CN"/>
        </w:rPr>
        <w:t>2021</w:t>
      </w:r>
      <w:r>
        <w:rPr>
          <w:rFonts w:ascii="Times New Roman" w:eastAsia="仿宋" w:hAnsi="Times New Roman" w:cs="Times New Roman" w:hint="eastAsia"/>
          <w:sz w:val="24"/>
          <w:szCs w:val="24"/>
          <w:lang w:eastAsia="zh-CN"/>
        </w:rPr>
        <w:t>年</w:t>
      </w:r>
      <w:r>
        <w:rPr>
          <w:rFonts w:ascii="Times New Roman" w:eastAsia="仿宋" w:hAnsi="Times New Roman" w:cs="Times New Roman" w:hint="eastAsia"/>
          <w:sz w:val="24"/>
          <w:szCs w:val="24"/>
          <w:lang w:eastAsia="zh-CN"/>
        </w:rPr>
        <w:t>8</w:t>
      </w:r>
      <w:r>
        <w:rPr>
          <w:rFonts w:ascii="Times New Roman" w:eastAsia="仿宋" w:hAnsi="Times New Roman" w:cs="Times New Roman" w:hint="eastAsia"/>
          <w:sz w:val="24"/>
          <w:szCs w:val="24"/>
          <w:lang w:eastAsia="zh-CN"/>
        </w:rPr>
        <w:t>月</w:t>
      </w:r>
      <w:r>
        <w:rPr>
          <w:rFonts w:ascii="Times New Roman" w:eastAsia="仿宋" w:hAnsi="Times New Roman" w:cs="Times New Roman"/>
          <w:sz w:val="24"/>
          <w:szCs w:val="24"/>
          <w:lang w:eastAsia="zh-CN"/>
        </w:rPr>
        <w:t>编写了《</w:t>
      </w:r>
      <w:r>
        <w:rPr>
          <w:rFonts w:ascii="Times New Roman" w:eastAsia="仿宋" w:hAnsi="Times New Roman" w:cs="Times New Roman" w:hint="eastAsia"/>
          <w:sz w:val="24"/>
          <w:szCs w:val="24"/>
          <w:lang w:eastAsia="zh-CN"/>
        </w:rPr>
        <w:t>罗城县帮洞水库龙岸镇抗旱应急供水工程</w:t>
      </w:r>
      <w:r>
        <w:rPr>
          <w:rFonts w:ascii="Times New Roman" w:eastAsia="仿宋" w:hAnsi="Times New Roman" w:cs="Times New Roman"/>
          <w:sz w:val="24"/>
          <w:szCs w:val="24"/>
          <w:lang w:eastAsia="zh-CN"/>
        </w:rPr>
        <w:t>水土保持设施验收报告》。</w:t>
      </w:r>
    </w:p>
    <w:p w14:paraId="0FA7586A" w14:textId="77777777" w:rsidR="002C2E1A" w:rsidRDefault="002C2E1A">
      <w:pPr>
        <w:spacing w:after="0" w:line="360" w:lineRule="auto"/>
        <w:jc w:val="both"/>
        <w:rPr>
          <w:rFonts w:ascii="Times New Roman" w:eastAsia="仿宋" w:hAnsi="Times New Roman" w:cs="Times New Roman"/>
          <w:sz w:val="24"/>
          <w:szCs w:val="24"/>
          <w:lang w:eastAsia="zh-CN"/>
        </w:rPr>
        <w:sectPr w:rsidR="002C2E1A">
          <w:headerReference w:type="default" r:id="rId14"/>
          <w:footerReference w:type="default" r:id="rId15"/>
          <w:pgSz w:w="11920" w:h="16840"/>
          <w:pgMar w:top="1440" w:right="1803" w:bottom="1440" w:left="1803" w:header="794" w:footer="850" w:gutter="0"/>
          <w:pgNumType w:start="1"/>
          <w:cols w:space="425"/>
        </w:sectPr>
      </w:pPr>
    </w:p>
    <w:p w14:paraId="21F7A4C4" w14:textId="77777777" w:rsidR="002C2E1A" w:rsidRDefault="002C49F2">
      <w:pPr>
        <w:spacing w:after="0" w:line="240" w:lineRule="auto"/>
        <w:jc w:val="center"/>
        <w:rPr>
          <w:rFonts w:ascii="Times New Roman" w:eastAsia="仿宋" w:hAnsi="Times New Roman" w:cs="Times New Roman"/>
          <w:b/>
          <w:bCs/>
          <w:sz w:val="24"/>
          <w:szCs w:val="24"/>
          <w:lang w:eastAsia="zh-CN"/>
        </w:rPr>
      </w:pPr>
      <w:r>
        <w:rPr>
          <w:rFonts w:ascii="Times New Roman" w:eastAsia="仿宋" w:hAnsi="Times New Roman" w:cs="Times New Roman" w:hint="eastAsia"/>
          <w:b/>
          <w:bCs/>
          <w:position w:val="-2"/>
          <w:sz w:val="24"/>
          <w:szCs w:val="24"/>
          <w:lang w:eastAsia="zh-CN"/>
        </w:rPr>
        <w:lastRenderedPageBreak/>
        <w:t>罗城县帮洞水库龙岸镇抗旱应急供水工程</w:t>
      </w:r>
      <w:r>
        <w:rPr>
          <w:rFonts w:ascii="Times New Roman" w:eastAsia="仿宋" w:hAnsi="Times New Roman" w:cs="Times New Roman"/>
          <w:b/>
          <w:bCs/>
          <w:position w:val="-2"/>
          <w:sz w:val="24"/>
          <w:szCs w:val="24"/>
          <w:lang w:eastAsia="zh-CN"/>
        </w:rPr>
        <w:t>水土保持设施验收特性表</w:t>
      </w:r>
      <w:r>
        <w:rPr>
          <w:rFonts w:ascii="Times New Roman" w:eastAsia="仿宋" w:hAnsi="Times New Roman" w:cs="Times New Roman"/>
          <w:b/>
          <w:bCs/>
          <w:position w:val="-2"/>
          <w:sz w:val="24"/>
          <w:szCs w:val="24"/>
          <w:lang w:eastAsia="zh-CN"/>
        </w:rPr>
        <w:tab/>
      </w:r>
    </w:p>
    <w:p w14:paraId="3478A6E8" w14:textId="77777777" w:rsidR="002C2E1A" w:rsidRDefault="002C2E1A">
      <w:pPr>
        <w:spacing w:before="8" w:after="0" w:line="70" w:lineRule="exact"/>
        <w:rPr>
          <w:rFonts w:ascii="Times New Roman" w:eastAsia="仿宋" w:hAnsi="Times New Roman" w:cs="Times New Roman"/>
          <w:sz w:val="7"/>
          <w:szCs w:val="7"/>
          <w:lang w:eastAsia="zh-CN"/>
        </w:rPr>
      </w:pPr>
    </w:p>
    <w:tbl>
      <w:tblPr>
        <w:tblW w:w="10333" w:type="dxa"/>
        <w:jc w:val="center"/>
        <w:tblLayout w:type="fixed"/>
        <w:tblCellMar>
          <w:left w:w="0" w:type="dxa"/>
          <w:right w:w="0" w:type="dxa"/>
        </w:tblCellMar>
        <w:tblLook w:val="04A0" w:firstRow="1" w:lastRow="0" w:firstColumn="1" w:lastColumn="0" w:noHBand="0" w:noVBand="1"/>
      </w:tblPr>
      <w:tblGrid>
        <w:gridCol w:w="644"/>
        <w:gridCol w:w="1727"/>
        <w:gridCol w:w="2150"/>
        <w:gridCol w:w="886"/>
        <w:gridCol w:w="532"/>
        <w:gridCol w:w="283"/>
        <w:gridCol w:w="284"/>
        <w:gridCol w:w="800"/>
        <w:gridCol w:w="1099"/>
        <w:gridCol w:w="1928"/>
      </w:tblGrid>
      <w:tr w:rsidR="002C2E1A" w14:paraId="5CECD4CF" w14:textId="77777777" w:rsidTr="00855495">
        <w:trPr>
          <w:trHeight w:hRule="exact" w:val="550"/>
          <w:jc w:val="center"/>
        </w:trPr>
        <w:tc>
          <w:tcPr>
            <w:tcW w:w="2371" w:type="dxa"/>
            <w:gridSpan w:val="2"/>
            <w:tcBorders>
              <w:top w:val="single" w:sz="12" w:space="0" w:color="auto"/>
              <w:left w:val="single" w:sz="12" w:space="0" w:color="auto"/>
              <w:bottom w:val="single" w:sz="4" w:space="0" w:color="000000"/>
              <w:right w:val="single" w:sz="4" w:space="0" w:color="000000"/>
            </w:tcBorders>
            <w:vAlign w:val="center"/>
          </w:tcPr>
          <w:p w14:paraId="13A7D27F" w14:textId="77777777" w:rsidR="002C2E1A" w:rsidRDefault="002C49F2">
            <w:pPr>
              <w:spacing w:before="69"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rPr>
              <w:t>验收</w:t>
            </w:r>
            <w:r>
              <w:rPr>
                <w:rFonts w:ascii="Times New Roman" w:eastAsia="仿宋" w:hAnsi="Times New Roman" w:cs="Times New Roman"/>
                <w:spacing w:val="-2"/>
                <w:sz w:val="21"/>
                <w:szCs w:val="21"/>
              </w:rPr>
              <w:t>工</w:t>
            </w:r>
            <w:r>
              <w:rPr>
                <w:rFonts w:ascii="Times New Roman" w:eastAsia="仿宋" w:hAnsi="Times New Roman" w:cs="Times New Roman"/>
                <w:sz w:val="21"/>
                <w:szCs w:val="21"/>
              </w:rPr>
              <w:t>程</w:t>
            </w:r>
            <w:r>
              <w:rPr>
                <w:rFonts w:ascii="Times New Roman" w:eastAsia="仿宋" w:hAnsi="Times New Roman" w:cs="Times New Roman"/>
                <w:spacing w:val="-2"/>
                <w:sz w:val="21"/>
                <w:szCs w:val="21"/>
              </w:rPr>
              <w:t>名</w:t>
            </w:r>
            <w:r>
              <w:rPr>
                <w:rFonts w:ascii="Times New Roman" w:eastAsia="仿宋" w:hAnsi="Times New Roman" w:cs="Times New Roman"/>
                <w:sz w:val="21"/>
                <w:szCs w:val="21"/>
              </w:rPr>
              <w:t>称</w:t>
            </w:r>
          </w:p>
        </w:tc>
        <w:tc>
          <w:tcPr>
            <w:tcW w:w="2150" w:type="dxa"/>
            <w:tcBorders>
              <w:top w:val="single" w:sz="12" w:space="0" w:color="auto"/>
              <w:left w:val="single" w:sz="4" w:space="0" w:color="000000"/>
              <w:bottom w:val="single" w:sz="4" w:space="0" w:color="000000"/>
              <w:right w:val="single" w:sz="4" w:space="0" w:color="000000"/>
            </w:tcBorders>
            <w:vAlign w:val="center"/>
          </w:tcPr>
          <w:p w14:paraId="28431F2A"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罗城县帮洞水库龙岸镇抗旱应急供水工程</w:t>
            </w:r>
          </w:p>
        </w:tc>
        <w:tc>
          <w:tcPr>
            <w:tcW w:w="1701" w:type="dxa"/>
            <w:gridSpan w:val="3"/>
            <w:tcBorders>
              <w:top w:val="single" w:sz="12" w:space="0" w:color="auto"/>
              <w:left w:val="single" w:sz="4" w:space="0" w:color="000000"/>
              <w:bottom w:val="single" w:sz="4" w:space="0" w:color="000000"/>
              <w:right w:val="single" w:sz="4" w:space="0" w:color="000000"/>
            </w:tcBorders>
            <w:vAlign w:val="center"/>
          </w:tcPr>
          <w:p w14:paraId="320F5D9C" w14:textId="77777777" w:rsidR="002C2E1A" w:rsidRDefault="002C49F2">
            <w:pPr>
              <w:spacing w:before="69"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rPr>
              <w:t>验收</w:t>
            </w:r>
            <w:r>
              <w:rPr>
                <w:rFonts w:ascii="Times New Roman" w:eastAsia="仿宋" w:hAnsi="Times New Roman" w:cs="Times New Roman"/>
                <w:spacing w:val="-2"/>
                <w:sz w:val="21"/>
                <w:szCs w:val="21"/>
              </w:rPr>
              <w:t>工</w:t>
            </w:r>
            <w:r>
              <w:rPr>
                <w:rFonts w:ascii="Times New Roman" w:eastAsia="仿宋" w:hAnsi="Times New Roman" w:cs="Times New Roman"/>
                <w:sz w:val="21"/>
                <w:szCs w:val="21"/>
              </w:rPr>
              <w:t>程</w:t>
            </w:r>
            <w:r>
              <w:rPr>
                <w:rFonts w:ascii="Times New Roman" w:eastAsia="仿宋" w:hAnsi="Times New Roman" w:cs="Times New Roman"/>
                <w:spacing w:val="-2"/>
                <w:sz w:val="21"/>
                <w:szCs w:val="21"/>
              </w:rPr>
              <w:t>地</w:t>
            </w:r>
            <w:r>
              <w:rPr>
                <w:rFonts w:ascii="Times New Roman" w:eastAsia="仿宋" w:hAnsi="Times New Roman" w:cs="Times New Roman"/>
                <w:sz w:val="21"/>
                <w:szCs w:val="21"/>
              </w:rPr>
              <w:t>点</w:t>
            </w:r>
          </w:p>
        </w:tc>
        <w:tc>
          <w:tcPr>
            <w:tcW w:w="4111" w:type="dxa"/>
            <w:gridSpan w:val="4"/>
            <w:tcBorders>
              <w:top w:val="single" w:sz="12" w:space="0" w:color="auto"/>
              <w:left w:val="single" w:sz="4" w:space="0" w:color="000000"/>
              <w:bottom w:val="single" w:sz="4" w:space="0" w:color="000000"/>
              <w:right w:val="single" w:sz="12" w:space="0" w:color="auto"/>
            </w:tcBorders>
            <w:vAlign w:val="center"/>
          </w:tcPr>
          <w:p w14:paraId="1286EADD" w14:textId="77777777" w:rsidR="002C2E1A" w:rsidRDefault="002C49F2">
            <w:pPr>
              <w:spacing w:before="69"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广西河池市罗城县</w:t>
            </w:r>
          </w:p>
        </w:tc>
      </w:tr>
      <w:tr w:rsidR="002C2E1A" w14:paraId="37469CF7" w14:textId="77777777" w:rsidTr="00855495">
        <w:trPr>
          <w:trHeight w:hRule="exact" w:val="1470"/>
          <w:jc w:val="center"/>
        </w:trPr>
        <w:tc>
          <w:tcPr>
            <w:tcW w:w="2371" w:type="dxa"/>
            <w:gridSpan w:val="2"/>
            <w:tcBorders>
              <w:top w:val="single" w:sz="4" w:space="0" w:color="000000"/>
              <w:left w:val="single" w:sz="12" w:space="0" w:color="auto"/>
              <w:bottom w:val="single" w:sz="4" w:space="0" w:color="000000"/>
              <w:right w:val="single" w:sz="4" w:space="0" w:color="000000"/>
            </w:tcBorders>
            <w:vAlign w:val="center"/>
          </w:tcPr>
          <w:p w14:paraId="04ACEFB4" w14:textId="77777777" w:rsidR="002C2E1A" w:rsidRDefault="002C49F2">
            <w:pPr>
              <w:spacing w:before="69"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rPr>
              <w:t>验收</w:t>
            </w:r>
            <w:r>
              <w:rPr>
                <w:rFonts w:ascii="Times New Roman" w:eastAsia="仿宋" w:hAnsi="Times New Roman" w:cs="Times New Roman"/>
                <w:spacing w:val="-2"/>
                <w:sz w:val="21"/>
                <w:szCs w:val="21"/>
              </w:rPr>
              <w:t>工</w:t>
            </w:r>
            <w:r>
              <w:rPr>
                <w:rFonts w:ascii="Times New Roman" w:eastAsia="仿宋" w:hAnsi="Times New Roman" w:cs="Times New Roman"/>
                <w:sz w:val="21"/>
                <w:szCs w:val="21"/>
              </w:rPr>
              <w:t>程</w:t>
            </w:r>
            <w:r>
              <w:rPr>
                <w:rFonts w:ascii="Times New Roman" w:eastAsia="仿宋" w:hAnsi="Times New Roman" w:cs="Times New Roman"/>
                <w:spacing w:val="-2"/>
                <w:sz w:val="21"/>
                <w:szCs w:val="21"/>
              </w:rPr>
              <w:t>性</w:t>
            </w:r>
            <w:r>
              <w:rPr>
                <w:rFonts w:ascii="Times New Roman" w:eastAsia="仿宋" w:hAnsi="Times New Roman" w:cs="Times New Roman"/>
                <w:sz w:val="21"/>
                <w:szCs w:val="21"/>
              </w:rPr>
              <w:t>质</w:t>
            </w:r>
          </w:p>
        </w:tc>
        <w:tc>
          <w:tcPr>
            <w:tcW w:w="2150" w:type="dxa"/>
            <w:tcBorders>
              <w:top w:val="single" w:sz="4" w:space="0" w:color="000000"/>
              <w:left w:val="single" w:sz="4" w:space="0" w:color="000000"/>
              <w:bottom w:val="single" w:sz="4" w:space="0" w:color="000000"/>
              <w:right w:val="single" w:sz="4" w:space="0" w:color="000000"/>
            </w:tcBorders>
            <w:vAlign w:val="center"/>
          </w:tcPr>
          <w:p w14:paraId="79749272" w14:textId="77777777" w:rsidR="002C2E1A" w:rsidRDefault="002C49F2">
            <w:pPr>
              <w:spacing w:before="69"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新建建设类项目</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14:paraId="08231940" w14:textId="77777777" w:rsidR="002C2E1A" w:rsidRDefault="002C49F2">
            <w:pPr>
              <w:spacing w:before="69"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rPr>
              <w:t>验收</w:t>
            </w:r>
            <w:r>
              <w:rPr>
                <w:rFonts w:ascii="Times New Roman" w:eastAsia="仿宋" w:hAnsi="Times New Roman" w:cs="Times New Roman"/>
                <w:spacing w:val="-2"/>
                <w:sz w:val="21"/>
                <w:szCs w:val="21"/>
              </w:rPr>
              <w:t>工</w:t>
            </w:r>
            <w:r>
              <w:rPr>
                <w:rFonts w:ascii="Times New Roman" w:eastAsia="仿宋" w:hAnsi="Times New Roman" w:cs="Times New Roman"/>
                <w:sz w:val="21"/>
                <w:szCs w:val="21"/>
              </w:rPr>
              <w:t>程</w:t>
            </w:r>
            <w:r>
              <w:rPr>
                <w:rFonts w:ascii="Times New Roman" w:eastAsia="仿宋" w:hAnsi="Times New Roman" w:cs="Times New Roman"/>
                <w:spacing w:val="-2"/>
                <w:sz w:val="21"/>
                <w:szCs w:val="21"/>
              </w:rPr>
              <w:t>规</w:t>
            </w:r>
            <w:r>
              <w:rPr>
                <w:rFonts w:ascii="Times New Roman" w:eastAsia="仿宋" w:hAnsi="Times New Roman" w:cs="Times New Roman"/>
                <w:sz w:val="21"/>
                <w:szCs w:val="21"/>
              </w:rPr>
              <w:t>模</w:t>
            </w:r>
          </w:p>
        </w:tc>
        <w:tc>
          <w:tcPr>
            <w:tcW w:w="4111" w:type="dxa"/>
            <w:gridSpan w:val="4"/>
            <w:tcBorders>
              <w:top w:val="single" w:sz="4" w:space="0" w:color="000000"/>
              <w:left w:val="single" w:sz="4" w:space="0" w:color="000000"/>
              <w:bottom w:val="single" w:sz="4" w:space="0" w:color="000000"/>
              <w:right w:val="single" w:sz="12" w:space="0" w:color="auto"/>
            </w:tcBorders>
            <w:vAlign w:val="center"/>
          </w:tcPr>
          <w:p w14:paraId="458C6D36" w14:textId="77777777" w:rsidR="002C2E1A" w:rsidRDefault="002C49F2">
            <w:pPr>
              <w:spacing w:after="0" w:line="0" w:lineRule="atLeast"/>
              <w:jc w:val="both"/>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出水管道改造及闸阀管理房</w:t>
            </w:r>
            <w:r>
              <w:rPr>
                <w:rFonts w:ascii="Times New Roman" w:eastAsia="仿宋" w:hAnsi="Times New Roman" w:cs="Times New Roman"/>
                <w:sz w:val="21"/>
                <w:szCs w:val="21"/>
                <w:lang w:eastAsia="zh-CN"/>
              </w:rPr>
              <w:t>1</w:t>
            </w:r>
            <w:r>
              <w:rPr>
                <w:rFonts w:ascii="Times New Roman" w:eastAsia="仿宋" w:hAnsi="Times New Roman" w:cs="Times New Roman" w:hint="eastAsia"/>
                <w:sz w:val="21"/>
                <w:szCs w:val="21"/>
                <w:lang w:eastAsia="zh-CN"/>
              </w:rPr>
              <w:t>处、桥头岭新建净水厂</w:t>
            </w:r>
            <w:r>
              <w:rPr>
                <w:rFonts w:ascii="Times New Roman" w:eastAsia="仿宋" w:hAnsi="Times New Roman" w:cs="Times New Roman"/>
                <w:sz w:val="21"/>
                <w:szCs w:val="21"/>
                <w:lang w:eastAsia="zh-CN"/>
              </w:rPr>
              <w:t>1</w:t>
            </w:r>
            <w:r>
              <w:rPr>
                <w:rFonts w:ascii="Times New Roman" w:eastAsia="仿宋" w:hAnsi="Times New Roman" w:cs="Times New Roman" w:hint="eastAsia"/>
                <w:sz w:val="21"/>
                <w:szCs w:val="21"/>
                <w:lang w:eastAsia="zh-CN"/>
              </w:rPr>
              <w:t>座、新建进厂道路</w:t>
            </w:r>
            <w:r>
              <w:rPr>
                <w:rFonts w:ascii="Times New Roman" w:eastAsia="仿宋" w:hAnsi="Times New Roman" w:cs="Times New Roman"/>
                <w:sz w:val="21"/>
                <w:szCs w:val="21"/>
                <w:lang w:eastAsia="zh-CN"/>
              </w:rPr>
              <w:t>703m</w:t>
            </w:r>
            <w:r>
              <w:rPr>
                <w:rFonts w:ascii="Times New Roman" w:eastAsia="仿宋" w:hAnsi="Times New Roman" w:cs="Times New Roman" w:hint="eastAsia"/>
                <w:sz w:val="21"/>
                <w:szCs w:val="21"/>
                <w:lang w:eastAsia="zh-CN"/>
              </w:rPr>
              <w:t>、新建水库至净水厂</w:t>
            </w:r>
            <w:r>
              <w:rPr>
                <w:rFonts w:ascii="Times New Roman" w:eastAsia="仿宋" w:hAnsi="Times New Roman" w:cs="Times New Roman"/>
                <w:sz w:val="21"/>
                <w:szCs w:val="21"/>
                <w:lang w:eastAsia="zh-CN"/>
              </w:rPr>
              <w:t>350PE</w:t>
            </w:r>
            <w:r>
              <w:rPr>
                <w:rFonts w:ascii="Times New Roman" w:eastAsia="仿宋" w:hAnsi="Times New Roman" w:cs="Times New Roman" w:hint="eastAsia"/>
                <w:sz w:val="21"/>
                <w:szCs w:val="21"/>
                <w:lang w:eastAsia="zh-CN"/>
              </w:rPr>
              <w:t>管</w:t>
            </w:r>
            <w:r>
              <w:rPr>
                <w:rFonts w:ascii="Times New Roman" w:eastAsia="仿宋" w:hAnsi="Times New Roman" w:cs="Times New Roman"/>
                <w:sz w:val="21"/>
                <w:szCs w:val="21"/>
                <w:lang w:eastAsia="zh-CN"/>
              </w:rPr>
              <w:t>10km</w:t>
            </w:r>
            <w:r>
              <w:rPr>
                <w:rFonts w:ascii="Times New Roman" w:eastAsia="仿宋" w:hAnsi="Times New Roman" w:cs="Times New Roman" w:hint="eastAsia"/>
                <w:sz w:val="21"/>
                <w:szCs w:val="21"/>
                <w:lang w:eastAsia="zh-CN"/>
              </w:rPr>
              <w:t>、新建水厂至镇区及周边村屯供水管网</w:t>
            </w:r>
            <w:r>
              <w:rPr>
                <w:rFonts w:ascii="Times New Roman" w:eastAsia="仿宋" w:hAnsi="Times New Roman" w:cs="Times New Roman"/>
                <w:sz w:val="21"/>
                <w:szCs w:val="21"/>
                <w:lang w:eastAsia="zh-CN"/>
              </w:rPr>
              <w:t>23976m</w:t>
            </w:r>
            <w:r>
              <w:rPr>
                <w:rFonts w:ascii="Times New Roman" w:eastAsia="仿宋" w:hAnsi="Times New Roman" w:cs="Times New Roman" w:hint="eastAsia"/>
                <w:sz w:val="21"/>
                <w:szCs w:val="21"/>
                <w:lang w:eastAsia="zh-CN"/>
              </w:rPr>
              <w:t>、架设</w:t>
            </w:r>
            <w:r>
              <w:rPr>
                <w:rFonts w:ascii="Times New Roman" w:eastAsia="仿宋" w:hAnsi="Times New Roman" w:cs="Times New Roman"/>
                <w:sz w:val="21"/>
                <w:szCs w:val="21"/>
                <w:lang w:eastAsia="zh-CN"/>
              </w:rPr>
              <w:t>1.2km</w:t>
            </w:r>
            <w:r>
              <w:rPr>
                <w:rFonts w:ascii="Times New Roman" w:eastAsia="仿宋" w:hAnsi="Times New Roman" w:cs="Times New Roman" w:hint="eastAsia"/>
                <w:sz w:val="21"/>
                <w:szCs w:val="21"/>
                <w:lang w:eastAsia="zh-CN"/>
              </w:rPr>
              <w:t>的</w:t>
            </w:r>
            <w:r>
              <w:rPr>
                <w:rFonts w:ascii="Times New Roman" w:eastAsia="仿宋" w:hAnsi="Times New Roman" w:cs="Times New Roman"/>
                <w:sz w:val="21"/>
                <w:szCs w:val="21"/>
                <w:lang w:eastAsia="zh-CN"/>
              </w:rPr>
              <w:t>10KV</w:t>
            </w:r>
            <w:r>
              <w:rPr>
                <w:rFonts w:ascii="Times New Roman" w:eastAsia="仿宋" w:hAnsi="Times New Roman" w:cs="Times New Roman" w:hint="eastAsia"/>
                <w:sz w:val="21"/>
                <w:szCs w:val="21"/>
                <w:lang w:eastAsia="zh-CN"/>
              </w:rPr>
              <w:t>输电线路。</w:t>
            </w:r>
          </w:p>
        </w:tc>
      </w:tr>
      <w:tr w:rsidR="002C2E1A" w14:paraId="02889D37" w14:textId="77777777" w:rsidTr="00855495">
        <w:trPr>
          <w:trHeight w:hRule="exact" w:val="660"/>
          <w:jc w:val="center"/>
        </w:trPr>
        <w:tc>
          <w:tcPr>
            <w:tcW w:w="2371" w:type="dxa"/>
            <w:gridSpan w:val="2"/>
            <w:tcBorders>
              <w:top w:val="single" w:sz="4" w:space="0" w:color="000000"/>
              <w:left w:val="single" w:sz="12" w:space="0" w:color="auto"/>
              <w:bottom w:val="single" w:sz="4" w:space="0" w:color="000000"/>
              <w:right w:val="single" w:sz="4" w:space="0" w:color="000000"/>
            </w:tcBorders>
            <w:vAlign w:val="center"/>
          </w:tcPr>
          <w:p w14:paraId="2B007C3C" w14:textId="77777777" w:rsidR="002C2E1A" w:rsidRDefault="002C49F2">
            <w:pPr>
              <w:spacing w:before="69"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rPr>
              <w:t>所在</w:t>
            </w:r>
            <w:r>
              <w:rPr>
                <w:rFonts w:ascii="Times New Roman" w:eastAsia="仿宋" w:hAnsi="Times New Roman" w:cs="Times New Roman"/>
                <w:spacing w:val="-2"/>
                <w:sz w:val="21"/>
                <w:szCs w:val="21"/>
              </w:rPr>
              <w:t>流</w:t>
            </w:r>
            <w:r>
              <w:rPr>
                <w:rFonts w:ascii="Times New Roman" w:eastAsia="仿宋" w:hAnsi="Times New Roman" w:cs="Times New Roman"/>
                <w:sz w:val="21"/>
                <w:szCs w:val="21"/>
              </w:rPr>
              <w:t>域</w:t>
            </w:r>
          </w:p>
        </w:tc>
        <w:tc>
          <w:tcPr>
            <w:tcW w:w="2150" w:type="dxa"/>
            <w:tcBorders>
              <w:top w:val="single" w:sz="4" w:space="0" w:color="000000"/>
              <w:left w:val="single" w:sz="4" w:space="0" w:color="000000"/>
              <w:bottom w:val="single" w:sz="4" w:space="0" w:color="000000"/>
              <w:right w:val="single" w:sz="4" w:space="0" w:color="000000"/>
            </w:tcBorders>
            <w:vAlign w:val="center"/>
          </w:tcPr>
          <w:p w14:paraId="4CAACEBB" w14:textId="77777777" w:rsidR="002C2E1A" w:rsidRDefault="002C49F2">
            <w:pPr>
              <w:spacing w:before="69" w:after="0" w:line="0" w:lineRule="atLeast"/>
              <w:jc w:val="center"/>
              <w:rPr>
                <w:rFonts w:ascii="Times New Roman" w:eastAsia="仿宋" w:hAnsi="Times New Roman" w:cs="Times New Roman"/>
                <w:sz w:val="21"/>
                <w:szCs w:val="21"/>
              </w:rPr>
            </w:pPr>
            <w:r>
              <w:rPr>
                <w:rFonts w:ascii="Times New Roman" w:eastAsia="仿宋" w:hAnsi="Times New Roman" w:cs="Times New Roman" w:hint="eastAsia"/>
                <w:sz w:val="21"/>
                <w:szCs w:val="21"/>
                <w:lang w:eastAsia="zh-CN"/>
              </w:rPr>
              <w:t>珠江</w:t>
            </w:r>
            <w:r>
              <w:rPr>
                <w:rFonts w:ascii="Times New Roman" w:eastAsia="仿宋" w:hAnsi="Times New Roman" w:cs="Times New Roman"/>
                <w:spacing w:val="-2"/>
                <w:sz w:val="21"/>
                <w:szCs w:val="21"/>
              </w:rPr>
              <w:t>流</w:t>
            </w:r>
            <w:r>
              <w:rPr>
                <w:rFonts w:ascii="Times New Roman" w:eastAsia="仿宋" w:hAnsi="Times New Roman" w:cs="Times New Roman"/>
                <w:sz w:val="21"/>
                <w:szCs w:val="21"/>
              </w:rPr>
              <w:t>域</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14:paraId="4FC9B9F8"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position w:val="-1"/>
                <w:sz w:val="21"/>
                <w:szCs w:val="21"/>
                <w:lang w:eastAsia="zh-CN"/>
              </w:rPr>
              <w:t>所在</w:t>
            </w:r>
            <w:r>
              <w:rPr>
                <w:rFonts w:ascii="Times New Roman" w:eastAsia="仿宋" w:hAnsi="Times New Roman" w:cs="Times New Roman"/>
                <w:spacing w:val="-2"/>
                <w:position w:val="-1"/>
                <w:sz w:val="21"/>
                <w:szCs w:val="21"/>
                <w:lang w:eastAsia="zh-CN"/>
              </w:rPr>
              <w:t>水</w:t>
            </w:r>
            <w:r>
              <w:rPr>
                <w:rFonts w:ascii="Times New Roman" w:eastAsia="仿宋" w:hAnsi="Times New Roman" w:cs="Times New Roman"/>
                <w:position w:val="-1"/>
                <w:sz w:val="21"/>
                <w:szCs w:val="21"/>
                <w:lang w:eastAsia="zh-CN"/>
              </w:rPr>
              <w:t>土</w:t>
            </w:r>
            <w:r>
              <w:rPr>
                <w:rFonts w:ascii="Times New Roman" w:eastAsia="仿宋" w:hAnsi="Times New Roman" w:cs="Times New Roman"/>
                <w:spacing w:val="-2"/>
                <w:position w:val="-1"/>
                <w:sz w:val="21"/>
                <w:szCs w:val="21"/>
                <w:lang w:eastAsia="zh-CN"/>
              </w:rPr>
              <w:t>流</w:t>
            </w:r>
            <w:r>
              <w:rPr>
                <w:rFonts w:ascii="Times New Roman" w:eastAsia="仿宋" w:hAnsi="Times New Roman" w:cs="Times New Roman"/>
                <w:position w:val="-1"/>
                <w:sz w:val="21"/>
                <w:szCs w:val="21"/>
                <w:lang w:eastAsia="zh-CN"/>
              </w:rPr>
              <w:t>失</w:t>
            </w:r>
            <w:r>
              <w:rPr>
                <w:rFonts w:ascii="Times New Roman" w:eastAsia="仿宋" w:hAnsi="Times New Roman" w:cs="Times New Roman" w:hint="eastAsia"/>
                <w:position w:val="-1"/>
                <w:sz w:val="21"/>
                <w:szCs w:val="21"/>
                <w:lang w:eastAsia="zh-CN"/>
              </w:rPr>
              <w:t>属省</w:t>
            </w:r>
            <w:r>
              <w:rPr>
                <w:rFonts w:ascii="Times New Roman" w:eastAsia="仿宋" w:hAnsi="Times New Roman" w:cs="Times New Roman"/>
                <w:spacing w:val="-2"/>
                <w:position w:val="-1"/>
                <w:sz w:val="21"/>
                <w:szCs w:val="21"/>
                <w:lang w:eastAsia="zh-CN"/>
              </w:rPr>
              <w:t>重</w:t>
            </w:r>
            <w:r>
              <w:rPr>
                <w:rFonts w:ascii="Times New Roman" w:eastAsia="仿宋" w:hAnsi="Times New Roman" w:cs="Times New Roman"/>
                <w:position w:val="-1"/>
                <w:sz w:val="21"/>
                <w:szCs w:val="21"/>
                <w:lang w:eastAsia="zh-CN"/>
              </w:rPr>
              <w:t>点治</w:t>
            </w:r>
            <w:r>
              <w:rPr>
                <w:rFonts w:ascii="Times New Roman" w:eastAsia="仿宋" w:hAnsi="Times New Roman" w:cs="Times New Roman" w:hint="eastAsia"/>
                <w:position w:val="-1"/>
                <w:sz w:val="21"/>
                <w:szCs w:val="21"/>
                <w:lang w:eastAsia="zh-CN"/>
              </w:rPr>
              <w:t>理</w:t>
            </w:r>
            <w:r>
              <w:rPr>
                <w:rFonts w:ascii="Times New Roman" w:eastAsia="仿宋" w:hAnsi="Times New Roman" w:cs="Times New Roman"/>
                <w:position w:val="-1"/>
                <w:sz w:val="21"/>
                <w:szCs w:val="21"/>
                <w:lang w:eastAsia="zh-CN"/>
              </w:rPr>
              <w:t>区</w:t>
            </w:r>
          </w:p>
        </w:tc>
        <w:tc>
          <w:tcPr>
            <w:tcW w:w="4111" w:type="dxa"/>
            <w:gridSpan w:val="4"/>
            <w:tcBorders>
              <w:top w:val="single" w:sz="4" w:space="0" w:color="000000"/>
              <w:left w:val="single" w:sz="4" w:space="0" w:color="000000"/>
              <w:bottom w:val="single" w:sz="4" w:space="0" w:color="000000"/>
              <w:right w:val="single" w:sz="12" w:space="0" w:color="auto"/>
            </w:tcBorders>
            <w:vAlign w:val="center"/>
          </w:tcPr>
          <w:p w14:paraId="08F0375D"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自治区级水土流失重点预防区</w:t>
            </w:r>
          </w:p>
        </w:tc>
      </w:tr>
      <w:tr w:rsidR="002C2E1A" w14:paraId="02112988" w14:textId="77777777" w:rsidTr="00855495">
        <w:trPr>
          <w:trHeight w:hRule="exact" w:val="550"/>
          <w:jc w:val="center"/>
        </w:trPr>
        <w:tc>
          <w:tcPr>
            <w:tcW w:w="2371" w:type="dxa"/>
            <w:gridSpan w:val="2"/>
            <w:tcBorders>
              <w:top w:val="single" w:sz="4" w:space="0" w:color="000000"/>
              <w:left w:val="single" w:sz="12" w:space="0" w:color="auto"/>
              <w:bottom w:val="single" w:sz="4" w:space="0" w:color="000000"/>
              <w:right w:val="single" w:sz="4" w:space="0" w:color="000000"/>
            </w:tcBorders>
            <w:vAlign w:val="center"/>
          </w:tcPr>
          <w:p w14:paraId="4E0403D2"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position w:val="-1"/>
                <w:sz w:val="21"/>
                <w:szCs w:val="21"/>
                <w:lang w:eastAsia="zh-CN"/>
              </w:rPr>
              <w:t>水土</w:t>
            </w:r>
            <w:r>
              <w:rPr>
                <w:rFonts w:ascii="Times New Roman" w:eastAsia="仿宋" w:hAnsi="Times New Roman" w:cs="Times New Roman"/>
                <w:spacing w:val="-2"/>
                <w:position w:val="-1"/>
                <w:sz w:val="21"/>
                <w:szCs w:val="21"/>
                <w:lang w:eastAsia="zh-CN"/>
              </w:rPr>
              <w:t>保</w:t>
            </w:r>
            <w:r>
              <w:rPr>
                <w:rFonts w:ascii="Times New Roman" w:eastAsia="仿宋" w:hAnsi="Times New Roman" w:cs="Times New Roman"/>
                <w:position w:val="-1"/>
                <w:sz w:val="21"/>
                <w:szCs w:val="21"/>
                <w:lang w:eastAsia="zh-CN"/>
              </w:rPr>
              <w:t>持</w:t>
            </w:r>
            <w:r>
              <w:rPr>
                <w:rFonts w:ascii="Times New Roman" w:eastAsia="仿宋" w:hAnsi="Times New Roman" w:cs="Times New Roman"/>
                <w:spacing w:val="-2"/>
                <w:position w:val="-1"/>
                <w:sz w:val="21"/>
                <w:szCs w:val="21"/>
                <w:lang w:eastAsia="zh-CN"/>
              </w:rPr>
              <w:t>方</w:t>
            </w:r>
            <w:r>
              <w:rPr>
                <w:rFonts w:ascii="Times New Roman" w:eastAsia="仿宋" w:hAnsi="Times New Roman" w:cs="Times New Roman"/>
                <w:position w:val="-1"/>
                <w:sz w:val="21"/>
                <w:szCs w:val="21"/>
                <w:lang w:eastAsia="zh-CN"/>
              </w:rPr>
              <w:t>案</w:t>
            </w:r>
            <w:r>
              <w:rPr>
                <w:rFonts w:ascii="Times New Roman" w:eastAsia="仿宋" w:hAnsi="Times New Roman" w:cs="Times New Roman"/>
                <w:spacing w:val="-2"/>
                <w:position w:val="-1"/>
                <w:sz w:val="21"/>
                <w:szCs w:val="21"/>
                <w:lang w:eastAsia="zh-CN"/>
              </w:rPr>
              <w:t>批</w:t>
            </w:r>
            <w:r>
              <w:rPr>
                <w:rFonts w:ascii="Times New Roman" w:eastAsia="仿宋" w:hAnsi="Times New Roman" w:cs="Times New Roman"/>
                <w:position w:val="-1"/>
                <w:sz w:val="21"/>
                <w:szCs w:val="21"/>
                <w:lang w:eastAsia="zh-CN"/>
              </w:rPr>
              <w:t>复</w:t>
            </w:r>
            <w:r>
              <w:rPr>
                <w:rFonts w:ascii="Times New Roman" w:eastAsia="仿宋" w:hAnsi="Times New Roman" w:cs="Times New Roman"/>
                <w:spacing w:val="-2"/>
                <w:position w:val="-1"/>
                <w:sz w:val="21"/>
                <w:szCs w:val="21"/>
                <w:lang w:eastAsia="zh-CN"/>
              </w:rPr>
              <w:t>部</w:t>
            </w:r>
            <w:r>
              <w:rPr>
                <w:rFonts w:ascii="Times New Roman" w:eastAsia="仿宋" w:hAnsi="Times New Roman" w:cs="Times New Roman"/>
                <w:position w:val="-1"/>
                <w:sz w:val="21"/>
                <w:szCs w:val="21"/>
                <w:lang w:eastAsia="zh-CN"/>
              </w:rPr>
              <w:t>门、</w:t>
            </w:r>
          </w:p>
          <w:p w14:paraId="0B137C04"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position w:val="-1"/>
                <w:sz w:val="21"/>
                <w:szCs w:val="21"/>
              </w:rPr>
              <w:t>时间</w:t>
            </w:r>
            <w:r>
              <w:rPr>
                <w:rFonts w:ascii="Times New Roman" w:eastAsia="仿宋" w:hAnsi="Times New Roman" w:cs="Times New Roman"/>
                <w:spacing w:val="-2"/>
                <w:position w:val="-1"/>
                <w:sz w:val="21"/>
                <w:szCs w:val="21"/>
              </w:rPr>
              <w:t>及</w:t>
            </w:r>
            <w:r>
              <w:rPr>
                <w:rFonts w:ascii="Times New Roman" w:eastAsia="仿宋" w:hAnsi="Times New Roman" w:cs="Times New Roman"/>
                <w:position w:val="-1"/>
                <w:sz w:val="21"/>
                <w:szCs w:val="21"/>
              </w:rPr>
              <w:t>文号</w:t>
            </w:r>
          </w:p>
        </w:tc>
        <w:tc>
          <w:tcPr>
            <w:tcW w:w="7962" w:type="dxa"/>
            <w:gridSpan w:val="8"/>
            <w:tcBorders>
              <w:top w:val="single" w:sz="4" w:space="0" w:color="000000"/>
              <w:left w:val="single" w:sz="4" w:space="0" w:color="000000"/>
              <w:bottom w:val="single" w:sz="4" w:space="0" w:color="000000"/>
              <w:right w:val="single" w:sz="12" w:space="0" w:color="auto"/>
            </w:tcBorders>
            <w:vAlign w:val="center"/>
          </w:tcPr>
          <w:p w14:paraId="05895F14" w14:textId="77777777" w:rsidR="002C2E1A" w:rsidRDefault="002C49F2">
            <w:pPr>
              <w:spacing w:before="69"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2016</w:t>
            </w:r>
            <w:r>
              <w:rPr>
                <w:rFonts w:ascii="Times New Roman" w:eastAsia="仿宋" w:hAnsi="Times New Roman" w:cs="Times New Roman"/>
                <w:sz w:val="21"/>
                <w:szCs w:val="21"/>
                <w:lang w:eastAsia="zh-CN"/>
              </w:rPr>
              <w:t>年</w:t>
            </w:r>
            <w:r>
              <w:rPr>
                <w:rFonts w:ascii="Times New Roman" w:eastAsia="仿宋" w:hAnsi="Times New Roman" w:cs="Times New Roman"/>
                <w:sz w:val="21"/>
                <w:szCs w:val="21"/>
                <w:lang w:eastAsia="zh-CN"/>
              </w:rPr>
              <w:t>5</w:t>
            </w:r>
            <w:r>
              <w:rPr>
                <w:rFonts w:ascii="Times New Roman" w:eastAsia="仿宋" w:hAnsi="Times New Roman" w:cs="Times New Roman"/>
                <w:sz w:val="21"/>
                <w:szCs w:val="21"/>
                <w:lang w:eastAsia="zh-CN"/>
              </w:rPr>
              <w:t>月</w:t>
            </w:r>
            <w:r>
              <w:rPr>
                <w:rFonts w:ascii="Times New Roman" w:eastAsia="仿宋" w:hAnsi="Times New Roman" w:cs="Times New Roman"/>
                <w:sz w:val="21"/>
                <w:szCs w:val="21"/>
                <w:lang w:eastAsia="zh-CN"/>
              </w:rPr>
              <w:t>23</w:t>
            </w:r>
            <w:r>
              <w:rPr>
                <w:rFonts w:ascii="Times New Roman" w:eastAsia="仿宋" w:hAnsi="Times New Roman" w:cs="Times New Roman"/>
                <w:sz w:val="21"/>
                <w:szCs w:val="21"/>
                <w:lang w:eastAsia="zh-CN"/>
              </w:rPr>
              <w:t>日，</w:t>
            </w:r>
            <w:r>
              <w:rPr>
                <w:rFonts w:ascii="Times New Roman" w:eastAsia="仿宋" w:hAnsi="Times New Roman" w:cs="Times New Roman" w:hint="eastAsia"/>
                <w:sz w:val="21"/>
                <w:szCs w:val="21"/>
                <w:lang w:eastAsia="zh-CN"/>
              </w:rPr>
              <w:t>罗城仫佬族自治县水利局罗水水保函〔</w:t>
            </w:r>
            <w:r>
              <w:rPr>
                <w:rFonts w:ascii="Times New Roman" w:eastAsia="仿宋" w:hAnsi="Times New Roman" w:cs="Times New Roman"/>
                <w:sz w:val="21"/>
                <w:szCs w:val="21"/>
                <w:lang w:eastAsia="zh-CN"/>
              </w:rPr>
              <w:t>2016</w:t>
            </w:r>
            <w:r>
              <w:rPr>
                <w:rFonts w:ascii="Times New Roman" w:eastAsia="仿宋" w:hAnsi="Times New Roman" w:cs="Times New Roman" w:hint="eastAsia"/>
                <w:sz w:val="21"/>
                <w:szCs w:val="21"/>
                <w:lang w:eastAsia="zh-CN"/>
              </w:rPr>
              <w:t>〕</w:t>
            </w:r>
            <w:r>
              <w:rPr>
                <w:rFonts w:ascii="Times New Roman" w:eastAsia="仿宋" w:hAnsi="Times New Roman" w:cs="Times New Roman"/>
                <w:sz w:val="21"/>
                <w:szCs w:val="21"/>
                <w:lang w:eastAsia="zh-CN"/>
              </w:rPr>
              <w:t>5</w:t>
            </w:r>
            <w:r>
              <w:rPr>
                <w:rFonts w:ascii="Times New Roman" w:eastAsia="仿宋" w:hAnsi="Times New Roman" w:cs="Times New Roman" w:hint="eastAsia"/>
                <w:sz w:val="21"/>
                <w:szCs w:val="21"/>
                <w:lang w:eastAsia="zh-CN"/>
              </w:rPr>
              <w:t>号</w:t>
            </w:r>
            <w:r>
              <w:rPr>
                <w:rFonts w:ascii="Times New Roman" w:eastAsia="仿宋" w:hAnsi="Times New Roman" w:cs="Times New Roman"/>
                <w:sz w:val="21"/>
                <w:szCs w:val="21"/>
                <w:lang w:eastAsia="zh-CN"/>
              </w:rPr>
              <w:t>文予以批复</w:t>
            </w:r>
          </w:p>
        </w:tc>
      </w:tr>
      <w:tr w:rsidR="002C2E1A" w14:paraId="553AA0A9" w14:textId="77777777" w:rsidTr="00855495">
        <w:trPr>
          <w:trHeight w:hRule="exact" w:val="350"/>
          <w:jc w:val="center"/>
        </w:trPr>
        <w:tc>
          <w:tcPr>
            <w:tcW w:w="2371" w:type="dxa"/>
            <w:gridSpan w:val="2"/>
            <w:vMerge w:val="restart"/>
            <w:tcBorders>
              <w:top w:val="single" w:sz="4" w:space="0" w:color="000000"/>
              <w:left w:val="single" w:sz="12" w:space="0" w:color="auto"/>
              <w:right w:val="single" w:sz="4" w:space="0" w:color="000000"/>
            </w:tcBorders>
            <w:vAlign w:val="center"/>
          </w:tcPr>
          <w:p w14:paraId="677300C6"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rPr>
              <w:t>工期</w:t>
            </w:r>
          </w:p>
        </w:tc>
        <w:tc>
          <w:tcPr>
            <w:tcW w:w="2150" w:type="dxa"/>
            <w:vMerge w:val="restart"/>
            <w:tcBorders>
              <w:top w:val="single" w:sz="4" w:space="0" w:color="000000"/>
              <w:left w:val="single" w:sz="4" w:space="0" w:color="000000"/>
              <w:right w:val="single" w:sz="4" w:space="0" w:color="000000"/>
            </w:tcBorders>
            <w:vAlign w:val="center"/>
          </w:tcPr>
          <w:p w14:paraId="41F198E1"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rPr>
              <w:t>建设期</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6C82BE43"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主体</w:t>
            </w:r>
            <w:r>
              <w:rPr>
                <w:rFonts w:ascii="Times New Roman" w:eastAsia="仿宋" w:hAnsi="Times New Roman" w:cs="Times New Roman"/>
                <w:spacing w:val="-2"/>
                <w:position w:val="-2"/>
                <w:sz w:val="21"/>
                <w:szCs w:val="21"/>
              </w:rPr>
              <w:t>工</w:t>
            </w:r>
            <w:r>
              <w:rPr>
                <w:rFonts w:ascii="Times New Roman" w:eastAsia="仿宋" w:hAnsi="Times New Roman" w:cs="Times New Roman"/>
                <w:position w:val="-2"/>
                <w:sz w:val="21"/>
                <w:szCs w:val="21"/>
              </w:rPr>
              <w:t>程</w:t>
            </w:r>
          </w:p>
        </w:tc>
        <w:tc>
          <w:tcPr>
            <w:tcW w:w="4394" w:type="dxa"/>
            <w:gridSpan w:val="5"/>
            <w:tcBorders>
              <w:top w:val="single" w:sz="4" w:space="0" w:color="000000"/>
              <w:left w:val="single" w:sz="4" w:space="0" w:color="000000"/>
              <w:bottom w:val="single" w:sz="4" w:space="0" w:color="000000"/>
              <w:right w:val="single" w:sz="12" w:space="0" w:color="auto"/>
            </w:tcBorders>
            <w:vAlign w:val="center"/>
          </w:tcPr>
          <w:p w14:paraId="6EC9F7F7"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rPr>
              <w:t>201</w:t>
            </w:r>
            <w:r>
              <w:rPr>
                <w:rFonts w:ascii="Times New Roman" w:eastAsia="仿宋" w:hAnsi="Times New Roman" w:cs="Times New Roman" w:hint="eastAsia"/>
                <w:sz w:val="21"/>
                <w:szCs w:val="21"/>
                <w:lang w:eastAsia="zh-CN"/>
              </w:rPr>
              <w:t>6</w:t>
            </w:r>
            <w:r>
              <w:rPr>
                <w:rFonts w:ascii="Times New Roman" w:eastAsia="仿宋" w:hAnsi="Times New Roman" w:cs="Times New Roman"/>
                <w:sz w:val="21"/>
                <w:szCs w:val="21"/>
              </w:rPr>
              <w:t>年</w:t>
            </w:r>
            <w:r>
              <w:rPr>
                <w:rFonts w:ascii="Times New Roman" w:eastAsia="仿宋" w:hAnsi="Times New Roman" w:cs="Times New Roman"/>
                <w:sz w:val="21"/>
                <w:szCs w:val="21"/>
                <w:lang w:eastAsia="zh-CN"/>
              </w:rPr>
              <w:t>3</w:t>
            </w:r>
            <w:r>
              <w:rPr>
                <w:rFonts w:ascii="Times New Roman" w:eastAsia="仿宋" w:hAnsi="Times New Roman" w:cs="Times New Roman" w:hint="eastAsia"/>
                <w:sz w:val="21"/>
                <w:szCs w:val="21"/>
                <w:lang w:eastAsia="zh-CN"/>
              </w:rPr>
              <w:t>月</w:t>
            </w:r>
            <w:r>
              <w:rPr>
                <w:rFonts w:ascii="Times New Roman" w:eastAsia="仿宋" w:hAnsi="Times New Roman" w:cs="Times New Roman"/>
                <w:sz w:val="21"/>
                <w:szCs w:val="21"/>
              </w:rPr>
              <w:t>～</w:t>
            </w:r>
            <w:r>
              <w:rPr>
                <w:rFonts w:ascii="Times New Roman" w:eastAsia="仿宋" w:hAnsi="Times New Roman" w:cs="Times New Roman"/>
                <w:sz w:val="21"/>
                <w:szCs w:val="21"/>
              </w:rPr>
              <w:t>201</w:t>
            </w:r>
            <w:r>
              <w:rPr>
                <w:rFonts w:ascii="Times New Roman" w:eastAsia="仿宋" w:hAnsi="Times New Roman" w:cs="Times New Roman"/>
                <w:sz w:val="21"/>
                <w:szCs w:val="21"/>
                <w:lang w:eastAsia="zh-CN"/>
              </w:rPr>
              <w:t>6</w:t>
            </w:r>
            <w:r>
              <w:rPr>
                <w:rFonts w:ascii="Times New Roman" w:eastAsia="仿宋" w:hAnsi="Times New Roman" w:cs="Times New Roman"/>
                <w:sz w:val="21"/>
                <w:szCs w:val="21"/>
              </w:rPr>
              <w:t>年</w:t>
            </w:r>
            <w:r>
              <w:rPr>
                <w:rFonts w:ascii="Times New Roman" w:eastAsia="仿宋" w:hAnsi="Times New Roman" w:cs="Times New Roman"/>
                <w:sz w:val="21"/>
                <w:szCs w:val="21"/>
                <w:lang w:eastAsia="zh-CN"/>
              </w:rPr>
              <w:t>12</w:t>
            </w:r>
            <w:r>
              <w:rPr>
                <w:rFonts w:ascii="Times New Roman" w:eastAsia="仿宋" w:hAnsi="Times New Roman" w:cs="Times New Roman"/>
                <w:sz w:val="21"/>
                <w:szCs w:val="21"/>
              </w:rPr>
              <w:t>月</w:t>
            </w:r>
          </w:p>
        </w:tc>
      </w:tr>
      <w:tr w:rsidR="002C2E1A" w14:paraId="23A77D6F" w14:textId="77777777" w:rsidTr="00855495">
        <w:trPr>
          <w:trHeight w:hRule="exact" w:val="350"/>
          <w:jc w:val="center"/>
        </w:trPr>
        <w:tc>
          <w:tcPr>
            <w:tcW w:w="2371" w:type="dxa"/>
            <w:gridSpan w:val="2"/>
            <w:vMerge/>
            <w:tcBorders>
              <w:left w:val="single" w:sz="12" w:space="0" w:color="auto"/>
              <w:bottom w:val="single" w:sz="4" w:space="0" w:color="000000"/>
              <w:right w:val="single" w:sz="4" w:space="0" w:color="000000"/>
            </w:tcBorders>
            <w:vAlign w:val="center"/>
          </w:tcPr>
          <w:p w14:paraId="45325CD2" w14:textId="77777777" w:rsidR="002C2E1A" w:rsidRDefault="002C2E1A">
            <w:pPr>
              <w:spacing w:line="0" w:lineRule="atLeast"/>
              <w:jc w:val="center"/>
              <w:rPr>
                <w:rFonts w:ascii="Times New Roman" w:eastAsia="仿宋" w:hAnsi="Times New Roman" w:cs="Times New Roman"/>
              </w:rPr>
            </w:pPr>
          </w:p>
        </w:tc>
        <w:tc>
          <w:tcPr>
            <w:tcW w:w="2150" w:type="dxa"/>
            <w:vMerge/>
            <w:tcBorders>
              <w:left w:val="single" w:sz="4" w:space="0" w:color="000000"/>
              <w:bottom w:val="single" w:sz="4" w:space="0" w:color="000000"/>
              <w:right w:val="single" w:sz="4" w:space="0" w:color="000000"/>
            </w:tcBorders>
            <w:vAlign w:val="center"/>
          </w:tcPr>
          <w:p w14:paraId="381FAD92" w14:textId="77777777" w:rsidR="002C2E1A" w:rsidRDefault="002C2E1A">
            <w:pPr>
              <w:spacing w:line="0" w:lineRule="atLeast"/>
              <w:jc w:val="center"/>
              <w:rPr>
                <w:rFonts w:ascii="Times New Roman" w:eastAsia="仿宋" w:hAnsi="Times New Roman" w:cs="Times New Roman"/>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3252863E"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水土</w:t>
            </w:r>
            <w:r>
              <w:rPr>
                <w:rFonts w:ascii="Times New Roman" w:eastAsia="仿宋" w:hAnsi="Times New Roman" w:cs="Times New Roman"/>
                <w:spacing w:val="-2"/>
                <w:position w:val="-2"/>
                <w:sz w:val="21"/>
                <w:szCs w:val="21"/>
              </w:rPr>
              <w:t>保</w:t>
            </w:r>
            <w:r>
              <w:rPr>
                <w:rFonts w:ascii="Times New Roman" w:eastAsia="仿宋" w:hAnsi="Times New Roman" w:cs="Times New Roman"/>
                <w:position w:val="-2"/>
                <w:sz w:val="21"/>
                <w:szCs w:val="21"/>
              </w:rPr>
              <w:t>持</w:t>
            </w:r>
            <w:r>
              <w:rPr>
                <w:rFonts w:ascii="Times New Roman" w:eastAsia="仿宋" w:hAnsi="Times New Roman" w:cs="Times New Roman"/>
                <w:spacing w:val="-2"/>
                <w:position w:val="-2"/>
                <w:sz w:val="21"/>
                <w:szCs w:val="21"/>
              </w:rPr>
              <w:t>工</w:t>
            </w:r>
            <w:r>
              <w:rPr>
                <w:rFonts w:ascii="Times New Roman" w:eastAsia="仿宋" w:hAnsi="Times New Roman" w:cs="Times New Roman"/>
                <w:position w:val="-2"/>
                <w:sz w:val="21"/>
                <w:szCs w:val="21"/>
              </w:rPr>
              <w:t>程</w:t>
            </w:r>
          </w:p>
        </w:tc>
        <w:tc>
          <w:tcPr>
            <w:tcW w:w="4394" w:type="dxa"/>
            <w:gridSpan w:val="5"/>
            <w:tcBorders>
              <w:top w:val="single" w:sz="4" w:space="0" w:color="000000"/>
              <w:left w:val="single" w:sz="4" w:space="0" w:color="000000"/>
              <w:bottom w:val="single" w:sz="4" w:space="0" w:color="auto"/>
              <w:right w:val="single" w:sz="12" w:space="0" w:color="auto"/>
            </w:tcBorders>
            <w:vAlign w:val="center"/>
          </w:tcPr>
          <w:p w14:paraId="22F4C7F3"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rPr>
              <w:t>201</w:t>
            </w:r>
            <w:r>
              <w:rPr>
                <w:rFonts w:ascii="Times New Roman" w:eastAsia="仿宋" w:hAnsi="Times New Roman" w:cs="Times New Roman" w:hint="eastAsia"/>
                <w:sz w:val="21"/>
                <w:szCs w:val="21"/>
                <w:lang w:eastAsia="zh-CN"/>
              </w:rPr>
              <w:t>6</w:t>
            </w:r>
            <w:r>
              <w:rPr>
                <w:rFonts w:ascii="Times New Roman" w:eastAsia="仿宋" w:hAnsi="Times New Roman" w:cs="Times New Roman"/>
                <w:sz w:val="21"/>
                <w:szCs w:val="21"/>
              </w:rPr>
              <w:t>年</w:t>
            </w:r>
            <w:r>
              <w:rPr>
                <w:rFonts w:ascii="Times New Roman" w:eastAsia="仿宋" w:hAnsi="Times New Roman" w:cs="Times New Roman"/>
                <w:sz w:val="21"/>
                <w:szCs w:val="21"/>
                <w:lang w:eastAsia="zh-CN"/>
              </w:rPr>
              <w:t>3</w:t>
            </w:r>
            <w:r>
              <w:rPr>
                <w:rFonts w:ascii="Times New Roman" w:eastAsia="仿宋" w:hAnsi="Times New Roman" w:cs="Times New Roman"/>
                <w:sz w:val="21"/>
                <w:szCs w:val="21"/>
              </w:rPr>
              <w:t>月～</w:t>
            </w:r>
            <w:r>
              <w:rPr>
                <w:rFonts w:ascii="Times New Roman" w:eastAsia="仿宋" w:hAnsi="Times New Roman" w:cs="Times New Roman"/>
                <w:sz w:val="21"/>
                <w:szCs w:val="21"/>
              </w:rPr>
              <w:t>201</w:t>
            </w:r>
            <w:r>
              <w:rPr>
                <w:rFonts w:ascii="Times New Roman" w:eastAsia="仿宋" w:hAnsi="Times New Roman" w:cs="Times New Roman"/>
                <w:sz w:val="21"/>
                <w:szCs w:val="21"/>
                <w:lang w:eastAsia="zh-CN"/>
              </w:rPr>
              <w:t>6</w:t>
            </w:r>
            <w:r>
              <w:rPr>
                <w:rFonts w:ascii="Times New Roman" w:eastAsia="仿宋" w:hAnsi="Times New Roman" w:cs="Times New Roman"/>
                <w:sz w:val="21"/>
                <w:szCs w:val="21"/>
              </w:rPr>
              <w:t>年</w:t>
            </w:r>
            <w:r>
              <w:rPr>
                <w:rFonts w:ascii="Times New Roman" w:eastAsia="仿宋" w:hAnsi="Times New Roman" w:cs="Times New Roman"/>
                <w:sz w:val="21"/>
                <w:szCs w:val="21"/>
                <w:lang w:eastAsia="zh-CN"/>
              </w:rPr>
              <w:t>12</w:t>
            </w:r>
            <w:r>
              <w:rPr>
                <w:rFonts w:ascii="Times New Roman" w:eastAsia="仿宋" w:hAnsi="Times New Roman" w:cs="Times New Roman"/>
                <w:sz w:val="21"/>
                <w:szCs w:val="21"/>
              </w:rPr>
              <w:t>月</w:t>
            </w:r>
          </w:p>
        </w:tc>
      </w:tr>
      <w:tr w:rsidR="00855495" w14:paraId="00FA37C1" w14:textId="77777777" w:rsidTr="00855495">
        <w:trPr>
          <w:trHeight w:hRule="exact" w:val="351"/>
          <w:jc w:val="center"/>
        </w:trPr>
        <w:tc>
          <w:tcPr>
            <w:tcW w:w="2371" w:type="dxa"/>
            <w:gridSpan w:val="2"/>
            <w:tcBorders>
              <w:top w:val="single" w:sz="4" w:space="0" w:color="000000"/>
              <w:left w:val="single" w:sz="12" w:space="0" w:color="auto"/>
              <w:right w:val="single" w:sz="4" w:space="0" w:color="000000"/>
            </w:tcBorders>
            <w:vAlign w:val="center"/>
          </w:tcPr>
          <w:p w14:paraId="3D85733C" w14:textId="77777777" w:rsidR="00855495" w:rsidRDefault="00855495" w:rsidP="00855495">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rPr>
              <w:t>防治</w:t>
            </w:r>
            <w:r>
              <w:rPr>
                <w:rFonts w:ascii="Times New Roman" w:eastAsia="仿宋" w:hAnsi="Times New Roman" w:cs="Times New Roman"/>
                <w:spacing w:val="-2"/>
                <w:sz w:val="21"/>
                <w:szCs w:val="21"/>
              </w:rPr>
              <w:t>责</w:t>
            </w:r>
            <w:r>
              <w:rPr>
                <w:rFonts w:ascii="Times New Roman" w:eastAsia="仿宋" w:hAnsi="Times New Roman" w:cs="Times New Roman"/>
                <w:sz w:val="21"/>
                <w:szCs w:val="21"/>
              </w:rPr>
              <w:t>任</w:t>
            </w:r>
            <w:r>
              <w:rPr>
                <w:rFonts w:ascii="Times New Roman" w:eastAsia="仿宋" w:hAnsi="Times New Roman" w:cs="Times New Roman"/>
                <w:spacing w:val="-2"/>
                <w:sz w:val="21"/>
                <w:szCs w:val="21"/>
              </w:rPr>
              <w:t>范</w:t>
            </w:r>
            <w:r>
              <w:rPr>
                <w:rFonts w:ascii="Times New Roman" w:eastAsia="仿宋" w:hAnsi="Times New Roman" w:cs="Times New Roman"/>
                <w:sz w:val="21"/>
                <w:szCs w:val="21"/>
              </w:rPr>
              <w:t>围</w:t>
            </w:r>
          </w:p>
        </w:tc>
        <w:tc>
          <w:tcPr>
            <w:tcW w:w="2150" w:type="dxa"/>
            <w:tcBorders>
              <w:top w:val="single" w:sz="4" w:space="0" w:color="000000"/>
              <w:left w:val="single" w:sz="4" w:space="0" w:color="000000"/>
              <w:bottom w:val="single" w:sz="4" w:space="0" w:color="000000"/>
              <w:right w:val="single" w:sz="4" w:space="0" w:color="000000"/>
            </w:tcBorders>
            <w:vAlign w:val="center"/>
          </w:tcPr>
          <w:p w14:paraId="2807BC65" w14:textId="1F35A97D" w:rsidR="00855495" w:rsidRDefault="00855495">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position w:val="-2"/>
                <w:sz w:val="21"/>
                <w:szCs w:val="21"/>
                <w:lang w:eastAsia="zh-CN"/>
              </w:rPr>
              <w:t>水</w:t>
            </w:r>
            <w:r>
              <w:rPr>
                <w:rFonts w:ascii="Times New Roman" w:eastAsia="仿宋" w:hAnsi="Times New Roman" w:cs="Times New Roman"/>
                <w:spacing w:val="-2"/>
                <w:position w:val="-2"/>
                <w:sz w:val="21"/>
                <w:szCs w:val="21"/>
                <w:lang w:eastAsia="zh-CN"/>
              </w:rPr>
              <w:t>保方</w:t>
            </w:r>
            <w:r>
              <w:rPr>
                <w:rFonts w:ascii="Times New Roman" w:eastAsia="仿宋" w:hAnsi="Times New Roman" w:cs="Times New Roman"/>
                <w:position w:val="-2"/>
                <w:sz w:val="21"/>
                <w:szCs w:val="21"/>
                <w:lang w:eastAsia="zh-CN"/>
              </w:rPr>
              <w:t>案防</w:t>
            </w:r>
            <w:r>
              <w:rPr>
                <w:rFonts w:ascii="Times New Roman" w:eastAsia="仿宋" w:hAnsi="Times New Roman" w:cs="Times New Roman"/>
                <w:spacing w:val="-2"/>
                <w:position w:val="-2"/>
                <w:sz w:val="21"/>
                <w:szCs w:val="21"/>
                <w:lang w:eastAsia="zh-CN"/>
              </w:rPr>
              <w:t>治</w:t>
            </w:r>
            <w:r>
              <w:rPr>
                <w:rFonts w:ascii="Times New Roman" w:eastAsia="仿宋" w:hAnsi="Times New Roman" w:cs="Times New Roman"/>
                <w:position w:val="-2"/>
                <w:sz w:val="21"/>
                <w:szCs w:val="21"/>
                <w:lang w:eastAsia="zh-CN"/>
              </w:rPr>
              <w:t>责任</w:t>
            </w:r>
            <w:r>
              <w:rPr>
                <w:rFonts w:ascii="Times New Roman" w:eastAsia="仿宋" w:hAnsi="Times New Roman" w:cs="Times New Roman"/>
                <w:spacing w:val="-2"/>
                <w:position w:val="-2"/>
                <w:sz w:val="21"/>
                <w:szCs w:val="21"/>
                <w:lang w:eastAsia="zh-CN"/>
              </w:rPr>
              <w:t>范</w:t>
            </w:r>
            <w:r>
              <w:rPr>
                <w:rFonts w:ascii="Times New Roman" w:eastAsia="仿宋" w:hAnsi="Times New Roman" w:cs="Times New Roman"/>
                <w:position w:val="-2"/>
                <w:sz w:val="21"/>
                <w:szCs w:val="21"/>
                <w:lang w:eastAsia="zh-CN"/>
              </w:rPr>
              <w:t>围</w:t>
            </w:r>
          </w:p>
        </w:tc>
        <w:tc>
          <w:tcPr>
            <w:tcW w:w="1418" w:type="dxa"/>
            <w:gridSpan w:val="2"/>
            <w:tcBorders>
              <w:top w:val="single" w:sz="4" w:space="0" w:color="000000"/>
              <w:left w:val="single" w:sz="4" w:space="0" w:color="000000"/>
              <w:bottom w:val="single" w:sz="4" w:space="0" w:color="000000"/>
              <w:right w:val="single" w:sz="4" w:space="0" w:color="auto"/>
            </w:tcBorders>
            <w:vAlign w:val="center"/>
          </w:tcPr>
          <w:p w14:paraId="43A28769" w14:textId="3FF6F279" w:rsidR="00855495" w:rsidRDefault="00855495">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20.76</w:t>
            </w:r>
            <w:r>
              <w:rPr>
                <w:rFonts w:ascii="Times New Roman" w:eastAsia="仿宋" w:hAnsi="Times New Roman" w:cs="Times New Roman"/>
                <w:sz w:val="21"/>
                <w:szCs w:val="21"/>
              </w:rPr>
              <w:t>h</w:t>
            </w:r>
            <w:r>
              <w:rPr>
                <w:rFonts w:ascii="Times New Roman" w:eastAsia="仿宋" w:hAnsi="Times New Roman" w:cs="Times New Roman"/>
                <w:spacing w:val="-3"/>
                <w:sz w:val="21"/>
                <w:szCs w:val="21"/>
              </w:rPr>
              <w:t>m</w:t>
            </w:r>
            <w:r>
              <w:rPr>
                <w:rFonts w:ascii="Times New Roman" w:eastAsia="仿宋" w:hAnsi="Times New Roman" w:cs="Times New Roman" w:hint="eastAsia"/>
                <w:spacing w:val="-3"/>
                <w:sz w:val="21"/>
                <w:szCs w:val="21"/>
                <w:vertAlign w:val="superscript"/>
                <w:lang w:eastAsia="zh-CN"/>
              </w:rPr>
              <w:t>2</w:t>
            </w:r>
          </w:p>
        </w:tc>
        <w:tc>
          <w:tcPr>
            <w:tcW w:w="2466" w:type="dxa"/>
            <w:gridSpan w:val="4"/>
            <w:tcBorders>
              <w:top w:val="single" w:sz="4" w:space="0" w:color="auto"/>
              <w:left w:val="single" w:sz="4" w:space="0" w:color="auto"/>
              <w:bottom w:val="single" w:sz="4" w:space="0" w:color="auto"/>
              <w:right w:val="single" w:sz="4" w:space="0" w:color="auto"/>
            </w:tcBorders>
            <w:vAlign w:val="center"/>
          </w:tcPr>
          <w:p w14:paraId="4FAC0F50" w14:textId="7D69A328" w:rsidR="00855495" w:rsidRPr="00855495" w:rsidRDefault="00855495">
            <w:pPr>
              <w:spacing w:before="21" w:after="0" w:line="0" w:lineRule="atLeast"/>
              <w:jc w:val="center"/>
              <w:rPr>
                <w:rFonts w:ascii="Times New Roman" w:eastAsia="仿宋" w:hAnsi="Times New Roman" w:cs="Times New Roman"/>
                <w:sz w:val="21"/>
                <w:szCs w:val="21"/>
                <w:lang w:eastAsia="zh-CN"/>
              </w:rPr>
            </w:pPr>
            <w:r w:rsidRPr="00855495">
              <w:rPr>
                <w:rFonts w:ascii="Times New Roman" w:eastAsia="仿宋" w:hAnsi="Times New Roman" w:cs="Times New Roman" w:hint="eastAsia"/>
                <w:sz w:val="21"/>
                <w:szCs w:val="21"/>
                <w:lang w:eastAsia="zh-CN"/>
              </w:rPr>
              <w:t>实际防治责任范围</w:t>
            </w:r>
          </w:p>
        </w:tc>
        <w:tc>
          <w:tcPr>
            <w:tcW w:w="1928" w:type="dxa"/>
            <w:tcBorders>
              <w:top w:val="single" w:sz="4" w:space="0" w:color="auto"/>
              <w:left w:val="single" w:sz="4" w:space="0" w:color="auto"/>
              <w:bottom w:val="single" w:sz="4" w:space="0" w:color="auto"/>
              <w:right w:val="single" w:sz="4" w:space="0" w:color="auto"/>
            </w:tcBorders>
            <w:vAlign w:val="center"/>
          </w:tcPr>
          <w:p w14:paraId="4D318CFA" w14:textId="59FDEC93" w:rsidR="00855495" w:rsidRPr="00855495" w:rsidRDefault="00855495">
            <w:pPr>
              <w:spacing w:before="21" w:after="0" w:line="0" w:lineRule="atLeast"/>
              <w:jc w:val="center"/>
              <w:rPr>
                <w:rFonts w:ascii="Times New Roman" w:eastAsia="仿宋" w:hAnsi="Times New Roman" w:cs="Times New Roman"/>
                <w:sz w:val="21"/>
                <w:szCs w:val="21"/>
                <w:lang w:eastAsia="zh-CN"/>
              </w:rPr>
            </w:pPr>
            <w:r w:rsidRPr="00855495">
              <w:rPr>
                <w:rFonts w:ascii="Times New Roman" w:eastAsia="仿宋" w:hAnsi="Times New Roman" w:cs="Times New Roman"/>
                <w:sz w:val="21"/>
                <w:szCs w:val="21"/>
                <w:lang w:eastAsia="zh-CN"/>
              </w:rPr>
              <w:t>5.32hm</w:t>
            </w:r>
            <w:r w:rsidRPr="00855495">
              <w:rPr>
                <w:rFonts w:ascii="Times New Roman" w:eastAsia="仿宋" w:hAnsi="Times New Roman" w:cs="Times New Roman"/>
                <w:sz w:val="21"/>
                <w:szCs w:val="21"/>
                <w:vertAlign w:val="superscript"/>
                <w:lang w:eastAsia="zh-CN"/>
              </w:rPr>
              <w:t>2</w:t>
            </w:r>
          </w:p>
        </w:tc>
      </w:tr>
      <w:tr w:rsidR="002C2E1A" w14:paraId="0437EF25" w14:textId="77777777" w:rsidTr="00855495">
        <w:trPr>
          <w:trHeight w:hRule="exact" w:val="348"/>
          <w:jc w:val="center"/>
        </w:trPr>
        <w:tc>
          <w:tcPr>
            <w:tcW w:w="644" w:type="dxa"/>
            <w:vMerge w:val="restart"/>
            <w:tcBorders>
              <w:top w:val="single" w:sz="4" w:space="0" w:color="000000"/>
              <w:left w:val="single" w:sz="12" w:space="0" w:color="auto"/>
              <w:right w:val="single" w:sz="4" w:space="0" w:color="000000"/>
            </w:tcBorders>
            <w:vAlign w:val="center"/>
          </w:tcPr>
          <w:p w14:paraId="3EE969E3" w14:textId="1D42D918" w:rsidR="00855495" w:rsidRPr="00855495" w:rsidRDefault="00855495" w:rsidP="00855495">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水保方案</w:t>
            </w:r>
          </w:p>
          <w:p w14:paraId="1B9003D5" w14:textId="77777777" w:rsidR="00855495" w:rsidRPr="00855495" w:rsidRDefault="00855495" w:rsidP="00855495">
            <w:pPr>
              <w:spacing w:after="0" w:line="0" w:lineRule="atLeast"/>
              <w:jc w:val="center"/>
              <w:rPr>
                <w:rFonts w:ascii="Times New Roman" w:eastAsia="仿宋" w:hAnsi="Times New Roman" w:cs="Times New Roman"/>
                <w:sz w:val="21"/>
                <w:szCs w:val="21"/>
                <w:lang w:eastAsia="zh-CN"/>
              </w:rPr>
            </w:pPr>
            <w:r w:rsidRPr="00855495">
              <w:rPr>
                <w:rFonts w:ascii="Times New Roman" w:eastAsia="仿宋" w:hAnsi="Times New Roman" w:cs="Times New Roman" w:hint="eastAsia"/>
                <w:sz w:val="21"/>
                <w:szCs w:val="21"/>
                <w:lang w:eastAsia="zh-CN"/>
              </w:rPr>
              <w:t>水土</w:t>
            </w:r>
          </w:p>
          <w:p w14:paraId="7EEFB819" w14:textId="77777777" w:rsidR="00855495" w:rsidRPr="00855495" w:rsidRDefault="00855495" w:rsidP="00855495">
            <w:pPr>
              <w:spacing w:after="0" w:line="0" w:lineRule="atLeast"/>
              <w:jc w:val="center"/>
              <w:rPr>
                <w:rFonts w:ascii="Times New Roman" w:eastAsia="仿宋" w:hAnsi="Times New Roman" w:cs="Times New Roman"/>
                <w:sz w:val="21"/>
                <w:szCs w:val="21"/>
                <w:lang w:eastAsia="zh-CN"/>
              </w:rPr>
            </w:pPr>
            <w:r w:rsidRPr="00855495">
              <w:rPr>
                <w:rFonts w:ascii="Times New Roman" w:eastAsia="仿宋" w:hAnsi="Times New Roman" w:cs="Times New Roman" w:hint="eastAsia"/>
                <w:sz w:val="21"/>
                <w:szCs w:val="21"/>
                <w:lang w:eastAsia="zh-CN"/>
              </w:rPr>
              <w:t>流失</w:t>
            </w:r>
          </w:p>
          <w:p w14:paraId="4D76A05A" w14:textId="77777777" w:rsidR="00855495" w:rsidRPr="00855495" w:rsidRDefault="00855495" w:rsidP="00855495">
            <w:pPr>
              <w:spacing w:after="0" w:line="0" w:lineRule="atLeast"/>
              <w:jc w:val="center"/>
              <w:rPr>
                <w:rFonts w:ascii="Times New Roman" w:eastAsia="仿宋" w:hAnsi="Times New Roman" w:cs="Times New Roman"/>
                <w:sz w:val="21"/>
                <w:szCs w:val="21"/>
                <w:lang w:eastAsia="zh-CN"/>
              </w:rPr>
            </w:pPr>
            <w:r w:rsidRPr="00855495">
              <w:rPr>
                <w:rFonts w:ascii="Times New Roman" w:eastAsia="仿宋" w:hAnsi="Times New Roman" w:cs="Times New Roman" w:hint="eastAsia"/>
                <w:sz w:val="21"/>
                <w:szCs w:val="21"/>
                <w:lang w:eastAsia="zh-CN"/>
              </w:rPr>
              <w:t>防治</w:t>
            </w:r>
          </w:p>
          <w:p w14:paraId="3BF895F2" w14:textId="5AF26D8B" w:rsidR="002C2E1A" w:rsidRDefault="00855495" w:rsidP="00855495">
            <w:pPr>
              <w:spacing w:after="0" w:line="0" w:lineRule="atLeast"/>
              <w:jc w:val="center"/>
              <w:rPr>
                <w:rFonts w:ascii="Times New Roman" w:eastAsia="仿宋" w:hAnsi="Times New Roman" w:cs="Times New Roman"/>
                <w:sz w:val="21"/>
                <w:szCs w:val="21"/>
                <w:lang w:eastAsia="zh-CN"/>
              </w:rPr>
            </w:pPr>
            <w:r w:rsidRPr="00855495">
              <w:rPr>
                <w:rFonts w:ascii="Times New Roman" w:eastAsia="仿宋" w:hAnsi="Times New Roman" w:cs="Times New Roman" w:hint="eastAsia"/>
                <w:sz w:val="21"/>
                <w:szCs w:val="21"/>
                <w:lang w:eastAsia="zh-CN"/>
              </w:rPr>
              <w:t>目标</w:t>
            </w:r>
          </w:p>
        </w:tc>
        <w:tc>
          <w:tcPr>
            <w:tcW w:w="1727" w:type="dxa"/>
            <w:tcBorders>
              <w:top w:val="single" w:sz="4" w:space="0" w:color="000000"/>
              <w:left w:val="single" w:sz="4" w:space="0" w:color="000000"/>
              <w:bottom w:val="single" w:sz="4" w:space="0" w:color="000000"/>
              <w:right w:val="single" w:sz="4" w:space="0" w:color="000000"/>
            </w:tcBorders>
            <w:vAlign w:val="center"/>
          </w:tcPr>
          <w:p w14:paraId="4A9D328A"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扰动</w:t>
            </w:r>
            <w:r>
              <w:rPr>
                <w:rFonts w:ascii="Times New Roman" w:eastAsia="仿宋" w:hAnsi="Times New Roman" w:cs="Times New Roman"/>
                <w:spacing w:val="-2"/>
                <w:position w:val="-2"/>
                <w:sz w:val="21"/>
                <w:szCs w:val="21"/>
              </w:rPr>
              <w:t>土</w:t>
            </w:r>
            <w:r>
              <w:rPr>
                <w:rFonts w:ascii="Times New Roman" w:eastAsia="仿宋" w:hAnsi="Times New Roman" w:cs="Times New Roman"/>
                <w:position w:val="-2"/>
                <w:sz w:val="21"/>
                <w:szCs w:val="21"/>
              </w:rPr>
              <w:t>地</w:t>
            </w:r>
            <w:r>
              <w:rPr>
                <w:rFonts w:ascii="Times New Roman" w:eastAsia="仿宋" w:hAnsi="Times New Roman" w:cs="Times New Roman"/>
                <w:spacing w:val="-2"/>
                <w:position w:val="-2"/>
                <w:sz w:val="21"/>
                <w:szCs w:val="21"/>
              </w:rPr>
              <w:t>整</w:t>
            </w:r>
            <w:r>
              <w:rPr>
                <w:rFonts w:ascii="Times New Roman" w:eastAsia="仿宋" w:hAnsi="Times New Roman" w:cs="Times New Roman"/>
                <w:position w:val="-2"/>
                <w:sz w:val="21"/>
                <w:szCs w:val="21"/>
              </w:rPr>
              <w:t>治率</w:t>
            </w:r>
          </w:p>
        </w:tc>
        <w:tc>
          <w:tcPr>
            <w:tcW w:w="2150" w:type="dxa"/>
            <w:tcBorders>
              <w:top w:val="single" w:sz="4" w:space="0" w:color="000000"/>
              <w:left w:val="single" w:sz="4" w:space="0" w:color="000000"/>
              <w:bottom w:val="single" w:sz="4" w:space="0" w:color="000000"/>
              <w:right w:val="single" w:sz="4" w:space="0" w:color="000000"/>
            </w:tcBorders>
            <w:vAlign w:val="center"/>
          </w:tcPr>
          <w:p w14:paraId="0BA8B8DE" w14:textId="77777777" w:rsidR="002C2E1A" w:rsidRDefault="002C49F2">
            <w:pPr>
              <w:spacing w:before="52"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rPr>
              <w:t>95%</w:t>
            </w:r>
          </w:p>
        </w:tc>
        <w:tc>
          <w:tcPr>
            <w:tcW w:w="886" w:type="dxa"/>
            <w:vMerge w:val="restart"/>
            <w:tcBorders>
              <w:top w:val="single" w:sz="4" w:space="0" w:color="000000"/>
              <w:left w:val="single" w:sz="4" w:space="0" w:color="000000"/>
              <w:right w:val="single" w:sz="4" w:space="0" w:color="000000"/>
            </w:tcBorders>
            <w:vAlign w:val="center"/>
          </w:tcPr>
          <w:p w14:paraId="62C8E33B"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实际</w:t>
            </w:r>
          </w:p>
          <w:p w14:paraId="4FC22C51"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完成</w:t>
            </w:r>
          </w:p>
          <w:p w14:paraId="672B101E"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水土</w:t>
            </w:r>
          </w:p>
          <w:p w14:paraId="7A162FED"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流失</w:t>
            </w:r>
          </w:p>
          <w:p w14:paraId="40399FEB"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防治</w:t>
            </w:r>
          </w:p>
          <w:p w14:paraId="7DB8C7EB"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目标</w:t>
            </w:r>
          </w:p>
        </w:tc>
        <w:tc>
          <w:tcPr>
            <w:tcW w:w="1899" w:type="dxa"/>
            <w:gridSpan w:val="4"/>
            <w:tcBorders>
              <w:top w:val="single" w:sz="4" w:space="0" w:color="000000"/>
              <w:left w:val="single" w:sz="4" w:space="0" w:color="000000"/>
              <w:bottom w:val="single" w:sz="4" w:space="0" w:color="000000"/>
              <w:right w:val="single" w:sz="4" w:space="0" w:color="000000"/>
            </w:tcBorders>
            <w:vAlign w:val="center"/>
          </w:tcPr>
          <w:p w14:paraId="34DA8280"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扰动</w:t>
            </w:r>
            <w:r>
              <w:rPr>
                <w:rFonts w:ascii="Times New Roman" w:eastAsia="仿宋" w:hAnsi="Times New Roman" w:cs="Times New Roman"/>
                <w:spacing w:val="-2"/>
                <w:position w:val="-2"/>
                <w:sz w:val="21"/>
                <w:szCs w:val="21"/>
              </w:rPr>
              <w:t>土</w:t>
            </w:r>
            <w:r>
              <w:rPr>
                <w:rFonts w:ascii="Times New Roman" w:eastAsia="仿宋" w:hAnsi="Times New Roman" w:cs="Times New Roman"/>
                <w:position w:val="-2"/>
                <w:sz w:val="21"/>
                <w:szCs w:val="21"/>
              </w:rPr>
              <w:t>地</w:t>
            </w:r>
            <w:r>
              <w:rPr>
                <w:rFonts w:ascii="Times New Roman" w:eastAsia="仿宋" w:hAnsi="Times New Roman" w:cs="Times New Roman"/>
                <w:spacing w:val="-2"/>
                <w:position w:val="-2"/>
                <w:sz w:val="21"/>
                <w:szCs w:val="21"/>
              </w:rPr>
              <w:t>整</w:t>
            </w:r>
            <w:r>
              <w:rPr>
                <w:rFonts w:ascii="Times New Roman" w:eastAsia="仿宋" w:hAnsi="Times New Roman" w:cs="Times New Roman"/>
                <w:position w:val="-2"/>
                <w:sz w:val="21"/>
                <w:szCs w:val="21"/>
              </w:rPr>
              <w:t>治率</w:t>
            </w:r>
          </w:p>
        </w:tc>
        <w:tc>
          <w:tcPr>
            <w:tcW w:w="3027" w:type="dxa"/>
            <w:gridSpan w:val="2"/>
            <w:tcBorders>
              <w:top w:val="single" w:sz="4" w:space="0" w:color="000000"/>
              <w:left w:val="single" w:sz="4" w:space="0" w:color="000000"/>
              <w:bottom w:val="single" w:sz="4" w:space="0" w:color="000000"/>
              <w:right w:val="single" w:sz="12" w:space="0" w:color="auto"/>
            </w:tcBorders>
            <w:vAlign w:val="center"/>
          </w:tcPr>
          <w:p w14:paraId="3DCD335B" w14:textId="77777777" w:rsidR="002C2E1A" w:rsidRDefault="002C49F2">
            <w:pPr>
              <w:spacing w:before="50"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lang w:eastAsia="zh-CN"/>
              </w:rPr>
              <w:t>96.62%</w:t>
            </w:r>
          </w:p>
        </w:tc>
      </w:tr>
      <w:tr w:rsidR="002C2E1A" w14:paraId="0CC93D73" w14:textId="77777777" w:rsidTr="00855495">
        <w:trPr>
          <w:trHeight w:hRule="exact" w:val="350"/>
          <w:jc w:val="center"/>
        </w:trPr>
        <w:tc>
          <w:tcPr>
            <w:tcW w:w="644" w:type="dxa"/>
            <w:vMerge/>
            <w:tcBorders>
              <w:left w:val="single" w:sz="12" w:space="0" w:color="auto"/>
              <w:right w:val="single" w:sz="4" w:space="0" w:color="000000"/>
            </w:tcBorders>
            <w:vAlign w:val="center"/>
          </w:tcPr>
          <w:p w14:paraId="70DE240C" w14:textId="77777777" w:rsidR="002C2E1A" w:rsidRDefault="002C2E1A">
            <w:pPr>
              <w:spacing w:line="0" w:lineRule="atLeast"/>
              <w:jc w:val="center"/>
              <w:rPr>
                <w:rFonts w:ascii="Times New Roman" w:eastAsia="仿宋" w:hAnsi="Times New Roman" w:cs="Times New Roman"/>
              </w:rPr>
            </w:pPr>
          </w:p>
        </w:tc>
        <w:tc>
          <w:tcPr>
            <w:tcW w:w="1727" w:type="dxa"/>
            <w:tcBorders>
              <w:top w:val="single" w:sz="4" w:space="0" w:color="000000"/>
              <w:left w:val="single" w:sz="4" w:space="0" w:color="000000"/>
              <w:bottom w:val="single" w:sz="4" w:space="0" w:color="000000"/>
              <w:right w:val="single" w:sz="4" w:space="0" w:color="000000"/>
            </w:tcBorders>
            <w:vAlign w:val="center"/>
          </w:tcPr>
          <w:p w14:paraId="1519D6C0"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水土</w:t>
            </w:r>
            <w:r>
              <w:rPr>
                <w:rFonts w:ascii="Times New Roman" w:eastAsia="仿宋" w:hAnsi="Times New Roman" w:cs="Times New Roman"/>
                <w:spacing w:val="-2"/>
                <w:position w:val="-2"/>
                <w:sz w:val="21"/>
                <w:szCs w:val="21"/>
              </w:rPr>
              <w:t>流</w:t>
            </w:r>
            <w:r>
              <w:rPr>
                <w:rFonts w:ascii="Times New Roman" w:eastAsia="仿宋" w:hAnsi="Times New Roman" w:cs="Times New Roman"/>
                <w:position w:val="-2"/>
                <w:sz w:val="21"/>
                <w:szCs w:val="21"/>
              </w:rPr>
              <w:t>失</w:t>
            </w:r>
            <w:r>
              <w:rPr>
                <w:rFonts w:ascii="Times New Roman" w:eastAsia="仿宋" w:hAnsi="Times New Roman" w:cs="Times New Roman"/>
                <w:spacing w:val="-2"/>
                <w:position w:val="-2"/>
                <w:sz w:val="21"/>
                <w:szCs w:val="21"/>
              </w:rPr>
              <w:t>总</w:t>
            </w:r>
            <w:r>
              <w:rPr>
                <w:rFonts w:ascii="Times New Roman" w:eastAsia="仿宋" w:hAnsi="Times New Roman" w:cs="Times New Roman"/>
                <w:position w:val="-2"/>
                <w:sz w:val="21"/>
                <w:szCs w:val="21"/>
              </w:rPr>
              <w:t>治</w:t>
            </w:r>
            <w:r>
              <w:rPr>
                <w:rFonts w:ascii="Times New Roman" w:eastAsia="仿宋" w:hAnsi="Times New Roman" w:cs="Times New Roman"/>
                <w:spacing w:val="-2"/>
                <w:position w:val="-2"/>
                <w:sz w:val="21"/>
                <w:szCs w:val="21"/>
              </w:rPr>
              <w:t>理</w:t>
            </w:r>
            <w:r>
              <w:rPr>
                <w:rFonts w:ascii="Times New Roman" w:eastAsia="仿宋" w:hAnsi="Times New Roman" w:cs="Times New Roman"/>
                <w:position w:val="-2"/>
                <w:sz w:val="21"/>
                <w:szCs w:val="21"/>
              </w:rPr>
              <w:t>度</w:t>
            </w:r>
          </w:p>
        </w:tc>
        <w:tc>
          <w:tcPr>
            <w:tcW w:w="2150" w:type="dxa"/>
            <w:tcBorders>
              <w:top w:val="single" w:sz="4" w:space="0" w:color="000000"/>
              <w:left w:val="single" w:sz="4" w:space="0" w:color="000000"/>
              <w:bottom w:val="single" w:sz="4" w:space="0" w:color="000000"/>
              <w:right w:val="single" w:sz="4" w:space="0" w:color="000000"/>
            </w:tcBorders>
            <w:vAlign w:val="center"/>
          </w:tcPr>
          <w:p w14:paraId="1B5036EE" w14:textId="77777777" w:rsidR="002C2E1A" w:rsidRDefault="002C49F2">
            <w:pPr>
              <w:spacing w:before="55"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lang w:eastAsia="zh-CN"/>
              </w:rPr>
              <w:t>87</w:t>
            </w:r>
            <w:r>
              <w:rPr>
                <w:rFonts w:ascii="Times New Roman" w:eastAsia="仿宋" w:hAnsi="Times New Roman" w:cs="Times New Roman"/>
                <w:sz w:val="21"/>
                <w:szCs w:val="21"/>
              </w:rPr>
              <w:t>%</w:t>
            </w:r>
          </w:p>
        </w:tc>
        <w:tc>
          <w:tcPr>
            <w:tcW w:w="886" w:type="dxa"/>
            <w:vMerge/>
            <w:tcBorders>
              <w:left w:val="single" w:sz="4" w:space="0" w:color="000000"/>
              <w:right w:val="single" w:sz="4" w:space="0" w:color="000000"/>
            </w:tcBorders>
            <w:vAlign w:val="center"/>
          </w:tcPr>
          <w:p w14:paraId="6F57FE42" w14:textId="77777777" w:rsidR="002C2E1A" w:rsidRDefault="002C2E1A">
            <w:pPr>
              <w:spacing w:line="0" w:lineRule="atLeast"/>
              <w:jc w:val="center"/>
              <w:rPr>
                <w:rFonts w:ascii="Times New Roman" w:eastAsia="仿宋" w:hAnsi="Times New Roman" w:cs="Times New Roman"/>
              </w:rPr>
            </w:pPr>
          </w:p>
        </w:tc>
        <w:tc>
          <w:tcPr>
            <w:tcW w:w="1899" w:type="dxa"/>
            <w:gridSpan w:val="4"/>
            <w:tcBorders>
              <w:top w:val="single" w:sz="4" w:space="0" w:color="000000"/>
              <w:left w:val="single" w:sz="4" w:space="0" w:color="000000"/>
              <w:bottom w:val="single" w:sz="4" w:space="0" w:color="000000"/>
              <w:right w:val="single" w:sz="4" w:space="0" w:color="000000"/>
            </w:tcBorders>
            <w:vAlign w:val="center"/>
          </w:tcPr>
          <w:p w14:paraId="1DC213DA"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水土</w:t>
            </w:r>
            <w:r>
              <w:rPr>
                <w:rFonts w:ascii="Times New Roman" w:eastAsia="仿宋" w:hAnsi="Times New Roman" w:cs="Times New Roman"/>
                <w:spacing w:val="-2"/>
                <w:position w:val="-2"/>
                <w:sz w:val="21"/>
                <w:szCs w:val="21"/>
              </w:rPr>
              <w:t>流</w:t>
            </w:r>
            <w:r>
              <w:rPr>
                <w:rFonts w:ascii="Times New Roman" w:eastAsia="仿宋" w:hAnsi="Times New Roman" w:cs="Times New Roman"/>
                <w:position w:val="-2"/>
                <w:sz w:val="21"/>
                <w:szCs w:val="21"/>
              </w:rPr>
              <w:t>失</w:t>
            </w:r>
            <w:r>
              <w:rPr>
                <w:rFonts w:ascii="Times New Roman" w:eastAsia="仿宋" w:hAnsi="Times New Roman" w:cs="Times New Roman"/>
                <w:spacing w:val="-2"/>
                <w:position w:val="-2"/>
                <w:sz w:val="21"/>
                <w:szCs w:val="21"/>
              </w:rPr>
              <w:t>总</w:t>
            </w:r>
            <w:r>
              <w:rPr>
                <w:rFonts w:ascii="Times New Roman" w:eastAsia="仿宋" w:hAnsi="Times New Roman" w:cs="Times New Roman"/>
                <w:position w:val="-2"/>
                <w:sz w:val="21"/>
                <w:szCs w:val="21"/>
              </w:rPr>
              <w:t>治</w:t>
            </w:r>
            <w:r>
              <w:rPr>
                <w:rFonts w:ascii="Times New Roman" w:eastAsia="仿宋" w:hAnsi="Times New Roman" w:cs="Times New Roman"/>
                <w:spacing w:val="-2"/>
                <w:position w:val="-2"/>
                <w:sz w:val="21"/>
                <w:szCs w:val="21"/>
              </w:rPr>
              <w:t>理</w:t>
            </w:r>
            <w:r>
              <w:rPr>
                <w:rFonts w:ascii="Times New Roman" w:eastAsia="仿宋" w:hAnsi="Times New Roman" w:cs="Times New Roman"/>
                <w:position w:val="-2"/>
                <w:sz w:val="21"/>
                <w:szCs w:val="21"/>
              </w:rPr>
              <w:t>度</w:t>
            </w:r>
          </w:p>
        </w:tc>
        <w:tc>
          <w:tcPr>
            <w:tcW w:w="3027" w:type="dxa"/>
            <w:gridSpan w:val="2"/>
            <w:tcBorders>
              <w:top w:val="single" w:sz="4" w:space="0" w:color="000000"/>
              <w:left w:val="single" w:sz="4" w:space="0" w:color="000000"/>
              <w:bottom w:val="single" w:sz="4" w:space="0" w:color="000000"/>
              <w:right w:val="single" w:sz="12" w:space="0" w:color="auto"/>
            </w:tcBorders>
            <w:vAlign w:val="center"/>
          </w:tcPr>
          <w:p w14:paraId="39805EFF" w14:textId="77777777" w:rsidR="002C2E1A" w:rsidRDefault="002C49F2">
            <w:pPr>
              <w:spacing w:before="52"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lang w:eastAsia="zh-CN"/>
              </w:rPr>
              <w:t>96.26</w:t>
            </w:r>
            <w:r>
              <w:rPr>
                <w:rFonts w:ascii="Times New Roman" w:eastAsia="仿宋" w:hAnsi="Times New Roman" w:cs="Times New Roman"/>
                <w:sz w:val="21"/>
                <w:szCs w:val="21"/>
              </w:rPr>
              <w:t>%</w:t>
            </w:r>
          </w:p>
        </w:tc>
      </w:tr>
      <w:tr w:rsidR="002C2E1A" w14:paraId="09F31D44" w14:textId="77777777" w:rsidTr="00855495">
        <w:trPr>
          <w:trHeight w:hRule="exact" w:val="350"/>
          <w:jc w:val="center"/>
        </w:trPr>
        <w:tc>
          <w:tcPr>
            <w:tcW w:w="644" w:type="dxa"/>
            <w:vMerge/>
            <w:tcBorders>
              <w:left w:val="single" w:sz="12" w:space="0" w:color="auto"/>
              <w:right w:val="single" w:sz="4" w:space="0" w:color="000000"/>
            </w:tcBorders>
            <w:vAlign w:val="center"/>
          </w:tcPr>
          <w:p w14:paraId="1F470BF8" w14:textId="77777777" w:rsidR="002C2E1A" w:rsidRDefault="002C2E1A">
            <w:pPr>
              <w:spacing w:line="0" w:lineRule="atLeast"/>
              <w:jc w:val="center"/>
              <w:rPr>
                <w:rFonts w:ascii="Times New Roman" w:eastAsia="仿宋" w:hAnsi="Times New Roman" w:cs="Times New Roman"/>
              </w:rPr>
            </w:pPr>
          </w:p>
        </w:tc>
        <w:tc>
          <w:tcPr>
            <w:tcW w:w="1727" w:type="dxa"/>
            <w:tcBorders>
              <w:top w:val="single" w:sz="4" w:space="0" w:color="000000"/>
              <w:left w:val="single" w:sz="4" w:space="0" w:color="000000"/>
              <w:bottom w:val="single" w:sz="4" w:space="0" w:color="000000"/>
              <w:right w:val="single" w:sz="4" w:space="0" w:color="000000"/>
            </w:tcBorders>
            <w:vAlign w:val="center"/>
          </w:tcPr>
          <w:p w14:paraId="03A2DC80"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hint="eastAsia"/>
                <w:position w:val="-2"/>
                <w:sz w:val="21"/>
                <w:szCs w:val="21"/>
                <w:lang w:eastAsia="zh-CN"/>
              </w:rPr>
              <w:t>土壤流失</w:t>
            </w:r>
            <w:r>
              <w:rPr>
                <w:rFonts w:ascii="Times New Roman" w:eastAsia="仿宋" w:hAnsi="Times New Roman" w:cs="Times New Roman"/>
                <w:position w:val="-2"/>
                <w:sz w:val="21"/>
                <w:szCs w:val="21"/>
              </w:rPr>
              <w:t>控制比</w:t>
            </w:r>
          </w:p>
        </w:tc>
        <w:tc>
          <w:tcPr>
            <w:tcW w:w="2150" w:type="dxa"/>
            <w:tcBorders>
              <w:top w:val="single" w:sz="4" w:space="0" w:color="000000"/>
              <w:left w:val="single" w:sz="4" w:space="0" w:color="000000"/>
              <w:bottom w:val="single" w:sz="4" w:space="0" w:color="000000"/>
              <w:right w:val="single" w:sz="4" w:space="0" w:color="000000"/>
            </w:tcBorders>
            <w:vAlign w:val="center"/>
          </w:tcPr>
          <w:p w14:paraId="19F1BED8" w14:textId="77777777" w:rsidR="002C2E1A" w:rsidRDefault="002C49F2">
            <w:pPr>
              <w:spacing w:before="55"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rPr>
              <w:t>1.25</w:t>
            </w:r>
          </w:p>
        </w:tc>
        <w:tc>
          <w:tcPr>
            <w:tcW w:w="886" w:type="dxa"/>
            <w:vMerge/>
            <w:tcBorders>
              <w:left w:val="single" w:sz="4" w:space="0" w:color="000000"/>
              <w:right w:val="single" w:sz="4" w:space="0" w:color="000000"/>
            </w:tcBorders>
            <w:vAlign w:val="center"/>
          </w:tcPr>
          <w:p w14:paraId="6A331B9D" w14:textId="77777777" w:rsidR="002C2E1A" w:rsidRDefault="002C2E1A">
            <w:pPr>
              <w:spacing w:line="0" w:lineRule="atLeast"/>
              <w:jc w:val="center"/>
              <w:rPr>
                <w:rFonts w:ascii="Times New Roman" w:eastAsia="仿宋" w:hAnsi="Times New Roman" w:cs="Times New Roman"/>
              </w:rPr>
            </w:pPr>
          </w:p>
        </w:tc>
        <w:tc>
          <w:tcPr>
            <w:tcW w:w="1899" w:type="dxa"/>
            <w:gridSpan w:val="4"/>
            <w:tcBorders>
              <w:top w:val="single" w:sz="4" w:space="0" w:color="000000"/>
              <w:left w:val="single" w:sz="4" w:space="0" w:color="000000"/>
              <w:bottom w:val="single" w:sz="4" w:space="0" w:color="000000"/>
              <w:right w:val="single" w:sz="4" w:space="0" w:color="000000"/>
            </w:tcBorders>
            <w:vAlign w:val="center"/>
          </w:tcPr>
          <w:p w14:paraId="45B74A40"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控制比</w:t>
            </w:r>
          </w:p>
        </w:tc>
        <w:tc>
          <w:tcPr>
            <w:tcW w:w="3027" w:type="dxa"/>
            <w:gridSpan w:val="2"/>
            <w:tcBorders>
              <w:top w:val="single" w:sz="4" w:space="0" w:color="000000"/>
              <w:left w:val="single" w:sz="4" w:space="0" w:color="000000"/>
              <w:bottom w:val="single" w:sz="4" w:space="0" w:color="000000"/>
              <w:right w:val="single" w:sz="12" w:space="0" w:color="auto"/>
            </w:tcBorders>
            <w:vAlign w:val="center"/>
          </w:tcPr>
          <w:p w14:paraId="23A84887" w14:textId="77777777" w:rsidR="002C2E1A" w:rsidRDefault="002C49F2">
            <w:pPr>
              <w:spacing w:before="52"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1.25</w:t>
            </w:r>
          </w:p>
        </w:tc>
      </w:tr>
      <w:tr w:rsidR="002C2E1A" w14:paraId="21D6DC66" w14:textId="77777777" w:rsidTr="00855495">
        <w:trPr>
          <w:trHeight w:hRule="exact" w:val="350"/>
          <w:jc w:val="center"/>
        </w:trPr>
        <w:tc>
          <w:tcPr>
            <w:tcW w:w="644" w:type="dxa"/>
            <w:vMerge/>
            <w:tcBorders>
              <w:left w:val="single" w:sz="12" w:space="0" w:color="auto"/>
              <w:right w:val="single" w:sz="4" w:space="0" w:color="000000"/>
            </w:tcBorders>
            <w:vAlign w:val="center"/>
          </w:tcPr>
          <w:p w14:paraId="4EB67259" w14:textId="77777777" w:rsidR="002C2E1A" w:rsidRDefault="002C2E1A">
            <w:pPr>
              <w:spacing w:line="0" w:lineRule="atLeast"/>
              <w:jc w:val="center"/>
              <w:rPr>
                <w:rFonts w:ascii="Times New Roman" w:eastAsia="仿宋" w:hAnsi="Times New Roman" w:cs="Times New Roman"/>
              </w:rPr>
            </w:pPr>
          </w:p>
        </w:tc>
        <w:tc>
          <w:tcPr>
            <w:tcW w:w="1727" w:type="dxa"/>
            <w:tcBorders>
              <w:top w:val="single" w:sz="4" w:space="0" w:color="000000"/>
              <w:left w:val="single" w:sz="4" w:space="0" w:color="000000"/>
              <w:bottom w:val="single" w:sz="4" w:space="0" w:color="000000"/>
              <w:right w:val="single" w:sz="4" w:space="0" w:color="000000"/>
            </w:tcBorders>
            <w:vAlign w:val="center"/>
          </w:tcPr>
          <w:p w14:paraId="484DA676"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拦渣率</w:t>
            </w:r>
          </w:p>
        </w:tc>
        <w:tc>
          <w:tcPr>
            <w:tcW w:w="2150" w:type="dxa"/>
            <w:tcBorders>
              <w:top w:val="single" w:sz="4" w:space="0" w:color="000000"/>
              <w:left w:val="single" w:sz="4" w:space="0" w:color="000000"/>
              <w:bottom w:val="single" w:sz="4" w:space="0" w:color="000000"/>
              <w:right w:val="single" w:sz="4" w:space="0" w:color="000000"/>
            </w:tcBorders>
            <w:vAlign w:val="center"/>
          </w:tcPr>
          <w:p w14:paraId="65F7C672" w14:textId="77777777" w:rsidR="002C2E1A" w:rsidRDefault="002C49F2">
            <w:pPr>
              <w:spacing w:before="55"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rPr>
              <w:t>95%</w:t>
            </w:r>
          </w:p>
        </w:tc>
        <w:tc>
          <w:tcPr>
            <w:tcW w:w="886" w:type="dxa"/>
            <w:vMerge/>
            <w:tcBorders>
              <w:left w:val="single" w:sz="4" w:space="0" w:color="000000"/>
              <w:right w:val="single" w:sz="4" w:space="0" w:color="000000"/>
            </w:tcBorders>
            <w:vAlign w:val="center"/>
          </w:tcPr>
          <w:p w14:paraId="6D84EB7D" w14:textId="77777777" w:rsidR="002C2E1A" w:rsidRDefault="002C2E1A">
            <w:pPr>
              <w:spacing w:line="0" w:lineRule="atLeast"/>
              <w:jc w:val="center"/>
              <w:rPr>
                <w:rFonts w:ascii="Times New Roman" w:eastAsia="仿宋" w:hAnsi="Times New Roman" w:cs="Times New Roman"/>
              </w:rPr>
            </w:pPr>
          </w:p>
        </w:tc>
        <w:tc>
          <w:tcPr>
            <w:tcW w:w="1899" w:type="dxa"/>
            <w:gridSpan w:val="4"/>
            <w:tcBorders>
              <w:top w:val="single" w:sz="4" w:space="0" w:color="000000"/>
              <w:left w:val="single" w:sz="4" w:space="0" w:color="000000"/>
              <w:bottom w:val="single" w:sz="4" w:space="0" w:color="000000"/>
              <w:right w:val="single" w:sz="4" w:space="0" w:color="000000"/>
            </w:tcBorders>
            <w:vAlign w:val="center"/>
          </w:tcPr>
          <w:p w14:paraId="1F4AFFB7"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拦渣率</w:t>
            </w:r>
          </w:p>
        </w:tc>
        <w:tc>
          <w:tcPr>
            <w:tcW w:w="3027" w:type="dxa"/>
            <w:gridSpan w:val="2"/>
            <w:tcBorders>
              <w:top w:val="single" w:sz="4" w:space="0" w:color="000000"/>
              <w:left w:val="single" w:sz="4" w:space="0" w:color="000000"/>
              <w:bottom w:val="single" w:sz="4" w:space="0" w:color="000000"/>
              <w:right w:val="single" w:sz="12" w:space="0" w:color="auto"/>
            </w:tcBorders>
            <w:vAlign w:val="center"/>
          </w:tcPr>
          <w:p w14:paraId="1B40D923" w14:textId="77777777" w:rsidR="002C2E1A" w:rsidRDefault="002C49F2">
            <w:pPr>
              <w:spacing w:before="52"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95.24</w:t>
            </w:r>
          </w:p>
        </w:tc>
      </w:tr>
      <w:tr w:rsidR="002C2E1A" w14:paraId="57271CDE" w14:textId="77777777" w:rsidTr="00855495">
        <w:trPr>
          <w:trHeight w:hRule="exact" w:val="350"/>
          <w:jc w:val="center"/>
        </w:trPr>
        <w:tc>
          <w:tcPr>
            <w:tcW w:w="644" w:type="dxa"/>
            <w:vMerge/>
            <w:tcBorders>
              <w:left w:val="single" w:sz="12" w:space="0" w:color="auto"/>
              <w:right w:val="single" w:sz="4" w:space="0" w:color="000000"/>
            </w:tcBorders>
            <w:vAlign w:val="center"/>
          </w:tcPr>
          <w:p w14:paraId="4AD1EFE0" w14:textId="77777777" w:rsidR="002C2E1A" w:rsidRDefault="002C2E1A">
            <w:pPr>
              <w:spacing w:line="0" w:lineRule="atLeast"/>
              <w:jc w:val="center"/>
              <w:rPr>
                <w:rFonts w:ascii="Times New Roman" w:eastAsia="仿宋" w:hAnsi="Times New Roman" w:cs="Times New Roman"/>
              </w:rPr>
            </w:pPr>
          </w:p>
        </w:tc>
        <w:tc>
          <w:tcPr>
            <w:tcW w:w="1727" w:type="dxa"/>
            <w:tcBorders>
              <w:top w:val="single" w:sz="4" w:space="0" w:color="000000"/>
              <w:left w:val="single" w:sz="4" w:space="0" w:color="000000"/>
              <w:bottom w:val="single" w:sz="4" w:space="0" w:color="000000"/>
              <w:right w:val="single" w:sz="4" w:space="0" w:color="000000"/>
            </w:tcBorders>
            <w:vAlign w:val="center"/>
          </w:tcPr>
          <w:p w14:paraId="72EC2E67"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林草</w:t>
            </w:r>
            <w:r>
              <w:rPr>
                <w:rFonts w:ascii="Times New Roman" w:eastAsia="仿宋" w:hAnsi="Times New Roman" w:cs="Times New Roman"/>
                <w:spacing w:val="-2"/>
                <w:position w:val="-2"/>
                <w:sz w:val="21"/>
                <w:szCs w:val="21"/>
              </w:rPr>
              <w:t>植</w:t>
            </w:r>
            <w:r>
              <w:rPr>
                <w:rFonts w:ascii="Times New Roman" w:eastAsia="仿宋" w:hAnsi="Times New Roman" w:cs="Times New Roman"/>
                <w:position w:val="-2"/>
                <w:sz w:val="21"/>
                <w:szCs w:val="21"/>
              </w:rPr>
              <w:t>被</w:t>
            </w:r>
            <w:r>
              <w:rPr>
                <w:rFonts w:ascii="Times New Roman" w:eastAsia="仿宋" w:hAnsi="Times New Roman" w:cs="Times New Roman"/>
                <w:spacing w:val="-2"/>
                <w:position w:val="-2"/>
                <w:sz w:val="21"/>
                <w:szCs w:val="21"/>
              </w:rPr>
              <w:t>恢</w:t>
            </w:r>
            <w:r>
              <w:rPr>
                <w:rFonts w:ascii="Times New Roman" w:eastAsia="仿宋" w:hAnsi="Times New Roman" w:cs="Times New Roman"/>
                <w:position w:val="-2"/>
                <w:sz w:val="21"/>
                <w:szCs w:val="21"/>
              </w:rPr>
              <w:t>复率</w:t>
            </w:r>
          </w:p>
        </w:tc>
        <w:tc>
          <w:tcPr>
            <w:tcW w:w="2150" w:type="dxa"/>
            <w:tcBorders>
              <w:top w:val="single" w:sz="4" w:space="0" w:color="000000"/>
              <w:left w:val="single" w:sz="4" w:space="0" w:color="000000"/>
              <w:bottom w:val="single" w:sz="4" w:space="0" w:color="000000"/>
              <w:right w:val="single" w:sz="4" w:space="0" w:color="000000"/>
            </w:tcBorders>
            <w:vAlign w:val="center"/>
          </w:tcPr>
          <w:p w14:paraId="69BD10F0" w14:textId="77777777" w:rsidR="002C2E1A" w:rsidRDefault="002C49F2">
            <w:pPr>
              <w:spacing w:before="55"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rPr>
              <w:t>9</w:t>
            </w:r>
            <w:r>
              <w:rPr>
                <w:rFonts w:ascii="Times New Roman" w:eastAsia="仿宋" w:hAnsi="Times New Roman" w:cs="Times New Roman" w:hint="eastAsia"/>
                <w:sz w:val="21"/>
                <w:szCs w:val="21"/>
                <w:lang w:eastAsia="zh-CN"/>
              </w:rPr>
              <w:t>7</w:t>
            </w:r>
            <w:r>
              <w:rPr>
                <w:rFonts w:ascii="Times New Roman" w:eastAsia="仿宋" w:hAnsi="Times New Roman" w:cs="Times New Roman"/>
                <w:sz w:val="21"/>
                <w:szCs w:val="21"/>
              </w:rPr>
              <w:t>%</w:t>
            </w:r>
          </w:p>
        </w:tc>
        <w:tc>
          <w:tcPr>
            <w:tcW w:w="886" w:type="dxa"/>
            <w:vMerge/>
            <w:tcBorders>
              <w:left w:val="single" w:sz="4" w:space="0" w:color="000000"/>
              <w:right w:val="single" w:sz="4" w:space="0" w:color="000000"/>
            </w:tcBorders>
            <w:vAlign w:val="center"/>
          </w:tcPr>
          <w:p w14:paraId="153FBA35" w14:textId="77777777" w:rsidR="002C2E1A" w:rsidRDefault="002C2E1A">
            <w:pPr>
              <w:spacing w:line="0" w:lineRule="atLeast"/>
              <w:jc w:val="center"/>
              <w:rPr>
                <w:rFonts w:ascii="Times New Roman" w:eastAsia="仿宋" w:hAnsi="Times New Roman" w:cs="Times New Roman"/>
              </w:rPr>
            </w:pPr>
          </w:p>
        </w:tc>
        <w:tc>
          <w:tcPr>
            <w:tcW w:w="1899" w:type="dxa"/>
            <w:gridSpan w:val="4"/>
            <w:tcBorders>
              <w:top w:val="single" w:sz="4" w:space="0" w:color="000000"/>
              <w:left w:val="single" w:sz="4" w:space="0" w:color="000000"/>
              <w:bottom w:val="single" w:sz="4" w:space="0" w:color="000000"/>
              <w:right w:val="single" w:sz="4" w:space="0" w:color="000000"/>
            </w:tcBorders>
            <w:vAlign w:val="center"/>
          </w:tcPr>
          <w:p w14:paraId="48D72FC3"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林草</w:t>
            </w:r>
            <w:r>
              <w:rPr>
                <w:rFonts w:ascii="Times New Roman" w:eastAsia="仿宋" w:hAnsi="Times New Roman" w:cs="Times New Roman"/>
                <w:spacing w:val="-2"/>
                <w:position w:val="-2"/>
                <w:sz w:val="21"/>
                <w:szCs w:val="21"/>
              </w:rPr>
              <w:t>植</w:t>
            </w:r>
            <w:r>
              <w:rPr>
                <w:rFonts w:ascii="Times New Roman" w:eastAsia="仿宋" w:hAnsi="Times New Roman" w:cs="Times New Roman"/>
                <w:position w:val="-2"/>
                <w:sz w:val="21"/>
                <w:szCs w:val="21"/>
              </w:rPr>
              <w:t>被</w:t>
            </w:r>
            <w:r>
              <w:rPr>
                <w:rFonts w:ascii="Times New Roman" w:eastAsia="仿宋" w:hAnsi="Times New Roman" w:cs="Times New Roman"/>
                <w:spacing w:val="-2"/>
                <w:position w:val="-2"/>
                <w:sz w:val="21"/>
                <w:szCs w:val="21"/>
              </w:rPr>
              <w:t>恢</w:t>
            </w:r>
            <w:r>
              <w:rPr>
                <w:rFonts w:ascii="Times New Roman" w:eastAsia="仿宋" w:hAnsi="Times New Roman" w:cs="Times New Roman"/>
                <w:position w:val="-2"/>
                <w:sz w:val="21"/>
                <w:szCs w:val="21"/>
              </w:rPr>
              <w:t>复率</w:t>
            </w:r>
          </w:p>
        </w:tc>
        <w:tc>
          <w:tcPr>
            <w:tcW w:w="3027" w:type="dxa"/>
            <w:gridSpan w:val="2"/>
            <w:tcBorders>
              <w:top w:val="single" w:sz="4" w:space="0" w:color="000000"/>
              <w:left w:val="single" w:sz="4" w:space="0" w:color="000000"/>
              <w:bottom w:val="single" w:sz="4" w:space="0" w:color="000000"/>
              <w:right w:val="single" w:sz="12" w:space="0" w:color="auto"/>
            </w:tcBorders>
            <w:vAlign w:val="center"/>
          </w:tcPr>
          <w:p w14:paraId="025021A3" w14:textId="77777777" w:rsidR="002C2E1A" w:rsidRDefault="002C49F2">
            <w:pPr>
              <w:spacing w:before="52"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lang w:eastAsia="zh-CN"/>
              </w:rPr>
              <w:t>98.30</w:t>
            </w:r>
            <w:r>
              <w:rPr>
                <w:rFonts w:ascii="Times New Roman" w:eastAsia="仿宋" w:hAnsi="Times New Roman" w:cs="Times New Roman"/>
                <w:sz w:val="21"/>
                <w:szCs w:val="21"/>
              </w:rPr>
              <w:t>%</w:t>
            </w:r>
          </w:p>
        </w:tc>
      </w:tr>
      <w:tr w:rsidR="002C2E1A" w14:paraId="5CC50A0C" w14:textId="77777777" w:rsidTr="00855495">
        <w:trPr>
          <w:trHeight w:hRule="exact" w:val="350"/>
          <w:jc w:val="center"/>
        </w:trPr>
        <w:tc>
          <w:tcPr>
            <w:tcW w:w="644" w:type="dxa"/>
            <w:vMerge/>
            <w:tcBorders>
              <w:left w:val="single" w:sz="12" w:space="0" w:color="auto"/>
              <w:bottom w:val="single" w:sz="4" w:space="0" w:color="000000"/>
              <w:right w:val="single" w:sz="4" w:space="0" w:color="000000"/>
            </w:tcBorders>
            <w:vAlign w:val="center"/>
          </w:tcPr>
          <w:p w14:paraId="128B4267" w14:textId="77777777" w:rsidR="002C2E1A" w:rsidRDefault="002C2E1A">
            <w:pPr>
              <w:spacing w:line="0" w:lineRule="atLeast"/>
              <w:jc w:val="center"/>
              <w:rPr>
                <w:rFonts w:ascii="Times New Roman" w:eastAsia="仿宋" w:hAnsi="Times New Roman" w:cs="Times New Roman"/>
              </w:rPr>
            </w:pPr>
          </w:p>
        </w:tc>
        <w:tc>
          <w:tcPr>
            <w:tcW w:w="1727" w:type="dxa"/>
            <w:tcBorders>
              <w:top w:val="single" w:sz="4" w:space="0" w:color="000000"/>
              <w:left w:val="single" w:sz="4" w:space="0" w:color="000000"/>
              <w:bottom w:val="single" w:sz="4" w:space="0" w:color="000000"/>
              <w:right w:val="single" w:sz="4" w:space="0" w:color="000000"/>
            </w:tcBorders>
            <w:vAlign w:val="center"/>
          </w:tcPr>
          <w:p w14:paraId="037F140E"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林草</w:t>
            </w:r>
            <w:r>
              <w:rPr>
                <w:rFonts w:ascii="Times New Roman" w:eastAsia="仿宋" w:hAnsi="Times New Roman" w:cs="Times New Roman"/>
                <w:spacing w:val="-2"/>
                <w:position w:val="-2"/>
                <w:sz w:val="21"/>
                <w:szCs w:val="21"/>
              </w:rPr>
              <w:t>覆</w:t>
            </w:r>
            <w:r>
              <w:rPr>
                <w:rFonts w:ascii="Times New Roman" w:eastAsia="仿宋" w:hAnsi="Times New Roman" w:cs="Times New Roman"/>
                <w:position w:val="-2"/>
                <w:sz w:val="21"/>
                <w:szCs w:val="21"/>
              </w:rPr>
              <w:t>盖率</w:t>
            </w:r>
          </w:p>
        </w:tc>
        <w:tc>
          <w:tcPr>
            <w:tcW w:w="2150" w:type="dxa"/>
            <w:tcBorders>
              <w:top w:val="single" w:sz="4" w:space="0" w:color="000000"/>
              <w:left w:val="single" w:sz="4" w:space="0" w:color="000000"/>
              <w:bottom w:val="single" w:sz="4" w:space="0" w:color="000000"/>
              <w:right w:val="single" w:sz="4" w:space="0" w:color="000000"/>
            </w:tcBorders>
            <w:vAlign w:val="center"/>
          </w:tcPr>
          <w:p w14:paraId="3D311E20" w14:textId="77777777" w:rsidR="002C2E1A" w:rsidRDefault="002C49F2">
            <w:pPr>
              <w:spacing w:before="52"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rPr>
              <w:t>2</w:t>
            </w:r>
            <w:r>
              <w:rPr>
                <w:rFonts w:ascii="Times New Roman" w:eastAsia="仿宋" w:hAnsi="Times New Roman" w:cs="Times New Roman"/>
                <w:sz w:val="21"/>
                <w:szCs w:val="21"/>
                <w:lang w:eastAsia="zh-CN"/>
              </w:rPr>
              <w:t>2</w:t>
            </w:r>
            <w:r>
              <w:rPr>
                <w:rFonts w:ascii="Times New Roman" w:eastAsia="仿宋" w:hAnsi="Times New Roman" w:cs="Times New Roman"/>
                <w:sz w:val="21"/>
                <w:szCs w:val="21"/>
              </w:rPr>
              <w:t>%</w:t>
            </w:r>
          </w:p>
        </w:tc>
        <w:tc>
          <w:tcPr>
            <w:tcW w:w="886" w:type="dxa"/>
            <w:vMerge/>
            <w:tcBorders>
              <w:left w:val="single" w:sz="4" w:space="0" w:color="000000"/>
              <w:bottom w:val="single" w:sz="4" w:space="0" w:color="000000"/>
              <w:right w:val="single" w:sz="4" w:space="0" w:color="000000"/>
            </w:tcBorders>
            <w:vAlign w:val="center"/>
          </w:tcPr>
          <w:p w14:paraId="205D7E94" w14:textId="77777777" w:rsidR="002C2E1A" w:rsidRDefault="002C2E1A">
            <w:pPr>
              <w:spacing w:line="0" w:lineRule="atLeast"/>
              <w:jc w:val="center"/>
              <w:rPr>
                <w:rFonts w:ascii="Times New Roman" w:eastAsia="仿宋" w:hAnsi="Times New Roman" w:cs="Times New Roman"/>
              </w:rPr>
            </w:pPr>
          </w:p>
        </w:tc>
        <w:tc>
          <w:tcPr>
            <w:tcW w:w="1899" w:type="dxa"/>
            <w:gridSpan w:val="4"/>
            <w:tcBorders>
              <w:top w:val="single" w:sz="4" w:space="0" w:color="000000"/>
              <w:left w:val="single" w:sz="4" w:space="0" w:color="000000"/>
              <w:bottom w:val="single" w:sz="4" w:space="0" w:color="000000"/>
              <w:right w:val="single" w:sz="4" w:space="0" w:color="000000"/>
            </w:tcBorders>
            <w:vAlign w:val="center"/>
          </w:tcPr>
          <w:p w14:paraId="3DCDBC26"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林草</w:t>
            </w:r>
            <w:r>
              <w:rPr>
                <w:rFonts w:ascii="Times New Roman" w:eastAsia="仿宋" w:hAnsi="Times New Roman" w:cs="Times New Roman"/>
                <w:spacing w:val="-2"/>
                <w:position w:val="-2"/>
                <w:sz w:val="21"/>
                <w:szCs w:val="21"/>
              </w:rPr>
              <w:t>覆</w:t>
            </w:r>
            <w:r>
              <w:rPr>
                <w:rFonts w:ascii="Times New Roman" w:eastAsia="仿宋" w:hAnsi="Times New Roman" w:cs="Times New Roman"/>
                <w:position w:val="-2"/>
                <w:sz w:val="21"/>
                <w:szCs w:val="21"/>
              </w:rPr>
              <w:t>盖率</w:t>
            </w:r>
          </w:p>
        </w:tc>
        <w:tc>
          <w:tcPr>
            <w:tcW w:w="3027" w:type="dxa"/>
            <w:gridSpan w:val="2"/>
            <w:tcBorders>
              <w:top w:val="single" w:sz="4" w:space="0" w:color="000000"/>
              <w:left w:val="single" w:sz="4" w:space="0" w:color="000000"/>
              <w:bottom w:val="single" w:sz="4" w:space="0" w:color="000000"/>
              <w:right w:val="single" w:sz="12" w:space="0" w:color="auto"/>
            </w:tcBorders>
            <w:vAlign w:val="center"/>
          </w:tcPr>
          <w:p w14:paraId="18B7C31E" w14:textId="77777777" w:rsidR="002C2E1A" w:rsidRDefault="002C49F2">
            <w:pPr>
              <w:spacing w:before="52"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lang w:eastAsia="zh-CN"/>
              </w:rPr>
              <w:t>86.84</w:t>
            </w:r>
            <w:r>
              <w:rPr>
                <w:rFonts w:ascii="Times New Roman" w:eastAsia="仿宋" w:hAnsi="Times New Roman" w:cs="Times New Roman"/>
                <w:sz w:val="21"/>
                <w:szCs w:val="21"/>
              </w:rPr>
              <w:t>%</w:t>
            </w:r>
          </w:p>
        </w:tc>
      </w:tr>
      <w:tr w:rsidR="002C2E1A" w14:paraId="4382BDFB" w14:textId="77777777" w:rsidTr="00855495">
        <w:trPr>
          <w:trHeight w:hRule="exact" w:val="684"/>
          <w:jc w:val="center"/>
        </w:trPr>
        <w:tc>
          <w:tcPr>
            <w:tcW w:w="644" w:type="dxa"/>
            <w:vMerge w:val="restart"/>
            <w:tcBorders>
              <w:top w:val="single" w:sz="4" w:space="0" w:color="000000"/>
              <w:left w:val="single" w:sz="12" w:space="0" w:color="auto"/>
              <w:right w:val="single" w:sz="4" w:space="0" w:color="000000"/>
            </w:tcBorders>
            <w:vAlign w:val="center"/>
          </w:tcPr>
          <w:p w14:paraId="0E1F5863"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rPr>
              <w:t>主</w:t>
            </w:r>
          </w:p>
          <w:p w14:paraId="638E8243"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rPr>
              <w:t>要</w:t>
            </w:r>
          </w:p>
          <w:p w14:paraId="6D283C4C"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rPr>
              <w:t>工</w:t>
            </w:r>
          </w:p>
          <w:p w14:paraId="3B9E2865"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rPr>
              <w:t>程</w:t>
            </w:r>
          </w:p>
          <w:p w14:paraId="3D807D0A"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rPr>
              <w:t>量</w:t>
            </w:r>
          </w:p>
        </w:tc>
        <w:tc>
          <w:tcPr>
            <w:tcW w:w="1727" w:type="dxa"/>
            <w:tcBorders>
              <w:top w:val="single" w:sz="4" w:space="0" w:color="000000"/>
              <w:left w:val="single" w:sz="4" w:space="0" w:color="000000"/>
              <w:bottom w:val="single" w:sz="4" w:space="0" w:color="000000"/>
              <w:right w:val="single" w:sz="4" w:space="0" w:color="000000"/>
            </w:tcBorders>
            <w:vAlign w:val="center"/>
          </w:tcPr>
          <w:p w14:paraId="0549B404"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工程</w:t>
            </w:r>
            <w:r>
              <w:rPr>
                <w:rFonts w:ascii="Times New Roman" w:eastAsia="仿宋" w:hAnsi="Times New Roman" w:cs="Times New Roman"/>
                <w:spacing w:val="-2"/>
                <w:sz w:val="21"/>
                <w:szCs w:val="21"/>
              </w:rPr>
              <w:t>措</w:t>
            </w:r>
            <w:r>
              <w:rPr>
                <w:rFonts w:ascii="Times New Roman" w:eastAsia="仿宋" w:hAnsi="Times New Roman" w:cs="Times New Roman"/>
                <w:sz w:val="21"/>
                <w:szCs w:val="21"/>
              </w:rPr>
              <w:t>施</w:t>
            </w:r>
          </w:p>
        </w:tc>
        <w:tc>
          <w:tcPr>
            <w:tcW w:w="7962" w:type="dxa"/>
            <w:gridSpan w:val="8"/>
            <w:tcBorders>
              <w:top w:val="single" w:sz="4" w:space="0" w:color="000000"/>
              <w:left w:val="single" w:sz="4" w:space="0" w:color="000000"/>
              <w:bottom w:val="single" w:sz="4" w:space="0" w:color="000000"/>
              <w:right w:val="single" w:sz="12" w:space="0" w:color="auto"/>
            </w:tcBorders>
            <w:vAlign w:val="center"/>
          </w:tcPr>
          <w:p w14:paraId="778BA696" w14:textId="77777777" w:rsidR="002C2E1A" w:rsidRDefault="002C49F2" w:rsidP="00855495">
            <w:pPr>
              <w:spacing w:after="0" w:line="240" w:lineRule="auto"/>
              <w:ind w:firstLineChars="200" w:firstLine="420"/>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剥离表土</w:t>
            </w:r>
            <w:r>
              <w:rPr>
                <w:rFonts w:ascii="Times New Roman" w:eastAsia="仿宋" w:hAnsi="Times New Roman" w:cs="Times New Roman"/>
                <w:sz w:val="21"/>
                <w:szCs w:val="21"/>
                <w:lang w:eastAsia="zh-CN"/>
              </w:rPr>
              <w:t>1620m</w:t>
            </w:r>
            <w:r>
              <w:rPr>
                <w:rFonts w:ascii="Times New Roman" w:eastAsia="仿宋" w:hAnsi="Times New Roman" w:cs="Times New Roman"/>
                <w:sz w:val="21"/>
                <w:szCs w:val="21"/>
                <w:vertAlign w:val="superscript"/>
                <w:lang w:eastAsia="zh-CN"/>
              </w:rPr>
              <w:t>3</w:t>
            </w:r>
            <w:r>
              <w:rPr>
                <w:rFonts w:ascii="Times New Roman" w:eastAsia="仿宋" w:hAnsi="Times New Roman" w:cs="Times New Roman" w:hint="eastAsia"/>
                <w:sz w:val="21"/>
                <w:szCs w:val="21"/>
                <w:lang w:eastAsia="zh-CN"/>
              </w:rPr>
              <w:t>、覆土</w:t>
            </w:r>
            <w:r>
              <w:rPr>
                <w:rFonts w:ascii="Times New Roman" w:eastAsia="仿宋" w:hAnsi="Times New Roman" w:cs="Times New Roman"/>
                <w:sz w:val="21"/>
                <w:szCs w:val="21"/>
                <w:lang w:eastAsia="zh-CN"/>
              </w:rPr>
              <w:t>1620m</w:t>
            </w:r>
            <w:r>
              <w:rPr>
                <w:rFonts w:ascii="Times New Roman" w:eastAsia="仿宋" w:hAnsi="Times New Roman" w:cs="Times New Roman"/>
                <w:sz w:val="21"/>
                <w:szCs w:val="21"/>
                <w:vertAlign w:val="superscript"/>
                <w:lang w:eastAsia="zh-CN"/>
              </w:rPr>
              <w:t>3</w:t>
            </w:r>
            <w:r>
              <w:rPr>
                <w:rFonts w:ascii="Times New Roman" w:eastAsia="仿宋" w:hAnsi="Times New Roman" w:cs="Times New Roman" w:hint="eastAsia"/>
                <w:sz w:val="21"/>
                <w:szCs w:val="21"/>
                <w:lang w:eastAsia="zh-CN"/>
              </w:rPr>
              <w:t>、排水沟</w:t>
            </w:r>
            <w:r>
              <w:rPr>
                <w:rFonts w:ascii="Times New Roman" w:eastAsia="仿宋" w:hAnsi="Times New Roman" w:cs="Times New Roman"/>
                <w:sz w:val="21"/>
                <w:szCs w:val="21"/>
                <w:lang w:eastAsia="zh-CN"/>
              </w:rPr>
              <w:t>1800m</w:t>
            </w:r>
            <w:r>
              <w:rPr>
                <w:rFonts w:ascii="Times New Roman" w:eastAsia="仿宋" w:hAnsi="Times New Roman" w:cs="Times New Roman" w:hint="eastAsia"/>
                <w:sz w:val="21"/>
                <w:szCs w:val="21"/>
                <w:lang w:eastAsia="zh-CN"/>
              </w:rPr>
              <w:t>、沉沙池</w:t>
            </w:r>
            <w:r>
              <w:rPr>
                <w:rFonts w:ascii="Times New Roman" w:eastAsia="仿宋" w:hAnsi="Times New Roman" w:cs="Times New Roman"/>
                <w:sz w:val="21"/>
                <w:szCs w:val="21"/>
                <w:lang w:eastAsia="zh-CN"/>
              </w:rPr>
              <w:t>6</w:t>
            </w:r>
            <w:r>
              <w:rPr>
                <w:rFonts w:ascii="Times New Roman" w:eastAsia="仿宋" w:hAnsi="Times New Roman" w:cs="Times New Roman" w:hint="eastAsia"/>
                <w:sz w:val="21"/>
                <w:szCs w:val="21"/>
                <w:lang w:eastAsia="zh-CN"/>
              </w:rPr>
              <w:t>座、整地</w:t>
            </w:r>
            <w:r>
              <w:rPr>
                <w:rFonts w:ascii="Times New Roman" w:eastAsia="仿宋" w:hAnsi="Times New Roman" w:cs="Times New Roman"/>
                <w:sz w:val="21"/>
                <w:szCs w:val="21"/>
                <w:lang w:eastAsia="zh-CN"/>
              </w:rPr>
              <w:t>4.25hm</w:t>
            </w:r>
            <w:r>
              <w:rPr>
                <w:rFonts w:ascii="Times New Roman" w:eastAsia="仿宋" w:hAnsi="Times New Roman" w:cs="Times New Roman"/>
                <w:sz w:val="21"/>
                <w:szCs w:val="21"/>
                <w:vertAlign w:val="superscript"/>
                <w:lang w:eastAsia="zh-CN"/>
              </w:rPr>
              <w:t>2</w:t>
            </w:r>
            <w:r>
              <w:rPr>
                <w:rFonts w:ascii="Times New Roman" w:eastAsia="仿宋" w:hAnsi="Times New Roman" w:cs="Times New Roman" w:hint="eastAsia"/>
                <w:sz w:val="21"/>
                <w:szCs w:val="21"/>
                <w:lang w:eastAsia="zh-CN"/>
              </w:rPr>
              <w:t>、土地整治</w:t>
            </w:r>
            <w:r>
              <w:rPr>
                <w:rFonts w:ascii="Times New Roman" w:eastAsia="仿宋" w:hAnsi="Times New Roman" w:cs="Times New Roman"/>
                <w:sz w:val="21"/>
                <w:szCs w:val="21"/>
                <w:lang w:eastAsia="zh-CN"/>
              </w:rPr>
              <w:t>0.04hm</w:t>
            </w:r>
            <w:r>
              <w:rPr>
                <w:rFonts w:ascii="Times New Roman" w:eastAsia="仿宋" w:hAnsi="Times New Roman" w:cs="Times New Roman"/>
                <w:sz w:val="21"/>
                <w:szCs w:val="21"/>
                <w:vertAlign w:val="superscript"/>
                <w:lang w:eastAsia="zh-CN"/>
              </w:rPr>
              <w:t>2</w:t>
            </w:r>
            <w:r>
              <w:rPr>
                <w:rFonts w:ascii="Times New Roman" w:eastAsia="仿宋" w:hAnsi="Times New Roman" w:cs="Times New Roman" w:hint="eastAsia"/>
                <w:sz w:val="21"/>
                <w:szCs w:val="21"/>
                <w:lang w:eastAsia="zh-CN"/>
              </w:rPr>
              <w:t>。</w:t>
            </w:r>
          </w:p>
        </w:tc>
      </w:tr>
      <w:tr w:rsidR="002C2E1A" w14:paraId="48417841" w14:textId="77777777" w:rsidTr="00855495">
        <w:trPr>
          <w:trHeight w:hRule="exact" w:val="454"/>
          <w:jc w:val="center"/>
        </w:trPr>
        <w:tc>
          <w:tcPr>
            <w:tcW w:w="644" w:type="dxa"/>
            <w:vMerge/>
            <w:tcBorders>
              <w:left w:val="single" w:sz="12" w:space="0" w:color="auto"/>
              <w:right w:val="single" w:sz="4" w:space="0" w:color="000000"/>
            </w:tcBorders>
            <w:vAlign w:val="center"/>
          </w:tcPr>
          <w:p w14:paraId="09BF18D5" w14:textId="77777777" w:rsidR="002C2E1A" w:rsidRDefault="002C2E1A">
            <w:pPr>
              <w:spacing w:line="0" w:lineRule="atLeast"/>
              <w:jc w:val="center"/>
              <w:rPr>
                <w:rFonts w:ascii="Times New Roman" w:eastAsia="仿宋" w:hAnsi="Times New Roman" w:cs="Times New Roman"/>
                <w:lang w:eastAsia="zh-CN"/>
              </w:rPr>
            </w:pPr>
          </w:p>
        </w:tc>
        <w:tc>
          <w:tcPr>
            <w:tcW w:w="1727" w:type="dxa"/>
            <w:tcBorders>
              <w:top w:val="single" w:sz="4" w:space="0" w:color="000000"/>
              <w:left w:val="single" w:sz="4" w:space="0" w:color="000000"/>
              <w:bottom w:val="single" w:sz="4" w:space="0" w:color="000000"/>
              <w:right w:val="single" w:sz="4" w:space="0" w:color="000000"/>
            </w:tcBorders>
            <w:vAlign w:val="center"/>
          </w:tcPr>
          <w:p w14:paraId="03286445"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rPr>
              <w:t>植物</w:t>
            </w:r>
            <w:r>
              <w:rPr>
                <w:rFonts w:ascii="Times New Roman" w:eastAsia="仿宋" w:hAnsi="Times New Roman" w:cs="Times New Roman"/>
                <w:spacing w:val="-2"/>
                <w:sz w:val="21"/>
                <w:szCs w:val="21"/>
              </w:rPr>
              <w:t>措</w:t>
            </w:r>
            <w:r>
              <w:rPr>
                <w:rFonts w:ascii="Times New Roman" w:eastAsia="仿宋" w:hAnsi="Times New Roman" w:cs="Times New Roman"/>
                <w:sz w:val="21"/>
                <w:szCs w:val="21"/>
              </w:rPr>
              <w:t>施</w:t>
            </w:r>
          </w:p>
        </w:tc>
        <w:tc>
          <w:tcPr>
            <w:tcW w:w="7962" w:type="dxa"/>
            <w:gridSpan w:val="8"/>
            <w:tcBorders>
              <w:top w:val="single" w:sz="4" w:space="0" w:color="000000"/>
              <w:left w:val="single" w:sz="4" w:space="0" w:color="000000"/>
              <w:bottom w:val="single" w:sz="4" w:space="0" w:color="000000"/>
              <w:right w:val="single" w:sz="12" w:space="0" w:color="auto"/>
            </w:tcBorders>
            <w:vAlign w:val="center"/>
          </w:tcPr>
          <w:p w14:paraId="3F9B6A15" w14:textId="77777777" w:rsidR="002C2E1A" w:rsidRDefault="002C49F2" w:rsidP="00855495">
            <w:pPr>
              <w:widowControl/>
              <w:spacing w:after="0" w:line="240" w:lineRule="auto"/>
              <w:jc w:val="both"/>
              <w:textAlignment w:val="top"/>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草皮铺设</w:t>
            </w:r>
            <w:r>
              <w:rPr>
                <w:rFonts w:ascii="Times New Roman" w:eastAsia="仿宋" w:hAnsi="Times New Roman" w:cs="Times New Roman"/>
                <w:sz w:val="21"/>
                <w:szCs w:val="21"/>
                <w:lang w:eastAsia="zh-CN"/>
              </w:rPr>
              <w:t>327m</w:t>
            </w:r>
            <w:r>
              <w:rPr>
                <w:rFonts w:ascii="Times New Roman" w:eastAsia="仿宋" w:hAnsi="Times New Roman" w:cs="Times New Roman"/>
                <w:sz w:val="21"/>
                <w:szCs w:val="21"/>
                <w:vertAlign w:val="superscript"/>
                <w:lang w:eastAsia="zh-CN"/>
              </w:rPr>
              <w:t>2</w:t>
            </w:r>
            <w:r>
              <w:rPr>
                <w:rFonts w:ascii="Times New Roman" w:eastAsia="仿宋" w:hAnsi="Times New Roman" w:cs="Times New Roman" w:hint="eastAsia"/>
                <w:sz w:val="21"/>
                <w:szCs w:val="21"/>
                <w:lang w:eastAsia="zh-CN"/>
              </w:rPr>
              <w:t>、撒播草籽</w:t>
            </w:r>
            <w:r>
              <w:rPr>
                <w:rFonts w:ascii="Times New Roman" w:eastAsia="仿宋" w:hAnsi="Times New Roman" w:cs="Times New Roman"/>
                <w:sz w:val="21"/>
                <w:szCs w:val="21"/>
                <w:lang w:eastAsia="zh-CN"/>
              </w:rPr>
              <w:t>4.57hm</w:t>
            </w:r>
            <w:r>
              <w:rPr>
                <w:rFonts w:ascii="Times New Roman" w:eastAsia="仿宋" w:hAnsi="Times New Roman" w:cs="Times New Roman"/>
                <w:sz w:val="21"/>
                <w:szCs w:val="21"/>
                <w:vertAlign w:val="superscript"/>
                <w:lang w:eastAsia="zh-CN"/>
              </w:rPr>
              <w:t>2</w:t>
            </w:r>
            <w:r>
              <w:rPr>
                <w:rFonts w:ascii="Times New Roman" w:eastAsia="仿宋" w:hAnsi="Times New Roman" w:cs="Times New Roman" w:hint="eastAsia"/>
                <w:sz w:val="21"/>
                <w:szCs w:val="21"/>
                <w:lang w:eastAsia="zh-CN"/>
              </w:rPr>
              <w:t>。</w:t>
            </w:r>
          </w:p>
        </w:tc>
      </w:tr>
      <w:tr w:rsidR="002C2E1A" w14:paraId="6922FD87" w14:textId="77777777" w:rsidTr="00855495">
        <w:trPr>
          <w:trHeight w:hRule="exact" w:val="454"/>
          <w:jc w:val="center"/>
        </w:trPr>
        <w:tc>
          <w:tcPr>
            <w:tcW w:w="644" w:type="dxa"/>
            <w:vMerge/>
            <w:tcBorders>
              <w:left w:val="single" w:sz="12" w:space="0" w:color="auto"/>
              <w:bottom w:val="single" w:sz="4" w:space="0" w:color="000000"/>
              <w:right w:val="single" w:sz="4" w:space="0" w:color="000000"/>
            </w:tcBorders>
            <w:vAlign w:val="center"/>
          </w:tcPr>
          <w:p w14:paraId="12AF312E" w14:textId="77777777" w:rsidR="002C2E1A" w:rsidRDefault="002C2E1A">
            <w:pPr>
              <w:spacing w:line="0" w:lineRule="atLeast"/>
              <w:jc w:val="center"/>
              <w:rPr>
                <w:rFonts w:ascii="Times New Roman" w:eastAsia="仿宋" w:hAnsi="Times New Roman" w:cs="Times New Roman"/>
                <w:lang w:eastAsia="zh-CN"/>
              </w:rPr>
            </w:pPr>
          </w:p>
        </w:tc>
        <w:tc>
          <w:tcPr>
            <w:tcW w:w="1727" w:type="dxa"/>
            <w:tcBorders>
              <w:top w:val="single" w:sz="4" w:space="0" w:color="000000"/>
              <w:left w:val="single" w:sz="4" w:space="0" w:color="000000"/>
              <w:bottom w:val="single" w:sz="4" w:space="0" w:color="000000"/>
              <w:right w:val="single" w:sz="4" w:space="0" w:color="000000"/>
            </w:tcBorders>
            <w:vAlign w:val="center"/>
          </w:tcPr>
          <w:p w14:paraId="65FE63D6"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临时</w:t>
            </w:r>
            <w:r>
              <w:rPr>
                <w:rFonts w:ascii="Times New Roman" w:eastAsia="仿宋" w:hAnsi="Times New Roman" w:cs="Times New Roman"/>
                <w:spacing w:val="-2"/>
                <w:position w:val="-2"/>
                <w:sz w:val="21"/>
                <w:szCs w:val="21"/>
              </w:rPr>
              <w:t>措</w:t>
            </w:r>
            <w:r>
              <w:rPr>
                <w:rFonts w:ascii="Times New Roman" w:eastAsia="仿宋" w:hAnsi="Times New Roman" w:cs="Times New Roman"/>
                <w:position w:val="-2"/>
                <w:sz w:val="21"/>
                <w:szCs w:val="21"/>
              </w:rPr>
              <w:t>施</w:t>
            </w:r>
          </w:p>
        </w:tc>
        <w:tc>
          <w:tcPr>
            <w:tcW w:w="7962" w:type="dxa"/>
            <w:gridSpan w:val="8"/>
            <w:tcBorders>
              <w:top w:val="single" w:sz="4" w:space="0" w:color="000000"/>
              <w:left w:val="single" w:sz="4" w:space="0" w:color="000000"/>
              <w:bottom w:val="single" w:sz="4" w:space="0" w:color="000000"/>
              <w:right w:val="single" w:sz="12" w:space="0" w:color="auto"/>
            </w:tcBorders>
            <w:vAlign w:val="center"/>
          </w:tcPr>
          <w:p w14:paraId="6B48F66F" w14:textId="77777777" w:rsidR="002C2E1A" w:rsidRDefault="002C49F2" w:rsidP="00855495">
            <w:pPr>
              <w:spacing w:after="0" w:line="240" w:lineRule="auto"/>
              <w:jc w:val="both"/>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临时拦挡</w:t>
            </w:r>
            <w:r>
              <w:rPr>
                <w:rFonts w:ascii="Times New Roman" w:eastAsia="仿宋" w:hAnsi="Times New Roman" w:cs="Times New Roman"/>
                <w:sz w:val="21"/>
                <w:szCs w:val="21"/>
                <w:lang w:eastAsia="zh-CN"/>
              </w:rPr>
              <w:t>50m</w:t>
            </w:r>
            <w:r>
              <w:rPr>
                <w:rFonts w:ascii="Times New Roman" w:eastAsia="仿宋" w:hAnsi="Times New Roman" w:cs="Times New Roman" w:hint="eastAsia"/>
                <w:sz w:val="21"/>
                <w:szCs w:val="21"/>
                <w:lang w:eastAsia="zh-CN"/>
              </w:rPr>
              <w:t>、排水沟</w:t>
            </w:r>
            <w:r>
              <w:rPr>
                <w:rFonts w:ascii="Times New Roman" w:eastAsia="仿宋" w:hAnsi="Times New Roman" w:cs="Times New Roman"/>
                <w:sz w:val="21"/>
                <w:szCs w:val="21"/>
                <w:lang w:eastAsia="zh-CN"/>
              </w:rPr>
              <w:t>120m</w:t>
            </w:r>
            <w:r>
              <w:rPr>
                <w:rFonts w:ascii="Times New Roman" w:eastAsia="仿宋" w:hAnsi="Times New Roman" w:cs="Times New Roman" w:hint="eastAsia"/>
                <w:sz w:val="21"/>
                <w:szCs w:val="21"/>
                <w:lang w:eastAsia="zh-CN"/>
              </w:rPr>
              <w:t>、沉沙池</w:t>
            </w:r>
            <w:r>
              <w:rPr>
                <w:rFonts w:ascii="Times New Roman" w:eastAsia="仿宋" w:hAnsi="Times New Roman" w:cs="Times New Roman"/>
                <w:sz w:val="21"/>
                <w:szCs w:val="21"/>
                <w:lang w:eastAsia="zh-CN"/>
              </w:rPr>
              <w:t>6</w:t>
            </w:r>
            <w:r>
              <w:rPr>
                <w:rFonts w:ascii="Times New Roman" w:eastAsia="仿宋" w:hAnsi="Times New Roman" w:cs="Times New Roman" w:hint="eastAsia"/>
                <w:sz w:val="21"/>
                <w:szCs w:val="21"/>
                <w:lang w:eastAsia="zh-CN"/>
              </w:rPr>
              <w:t>座、彩条布覆盖</w:t>
            </w:r>
            <w:r>
              <w:rPr>
                <w:rFonts w:ascii="Times New Roman" w:eastAsia="仿宋" w:hAnsi="Times New Roman" w:cs="Times New Roman"/>
                <w:sz w:val="21"/>
                <w:szCs w:val="21"/>
                <w:lang w:eastAsia="zh-CN"/>
              </w:rPr>
              <w:t>1000m</w:t>
            </w:r>
            <w:r>
              <w:rPr>
                <w:rFonts w:ascii="Times New Roman" w:eastAsia="仿宋" w:hAnsi="Times New Roman" w:cs="Times New Roman"/>
                <w:sz w:val="21"/>
                <w:szCs w:val="21"/>
                <w:vertAlign w:val="superscript"/>
                <w:lang w:eastAsia="zh-CN"/>
              </w:rPr>
              <w:t>2</w:t>
            </w:r>
            <w:r>
              <w:rPr>
                <w:rFonts w:ascii="Times New Roman" w:eastAsia="仿宋" w:hAnsi="Times New Roman" w:cs="Times New Roman" w:hint="eastAsia"/>
                <w:sz w:val="21"/>
                <w:szCs w:val="21"/>
                <w:lang w:eastAsia="zh-CN"/>
              </w:rPr>
              <w:t>、临时遮盖</w:t>
            </w:r>
            <w:r>
              <w:rPr>
                <w:rFonts w:ascii="Times New Roman" w:eastAsia="仿宋" w:hAnsi="Times New Roman" w:cs="Times New Roman"/>
                <w:sz w:val="21"/>
                <w:szCs w:val="21"/>
                <w:lang w:eastAsia="zh-CN"/>
              </w:rPr>
              <w:t>5000m</w:t>
            </w:r>
            <w:r>
              <w:rPr>
                <w:rFonts w:ascii="Times New Roman" w:eastAsia="仿宋" w:hAnsi="Times New Roman" w:cs="Times New Roman"/>
                <w:sz w:val="21"/>
                <w:szCs w:val="21"/>
                <w:vertAlign w:val="superscript"/>
                <w:lang w:eastAsia="zh-CN"/>
              </w:rPr>
              <w:t>2</w:t>
            </w:r>
            <w:r>
              <w:rPr>
                <w:rFonts w:ascii="Times New Roman" w:eastAsia="仿宋" w:hAnsi="Times New Roman" w:cs="Times New Roman" w:hint="eastAsia"/>
                <w:sz w:val="21"/>
                <w:szCs w:val="21"/>
                <w:lang w:eastAsia="zh-CN"/>
              </w:rPr>
              <w:t>。</w:t>
            </w:r>
          </w:p>
        </w:tc>
      </w:tr>
      <w:tr w:rsidR="002C2E1A" w14:paraId="01AE771A" w14:textId="77777777" w:rsidTr="00855495">
        <w:trPr>
          <w:trHeight w:hRule="exact" w:val="350"/>
          <w:jc w:val="center"/>
        </w:trPr>
        <w:tc>
          <w:tcPr>
            <w:tcW w:w="2371" w:type="dxa"/>
            <w:gridSpan w:val="2"/>
            <w:vMerge w:val="restart"/>
            <w:tcBorders>
              <w:top w:val="single" w:sz="4" w:space="0" w:color="000000"/>
              <w:left w:val="single" w:sz="12" w:space="0" w:color="auto"/>
              <w:right w:val="single" w:sz="4" w:space="0" w:color="000000"/>
            </w:tcBorders>
            <w:vAlign w:val="center"/>
          </w:tcPr>
          <w:p w14:paraId="7E6511F6"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rPr>
              <w:t>投资</w:t>
            </w:r>
            <w:r>
              <w:rPr>
                <w:rFonts w:ascii="Times New Roman" w:eastAsia="仿宋" w:hAnsi="Times New Roman" w:cs="Times New Roman"/>
                <w:spacing w:val="-2"/>
                <w:sz w:val="21"/>
                <w:szCs w:val="21"/>
              </w:rPr>
              <w:t>（</w:t>
            </w:r>
            <w:r>
              <w:rPr>
                <w:rFonts w:ascii="Times New Roman" w:eastAsia="仿宋" w:hAnsi="Times New Roman" w:cs="Times New Roman"/>
                <w:sz w:val="21"/>
                <w:szCs w:val="21"/>
              </w:rPr>
              <w:t>万</w:t>
            </w:r>
            <w:r>
              <w:rPr>
                <w:rFonts w:ascii="Times New Roman" w:eastAsia="仿宋" w:hAnsi="Times New Roman" w:cs="Times New Roman"/>
                <w:spacing w:val="-2"/>
                <w:sz w:val="21"/>
                <w:szCs w:val="21"/>
              </w:rPr>
              <w:t>元</w:t>
            </w:r>
            <w:r>
              <w:rPr>
                <w:rFonts w:ascii="Times New Roman" w:eastAsia="仿宋" w:hAnsi="Times New Roman" w:cs="Times New Roman"/>
                <w:sz w:val="21"/>
                <w:szCs w:val="21"/>
              </w:rPr>
              <w:t>）</w:t>
            </w:r>
          </w:p>
        </w:tc>
        <w:tc>
          <w:tcPr>
            <w:tcW w:w="3036" w:type="dxa"/>
            <w:gridSpan w:val="2"/>
            <w:tcBorders>
              <w:top w:val="single" w:sz="4" w:space="0" w:color="000000"/>
              <w:left w:val="single" w:sz="4" w:space="0" w:color="000000"/>
              <w:bottom w:val="single" w:sz="4" w:space="0" w:color="000000"/>
              <w:right w:val="single" w:sz="4" w:space="0" w:color="000000"/>
            </w:tcBorders>
            <w:vAlign w:val="center"/>
          </w:tcPr>
          <w:p w14:paraId="066EF61E"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水土</w:t>
            </w:r>
            <w:r>
              <w:rPr>
                <w:rFonts w:ascii="Times New Roman" w:eastAsia="仿宋" w:hAnsi="Times New Roman" w:cs="Times New Roman"/>
                <w:spacing w:val="-2"/>
                <w:position w:val="-2"/>
                <w:sz w:val="21"/>
                <w:szCs w:val="21"/>
              </w:rPr>
              <w:t>保</w:t>
            </w:r>
            <w:r>
              <w:rPr>
                <w:rFonts w:ascii="Times New Roman" w:eastAsia="仿宋" w:hAnsi="Times New Roman" w:cs="Times New Roman"/>
                <w:position w:val="-2"/>
                <w:sz w:val="21"/>
                <w:szCs w:val="21"/>
              </w:rPr>
              <w:t>持</w:t>
            </w:r>
            <w:r>
              <w:rPr>
                <w:rFonts w:ascii="Times New Roman" w:eastAsia="仿宋" w:hAnsi="Times New Roman" w:cs="Times New Roman"/>
                <w:spacing w:val="-2"/>
                <w:position w:val="-2"/>
                <w:sz w:val="21"/>
                <w:szCs w:val="21"/>
              </w:rPr>
              <w:t>方</w:t>
            </w:r>
            <w:r>
              <w:rPr>
                <w:rFonts w:ascii="Times New Roman" w:eastAsia="仿宋" w:hAnsi="Times New Roman" w:cs="Times New Roman"/>
                <w:position w:val="-2"/>
                <w:sz w:val="21"/>
                <w:szCs w:val="21"/>
              </w:rPr>
              <w:t>案</w:t>
            </w:r>
            <w:r>
              <w:rPr>
                <w:rFonts w:ascii="Times New Roman" w:eastAsia="仿宋" w:hAnsi="Times New Roman" w:cs="Times New Roman"/>
                <w:spacing w:val="-2"/>
                <w:position w:val="-2"/>
                <w:sz w:val="21"/>
                <w:szCs w:val="21"/>
              </w:rPr>
              <w:t>投</w:t>
            </w:r>
            <w:r>
              <w:rPr>
                <w:rFonts w:ascii="Times New Roman" w:eastAsia="仿宋" w:hAnsi="Times New Roman" w:cs="Times New Roman"/>
                <w:position w:val="-2"/>
                <w:sz w:val="21"/>
                <w:szCs w:val="21"/>
              </w:rPr>
              <w:t>资</w:t>
            </w:r>
          </w:p>
        </w:tc>
        <w:tc>
          <w:tcPr>
            <w:tcW w:w="4926" w:type="dxa"/>
            <w:gridSpan w:val="6"/>
            <w:tcBorders>
              <w:top w:val="single" w:sz="4" w:space="0" w:color="000000"/>
              <w:left w:val="single" w:sz="4" w:space="0" w:color="000000"/>
              <w:bottom w:val="single" w:sz="4" w:space="0" w:color="000000"/>
              <w:right w:val="single" w:sz="12" w:space="0" w:color="auto"/>
            </w:tcBorders>
            <w:vAlign w:val="center"/>
          </w:tcPr>
          <w:p w14:paraId="69E4982A"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lang w:eastAsia="zh-CN"/>
              </w:rPr>
              <w:t>79.753</w:t>
            </w:r>
            <w:r>
              <w:rPr>
                <w:rFonts w:ascii="Times New Roman" w:eastAsia="仿宋" w:hAnsi="Times New Roman" w:cs="Times New Roman"/>
                <w:spacing w:val="-2"/>
                <w:sz w:val="21"/>
                <w:szCs w:val="21"/>
              </w:rPr>
              <w:t>万元</w:t>
            </w:r>
          </w:p>
        </w:tc>
      </w:tr>
      <w:tr w:rsidR="002C2E1A" w14:paraId="2E39C473" w14:textId="77777777" w:rsidTr="00855495">
        <w:trPr>
          <w:trHeight w:hRule="exact" w:val="350"/>
          <w:jc w:val="center"/>
        </w:trPr>
        <w:tc>
          <w:tcPr>
            <w:tcW w:w="2371" w:type="dxa"/>
            <w:gridSpan w:val="2"/>
            <w:vMerge/>
            <w:tcBorders>
              <w:left w:val="single" w:sz="12" w:space="0" w:color="auto"/>
              <w:right w:val="single" w:sz="4" w:space="0" w:color="000000"/>
            </w:tcBorders>
            <w:vAlign w:val="center"/>
          </w:tcPr>
          <w:p w14:paraId="1D1BCCE1" w14:textId="77777777" w:rsidR="002C2E1A" w:rsidRDefault="002C2E1A">
            <w:pPr>
              <w:spacing w:line="0" w:lineRule="atLeast"/>
              <w:jc w:val="center"/>
              <w:rPr>
                <w:rFonts w:ascii="Times New Roman" w:eastAsia="仿宋" w:hAnsi="Times New Roman" w:cs="Times New Roman"/>
              </w:rPr>
            </w:pPr>
          </w:p>
        </w:tc>
        <w:tc>
          <w:tcPr>
            <w:tcW w:w="3036" w:type="dxa"/>
            <w:gridSpan w:val="2"/>
            <w:tcBorders>
              <w:top w:val="single" w:sz="4" w:space="0" w:color="000000"/>
              <w:left w:val="single" w:sz="4" w:space="0" w:color="000000"/>
              <w:bottom w:val="single" w:sz="4" w:space="0" w:color="000000"/>
              <w:right w:val="single" w:sz="4" w:space="0" w:color="000000"/>
            </w:tcBorders>
            <w:vAlign w:val="center"/>
          </w:tcPr>
          <w:p w14:paraId="4E8FA291"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实际</w:t>
            </w:r>
            <w:r>
              <w:rPr>
                <w:rFonts w:ascii="Times New Roman" w:eastAsia="仿宋" w:hAnsi="Times New Roman" w:cs="Times New Roman"/>
                <w:spacing w:val="-2"/>
                <w:position w:val="-2"/>
                <w:sz w:val="21"/>
                <w:szCs w:val="21"/>
              </w:rPr>
              <w:t>投</w:t>
            </w:r>
            <w:r>
              <w:rPr>
                <w:rFonts w:ascii="Times New Roman" w:eastAsia="仿宋" w:hAnsi="Times New Roman" w:cs="Times New Roman"/>
                <w:position w:val="-2"/>
                <w:sz w:val="21"/>
                <w:szCs w:val="21"/>
              </w:rPr>
              <w:t>资</w:t>
            </w:r>
          </w:p>
        </w:tc>
        <w:tc>
          <w:tcPr>
            <w:tcW w:w="4926" w:type="dxa"/>
            <w:gridSpan w:val="6"/>
            <w:tcBorders>
              <w:top w:val="single" w:sz="4" w:space="0" w:color="000000"/>
              <w:left w:val="single" w:sz="4" w:space="0" w:color="000000"/>
              <w:bottom w:val="single" w:sz="4" w:space="0" w:color="000000"/>
              <w:right w:val="single" w:sz="12" w:space="0" w:color="auto"/>
            </w:tcBorders>
            <w:vAlign w:val="center"/>
          </w:tcPr>
          <w:p w14:paraId="775C6273"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spacing w:val="-7"/>
                <w:sz w:val="21"/>
                <w:szCs w:val="21"/>
                <w:lang w:eastAsia="zh-CN"/>
              </w:rPr>
              <w:t>60.386</w:t>
            </w:r>
            <w:r>
              <w:rPr>
                <w:rFonts w:ascii="Times New Roman" w:eastAsia="仿宋" w:hAnsi="Times New Roman" w:cs="Times New Roman"/>
                <w:spacing w:val="-2"/>
                <w:sz w:val="21"/>
                <w:szCs w:val="21"/>
              </w:rPr>
              <w:t>万元</w:t>
            </w:r>
          </w:p>
        </w:tc>
      </w:tr>
      <w:tr w:rsidR="002C2E1A" w14:paraId="5BCB7179" w14:textId="77777777" w:rsidTr="00855495">
        <w:trPr>
          <w:trHeight w:hRule="exact" w:val="350"/>
          <w:jc w:val="center"/>
        </w:trPr>
        <w:tc>
          <w:tcPr>
            <w:tcW w:w="2371" w:type="dxa"/>
            <w:gridSpan w:val="2"/>
            <w:vMerge/>
            <w:tcBorders>
              <w:left w:val="single" w:sz="12" w:space="0" w:color="auto"/>
              <w:bottom w:val="single" w:sz="4" w:space="0" w:color="000000"/>
              <w:right w:val="single" w:sz="4" w:space="0" w:color="000000"/>
            </w:tcBorders>
            <w:vAlign w:val="center"/>
          </w:tcPr>
          <w:p w14:paraId="79322E30" w14:textId="77777777" w:rsidR="002C2E1A" w:rsidRDefault="002C2E1A">
            <w:pPr>
              <w:spacing w:line="0" w:lineRule="atLeast"/>
              <w:jc w:val="center"/>
              <w:rPr>
                <w:rFonts w:ascii="Times New Roman" w:eastAsia="仿宋" w:hAnsi="Times New Roman" w:cs="Times New Roman"/>
              </w:rPr>
            </w:pPr>
          </w:p>
        </w:tc>
        <w:tc>
          <w:tcPr>
            <w:tcW w:w="3036" w:type="dxa"/>
            <w:gridSpan w:val="2"/>
            <w:tcBorders>
              <w:top w:val="single" w:sz="4" w:space="0" w:color="000000"/>
              <w:left w:val="single" w:sz="4" w:space="0" w:color="000000"/>
              <w:bottom w:val="single" w:sz="4" w:space="0" w:color="000000"/>
              <w:right w:val="single" w:sz="4" w:space="0" w:color="000000"/>
            </w:tcBorders>
            <w:vAlign w:val="center"/>
          </w:tcPr>
          <w:p w14:paraId="1522F368"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投资</w:t>
            </w:r>
            <w:r>
              <w:rPr>
                <w:rFonts w:ascii="Times New Roman" w:eastAsia="仿宋" w:hAnsi="Times New Roman" w:cs="Times New Roman"/>
                <w:spacing w:val="-2"/>
                <w:position w:val="-2"/>
                <w:sz w:val="21"/>
                <w:szCs w:val="21"/>
              </w:rPr>
              <w:t>变</w:t>
            </w:r>
            <w:r>
              <w:rPr>
                <w:rFonts w:ascii="Times New Roman" w:eastAsia="仿宋" w:hAnsi="Times New Roman" w:cs="Times New Roman"/>
                <w:position w:val="-2"/>
                <w:sz w:val="21"/>
                <w:szCs w:val="21"/>
              </w:rPr>
              <w:t>化</w:t>
            </w:r>
            <w:r>
              <w:rPr>
                <w:rFonts w:ascii="Times New Roman" w:eastAsia="仿宋" w:hAnsi="Times New Roman" w:cs="Times New Roman"/>
                <w:spacing w:val="-2"/>
                <w:position w:val="-2"/>
                <w:sz w:val="21"/>
                <w:szCs w:val="21"/>
              </w:rPr>
              <w:t>原</w:t>
            </w:r>
            <w:r>
              <w:rPr>
                <w:rFonts w:ascii="Times New Roman" w:eastAsia="仿宋" w:hAnsi="Times New Roman" w:cs="Times New Roman"/>
                <w:position w:val="-2"/>
                <w:sz w:val="21"/>
                <w:szCs w:val="21"/>
              </w:rPr>
              <w:t>因</w:t>
            </w:r>
          </w:p>
        </w:tc>
        <w:tc>
          <w:tcPr>
            <w:tcW w:w="4926" w:type="dxa"/>
            <w:gridSpan w:val="6"/>
            <w:tcBorders>
              <w:top w:val="single" w:sz="4" w:space="0" w:color="000000"/>
              <w:left w:val="single" w:sz="4" w:space="0" w:color="000000"/>
              <w:bottom w:val="single" w:sz="4" w:space="0" w:color="000000"/>
              <w:right w:val="single" w:sz="12" w:space="0" w:color="auto"/>
            </w:tcBorders>
            <w:vAlign w:val="center"/>
          </w:tcPr>
          <w:p w14:paraId="78E09BF1"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lang w:eastAsia="zh-CN"/>
              </w:rPr>
              <w:t>施工优化设计</w:t>
            </w:r>
          </w:p>
        </w:tc>
      </w:tr>
      <w:tr w:rsidR="002C2E1A" w14:paraId="6984B3EC" w14:textId="77777777" w:rsidTr="00855495">
        <w:trPr>
          <w:trHeight w:hRule="exact" w:val="550"/>
          <w:jc w:val="center"/>
        </w:trPr>
        <w:tc>
          <w:tcPr>
            <w:tcW w:w="2371" w:type="dxa"/>
            <w:gridSpan w:val="2"/>
            <w:tcBorders>
              <w:top w:val="single" w:sz="4" w:space="0" w:color="000000"/>
              <w:left w:val="single" w:sz="12" w:space="0" w:color="auto"/>
              <w:bottom w:val="single" w:sz="4" w:space="0" w:color="000000"/>
              <w:right w:val="single" w:sz="4" w:space="0" w:color="000000"/>
            </w:tcBorders>
            <w:vAlign w:val="center"/>
          </w:tcPr>
          <w:p w14:paraId="26CD11CA" w14:textId="77777777" w:rsidR="002C2E1A" w:rsidRDefault="002C49F2">
            <w:pPr>
              <w:spacing w:before="69"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rPr>
              <w:t>工程</w:t>
            </w:r>
            <w:r>
              <w:rPr>
                <w:rFonts w:ascii="Times New Roman" w:eastAsia="仿宋" w:hAnsi="Times New Roman" w:cs="Times New Roman"/>
                <w:spacing w:val="-2"/>
                <w:sz w:val="21"/>
                <w:szCs w:val="21"/>
              </w:rPr>
              <w:t>总</w:t>
            </w:r>
            <w:r>
              <w:rPr>
                <w:rFonts w:ascii="Times New Roman" w:eastAsia="仿宋" w:hAnsi="Times New Roman" w:cs="Times New Roman"/>
                <w:sz w:val="21"/>
                <w:szCs w:val="21"/>
              </w:rPr>
              <w:t>体</w:t>
            </w:r>
            <w:r>
              <w:rPr>
                <w:rFonts w:ascii="Times New Roman" w:eastAsia="仿宋" w:hAnsi="Times New Roman" w:cs="Times New Roman"/>
                <w:spacing w:val="-2"/>
                <w:sz w:val="21"/>
                <w:szCs w:val="21"/>
              </w:rPr>
              <w:t>评</w:t>
            </w:r>
            <w:r>
              <w:rPr>
                <w:rFonts w:ascii="Times New Roman" w:eastAsia="仿宋" w:hAnsi="Times New Roman" w:cs="Times New Roman"/>
                <w:sz w:val="21"/>
                <w:szCs w:val="21"/>
              </w:rPr>
              <w:t>价</w:t>
            </w:r>
          </w:p>
        </w:tc>
        <w:tc>
          <w:tcPr>
            <w:tcW w:w="7962" w:type="dxa"/>
            <w:gridSpan w:val="8"/>
            <w:tcBorders>
              <w:top w:val="single" w:sz="4" w:space="0" w:color="000000"/>
              <w:left w:val="single" w:sz="4" w:space="0" w:color="000000"/>
              <w:bottom w:val="single" w:sz="4" w:space="0" w:color="000000"/>
              <w:right w:val="single" w:sz="12" w:space="0" w:color="auto"/>
            </w:tcBorders>
            <w:vAlign w:val="center"/>
          </w:tcPr>
          <w:p w14:paraId="24303C44" w14:textId="77777777" w:rsidR="002C2E1A" w:rsidRDefault="002C49F2">
            <w:pPr>
              <w:spacing w:after="0" w:line="0" w:lineRule="atLeast"/>
              <w:ind w:firstLineChars="200" w:firstLine="420"/>
              <w:rPr>
                <w:rFonts w:ascii="Times New Roman" w:eastAsia="仿宋" w:hAnsi="Times New Roman" w:cs="Times New Roman"/>
                <w:sz w:val="21"/>
                <w:szCs w:val="21"/>
                <w:lang w:eastAsia="zh-CN"/>
              </w:rPr>
            </w:pPr>
            <w:r>
              <w:rPr>
                <w:rFonts w:ascii="Times New Roman" w:eastAsia="仿宋" w:hAnsi="Times New Roman" w:cs="Times New Roman"/>
                <w:position w:val="-1"/>
                <w:sz w:val="21"/>
                <w:szCs w:val="21"/>
                <w:lang w:eastAsia="zh-CN"/>
              </w:rPr>
              <w:t>本工</w:t>
            </w:r>
            <w:r>
              <w:rPr>
                <w:rFonts w:ascii="Times New Roman" w:eastAsia="仿宋" w:hAnsi="Times New Roman" w:cs="Times New Roman"/>
                <w:spacing w:val="-2"/>
                <w:position w:val="-1"/>
                <w:sz w:val="21"/>
                <w:szCs w:val="21"/>
                <w:lang w:eastAsia="zh-CN"/>
              </w:rPr>
              <w:t>程</w:t>
            </w:r>
            <w:r>
              <w:rPr>
                <w:rFonts w:ascii="Times New Roman" w:eastAsia="仿宋" w:hAnsi="Times New Roman" w:cs="Times New Roman"/>
                <w:position w:val="-1"/>
                <w:sz w:val="21"/>
                <w:szCs w:val="21"/>
                <w:lang w:eastAsia="zh-CN"/>
              </w:rPr>
              <w:t>按</w:t>
            </w:r>
            <w:r>
              <w:rPr>
                <w:rFonts w:ascii="Times New Roman" w:eastAsia="仿宋" w:hAnsi="Times New Roman" w:cs="Times New Roman"/>
                <w:spacing w:val="-2"/>
                <w:position w:val="-1"/>
                <w:sz w:val="21"/>
                <w:szCs w:val="21"/>
                <w:lang w:eastAsia="zh-CN"/>
              </w:rPr>
              <w:t>规</w:t>
            </w:r>
            <w:r>
              <w:rPr>
                <w:rFonts w:ascii="Times New Roman" w:eastAsia="仿宋" w:hAnsi="Times New Roman" w:cs="Times New Roman"/>
                <w:position w:val="-1"/>
                <w:sz w:val="21"/>
                <w:szCs w:val="21"/>
                <w:lang w:eastAsia="zh-CN"/>
              </w:rPr>
              <w:t>定</w:t>
            </w:r>
            <w:r>
              <w:rPr>
                <w:rFonts w:ascii="Times New Roman" w:eastAsia="仿宋" w:hAnsi="Times New Roman" w:cs="Times New Roman"/>
                <w:spacing w:val="-2"/>
                <w:position w:val="-1"/>
                <w:sz w:val="21"/>
                <w:szCs w:val="21"/>
                <w:lang w:eastAsia="zh-CN"/>
              </w:rPr>
              <w:t>编</w:t>
            </w:r>
            <w:r>
              <w:rPr>
                <w:rFonts w:ascii="Times New Roman" w:eastAsia="仿宋" w:hAnsi="Times New Roman" w:cs="Times New Roman"/>
                <w:position w:val="-1"/>
                <w:sz w:val="21"/>
                <w:szCs w:val="21"/>
                <w:lang w:eastAsia="zh-CN"/>
              </w:rPr>
              <w:t>报</w:t>
            </w:r>
            <w:r>
              <w:rPr>
                <w:rFonts w:ascii="Times New Roman" w:eastAsia="仿宋" w:hAnsi="Times New Roman" w:cs="Times New Roman"/>
                <w:spacing w:val="-2"/>
                <w:position w:val="-1"/>
                <w:sz w:val="21"/>
                <w:szCs w:val="21"/>
                <w:lang w:eastAsia="zh-CN"/>
              </w:rPr>
              <w:t>了</w:t>
            </w:r>
            <w:r>
              <w:rPr>
                <w:rFonts w:ascii="Times New Roman" w:eastAsia="仿宋" w:hAnsi="Times New Roman" w:cs="Times New Roman"/>
                <w:position w:val="-1"/>
                <w:sz w:val="21"/>
                <w:szCs w:val="21"/>
                <w:lang w:eastAsia="zh-CN"/>
              </w:rPr>
              <w:t>水</w:t>
            </w:r>
            <w:r>
              <w:rPr>
                <w:rFonts w:ascii="Times New Roman" w:eastAsia="仿宋" w:hAnsi="Times New Roman" w:cs="Times New Roman"/>
                <w:spacing w:val="-2"/>
                <w:position w:val="-1"/>
                <w:sz w:val="21"/>
                <w:szCs w:val="21"/>
                <w:lang w:eastAsia="zh-CN"/>
              </w:rPr>
              <w:t>土</w:t>
            </w:r>
            <w:r>
              <w:rPr>
                <w:rFonts w:ascii="Times New Roman" w:eastAsia="仿宋" w:hAnsi="Times New Roman" w:cs="Times New Roman"/>
                <w:position w:val="-1"/>
                <w:sz w:val="21"/>
                <w:szCs w:val="21"/>
                <w:lang w:eastAsia="zh-CN"/>
              </w:rPr>
              <w:t>保持</w:t>
            </w:r>
            <w:r>
              <w:rPr>
                <w:rFonts w:ascii="Times New Roman" w:eastAsia="仿宋" w:hAnsi="Times New Roman" w:cs="Times New Roman"/>
                <w:spacing w:val="-2"/>
                <w:position w:val="-1"/>
                <w:sz w:val="21"/>
                <w:szCs w:val="21"/>
                <w:lang w:eastAsia="zh-CN"/>
              </w:rPr>
              <w:t>方</w:t>
            </w:r>
            <w:r>
              <w:rPr>
                <w:rFonts w:ascii="Times New Roman" w:eastAsia="仿宋" w:hAnsi="Times New Roman" w:cs="Times New Roman"/>
                <w:position w:val="-1"/>
                <w:sz w:val="21"/>
                <w:szCs w:val="21"/>
                <w:lang w:eastAsia="zh-CN"/>
              </w:rPr>
              <w:t>案</w:t>
            </w:r>
            <w:r>
              <w:rPr>
                <w:rFonts w:ascii="Times New Roman" w:eastAsia="仿宋" w:hAnsi="Times New Roman" w:cs="Times New Roman"/>
                <w:spacing w:val="-2"/>
                <w:position w:val="-1"/>
                <w:sz w:val="21"/>
                <w:szCs w:val="21"/>
                <w:lang w:eastAsia="zh-CN"/>
              </w:rPr>
              <w:t>，</w:t>
            </w:r>
            <w:r>
              <w:rPr>
                <w:rFonts w:ascii="Times New Roman" w:eastAsia="仿宋" w:hAnsi="Times New Roman" w:cs="Times New Roman"/>
                <w:position w:val="-1"/>
                <w:sz w:val="21"/>
                <w:szCs w:val="21"/>
                <w:lang w:eastAsia="zh-CN"/>
              </w:rPr>
              <w:t>逐</w:t>
            </w:r>
            <w:r>
              <w:rPr>
                <w:rFonts w:ascii="Times New Roman" w:eastAsia="仿宋" w:hAnsi="Times New Roman" w:cs="Times New Roman"/>
                <w:spacing w:val="-2"/>
                <w:position w:val="-1"/>
                <w:sz w:val="21"/>
                <w:szCs w:val="21"/>
                <w:lang w:eastAsia="zh-CN"/>
              </w:rPr>
              <w:t>步</w:t>
            </w:r>
            <w:r>
              <w:rPr>
                <w:rFonts w:ascii="Times New Roman" w:eastAsia="仿宋" w:hAnsi="Times New Roman" w:cs="Times New Roman"/>
                <w:position w:val="-1"/>
                <w:sz w:val="21"/>
                <w:szCs w:val="21"/>
                <w:lang w:eastAsia="zh-CN"/>
              </w:rPr>
              <w:t>落</w:t>
            </w:r>
            <w:r>
              <w:rPr>
                <w:rFonts w:ascii="Times New Roman" w:eastAsia="仿宋" w:hAnsi="Times New Roman" w:cs="Times New Roman"/>
                <w:spacing w:val="-2"/>
                <w:position w:val="-1"/>
                <w:sz w:val="21"/>
                <w:szCs w:val="21"/>
                <w:lang w:eastAsia="zh-CN"/>
              </w:rPr>
              <w:t>实</w:t>
            </w:r>
            <w:r>
              <w:rPr>
                <w:rFonts w:ascii="Times New Roman" w:eastAsia="仿宋" w:hAnsi="Times New Roman" w:cs="Times New Roman"/>
                <w:position w:val="-1"/>
                <w:sz w:val="21"/>
                <w:szCs w:val="21"/>
                <w:lang w:eastAsia="zh-CN"/>
              </w:rPr>
              <w:t>各</w:t>
            </w:r>
            <w:r>
              <w:rPr>
                <w:rFonts w:ascii="Times New Roman" w:eastAsia="仿宋" w:hAnsi="Times New Roman" w:cs="Times New Roman"/>
                <w:spacing w:val="-2"/>
                <w:position w:val="-1"/>
                <w:sz w:val="21"/>
                <w:szCs w:val="21"/>
                <w:lang w:eastAsia="zh-CN"/>
              </w:rPr>
              <w:t>项</w:t>
            </w:r>
            <w:r>
              <w:rPr>
                <w:rFonts w:ascii="Times New Roman" w:eastAsia="仿宋" w:hAnsi="Times New Roman" w:cs="Times New Roman"/>
                <w:position w:val="-1"/>
                <w:sz w:val="21"/>
                <w:szCs w:val="21"/>
                <w:lang w:eastAsia="zh-CN"/>
              </w:rPr>
              <w:t>水土</w:t>
            </w:r>
            <w:r>
              <w:rPr>
                <w:rFonts w:ascii="Times New Roman" w:eastAsia="仿宋" w:hAnsi="Times New Roman" w:cs="Times New Roman"/>
                <w:spacing w:val="-2"/>
                <w:position w:val="-1"/>
                <w:sz w:val="21"/>
                <w:szCs w:val="21"/>
                <w:lang w:eastAsia="zh-CN"/>
              </w:rPr>
              <w:t>保</w:t>
            </w:r>
            <w:r>
              <w:rPr>
                <w:rFonts w:ascii="Times New Roman" w:eastAsia="仿宋" w:hAnsi="Times New Roman" w:cs="Times New Roman"/>
                <w:position w:val="-1"/>
                <w:sz w:val="21"/>
                <w:szCs w:val="21"/>
                <w:lang w:eastAsia="zh-CN"/>
              </w:rPr>
              <w:t>持</w:t>
            </w:r>
            <w:r>
              <w:rPr>
                <w:rFonts w:ascii="Times New Roman" w:eastAsia="仿宋" w:hAnsi="Times New Roman" w:cs="Times New Roman"/>
                <w:spacing w:val="-2"/>
                <w:position w:val="-1"/>
                <w:sz w:val="21"/>
                <w:szCs w:val="21"/>
                <w:lang w:eastAsia="zh-CN"/>
              </w:rPr>
              <w:t>措</w:t>
            </w:r>
            <w:r>
              <w:rPr>
                <w:rFonts w:ascii="Times New Roman" w:eastAsia="仿宋" w:hAnsi="Times New Roman" w:cs="Times New Roman"/>
                <w:position w:val="-1"/>
                <w:sz w:val="21"/>
                <w:szCs w:val="21"/>
                <w:lang w:eastAsia="zh-CN"/>
              </w:rPr>
              <w:t>施</w:t>
            </w:r>
            <w:r>
              <w:rPr>
                <w:rFonts w:ascii="Times New Roman" w:eastAsia="仿宋" w:hAnsi="Times New Roman" w:cs="Times New Roman"/>
                <w:spacing w:val="-2"/>
                <w:position w:val="-1"/>
                <w:sz w:val="21"/>
                <w:szCs w:val="21"/>
                <w:lang w:eastAsia="zh-CN"/>
              </w:rPr>
              <w:t>，现</w:t>
            </w:r>
            <w:r>
              <w:rPr>
                <w:rFonts w:ascii="Times New Roman" w:eastAsia="仿宋" w:hAnsi="Times New Roman" w:cs="Times New Roman"/>
                <w:position w:val="-1"/>
                <w:sz w:val="21"/>
                <w:szCs w:val="21"/>
                <w:lang w:eastAsia="zh-CN"/>
              </w:rPr>
              <w:t>阶</w:t>
            </w:r>
            <w:r>
              <w:rPr>
                <w:rFonts w:ascii="Times New Roman" w:eastAsia="仿宋" w:hAnsi="Times New Roman" w:cs="Times New Roman"/>
                <w:spacing w:val="-2"/>
                <w:position w:val="-1"/>
                <w:sz w:val="21"/>
                <w:szCs w:val="21"/>
                <w:lang w:eastAsia="zh-CN"/>
              </w:rPr>
              <w:t>段</w:t>
            </w:r>
            <w:r>
              <w:rPr>
                <w:rFonts w:ascii="Times New Roman" w:eastAsia="仿宋" w:hAnsi="Times New Roman" w:cs="Times New Roman" w:hint="eastAsia"/>
                <w:spacing w:val="-2"/>
                <w:position w:val="-1"/>
                <w:sz w:val="21"/>
                <w:szCs w:val="21"/>
                <w:lang w:eastAsia="zh-CN"/>
              </w:rPr>
              <w:t>工程措施与</w:t>
            </w:r>
            <w:r>
              <w:rPr>
                <w:rFonts w:ascii="Times New Roman" w:eastAsia="仿宋" w:hAnsi="Times New Roman" w:cs="Times New Roman"/>
                <w:spacing w:val="-2"/>
                <w:position w:val="-1"/>
                <w:sz w:val="21"/>
                <w:szCs w:val="21"/>
                <w:lang w:eastAsia="zh-CN"/>
              </w:rPr>
              <w:t>植</w:t>
            </w:r>
            <w:r>
              <w:rPr>
                <w:rFonts w:ascii="Times New Roman" w:eastAsia="仿宋" w:hAnsi="Times New Roman" w:cs="Times New Roman"/>
                <w:position w:val="-1"/>
                <w:sz w:val="21"/>
                <w:szCs w:val="21"/>
                <w:lang w:eastAsia="zh-CN"/>
              </w:rPr>
              <w:t>物</w:t>
            </w:r>
            <w:r>
              <w:rPr>
                <w:rFonts w:ascii="Times New Roman" w:eastAsia="仿宋" w:hAnsi="Times New Roman" w:cs="Times New Roman"/>
                <w:spacing w:val="-2"/>
                <w:position w:val="-1"/>
                <w:sz w:val="21"/>
                <w:szCs w:val="21"/>
                <w:lang w:eastAsia="zh-CN"/>
              </w:rPr>
              <w:t>措</w:t>
            </w:r>
            <w:r>
              <w:rPr>
                <w:rFonts w:ascii="Times New Roman" w:eastAsia="仿宋" w:hAnsi="Times New Roman" w:cs="Times New Roman"/>
                <w:position w:val="-1"/>
                <w:sz w:val="21"/>
                <w:szCs w:val="21"/>
                <w:lang w:eastAsia="zh-CN"/>
              </w:rPr>
              <w:t>施</w:t>
            </w:r>
            <w:r>
              <w:rPr>
                <w:rFonts w:ascii="Times New Roman" w:eastAsia="仿宋" w:hAnsi="Times New Roman" w:cs="Times New Roman" w:hint="eastAsia"/>
                <w:position w:val="-1"/>
                <w:sz w:val="21"/>
                <w:szCs w:val="21"/>
                <w:lang w:eastAsia="zh-CN"/>
              </w:rPr>
              <w:t>已经发挥水土防治</w:t>
            </w:r>
            <w:r>
              <w:rPr>
                <w:rFonts w:ascii="Times New Roman" w:eastAsia="仿宋" w:hAnsi="Times New Roman" w:cs="Times New Roman"/>
                <w:spacing w:val="-2"/>
                <w:position w:val="-1"/>
                <w:sz w:val="21"/>
                <w:szCs w:val="21"/>
                <w:lang w:eastAsia="zh-CN"/>
              </w:rPr>
              <w:t>效</w:t>
            </w:r>
            <w:r>
              <w:rPr>
                <w:rFonts w:ascii="Times New Roman" w:eastAsia="仿宋" w:hAnsi="Times New Roman" w:cs="Times New Roman"/>
                <w:position w:val="-1"/>
                <w:sz w:val="21"/>
                <w:szCs w:val="21"/>
                <w:lang w:eastAsia="zh-CN"/>
              </w:rPr>
              <w:t>果，</w:t>
            </w:r>
            <w:r>
              <w:rPr>
                <w:rFonts w:ascii="Times New Roman" w:eastAsia="仿宋" w:hAnsi="Times New Roman" w:cs="Times New Roman" w:hint="eastAsia"/>
                <w:position w:val="-1"/>
                <w:sz w:val="21"/>
                <w:szCs w:val="21"/>
                <w:lang w:eastAsia="zh-CN"/>
              </w:rPr>
              <w:t>但</w:t>
            </w:r>
            <w:r>
              <w:rPr>
                <w:rFonts w:ascii="Times New Roman" w:eastAsia="仿宋" w:hAnsi="Times New Roman" w:cs="Times New Roman"/>
                <w:spacing w:val="-2"/>
                <w:position w:val="-1"/>
                <w:sz w:val="21"/>
                <w:szCs w:val="21"/>
                <w:lang w:eastAsia="zh-CN"/>
              </w:rPr>
              <w:t>局</w:t>
            </w:r>
            <w:r>
              <w:rPr>
                <w:rFonts w:ascii="Times New Roman" w:eastAsia="仿宋" w:hAnsi="Times New Roman" w:cs="Times New Roman"/>
                <w:position w:val="-1"/>
                <w:sz w:val="21"/>
                <w:szCs w:val="21"/>
                <w:lang w:eastAsia="zh-CN"/>
              </w:rPr>
              <w:t>部</w:t>
            </w:r>
            <w:r>
              <w:rPr>
                <w:rFonts w:ascii="Times New Roman" w:eastAsia="仿宋" w:hAnsi="Times New Roman" w:cs="Times New Roman" w:hint="eastAsia"/>
                <w:position w:val="-1"/>
                <w:sz w:val="21"/>
                <w:szCs w:val="21"/>
                <w:lang w:eastAsia="zh-CN"/>
              </w:rPr>
              <w:t>区域</w:t>
            </w:r>
            <w:r>
              <w:rPr>
                <w:rFonts w:ascii="Times New Roman" w:eastAsia="仿宋" w:hAnsi="Times New Roman" w:cs="Times New Roman"/>
                <w:spacing w:val="-2"/>
                <w:position w:val="-1"/>
                <w:sz w:val="21"/>
                <w:szCs w:val="21"/>
                <w:lang w:eastAsia="zh-CN"/>
              </w:rPr>
              <w:t>仍</w:t>
            </w:r>
            <w:r>
              <w:rPr>
                <w:rFonts w:ascii="Times New Roman" w:eastAsia="仿宋" w:hAnsi="Times New Roman" w:cs="Times New Roman"/>
                <w:position w:val="-1"/>
                <w:sz w:val="21"/>
                <w:szCs w:val="21"/>
                <w:lang w:eastAsia="zh-CN"/>
              </w:rPr>
              <w:t>存</w:t>
            </w:r>
            <w:r>
              <w:rPr>
                <w:rFonts w:ascii="Times New Roman" w:eastAsia="仿宋" w:hAnsi="Times New Roman" w:cs="Times New Roman"/>
                <w:spacing w:val="-2"/>
                <w:position w:val="-1"/>
                <w:sz w:val="21"/>
                <w:szCs w:val="21"/>
                <w:lang w:eastAsia="zh-CN"/>
              </w:rPr>
              <w:t>在</w:t>
            </w:r>
            <w:r>
              <w:rPr>
                <w:rFonts w:ascii="Times New Roman" w:eastAsia="仿宋" w:hAnsi="Times New Roman" w:cs="Times New Roman"/>
                <w:position w:val="-1"/>
                <w:sz w:val="21"/>
                <w:szCs w:val="21"/>
                <w:lang w:eastAsia="zh-CN"/>
              </w:rPr>
              <w:t>水土</w:t>
            </w:r>
            <w:r>
              <w:rPr>
                <w:rFonts w:ascii="Times New Roman" w:eastAsia="仿宋" w:hAnsi="Times New Roman" w:cs="Times New Roman"/>
                <w:spacing w:val="-2"/>
                <w:position w:val="-1"/>
                <w:sz w:val="21"/>
                <w:szCs w:val="21"/>
                <w:lang w:eastAsia="zh-CN"/>
              </w:rPr>
              <w:t>流</w:t>
            </w:r>
            <w:r>
              <w:rPr>
                <w:rFonts w:ascii="Times New Roman" w:eastAsia="仿宋" w:hAnsi="Times New Roman" w:cs="Times New Roman"/>
                <w:position w:val="-1"/>
                <w:sz w:val="21"/>
                <w:szCs w:val="21"/>
                <w:lang w:eastAsia="zh-CN"/>
              </w:rPr>
              <w:t>失</w:t>
            </w:r>
            <w:r>
              <w:rPr>
                <w:rFonts w:ascii="Times New Roman" w:eastAsia="仿宋" w:hAnsi="Times New Roman" w:cs="Times New Roman"/>
                <w:spacing w:val="-2"/>
                <w:position w:val="-1"/>
                <w:sz w:val="21"/>
                <w:szCs w:val="21"/>
                <w:lang w:eastAsia="zh-CN"/>
              </w:rPr>
              <w:t>现</w:t>
            </w:r>
            <w:r>
              <w:rPr>
                <w:rFonts w:ascii="Times New Roman" w:eastAsia="仿宋" w:hAnsi="Times New Roman" w:cs="Times New Roman"/>
                <w:position w:val="-1"/>
                <w:sz w:val="21"/>
                <w:szCs w:val="21"/>
                <w:lang w:eastAsia="zh-CN"/>
              </w:rPr>
              <w:t>象。</w:t>
            </w:r>
          </w:p>
        </w:tc>
      </w:tr>
      <w:tr w:rsidR="00855495" w14:paraId="0FD1E8EA" w14:textId="77777777" w:rsidTr="00855495">
        <w:trPr>
          <w:trHeight w:hRule="exact" w:val="400"/>
          <w:jc w:val="center"/>
        </w:trPr>
        <w:tc>
          <w:tcPr>
            <w:tcW w:w="2371" w:type="dxa"/>
            <w:gridSpan w:val="2"/>
            <w:vMerge w:val="restart"/>
            <w:tcBorders>
              <w:top w:val="single" w:sz="4" w:space="0" w:color="000000"/>
              <w:left w:val="single" w:sz="12" w:space="0" w:color="auto"/>
              <w:right w:val="single" w:sz="4" w:space="0" w:color="000000"/>
            </w:tcBorders>
            <w:vAlign w:val="center"/>
          </w:tcPr>
          <w:p w14:paraId="22F75FEB" w14:textId="77777777" w:rsidR="00855495" w:rsidRDefault="00855495">
            <w:pPr>
              <w:spacing w:after="0" w:line="0" w:lineRule="atLeast"/>
              <w:jc w:val="both"/>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水土</w:t>
            </w:r>
            <w:r>
              <w:rPr>
                <w:rFonts w:ascii="Times New Roman" w:eastAsia="仿宋" w:hAnsi="Times New Roman" w:cs="Times New Roman"/>
                <w:spacing w:val="-2"/>
                <w:sz w:val="21"/>
                <w:szCs w:val="21"/>
                <w:lang w:eastAsia="zh-CN"/>
              </w:rPr>
              <w:t>保</w:t>
            </w:r>
            <w:r>
              <w:rPr>
                <w:rFonts w:ascii="Times New Roman" w:eastAsia="仿宋" w:hAnsi="Times New Roman" w:cs="Times New Roman"/>
                <w:sz w:val="21"/>
                <w:szCs w:val="21"/>
                <w:lang w:eastAsia="zh-CN"/>
              </w:rPr>
              <w:t>持</w:t>
            </w:r>
            <w:r>
              <w:rPr>
                <w:rFonts w:ascii="Times New Roman" w:eastAsia="仿宋" w:hAnsi="Times New Roman" w:cs="Times New Roman"/>
                <w:spacing w:val="-2"/>
                <w:sz w:val="21"/>
                <w:szCs w:val="21"/>
                <w:lang w:eastAsia="zh-CN"/>
              </w:rPr>
              <w:t>方</w:t>
            </w:r>
            <w:r>
              <w:rPr>
                <w:rFonts w:ascii="Times New Roman" w:eastAsia="仿宋" w:hAnsi="Times New Roman" w:cs="Times New Roman"/>
                <w:sz w:val="21"/>
                <w:szCs w:val="21"/>
                <w:lang w:eastAsia="zh-CN"/>
              </w:rPr>
              <w:t>案</w:t>
            </w:r>
            <w:r>
              <w:rPr>
                <w:rFonts w:ascii="Times New Roman" w:eastAsia="仿宋" w:hAnsi="Times New Roman" w:cs="Times New Roman"/>
                <w:spacing w:val="-2"/>
                <w:sz w:val="21"/>
                <w:szCs w:val="21"/>
                <w:lang w:eastAsia="zh-CN"/>
              </w:rPr>
              <w:t>编</w:t>
            </w:r>
            <w:r>
              <w:rPr>
                <w:rFonts w:ascii="Times New Roman" w:eastAsia="仿宋" w:hAnsi="Times New Roman" w:cs="Times New Roman"/>
                <w:sz w:val="21"/>
                <w:szCs w:val="21"/>
                <w:lang w:eastAsia="zh-CN"/>
              </w:rPr>
              <w:t>制</w:t>
            </w:r>
            <w:r>
              <w:rPr>
                <w:rFonts w:ascii="Times New Roman" w:eastAsia="仿宋" w:hAnsi="Times New Roman" w:cs="Times New Roman"/>
                <w:spacing w:val="-2"/>
                <w:sz w:val="21"/>
                <w:szCs w:val="21"/>
                <w:lang w:eastAsia="zh-CN"/>
              </w:rPr>
              <w:t>单</w:t>
            </w:r>
            <w:r>
              <w:rPr>
                <w:rFonts w:ascii="Times New Roman" w:eastAsia="仿宋" w:hAnsi="Times New Roman" w:cs="Times New Roman"/>
                <w:sz w:val="21"/>
                <w:szCs w:val="21"/>
                <w:lang w:eastAsia="zh-CN"/>
              </w:rPr>
              <w:t>位</w:t>
            </w:r>
          </w:p>
        </w:tc>
        <w:tc>
          <w:tcPr>
            <w:tcW w:w="3036" w:type="dxa"/>
            <w:gridSpan w:val="2"/>
            <w:vMerge w:val="restart"/>
            <w:tcBorders>
              <w:top w:val="single" w:sz="4" w:space="0" w:color="000000"/>
              <w:left w:val="single" w:sz="4" w:space="0" w:color="000000"/>
              <w:right w:val="single" w:sz="4" w:space="0" w:color="000000"/>
            </w:tcBorders>
            <w:vAlign w:val="center"/>
          </w:tcPr>
          <w:p w14:paraId="07278587" w14:textId="77777777" w:rsidR="00855495" w:rsidRDefault="00855495">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广西伟辉生态工程咨询有限公司</w:t>
            </w:r>
          </w:p>
        </w:tc>
        <w:tc>
          <w:tcPr>
            <w:tcW w:w="1099" w:type="dxa"/>
            <w:gridSpan w:val="3"/>
            <w:vMerge w:val="restart"/>
            <w:tcBorders>
              <w:top w:val="single" w:sz="4" w:space="0" w:color="000000"/>
              <w:left w:val="single" w:sz="4" w:space="0" w:color="000000"/>
              <w:right w:val="single" w:sz="4" w:space="0" w:color="000000"/>
            </w:tcBorders>
            <w:vAlign w:val="center"/>
          </w:tcPr>
          <w:p w14:paraId="123A46A4" w14:textId="77777777" w:rsidR="00855495" w:rsidRDefault="00855495">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spacing w:val="-2"/>
                <w:sz w:val="21"/>
                <w:szCs w:val="21"/>
              </w:rPr>
              <w:t>施</w:t>
            </w:r>
            <w:r>
              <w:rPr>
                <w:rFonts w:ascii="Times New Roman" w:eastAsia="仿宋" w:hAnsi="Times New Roman" w:cs="Times New Roman"/>
                <w:sz w:val="21"/>
                <w:szCs w:val="21"/>
              </w:rPr>
              <w:t>工单位</w:t>
            </w:r>
          </w:p>
        </w:tc>
        <w:tc>
          <w:tcPr>
            <w:tcW w:w="3827" w:type="dxa"/>
            <w:gridSpan w:val="3"/>
            <w:tcBorders>
              <w:top w:val="single" w:sz="4" w:space="0" w:color="000000"/>
              <w:left w:val="single" w:sz="4" w:space="0" w:color="000000"/>
              <w:bottom w:val="single" w:sz="4" w:space="0" w:color="000000"/>
              <w:right w:val="single" w:sz="12" w:space="0" w:color="auto"/>
            </w:tcBorders>
            <w:vAlign w:val="center"/>
          </w:tcPr>
          <w:p w14:paraId="60B4B6B3" w14:textId="63BBF9DD" w:rsidR="00855495" w:rsidRPr="00855495" w:rsidRDefault="00855495">
            <w:pPr>
              <w:spacing w:after="0" w:line="0" w:lineRule="atLeast"/>
              <w:jc w:val="center"/>
              <w:rPr>
                <w:rFonts w:ascii="Times New Roman" w:eastAsia="仿宋" w:hAnsi="Times New Roman" w:cs="Times New Roman"/>
                <w:sz w:val="21"/>
                <w:szCs w:val="21"/>
                <w:lang w:eastAsia="zh-CN"/>
              </w:rPr>
            </w:pPr>
            <w:r w:rsidRPr="00855495">
              <w:rPr>
                <w:rFonts w:ascii="Times New Roman" w:eastAsia="仿宋" w:hAnsi="Times New Roman" w:cs="Times New Roman" w:hint="eastAsia"/>
                <w:sz w:val="21"/>
                <w:szCs w:val="21"/>
                <w:lang w:eastAsia="zh-CN"/>
              </w:rPr>
              <w:t>柳州山河水电建设有限公司</w:t>
            </w:r>
          </w:p>
        </w:tc>
      </w:tr>
      <w:tr w:rsidR="00855495" w14:paraId="22541335" w14:textId="77777777" w:rsidTr="00855495">
        <w:trPr>
          <w:trHeight w:hRule="exact" w:val="400"/>
          <w:jc w:val="center"/>
        </w:trPr>
        <w:tc>
          <w:tcPr>
            <w:tcW w:w="2371" w:type="dxa"/>
            <w:gridSpan w:val="2"/>
            <w:vMerge/>
            <w:tcBorders>
              <w:left w:val="single" w:sz="12" w:space="0" w:color="auto"/>
              <w:bottom w:val="single" w:sz="4" w:space="0" w:color="000000"/>
              <w:right w:val="single" w:sz="4" w:space="0" w:color="000000"/>
            </w:tcBorders>
            <w:vAlign w:val="center"/>
          </w:tcPr>
          <w:p w14:paraId="313E8985" w14:textId="77777777" w:rsidR="00855495" w:rsidRDefault="00855495">
            <w:pPr>
              <w:spacing w:after="0" w:line="0" w:lineRule="atLeast"/>
              <w:jc w:val="both"/>
              <w:rPr>
                <w:rFonts w:ascii="Times New Roman" w:eastAsia="仿宋" w:hAnsi="Times New Roman" w:cs="Times New Roman"/>
                <w:sz w:val="21"/>
                <w:szCs w:val="21"/>
                <w:lang w:eastAsia="zh-CN"/>
              </w:rPr>
            </w:pPr>
          </w:p>
        </w:tc>
        <w:tc>
          <w:tcPr>
            <w:tcW w:w="3036" w:type="dxa"/>
            <w:gridSpan w:val="2"/>
            <w:vMerge/>
            <w:tcBorders>
              <w:left w:val="single" w:sz="4" w:space="0" w:color="000000"/>
              <w:bottom w:val="single" w:sz="4" w:space="0" w:color="000000"/>
              <w:right w:val="single" w:sz="4" w:space="0" w:color="000000"/>
            </w:tcBorders>
            <w:vAlign w:val="center"/>
          </w:tcPr>
          <w:p w14:paraId="472E7D92" w14:textId="77777777" w:rsidR="00855495" w:rsidRDefault="00855495">
            <w:pPr>
              <w:spacing w:after="0" w:line="0" w:lineRule="atLeast"/>
              <w:jc w:val="center"/>
              <w:rPr>
                <w:rFonts w:ascii="Times New Roman" w:eastAsia="仿宋" w:hAnsi="Times New Roman" w:cs="Times New Roman"/>
                <w:sz w:val="21"/>
                <w:szCs w:val="21"/>
                <w:lang w:eastAsia="zh-CN"/>
              </w:rPr>
            </w:pPr>
          </w:p>
        </w:tc>
        <w:tc>
          <w:tcPr>
            <w:tcW w:w="1099" w:type="dxa"/>
            <w:gridSpan w:val="3"/>
            <w:vMerge/>
            <w:tcBorders>
              <w:left w:val="single" w:sz="4" w:space="0" w:color="000000"/>
              <w:bottom w:val="single" w:sz="4" w:space="0" w:color="000000"/>
              <w:right w:val="single" w:sz="4" w:space="0" w:color="000000"/>
            </w:tcBorders>
            <w:vAlign w:val="center"/>
          </w:tcPr>
          <w:p w14:paraId="5D94241A" w14:textId="77777777" w:rsidR="00855495" w:rsidRDefault="00855495">
            <w:pPr>
              <w:spacing w:after="0" w:line="0" w:lineRule="atLeast"/>
              <w:jc w:val="center"/>
              <w:rPr>
                <w:rFonts w:ascii="Times New Roman" w:eastAsia="仿宋" w:hAnsi="Times New Roman" w:cs="Times New Roman"/>
                <w:spacing w:val="-2"/>
                <w:sz w:val="21"/>
                <w:szCs w:val="21"/>
                <w:lang w:eastAsia="zh-CN"/>
              </w:rPr>
            </w:pPr>
          </w:p>
        </w:tc>
        <w:tc>
          <w:tcPr>
            <w:tcW w:w="3827" w:type="dxa"/>
            <w:gridSpan w:val="3"/>
            <w:tcBorders>
              <w:top w:val="single" w:sz="4" w:space="0" w:color="000000"/>
              <w:left w:val="single" w:sz="4" w:space="0" w:color="000000"/>
              <w:bottom w:val="single" w:sz="4" w:space="0" w:color="000000"/>
              <w:right w:val="single" w:sz="12" w:space="0" w:color="auto"/>
            </w:tcBorders>
            <w:vAlign w:val="center"/>
          </w:tcPr>
          <w:p w14:paraId="1739E006" w14:textId="7383458A" w:rsidR="00855495" w:rsidRPr="00855495" w:rsidRDefault="00855495">
            <w:pPr>
              <w:spacing w:after="0" w:line="0" w:lineRule="atLeast"/>
              <w:jc w:val="center"/>
              <w:rPr>
                <w:rFonts w:ascii="Times New Roman" w:eastAsia="仿宋" w:hAnsi="Times New Roman" w:cs="Times New Roman"/>
                <w:sz w:val="21"/>
                <w:szCs w:val="21"/>
                <w:lang w:eastAsia="zh-CN"/>
              </w:rPr>
            </w:pPr>
            <w:r w:rsidRPr="00855495">
              <w:rPr>
                <w:rFonts w:ascii="Times New Roman" w:eastAsia="仿宋" w:hAnsi="Times New Roman" w:cs="Times New Roman" w:hint="eastAsia"/>
                <w:sz w:val="21"/>
                <w:szCs w:val="21"/>
                <w:lang w:eastAsia="zh-CN"/>
              </w:rPr>
              <w:t>靖西市水利水电建筑工程有限责任公司</w:t>
            </w:r>
          </w:p>
        </w:tc>
      </w:tr>
      <w:tr w:rsidR="002C2E1A" w14:paraId="4015124F" w14:textId="77777777" w:rsidTr="00855495">
        <w:trPr>
          <w:trHeight w:hRule="exact" w:val="350"/>
          <w:jc w:val="center"/>
        </w:trPr>
        <w:tc>
          <w:tcPr>
            <w:tcW w:w="2371" w:type="dxa"/>
            <w:gridSpan w:val="2"/>
            <w:tcBorders>
              <w:top w:val="single" w:sz="4" w:space="0" w:color="000000"/>
              <w:left w:val="single" w:sz="12" w:space="0" w:color="auto"/>
              <w:bottom w:val="single" w:sz="4" w:space="0" w:color="000000"/>
              <w:right w:val="single" w:sz="4" w:space="0" w:color="000000"/>
            </w:tcBorders>
            <w:vAlign w:val="center"/>
          </w:tcPr>
          <w:p w14:paraId="02E12477"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水土</w:t>
            </w:r>
            <w:r>
              <w:rPr>
                <w:rFonts w:ascii="Times New Roman" w:eastAsia="仿宋" w:hAnsi="Times New Roman" w:cs="Times New Roman"/>
                <w:spacing w:val="-2"/>
                <w:position w:val="-2"/>
                <w:sz w:val="21"/>
                <w:szCs w:val="21"/>
              </w:rPr>
              <w:t>保</w:t>
            </w:r>
            <w:r>
              <w:rPr>
                <w:rFonts w:ascii="Times New Roman" w:eastAsia="仿宋" w:hAnsi="Times New Roman" w:cs="Times New Roman"/>
                <w:position w:val="-2"/>
                <w:sz w:val="21"/>
                <w:szCs w:val="21"/>
              </w:rPr>
              <w:t>持</w:t>
            </w:r>
            <w:r>
              <w:rPr>
                <w:rFonts w:ascii="Times New Roman" w:eastAsia="仿宋" w:hAnsi="Times New Roman" w:cs="Times New Roman"/>
                <w:spacing w:val="-2"/>
                <w:position w:val="-2"/>
                <w:sz w:val="21"/>
                <w:szCs w:val="21"/>
              </w:rPr>
              <w:t>监</w:t>
            </w:r>
            <w:r>
              <w:rPr>
                <w:rFonts w:ascii="Times New Roman" w:eastAsia="仿宋" w:hAnsi="Times New Roman" w:cs="Times New Roman"/>
                <w:position w:val="-2"/>
                <w:sz w:val="21"/>
                <w:szCs w:val="21"/>
              </w:rPr>
              <w:t>测</w:t>
            </w:r>
            <w:r>
              <w:rPr>
                <w:rFonts w:ascii="Times New Roman" w:eastAsia="仿宋" w:hAnsi="Times New Roman" w:cs="Times New Roman"/>
                <w:spacing w:val="-2"/>
                <w:position w:val="-2"/>
                <w:sz w:val="21"/>
                <w:szCs w:val="21"/>
              </w:rPr>
              <w:t>单</w:t>
            </w:r>
            <w:r>
              <w:rPr>
                <w:rFonts w:ascii="Times New Roman" w:eastAsia="仿宋" w:hAnsi="Times New Roman" w:cs="Times New Roman"/>
                <w:position w:val="-2"/>
                <w:sz w:val="21"/>
                <w:szCs w:val="21"/>
              </w:rPr>
              <w:t>位</w:t>
            </w:r>
          </w:p>
        </w:tc>
        <w:tc>
          <w:tcPr>
            <w:tcW w:w="3036" w:type="dxa"/>
            <w:gridSpan w:val="2"/>
            <w:tcBorders>
              <w:top w:val="single" w:sz="4" w:space="0" w:color="000000"/>
              <w:left w:val="single" w:sz="4" w:space="0" w:color="000000"/>
              <w:bottom w:val="single" w:sz="4" w:space="0" w:color="000000"/>
              <w:right w:val="single" w:sz="4" w:space="0" w:color="000000"/>
            </w:tcBorders>
            <w:vAlign w:val="center"/>
          </w:tcPr>
          <w:p w14:paraId="12409956"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position w:val="-2"/>
                <w:sz w:val="21"/>
                <w:szCs w:val="21"/>
                <w:lang w:eastAsia="zh-CN"/>
              </w:rPr>
              <w:t>南宁赛</w:t>
            </w:r>
            <w:r>
              <w:rPr>
                <w:rFonts w:ascii="Times New Roman" w:eastAsia="仿宋" w:hAnsi="Times New Roman" w:cs="Times New Roman" w:hint="eastAsia"/>
                <w:position w:val="-2"/>
                <w:sz w:val="21"/>
                <w:szCs w:val="21"/>
                <w:lang w:eastAsia="zh-CN"/>
              </w:rPr>
              <w:t>伦</w:t>
            </w:r>
            <w:r>
              <w:rPr>
                <w:rFonts w:ascii="Times New Roman" w:eastAsia="仿宋" w:hAnsi="Times New Roman" w:cs="Times New Roman"/>
                <w:position w:val="-2"/>
                <w:sz w:val="21"/>
                <w:szCs w:val="21"/>
                <w:lang w:eastAsia="zh-CN"/>
              </w:rPr>
              <w:t>沃特工程咨询有限公司</w:t>
            </w:r>
          </w:p>
        </w:tc>
        <w:tc>
          <w:tcPr>
            <w:tcW w:w="1099" w:type="dxa"/>
            <w:gridSpan w:val="3"/>
            <w:tcBorders>
              <w:top w:val="single" w:sz="4" w:space="0" w:color="000000"/>
              <w:left w:val="single" w:sz="4" w:space="0" w:color="000000"/>
              <w:bottom w:val="single" w:sz="4" w:space="0" w:color="000000"/>
              <w:right w:val="single" w:sz="4" w:space="0" w:color="000000"/>
            </w:tcBorders>
            <w:vAlign w:val="center"/>
          </w:tcPr>
          <w:p w14:paraId="5347433F"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监理</w:t>
            </w:r>
            <w:r>
              <w:rPr>
                <w:rFonts w:ascii="Times New Roman" w:eastAsia="仿宋" w:hAnsi="Times New Roman" w:cs="Times New Roman"/>
                <w:spacing w:val="-2"/>
                <w:position w:val="-2"/>
                <w:sz w:val="21"/>
                <w:szCs w:val="21"/>
              </w:rPr>
              <w:t>单</w:t>
            </w:r>
            <w:r>
              <w:rPr>
                <w:rFonts w:ascii="Times New Roman" w:eastAsia="仿宋" w:hAnsi="Times New Roman" w:cs="Times New Roman"/>
                <w:position w:val="-2"/>
                <w:sz w:val="21"/>
                <w:szCs w:val="21"/>
              </w:rPr>
              <w:t>位</w:t>
            </w:r>
          </w:p>
        </w:tc>
        <w:tc>
          <w:tcPr>
            <w:tcW w:w="3827" w:type="dxa"/>
            <w:gridSpan w:val="3"/>
            <w:tcBorders>
              <w:top w:val="single" w:sz="4" w:space="0" w:color="000000"/>
              <w:left w:val="single" w:sz="4" w:space="0" w:color="000000"/>
              <w:bottom w:val="single" w:sz="4" w:space="0" w:color="000000"/>
              <w:right w:val="single" w:sz="12" w:space="0" w:color="auto"/>
            </w:tcBorders>
            <w:vAlign w:val="center"/>
          </w:tcPr>
          <w:p w14:paraId="6FEBB1E8" w14:textId="6FEB9AFD" w:rsidR="002C2E1A" w:rsidRDefault="00855495">
            <w:pPr>
              <w:spacing w:after="0" w:line="0" w:lineRule="atLeast"/>
              <w:jc w:val="center"/>
              <w:rPr>
                <w:rFonts w:ascii="Times New Roman" w:eastAsia="仿宋" w:hAnsi="Times New Roman" w:cs="Times New Roman"/>
                <w:color w:val="00B050"/>
                <w:sz w:val="21"/>
                <w:szCs w:val="21"/>
                <w:lang w:eastAsia="zh-CN"/>
              </w:rPr>
            </w:pPr>
            <w:r w:rsidRPr="00855495">
              <w:rPr>
                <w:rFonts w:ascii="Times New Roman" w:eastAsia="仿宋" w:hAnsi="Times New Roman" w:cs="Times New Roman" w:hint="eastAsia"/>
                <w:sz w:val="21"/>
                <w:szCs w:val="21"/>
                <w:lang w:eastAsia="zh-CN"/>
              </w:rPr>
              <w:t>广西河池金宇工程建设监理有限公司</w:t>
            </w:r>
          </w:p>
        </w:tc>
      </w:tr>
      <w:tr w:rsidR="002C2E1A" w14:paraId="4C3344DE" w14:textId="77777777" w:rsidTr="00997705">
        <w:trPr>
          <w:trHeight w:hRule="exact" w:val="709"/>
          <w:jc w:val="center"/>
        </w:trPr>
        <w:tc>
          <w:tcPr>
            <w:tcW w:w="2371" w:type="dxa"/>
            <w:gridSpan w:val="2"/>
            <w:tcBorders>
              <w:top w:val="single" w:sz="4" w:space="0" w:color="000000"/>
              <w:left w:val="single" w:sz="12" w:space="0" w:color="auto"/>
              <w:bottom w:val="single" w:sz="4" w:space="0" w:color="000000"/>
              <w:right w:val="single" w:sz="4" w:space="0" w:color="000000"/>
            </w:tcBorders>
            <w:vAlign w:val="center"/>
          </w:tcPr>
          <w:p w14:paraId="036C3273"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position w:val="-1"/>
                <w:sz w:val="21"/>
                <w:szCs w:val="21"/>
                <w:lang w:eastAsia="zh-CN"/>
              </w:rPr>
              <w:t>水土</w:t>
            </w:r>
            <w:r>
              <w:rPr>
                <w:rFonts w:ascii="Times New Roman" w:eastAsia="仿宋" w:hAnsi="Times New Roman" w:cs="Times New Roman"/>
                <w:spacing w:val="-2"/>
                <w:position w:val="-1"/>
                <w:sz w:val="21"/>
                <w:szCs w:val="21"/>
                <w:lang w:eastAsia="zh-CN"/>
              </w:rPr>
              <w:t>保</w:t>
            </w:r>
            <w:r>
              <w:rPr>
                <w:rFonts w:ascii="Times New Roman" w:eastAsia="仿宋" w:hAnsi="Times New Roman" w:cs="Times New Roman"/>
                <w:position w:val="-1"/>
                <w:sz w:val="21"/>
                <w:szCs w:val="21"/>
                <w:lang w:eastAsia="zh-CN"/>
              </w:rPr>
              <w:t>持</w:t>
            </w:r>
            <w:r>
              <w:rPr>
                <w:rFonts w:ascii="Times New Roman" w:eastAsia="仿宋" w:hAnsi="Times New Roman" w:cs="Times New Roman"/>
                <w:spacing w:val="-2"/>
                <w:position w:val="-1"/>
                <w:sz w:val="21"/>
                <w:szCs w:val="21"/>
                <w:lang w:eastAsia="zh-CN"/>
              </w:rPr>
              <w:t>设</w:t>
            </w:r>
            <w:r>
              <w:rPr>
                <w:rFonts w:ascii="Times New Roman" w:eastAsia="仿宋" w:hAnsi="Times New Roman" w:cs="Times New Roman"/>
                <w:position w:val="-1"/>
                <w:sz w:val="21"/>
                <w:szCs w:val="21"/>
                <w:lang w:eastAsia="zh-CN"/>
              </w:rPr>
              <w:t>施</w:t>
            </w:r>
            <w:r>
              <w:rPr>
                <w:rFonts w:ascii="Times New Roman" w:eastAsia="仿宋" w:hAnsi="Times New Roman" w:cs="Times New Roman"/>
                <w:spacing w:val="-2"/>
                <w:position w:val="-1"/>
                <w:sz w:val="21"/>
                <w:szCs w:val="21"/>
                <w:lang w:eastAsia="zh-CN"/>
              </w:rPr>
              <w:t>验</w:t>
            </w:r>
            <w:r>
              <w:rPr>
                <w:rFonts w:ascii="Times New Roman" w:eastAsia="仿宋" w:hAnsi="Times New Roman" w:cs="Times New Roman"/>
                <w:position w:val="-1"/>
                <w:sz w:val="21"/>
                <w:szCs w:val="21"/>
                <w:lang w:eastAsia="zh-CN"/>
              </w:rPr>
              <w:t>收</w:t>
            </w:r>
          </w:p>
          <w:p w14:paraId="68D81FC5"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position w:val="-1"/>
                <w:sz w:val="21"/>
                <w:szCs w:val="21"/>
                <w:lang w:eastAsia="zh-CN"/>
              </w:rPr>
              <w:t>报告</w:t>
            </w:r>
            <w:r>
              <w:rPr>
                <w:rFonts w:ascii="Times New Roman" w:eastAsia="仿宋" w:hAnsi="Times New Roman" w:cs="Times New Roman"/>
                <w:spacing w:val="-2"/>
                <w:position w:val="-1"/>
                <w:sz w:val="21"/>
                <w:szCs w:val="21"/>
                <w:lang w:eastAsia="zh-CN"/>
              </w:rPr>
              <w:t>编</w:t>
            </w:r>
            <w:r>
              <w:rPr>
                <w:rFonts w:ascii="Times New Roman" w:eastAsia="仿宋" w:hAnsi="Times New Roman" w:cs="Times New Roman"/>
                <w:position w:val="-1"/>
                <w:sz w:val="21"/>
                <w:szCs w:val="21"/>
                <w:lang w:eastAsia="zh-CN"/>
              </w:rPr>
              <w:t>制</w:t>
            </w:r>
            <w:r>
              <w:rPr>
                <w:rFonts w:ascii="Times New Roman" w:eastAsia="仿宋" w:hAnsi="Times New Roman" w:cs="Times New Roman"/>
                <w:spacing w:val="-2"/>
                <w:position w:val="-1"/>
                <w:sz w:val="21"/>
                <w:szCs w:val="21"/>
                <w:lang w:eastAsia="zh-CN"/>
              </w:rPr>
              <w:t>单</w:t>
            </w:r>
            <w:r>
              <w:rPr>
                <w:rFonts w:ascii="Times New Roman" w:eastAsia="仿宋" w:hAnsi="Times New Roman" w:cs="Times New Roman"/>
                <w:position w:val="-1"/>
                <w:sz w:val="21"/>
                <w:szCs w:val="21"/>
                <w:lang w:eastAsia="zh-CN"/>
              </w:rPr>
              <w:t>位</w:t>
            </w:r>
          </w:p>
        </w:tc>
        <w:tc>
          <w:tcPr>
            <w:tcW w:w="3036" w:type="dxa"/>
            <w:gridSpan w:val="2"/>
            <w:tcBorders>
              <w:top w:val="single" w:sz="4" w:space="0" w:color="000000"/>
              <w:left w:val="single" w:sz="4" w:space="0" w:color="000000"/>
              <w:bottom w:val="single" w:sz="4" w:space="0" w:color="000000"/>
              <w:right w:val="single" w:sz="4" w:space="0" w:color="000000"/>
            </w:tcBorders>
            <w:vAlign w:val="center"/>
          </w:tcPr>
          <w:p w14:paraId="4647B909" w14:textId="77777777" w:rsidR="002C2E1A" w:rsidRDefault="002C49F2">
            <w:pPr>
              <w:spacing w:before="69"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广西广蓝工程设计咨询有限公司</w:t>
            </w:r>
          </w:p>
        </w:tc>
        <w:tc>
          <w:tcPr>
            <w:tcW w:w="1099" w:type="dxa"/>
            <w:gridSpan w:val="3"/>
            <w:tcBorders>
              <w:top w:val="single" w:sz="4" w:space="0" w:color="000000"/>
              <w:left w:val="single" w:sz="4" w:space="0" w:color="000000"/>
              <w:bottom w:val="single" w:sz="4" w:space="0" w:color="000000"/>
              <w:right w:val="single" w:sz="4" w:space="0" w:color="000000"/>
            </w:tcBorders>
            <w:vAlign w:val="center"/>
          </w:tcPr>
          <w:p w14:paraId="48925A65" w14:textId="77777777" w:rsidR="002C2E1A" w:rsidRDefault="002C49F2">
            <w:pPr>
              <w:spacing w:before="69"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rPr>
              <w:t>建设</w:t>
            </w:r>
            <w:r>
              <w:rPr>
                <w:rFonts w:ascii="Times New Roman" w:eastAsia="仿宋" w:hAnsi="Times New Roman" w:cs="Times New Roman"/>
                <w:spacing w:val="-2"/>
                <w:sz w:val="21"/>
                <w:szCs w:val="21"/>
              </w:rPr>
              <w:t>单</w:t>
            </w:r>
            <w:r>
              <w:rPr>
                <w:rFonts w:ascii="Times New Roman" w:eastAsia="仿宋" w:hAnsi="Times New Roman" w:cs="Times New Roman"/>
                <w:sz w:val="21"/>
                <w:szCs w:val="21"/>
              </w:rPr>
              <w:t>位</w:t>
            </w:r>
          </w:p>
        </w:tc>
        <w:tc>
          <w:tcPr>
            <w:tcW w:w="3827" w:type="dxa"/>
            <w:gridSpan w:val="3"/>
            <w:tcBorders>
              <w:top w:val="single" w:sz="4" w:space="0" w:color="000000"/>
              <w:left w:val="single" w:sz="4" w:space="0" w:color="000000"/>
              <w:bottom w:val="single" w:sz="4" w:space="0" w:color="000000"/>
              <w:right w:val="single" w:sz="12" w:space="0" w:color="auto"/>
            </w:tcBorders>
            <w:vAlign w:val="center"/>
          </w:tcPr>
          <w:p w14:paraId="6C753CF6" w14:textId="77777777" w:rsidR="00997705" w:rsidRDefault="00997705" w:rsidP="00997705">
            <w:pPr>
              <w:spacing w:before="69"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罗城仫佬族自治县</w:t>
            </w:r>
          </w:p>
          <w:p w14:paraId="31A2C383" w14:textId="1525F6AE" w:rsidR="002C2E1A" w:rsidRDefault="00997705" w:rsidP="00997705">
            <w:pPr>
              <w:spacing w:before="69"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水旱灾害防御和运行管理股</w:t>
            </w:r>
          </w:p>
        </w:tc>
      </w:tr>
      <w:tr w:rsidR="002C2E1A" w14:paraId="5DDEBEC6" w14:textId="77777777" w:rsidTr="00855495">
        <w:trPr>
          <w:trHeight w:hRule="exact" w:val="625"/>
          <w:jc w:val="center"/>
        </w:trPr>
        <w:tc>
          <w:tcPr>
            <w:tcW w:w="2371" w:type="dxa"/>
            <w:gridSpan w:val="2"/>
            <w:tcBorders>
              <w:top w:val="single" w:sz="4" w:space="0" w:color="000000"/>
              <w:left w:val="single" w:sz="12" w:space="0" w:color="auto"/>
              <w:bottom w:val="single" w:sz="4" w:space="0" w:color="000000"/>
              <w:right w:val="single" w:sz="4" w:space="0" w:color="000000"/>
            </w:tcBorders>
            <w:vAlign w:val="center"/>
          </w:tcPr>
          <w:p w14:paraId="65E5CF0A" w14:textId="77777777" w:rsidR="002C2E1A" w:rsidRDefault="002C49F2">
            <w:pPr>
              <w:spacing w:before="69"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rPr>
              <w:t>地址</w:t>
            </w:r>
            <w:r>
              <w:rPr>
                <w:rFonts w:ascii="Times New Roman" w:eastAsia="仿宋" w:hAnsi="Times New Roman" w:cs="Times New Roman"/>
                <w:spacing w:val="-1"/>
                <w:sz w:val="21"/>
                <w:szCs w:val="21"/>
              </w:rPr>
              <w:t>/</w:t>
            </w:r>
            <w:r>
              <w:rPr>
                <w:rFonts w:ascii="Times New Roman" w:eastAsia="仿宋" w:hAnsi="Times New Roman" w:cs="Times New Roman"/>
                <w:spacing w:val="-2"/>
                <w:sz w:val="21"/>
                <w:szCs w:val="21"/>
              </w:rPr>
              <w:t>邮编</w:t>
            </w:r>
          </w:p>
        </w:tc>
        <w:tc>
          <w:tcPr>
            <w:tcW w:w="3036" w:type="dxa"/>
            <w:gridSpan w:val="2"/>
            <w:tcBorders>
              <w:top w:val="single" w:sz="4" w:space="0" w:color="000000"/>
              <w:left w:val="single" w:sz="4" w:space="0" w:color="000000"/>
              <w:bottom w:val="single" w:sz="4" w:space="0" w:color="000000"/>
              <w:right w:val="single" w:sz="4" w:space="0" w:color="000000"/>
            </w:tcBorders>
            <w:vAlign w:val="center"/>
          </w:tcPr>
          <w:p w14:paraId="3C449D08" w14:textId="77777777" w:rsidR="002C2E1A" w:rsidRDefault="002C49F2">
            <w:pPr>
              <w:spacing w:before="29"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南宁市西乡塘区科园大道</w:t>
            </w:r>
            <w:r>
              <w:rPr>
                <w:rFonts w:ascii="Times New Roman" w:eastAsia="仿宋" w:hAnsi="Times New Roman" w:cs="Times New Roman"/>
                <w:sz w:val="21"/>
                <w:szCs w:val="21"/>
                <w:lang w:eastAsia="zh-CN"/>
              </w:rPr>
              <w:t>33</w:t>
            </w:r>
            <w:r>
              <w:rPr>
                <w:rFonts w:ascii="Times New Roman" w:eastAsia="仿宋" w:hAnsi="Times New Roman" w:cs="Times New Roman" w:hint="eastAsia"/>
                <w:sz w:val="21"/>
                <w:szCs w:val="21"/>
                <w:lang w:eastAsia="zh-CN"/>
              </w:rPr>
              <w:t>号盛世龙腾</w:t>
            </w:r>
            <w:r>
              <w:rPr>
                <w:rFonts w:ascii="Times New Roman" w:eastAsia="仿宋" w:hAnsi="Times New Roman" w:cs="Times New Roman"/>
                <w:sz w:val="21"/>
                <w:szCs w:val="21"/>
                <w:lang w:eastAsia="zh-CN"/>
              </w:rPr>
              <w:t>A</w:t>
            </w:r>
            <w:r>
              <w:rPr>
                <w:rFonts w:ascii="Times New Roman" w:eastAsia="仿宋" w:hAnsi="Times New Roman" w:cs="Times New Roman" w:hint="eastAsia"/>
                <w:sz w:val="21"/>
                <w:szCs w:val="21"/>
                <w:lang w:eastAsia="zh-CN"/>
              </w:rPr>
              <w:t>单元</w:t>
            </w:r>
            <w:r>
              <w:rPr>
                <w:rFonts w:ascii="Times New Roman" w:eastAsia="仿宋" w:hAnsi="Times New Roman" w:cs="Times New Roman"/>
                <w:sz w:val="21"/>
                <w:szCs w:val="21"/>
                <w:lang w:eastAsia="zh-CN"/>
              </w:rPr>
              <w:t>A-1019</w:t>
            </w:r>
            <w:r>
              <w:rPr>
                <w:rFonts w:ascii="Times New Roman" w:eastAsia="仿宋" w:hAnsi="Times New Roman" w:cs="Times New Roman" w:hint="eastAsia"/>
                <w:sz w:val="21"/>
                <w:szCs w:val="21"/>
                <w:lang w:eastAsia="zh-CN"/>
              </w:rPr>
              <w:t>号</w:t>
            </w:r>
          </w:p>
        </w:tc>
        <w:tc>
          <w:tcPr>
            <w:tcW w:w="1099" w:type="dxa"/>
            <w:gridSpan w:val="3"/>
            <w:tcBorders>
              <w:top w:val="single" w:sz="4" w:space="0" w:color="000000"/>
              <w:left w:val="single" w:sz="4" w:space="0" w:color="000000"/>
              <w:bottom w:val="single" w:sz="4" w:space="0" w:color="000000"/>
              <w:right w:val="single" w:sz="4" w:space="0" w:color="000000"/>
            </w:tcBorders>
            <w:vAlign w:val="center"/>
          </w:tcPr>
          <w:p w14:paraId="2F49130D" w14:textId="77777777" w:rsidR="002C2E1A" w:rsidRDefault="002C49F2">
            <w:pPr>
              <w:spacing w:before="69"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rPr>
              <w:t>地址</w:t>
            </w:r>
            <w:r>
              <w:rPr>
                <w:rFonts w:ascii="Times New Roman" w:eastAsia="仿宋" w:hAnsi="Times New Roman" w:cs="Times New Roman"/>
                <w:spacing w:val="-1"/>
                <w:sz w:val="21"/>
                <w:szCs w:val="21"/>
              </w:rPr>
              <w:t>/</w:t>
            </w:r>
            <w:r>
              <w:rPr>
                <w:rFonts w:ascii="Times New Roman" w:eastAsia="仿宋" w:hAnsi="Times New Roman" w:cs="Times New Roman"/>
                <w:spacing w:val="-2"/>
                <w:sz w:val="21"/>
                <w:szCs w:val="21"/>
              </w:rPr>
              <w:t>邮编</w:t>
            </w:r>
          </w:p>
        </w:tc>
        <w:tc>
          <w:tcPr>
            <w:tcW w:w="3827" w:type="dxa"/>
            <w:gridSpan w:val="3"/>
            <w:tcBorders>
              <w:top w:val="single" w:sz="4" w:space="0" w:color="000000"/>
              <w:left w:val="single" w:sz="4" w:space="0" w:color="000000"/>
              <w:bottom w:val="single" w:sz="4" w:space="0" w:color="000000"/>
              <w:right w:val="single" w:sz="12" w:space="0" w:color="auto"/>
            </w:tcBorders>
            <w:vAlign w:val="center"/>
          </w:tcPr>
          <w:p w14:paraId="216C96B7" w14:textId="77777777" w:rsidR="002C2E1A" w:rsidRDefault="002C49F2">
            <w:pPr>
              <w:spacing w:before="29" w:after="0" w:line="0" w:lineRule="atLeast"/>
              <w:jc w:val="center"/>
              <w:rPr>
                <w:rFonts w:ascii="Times New Roman" w:eastAsia="仿宋" w:hAnsi="Times New Roman" w:cs="Times New Roman"/>
                <w:color w:val="00B050"/>
                <w:sz w:val="21"/>
                <w:szCs w:val="21"/>
                <w:lang w:eastAsia="zh-CN"/>
              </w:rPr>
            </w:pPr>
            <w:r>
              <w:rPr>
                <w:rFonts w:ascii="Times New Roman" w:eastAsia="仿宋" w:hAnsi="Times New Roman" w:cs="Times New Roman" w:hint="eastAsia"/>
                <w:sz w:val="21"/>
                <w:szCs w:val="21"/>
                <w:lang w:eastAsia="zh-CN"/>
              </w:rPr>
              <w:t>罗城仫佬族自治县东门镇解放路</w:t>
            </w:r>
            <w:r>
              <w:rPr>
                <w:rFonts w:ascii="Times New Roman" w:eastAsia="仿宋" w:hAnsi="Times New Roman" w:cs="Times New Roman" w:hint="eastAsia"/>
                <w:sz w:val="21"/>
                <w:szCs w:val="21"/>
                <w:lang w:eastAsia="zh-CN"/>
              </w:rPr>
              <w:t>4</w:t>
            </w:r>
            <w:r>
              <w:rPr>
                <w:rFonts w:ascii="Times New Roman" w:eastAsia="仿宋" w:hAnsi="Times New Roman" w:cs="Times New Roman"/>
                <w:sz w:val="21"/>
                <w:szCs w:val="21"/>
                <w:lang w:eastAsia="zh-CN"/>
              </w:rPr>
              <w:t>3</w:t>
            </w:r>
            <w:r>
              <w:rPr>
                <w:rFonts w:ascii="Times New Roman" w:eastAsia="仿宋" w:hAnsi="Times New Roman" w:cs="Times New Roman" w:hint="eastAsia"/>
                <w:sz w:val="21"/>
                <w:szCs w:val="21"/>
                <w:lang w:eastAsia="zh-CN"/>
              </w:rPr>
              <w:t>号</w:t>
            </w:r>
          </w:p>
        </w:tc>
      </w:tr>
      <w:tr w:rsidR="002C2E1A" w14:paraId="18B148D4" w14:textId="77777777" w:rsidTr="00855495">
        <w:trPr>
          <w:trHeight w:hRule="exact" w:val="550"/>
          <w:jc w:val="center"/>
        </w:trPr>
        <w:tc>
          <w:tcPr>
            <w:tcW w:w="2371" w:type="dxa"/>
            <w:gridSpan w:val="2"/>
            <w:tcBorders>
              <w:top w:val="single" w:sz="4" w:space="0" w:color="000000"/>
              <w:left w:val="single" w:sz="12" w:space="0" w:color="auto"/>
              <w:bottom w:val="single" w:sz="4" w:space="0" w:color="000000"/>
              <w:right w:val="single" w:sz="4" w:space="0" w:color="000000"/>
            </w:tcBorders>
            <w:vAlign w:val="center"/>
          </w:tcPr>
          <w:p w14:paraId="45499908" w14:textId="77777777" w:rsidR="002C2E1A" w:rsidRDefault="002C49F2">
            <w:pPr>
              <w:spacing w:before="71"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rPr>
              <w:t>联系人</w:t>
            </w:r>
            <w:r>
              <w:rPr>
                <w:rFonts w:ascii="Times New Roman" w:eastAsia="仿宋" w:hAnsi="Times New Roman" w:cs="Times New Roman"/>
                <w:spacing w:val="-4"/>
                <w:sz w:val="21"/>
                <w:szCs w:val="21"/>
              </w:rPr>
              <w:t>/</w:t>
            </w:r>
            <w:r>
              <w:rPr>
                <w:rFonts w:ascii="Times New Roman" w:eastAsia="仿宋" w:hAnsi="Times New Roman" w:cs="Times New Roman"/>
                <w:sz w:val="21"/>
                <w:szCs w:val="21"/>
              </w:rPr>
              <w:t>电话</w:t>
            </w:r>
          </w:p>
        </w:tc>
        <w:tc>
          <w:tcPr>
            <w:tcW w:w="3036" w:type="dxa"/>
            <w:gridSpan w:val="2"/>
            <w:tcBorders>
              <w:top w:val="single" w:sz="4" w:space="0" w:color="000000"/>
              <w:left w:val="single" w:sz="4" w:space="0" w:color="000000"/>
              <w:bottom w:val="single" w:sz="4" w:space="0" w:color="000000"/>
              <w:right w:val="single" w:sz="4" w:space="0" w:color="000000"/>
            </w:tcBorders>
            <w:vAlign w:val="center"/>
          </w:tcPr>
          <w:p w14:paraId="33809F59" w14:textId="77777777" w:rsidR="002C2E1A" w:rsidRDefault="002C49F2">
            <w:pPr>
              <w:spacing w:before="71"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潘月华</w:t>
            </w:r>
            <w:r>
              <w:rPr>
                <w:rFonts w:ascii="Times New Roman" w:eastAsia="仿宋" w:hAnsi="Times New Roman" w:cs="Times New Roman" w:hint="eastAsia"/>
                <w:sz w:val="21"/>
                <w:szCs w:val="21"/>
                <w:lang w:eastAsia="zh-CN"/>
              </w:rPr>
              <w:t>/13367808550</w:t>
            </w:r>
          </w:p>
        </w:tc>
        <w:tc>
          <w:tcPr>
            <w:tcW w:w="1099" w:type="dxa"/>
            <w:gridSpan w:val="3"/>
            <w:tcBorders>
              <w:top w:val="single" w:sz="4" w:space="0" w:color="000000"/>
              <w:left w:val="single" w:sz="4" w:space="0" w:color="000000"/>
              <w:bottom w:val="single" w:sz="4" w:space="0" w:color="000000"/>
              <w:right w:val="single" w:sz="4" w:space="0" w:color="000000"/>
            </w:tcBorders>
            <w:vAlign w:val="center"/>
          </w:tcPr>
          <w:p w14:paraId="686DF232"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rPr>
              <w:t>联系人</w:t>
            </w:r>
            <w:r>
              <w:rPr>
                <w:rFonts w:ascii="Times New Roman" w:eastAsia="仿宋" w:hAnsi="Times New Roman" w:cs="Times New Roman"/>
                <w:sz w:val="21"/>
                <w:szCs w:val="21"/>
              </w:rPr>
              <w:t>/</w:t>
            </w:r>
          </w:p>
          <w:p w14:paraId="5CF15256"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position w:val="-1"/>
                <w:sz w:val="21"/>
                <w:szCs w:val="21"/>
              </w:rPr>
              <w:t>电话</w:t>
            </w:r>
          </w:p>
        </w:tc>
        <w:tc>
          <w:tcPr>
            <w:tcW w:w="3827" w:type="dxa"/>
            <w:gridSpan w:val="3"/>
            <w:tcBorders>
              <w:top w:val="single" w:sz="4" w:space="0" w:color="000000"/>
              <w:left w:val="single" w:sz="4" w:space="0" w:color="000000"/>
              <w:bottom w:val="single" w:sz="4" w:space="0" w:color="000000"/>
              <w:right w:val="single" w:sz="12" w:space="0" w:color="auto"/>
            </w:tcBorders>
            <w:vAlign w:val="center"/>
          </w:tcPr>
          <w:p w14:paraId="30F095D8" w14:textId="77777777" w:rsidR="002C2E1A" w:rsidRDefault="002C49F2">
            <w:pPr>
              <w:spacing w:before="71" w:after="0" w:line="0" w:lineRule="atLeast"/>
              <w:jc w:val="center"/>
              <w:rPr>
                <w:rFonts w:ascii="Times New Roman" w:eastAsia="仿宋" w:hAnsi="Times New Roman" w:cs="Times New Roman"/>
                <w:sz w:val="21"/>
                <w:szCs w:val="21"/>
              </w:rPr>
            </w:pPr>
            <w:r>
              <w:rPr>
                <w:rFonts w:ascii="Times New Roman" w:eastAsia="仿宋" w:hAnsi="Times New Roman" w:cs="Times New Roman" w:hint="eastAsia"/>
                <w:spacing w:val="-2"/>
                <w:sz w:val="21"/>
                <w:szCs w:val="21"/>
                <w:lang w:eastAsia="zh-CN"/>
              </w:rPr>
              <w:t>吴站长</w:t>
            </w:r>
            <w:r>
              <w:rPr>
                <w:rFonts w:ascii="Times New Roman" w:eastAsia="仿宋" w:hAnsi="Times New Roman" w:cs="Times New Roman" w:hint="eastAsia"/>
                <w:spacing w:val="-2"/>
                <w:sz w:val="21"/>
                <w:szCs w:val="21"/>
                <w:lang w:eastAsia="zh-CN"/>
              </w:rPr>
              <w:t>/</w:t>
            </w:r>
            <w:r>
              <w:rPr>
                <w:rFonts w:ascii="Times New Roman" w:eastAsia="仿宋" w:hAnsi="Times New Roman" w:cs="Times New Roman"/>
                <w:spacing w:val="-2"/>
                <w:sz w:val="21"/>
                <w:szCs w:val="21"/>
                <w:lang w:eastAsia="zh-CN"/>
              </w:rPr>
              <w:t>18070813611</w:t>
            </w:r>
          </w:p>
        </w:tc>
      </w:tr>
      <w:tr w:rsidR="002C2E1A" w14:paraId="01F227BA" w14:textId="77777777" w:rsidTr="00855495">
        <w:trPr>
          <w:trHeight w:hRule="exact" w:val="351"/>
          <w:jc w:val="center"/>
        </w:trPr>
        <w:tc>
          <w:tcPr>
            <w:tcW w:w="2371" w:type="dxa"/>
            <w:gridSpan w:val="2"/>
            <w:tcBorders>
              <w:top w:val="single" w:sz="4" w:space="0" w:color="000000"/>
              <w:left w:val="single" w:sz="12" w:space="0" w:color="auto"/>
              <w:bottom w:val="single" w:sz="12" w:space="0" w:color="auto"/>
              <w:right w:val="single" w:sz="4" w:space="0" w:color="000000"/>
            </w:tcBorders>
            <w:vAlign w:val="center"/>
          </w:tcPr>
          <w:p w14:paraId="644399D2"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电子</w:t>
            </w:r>
            <w:r>
              <w:rPr>
                <w:rFonts w:ascii="Times New Roman" w:eastAsia="仿宋" w:hAnsi="Times New Roman" w:cs="Times New Roman"/>
                <w:spacing w:val="-2"/>
                <w:position w:val="-2"/>
                <w:sz w:val="21"/>
                <w:szCs w:val="21"/>
              </w:rPr>
              <w:t>信</w:t>
            </w:r>
            <w:r>
              <w:rPr>
                <w:rFonts w:ascii="Times New Roman" w:eastAsia="仿宋" w:hAnsi="Times New Roman" w:cs="Times New Roman"/>
                <w:position w:val="-2"/>
                <w:sz w:val="21"/>
                <w:szCs w:val="21"/>
              </w:rPr>
              <w:t>箱</w:t>
            </w:r>
          </w:p>
        </w:tc>
        <w:tc>
          <w:tcPr>
            <w:tcW w:w="3036" w:type="dxa"/>
            <w:gridSpan w:val="2"/>
            <w:tcBorders>
              <w:top w:val="single" w:sz="4" w:space="0" w:color="000000"/>
              <w:left w:val="single" w:sz="4" w:space="0" w:color="000000"/>
              <w:bottom w:val="single" w:sz="12" w:space="0" w:color="auto"/>
              <w:right w:val="single" w:sz="4" w:space="0" w:color="000000"/>
            </w:tcBorders>
            <w:vAlign w:val="center"/>
          </w:tcPr>
          <w:p w14:paraId="1070FEF5" w14:textId="77777777" w:rsidR="002C2E1A" w:rsidRDefault="00116C94">
            <w:pPr>
              <w:spacing w:before="55" w:after="0" w:line="0" w:lineRule="atLeast"/>
              <w:jc w:val="center"/>
              <w:rPr>
                <w:rFonts w:ascii="Times New Roman" w:eastAsia="仿宋" w:hAnsi="Times New Roman" w:cs="Times New Roman"/>
                <w:sz w:val="21"/>
                <w:szCs w:val="21"/>
              </w:rPr>
            </w:pPr>
            <w:hyperlink r:id="rId16" w:history="1">
              <w:r w:rsidR="002C49F2">
                <w:rPr>
                  <w:rFonts w:ascii="Times New Roman" w:eastAsia="仿宋" w:hAnsi="Times New Roman" w:cs="Times New Roman"/>
                  <w:color w:val="000000" w:themeColor="text1"/>
                  <w:sz w:val="21"/>
                  <w:szCs w:val="21"/>
                  <w:lang w:eastAsia="zh-CN"/>
                </w:rPr>
                <w:t>sailungs@126.com</w:t>
              </w:r>
            </w:hyperlink>
          </w:p>
        </w:tc>
        <w:tc>
          <w:tcPr>
            <w:tcW w:w="1099" w:type="dxa"/>
            <w:gridSpan w:val="3"/>
            <w:tcBorders>
              <w:top w:val="single" w:sz="4" w:space="0" w:color="000000"/>
              <w:left w:val="single" w:sz="4" w:space="0" w:color="000000"/>
              <w:bottom w:val="single" w:sz="12" w:space="0" w:color="auto"/>
              <w:right w:val="single" w:sz="4" w:space="0" w:color="000000"/>
            </w:tcBorders>
            <w:vAlign w:val="center"/>
          </w:tcPr>
          <w:p w14:paraId="59F1C589"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电子</w:t>
            </w:r>
            <w:r>
              <w:rPr>
                <w:rFonts w:ascii="Times New Roman" w:eastAsia="仿宋" w:hAnsi="Times New Roman" w:cs="Times New Roman"/>
                <w:spacing w:val="-2"/>
                <w:position w:val="-2"/>
                <w:sz w:val="21"/>
                <w:szCs w:val="21"/>
              </w:rPr>
              <w:t>信</w:t>
            </w:r>
            <w:r>
              <w:rPr>
                <w:rFonts w:ascii="Times New Roman" w:eastAsia="仿宋" w:hAnsi="Times New Roman" w:cs="Times New Roman"/>
                <w:position w:val="-2"/>
                <w:sz w:val="21"/>
                <w:szCs w:val="21"/>
              </w:rPr>
              <w:t>箱</w:t>
            </w:r>
          </w:p>
        </w:tc>
        <w:tc>
          <w:tcPr>
            <w:tcW w:w="3827" w:type="dxa"/>
            <w:gridSpan w:val="3"/>
            <w:tcBorders>
              <w:top w:val="single" w:sz="4" w:space="0" w:color="000000"/>
              <w:left w:val="single" w:sz="4" w:space="0" w:color="000000"/>
              <w:bottom w:val="single" w:sz="12" w:space="0" w:color="auto"/>
              <w:right w:val="single" w:sz="12" w:space="0" w:color="auto"/>
            </w:tcBorders>
            <w:vAlign w:val="center"/>
          </w:tcPr>
          <w:p w14:paraId="2B33EC04" w14:textId="77777777" w:rsidR="002C2E1A" w:rsidRDefault="002C2E1A">
            <w:pPr>
              <w:spacing w:before="55" w:after="0" w:line="0" w:lineRule="atLeast"/>
              <w:jc w:val="center"/>
              <w:rPr>
                <w:rFonts w:ascii="Times New Roman" w:eastAsia="仿宋" w:hAnsi="Times New Roman" w:cs="Times New Roman"/>
                <w:sz w:val="21"/>
                <w:szCs w:val="21"/>
              </w:rPr>
            </w:pPr>
          </w:p>
        </w:tc>
      </w:tr>
    </w:tbl>
    <w:p w14:paraId="24F197F5" w14:textId="77777777" w:rsidR="002C2E1A" w:rsidRDefault="002C2E1A">
      <w:pPr>
        <w:spacing w:after="0" w:line="240" w:lineRule="auto"/>
        <w:rPr>
          <w:rFonts w:ascii="Times New Roman" w:eastAsia="仿宋" w:hAnsi="Times New Roman" w:cs="Times New Roman"/>
          <w:sz w:val="21"/>
          <w:szCs w:val="21"/>
        </w:rPr>
        <w:sectPr w:rsidR="002C2E1A">
          <w:headerReference w:type="default" r:id="rId17"/>
          <w:pgSz w:w="11920" w:h="16840"/>
          <w:pgMar w:top="1440" w:right="1803" w:bottom="1440" w:left="1803" w:header="794" w:footer="850" w:gutter="0"/>
          <w:cols w:space="425"/>
        </w:sectPr>
      </w:pPr>
    </w:p>
    <w:p w14:paraId="635F6852" w14:textId="77777777" w:rsidR="002C2E1A" w:rsidRDefault="002C49F2">
      <w:pPr>
        <w:spacing w:after="0" w:line="360" w:lineRule="auto"/>
        <w:jc w:val="center"/>
        <w:outlineLvl w:val="0"/>
        <w:rPr>
          <w:rFonts w:ascii="Times New Roman" w:eastAsia="仿宋" w:hAnsi="Times New Roman" w:cs="Times New Roman"/>
          <w:sz w:val="18"/>
          <w:szCs w:val="18"/>
        </w:rPr>
      </w:pPr>
      <w:bookmarkStart w:id="4" w:name="_Toc85123485"/>
      <w:r>
        <w:rPr>
          <w:rFonts w:ascii="Times New Roman" w:eastAsia="仿宋" w:hAnsi="Times New Roman" w:cs="Times New Roman"/>
          <w:b/>
          <w:bCs/>
          <w:sz w:val="32"/>
          <w:szCs w:val="32"/>
        </w:rPr>
        <w:lastRenderedPageBreak/>
        <w:t>1</w:t>
      </w:r>
      <w:r>
        <w:rPr>
          <w:rFonts w:ascii="Times New Roman" w:eastAsia="仿宋" w:hAnsi="Times New Roman" w:cs="Times New Roman"/>
          <w:b/>
          <w:bCs/>
          <w:spacing w:val="78"/>
          <w:sz w:val="32"/>
          <w:szCs w:val="32"/>
        </w:rPr>
        <w:t xml:space="preserve"> </w:t>
      </w:r>
      <w:r>
        <w:rPr>
          <w:rFonts w:ascii="Times New Roman" w:eastAsia="仿宋" w:hAnsi="Times New Roman" w:cs="Times New Roman"/>
          <w:b/>
          <w:bCs/>
          <w:spacing w:val="2"/>
          <w:w w:val="99"/>
          <w:sz w:val="32"/>
          <w:szCs w:val="32"/>
        </w:rPr>
        <w:t>项目及项目区概况</w:t>
      </w:r>
      <w:bookmarkEnd w:id="4"/>
    </w:p>
    <w:p w14:paraId="5E31F538" w14:textId="77777777" w:rsidR="002C2E1A" w:rsidRDefault="002C49F2">
      <w:pPr>
        <w:spacing w:beforeLines="50" w:before="120" w:after="0" w:line="360" w:lineRule="auto"/>
        <w:jc w:val="both"/>
        <w:outlineLvl w:val="1"/>
        <w:rPr>
          <w:rFonts w:ascii="Times New Roman" w:eastAsia="仿宋" w:hAnsi="Times New Roman" w:cs="Times New Roman"/>
          <w:b/>
          <w:bCs/>
          <w:sz w:val="30"/>
          <w:szCs w:val="30"/>
          <w:lang w:eastAsia="zh-CN"/>
        </w:rPr>
      </w:pPr>
      <w:bookmarkStart w:id="5" w:name="_Toc85123486"/>
      <w:r>
        <w:rPr>
          <w:rFonts w:ascii="Times New Roman" w:eastAsia="仿宋" w:hAnsi="Times New Roman" w:cs="Times New Roman"/>
          <w:b/>
          <w:bCs/>
          <w:spacing w:val="1"/>
          <w:sz w:val="30"/>
          <w:szCs w:val="30"/>
          <w:lang w:eastAsia="zh-CN"/>
        </w:rPr>
        <w:t>1</w:t>
      </w:r>
      <w:r>
        <w:rPr>
          <w:rFonts w:ascii="Times New Roman" w:eastAsia="仿宋" w:hAnsi="Times New Roman" w:cs="Times New Roman"/>
          <w:b/>
          <w:bCs/>
          <w:sz w:val="30"/>
          <w:szCs w:val="30"/>
          <w:lang w:eastAsia="zh-CN"/>
        </w:rPr>
        <w:t xml:space="preserve">.1  </w:t>
      </w:r>
      <w:r>
        <w:rPr>
          <w:rFonts w:ascii="Times New Roman" w:eastAsia="仿宋" w:hAnsi="Times New Roman" w:cs="Times New Roman"/>
          <w:b/>
          <w:bCs/>
          <w:spacing w:val="2"/>
          <w:sz w:val="30"/>
          <w:szCs w:val="30"/>
          <w:lang w:eastAsia="zh-CN"/>
        </w:rPr>
        <w:t>项目</w:t>
      </w:r>
      <w:r>
        <w:rPr>
          <w:rFonts w:ascii="Times New Roman" w:eastAsia="仿宋" w:hAnsi="Times New Roman" w:cs="Times New Roman"/>
          <w:b/>
          <w:bCs/>
          <w:sz w:val="30"/>
          <w:szCs w:val="30"/>
          <w:lang w:eastAsia="zh-CN"/>
        </w:rPr>
        <w:t>概况</w:t>
      </w:r>
      <w:bookmarkEnd w:id="5"/>
    </w:p>
    <w:p w14:paraId="3D99409B" w14:textId="77777777" w:rsidR="002C2E1A" w:rsidRDefault="002C49F2">
      <w:pPr>
        <w:spacing w:beforeLines="50" w:before="120" w:after="0" w:line="360" w:lineRule="auto"/>
        <w:jc w:val="both"/>
        <w:outlineLvl w:val="2"/>
        <w:rPr>
          <w:rFonts w:ascii="Times New Roman" w:eastAsia="仿宋" w:hAnsi="Times New Roman" w:cs="Times New Roman"/>
          <w:b/>
          <w:bCs/>
          <w:sz w:val="28"/>
          <w:szCs w:val="28"/>
          <w:lang w:eastAsia="zh-CN"/>
        </w:rPr>
      </w:pPr>
      <w:r>
        <w:rPr>
          <w:rFonts w:ascii="Times New Roman" w:eastAsia="仿宋" w:hAnsi="Times New Roman" w:cs="Times New Roman"/>
          <w:b/>
          <w:bCs/>
          <w:spacing w:val="1"/>
          <w:sz w:val="28"/>
          <w:szCs w:val="28"/>
          <w:lang w:eastAsia="zh-CN"/>
        </w:rPr>
        <w:t>1</w:t>
      </w:r>
      <w:r>
        <w:rPr>
          <w:rFonts w:ascii="Times New Roman" w:eastAsia="仿宋" w:hAnsi="Times New Roman" w:cs="Times New Roman"/>
          <w:b/>
          <w:bCs/>
          <w:sz w:val="28"/>
          <w:szCs w:val="28"/>
          <w:lang w:eastAsia="zh-CN"/>
        </w:rPr>
        <w:t>.1</w:t>
      </w:r>
      <w:r>
        <w:rPr>
          <w:rFonts w:ascii="Times New Roman" w:eastAsia="仿宋" w:hAnsi="Times New Roman" w:cs="Times New Roman"/>
          <w:b/>
          <w:bCs/>
          <w:spacing w:val="-3"/>
          <w:sz w:val="28"/>
          <w:szCs w:val="28"/>
          <w:lang w:eastAsia="zh-CN"/>
        </w:rPr>
        <w:t>.</w:t>
      </w:r>
      <w:r>
        <w:rPr>
          <w:rFonts w:ascii="Times New Roman" w:eastAsia="仿宋" w:hAnsi="Times New Roman" w:cs="Times New Roman"/>
          <w:b/>
          <w:bCs/>
          <w:sz w:val="28"/>
          <w:szCs w:val="28"/>
          <w:lang w:eastAsia="zh-CN"/>
        </w:rPr>
        <w:t>1</w:t>
      </w:r>
      <w:r>
        <w:rPr>
          <w:rFonts w:ascii="Times New Roman" w:eastAsia="仿宋" w:hAnsi="Times New Roman" w:cs="Times New Roman"/>
          <w:b/>
          <w:bCs/>
          <w:spacing w:val="68"/>
          <w:sz w:val="28"/>
          <w:szCs w:val="28"/>
          <w:lang w:eastAsia="zh-CN"/>
        </w:rPr>
        <w:t xml:space="preserve"> </w:t>
      </w:r>
      <w:r>
        <w:rPr>
          <w:rFonts w:ascii="Times New Roman" w:eastAsia="仿宋" w:hAnsi="Times New Roman" w:cs="Times New Roman"/>
          <w:b/>
          <w:bCs/>
          <w:spacing w:val="2"/>
          <w:sz w:val="28"/>
          <w:szCs w:val="28"/>
          <w:lang w:eastAsia="zh-CN"/>
        </w:rPr>
        <w:t>地</w:t>
      </w:r>
      <w:r>
        <w:rPr>
          <w:rFonts w:ascii="Times New Roman" w:eastAsia="仿宋" w:hAnsi="Times New Roman" w:cs="Times New Roman"/>
          <w:b/>
          <w:bCs/>
          <w:sz w:val="28"/>
          <w:szCs w:val="28"/>
          <w:lang w:eastAsia="zh-CN"/>
        </w:rPr>
        <w:t>理位置</w:t>
      </w:r>
    </w:p>
    <w:p w14:paraId="3B505D4A"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本工程位于罗城县龙岸镇帮洞水库至龙岸镇镇政府所在地及周边村屯。帮洞水库作为工程的水源，水库坝址位于罗城县龙岸镇，距离龙岸镇</w:t>
      </w:r>
      <w:r>
        <w:rPr>
          <w:rFonts w:ascii="Times New Roman" w:eastAsia="仿宋" w:hAnsi="Times New Roman" w:cs="Times New Roman"/>
          <w:sz w:val="24"/>
          <w:szCs w:val="24"/>
          <w:lang w:eastAsia="zh-CN"/>
        </w:rPr>
        <w:t>12km</w:t>
      </w:r>
      <w:r>
        <w:rPr>
          <w:rFonts w:ascii="Times New Roman" w:eastAsia="仿宋" w:hAnsi="Times New Roman" w:cs="Times New Roman" w:hint="eastAsia"/>
          <w:sz w:val="24"/>
          <w:szCs w:val="24"/>
          <w:lang w:eastAsia="zh-CN"/>
        </w:rPr>
        <w:t>，距离县城约</w:t>
      </w:r>
      <w:r>
        <w:rPr>
          <w:rFonts w:ascii="Times New Roman" w:eastAsia="仿宋" w:hAnsi="Times New Roman" w:cs="Times New Roman"/>
          <w:sz w:val="24"/>
          <w:szCs w:val="24"/>
          <w:lang w:eastAsia="zh-CN"/>
        </w:rPr>
        <w:t>40km</w:t>
      </w:r>
      <w:r>
        <w:rPr>
          <w:rFonts w:ascii="Times New Roman" w:eastAsia="仿宋" w:hAnsi="Times New Roman" w:cs="Times New Roman" w:hint="eastAsia"/>
          <w:sz w:val="24"/>
          <w:szCs w:val="24"/>
          <w:lang w:eastAsia="zh-CN"/>
        </w:rPr>
        <w:t>，坐落在阳江河支流帮洞河源头上游。净水厂位于龙岸镇西北方向桥头屯的桥头岭半山腰上，有村屯级公路到达桥头屯，有新修道路通往净水厂。</w:t>
      </w:r>
    </w:p>
    <w:p w14:paraId="1517B7B4" w14:textId="77777777" w:rsidR="002C2E1A" w:rsidRDefault="002C49F2">
      <w:pPr>
        <w:spacing w:beforeLines="50" w:before="120" w:after="0" w:line="360" w:lineRule="auto"/>
        <w:jc w:val="both"/>
        <w:outlineLvl w:val="2"/>
        <w:rPr>
          <w:rFonts w:ascii="Times New Roman" w:eastAsia="仿宋" w:hAnsi="Times New Roman" w:cs="Times New Roman"/>
          <w:b/>
          <w:bCs/>
          <w:sz w:val="28"/>
          <w:szCs w:val="28"/>
          <w:lang w:eastAsia="zh-CN"/>
        </w:rPr>
      </w:pPr>
      <w:r>
        <w:rPr>
          <w:rFonts w:ascii="Times New Roman" w:eastAsia="仿宋" w:hAnsi="Times New Roman" w:cs="Times New Roman"/>
          <w:b/>
          <w:bCs/>
          <w:spacing w:val="1"/>
          <w:sz w:val="28"/>
          <w:szCs w:val="28"/>
          <w:lang w:eastAsia="zh-CN"/>
        </w:rPr>
        <w:t>1</w:t>
      </w:r>
      <w:r>
        <w:rPr>
          <w:rFonts w:ascii="Times New Roman" w:eastAsia="仿宋" w:hAnsi="Times New Roman" w:cs="Times New Roman"/>
          <w:b/>
          <w:bCs/>
          <w:sz w:val="28"/>
          <w:szCs w:val="28"/>
          <w:lang w:eastAsia="zh-CN"/>
        </w:rPr>
        <w:t>.1</w:t>
      </w:r>
      <w:r>
        <w:rPr>
          <w:rFonts w:ascii="Times New Roman" w:eastAsia="仿宋" w:hAnsi="Times New Roman" w:cs="Times New Roman"/>
          <w:b/>
          <w:bCs/>
          <w:spacing w:val="-3"/>
          <w:sz w:val="28"/>
          <w:szCs w:val="28"/>
          <w:lang w:eastAsia="zh-CN"/>
        </w:rPr>
        <w:t>.</w:t>
      </w:r>
      <w:r>
        <w:rPr>
          <w:rFonts w:ascii="Times New Roman" w:eastAsia="仿宋" w:hAnsi="Times New Roman" w:cs="Times New Roman"/>
          <w:b/>
          <w:bCs/>
          <w:sz w:val="28"/>
          <w:szCs w:val="28"/>
          <w:lang w:eastAsia="zh-CN"/>
        </w:rPr>
        <w:t>2</w:t>
      </w:r>
      <w:r>
        <w:rPr>
          <w:rFonts w:ascii="Times New Roman" w:eastAsia="仿宋" w:hAnsi="Times New Roman" w:cs="Times New Roman"/>
          <w:b/>
          <w:bCs/>
          <w:spacing w:val="2"/>
          <w:sz w:val="28"/>
          <w:szCs w:val="28"/>
          <w:lang w:eastAsia="zh-CN"/>
        </w:rPr>
        <w:t>主</w:t>
      </w:r>
      <w:r>
        <w:rPr>
          <w:rFonts w:ascii="Times New Roman" w:eastAsia="仿宋" w:hAnsi="Times New Roman" w:cs="Times New Roman"/>
          <w:b/>
          <w:bCs/>
          <w:sz w:val="28"/>
          <w:szCs w:val="28"/>
          <w:lang w:eastAsia="zh-CN"/>
        </w:rPr>
        <w:t>要技</w:t>
      </w:r>
      <w:r>
        <w:rPr>
          <w:rFonts w:ascii="Times New Roman" w:eastAsia="仿宋" w:hAnsi="Times New Roman" w:cs="Times New Roman"/>
          <w:b/>
          <w:bCs/>
          <w:spacing w:val="2"/>
          <w:sz w:val="28"/>
          <w:szCs w:val="28"/>
          <w:lang w:eastAsia="zh-CN"/>
        </w:rPr>
        <w:t>术</w:t>
      </w:r>
      <w:r>
        <w:rPr>
          <w:rFonts w:ascii="Times New Roman" w:eastAsia="仿宋" w:hAnsi="Times New Roman" w:cs="Times New Roman"/>
          <w:b/>
          <w:bCs/>
          <w:sz w:val="28"/>
          <w:szCs w:val="28"/>
          <w:lang w:eastAsia="zh-CN"/>
        </w:rPr>
        <w:t>经济指标</w:t>
      </w:r>
    </w:p>
    <w:p w14:paraId="49EF235F"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工程名称：</w:t>
      </w:r>
      <w:r>
        <w:rPr>
          <w:rFonts w:ascii="Times New Roman" w:eastAsia="仿宋" w:hAnsi="Times New Roman" w:cs="Times New Roman" w:hint="eastAsia"/>
          <w:sz w:val="24"/>
          <w:szCs w:val="24"/>
          <w:lang w:eastAsia="zh-CN"/>
        </w:rPr>
        <w:t>罗城县帮洞水库龙岸镇抗旱应急供水工程</w:t>
      </w:r>
    </w:p>
    <w:p w14:paraId="762CC914"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建设性质：</w:t>
      </w:r>
      <w:r>
        <w:rPr>
          <w:rFonts w:ascii="Times New Roman" w:eastAsia="仿宋" w:hAnsi="Times New Roman" w:cs="Times New Roman" w:hint="eastAsia"/>
          <w:sz w:val="24"/>
          <w:szCs w:val="24"/>
          <w:lang w:eastAsia="zh-CN"/>
        </w:rPr>
        <w:t>新建建设类</w:t>
      </w:r>
      <w:r>
        <w:rPr>
          <w:rFonts w:ascii="Times New Roman" w:eastAsia="仿宋" w:hAnsi="Times New Roman" w:cs="Times New Roman"/>
          <w:sz w:val="24"/>
          <w:szCs w:val="24"/>
          <w:lang w:eastAsia="zh-CN"/>
        </w:rPr>
        <w:t>项目</w:t>
      </w:r>
    </w:p>
    <w:p w14:paraId="2F2AEEBD"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建设规模</w:t>
      </w:r>
      <w:r>
        <w:rPr>
          <w:rFonts w:ascii="Times New Roman" w:eastAsia="仿宋" w:hAnsi="Times New Roman" w:cs="Times New Roman"/>
          <w:spacing w:val="-77"/>
          <w:sz w:val="24"/>
          <w:szCs w:val="24"/>
          <w:lang w:eastAsia="zh-CN"/>
        </w:rPr>
        <w:t>：</w:t>
      </w:r>
      <w:r>
        <w:rPr>
          <w:rFonts w:ascii="Times New Roman" w:eastAsia="仿宋" w:hAnsi="Times New Roman" w:cs="Times New Roman" w:hint="eastAsia"/>
          <w:sz w:val="24"/>
          <w:szCs w:val="24"/>
          <w:lang w:eastAsia="zh-CN"/>
        </w:rPr>
        <w:t>项目用地面积</w:t>
      </w:r>
      <w:r>
        <w:rPr>
          <w:rFonts w:ascii="Times New Roman" w:eastAsia="仿宋" w:hAnsi="Times New Roman" w:cs="Times New Roman"/>
          <w:sz w:val="24"/>
          <w:szCs w:val="24"/>
          <w:lang w:eastAsia="zh-CN"/>
        </w:rPr>
        <w:t>5.32hm</w:t>
      </w:r>
      <w:r>
        <w:rPr>
          <w:rFonts w:ascii="Times New Roman" w:eastAsia="仿宋" w:hAnsi="Times New Roman" w:cs="Times New Roman"/>
          <w:sz w:val="24"/>
          <w:szCs w:val="24"/>
          <w:vertAlign w:val="superscript"/>
          <w:lang w:eastAsia="zh-CN"/>
        </w:rPr>
        <w:t>2</w:t>
      </w:r>
      <w:r>
        <w:rPr>
          <w:rFonts w:ascii="Times New Roman" w:eastAsia="仿宋" w:hAnsi="Times New Roman" w:cs="Times New Roman" w:hint="eastAsia"/>
          <w:sz w:val="24"/>
          <w:szCs w:val="24"/>
          <w:lang w:eastAsia="zh-CN"/>
        </w:rPr>
        <w:t>，共计建设水库出水管道改造及闸阀管理房</w:t>
      </w:r>
      <w:r>
        <w:rPr>
          <w:rFonts w:ascii="Times New Roman" w:eastAsia="仿宋" w:hAnsi="Times New Roman" w:cs="Times New Roman"/>
          <w:sz w:val="24"/>
          <w:szCs w:val="24"/>
          <w:lang w:eastAsia="zh-CN"/>
        </w:rPr>
        <w:t>1</w:t>
      </w:r>
      <w:r>
        <w:rPr>
          <w:rFonts w:ascii="Times New Roman" w:eastAsia="仿宋" w:hAnsi="Times New Roman" w:cs="Times New Roman" w:hint="eastAsia"/>
          <w:sz w:val="24"/>
          <w:szCs w:val="24"/>
          <w:lang w:eastAsia="zh-CN"/>
        </w:rPr>
        <w:t>处、桥头岭新建净水厂</w:t>
      </w:r>
      <w:r>
        <w:rPr>
          <w:rFonts w:ascii="Times New Roman" w:eastAsia="仿宋" w:hAnsi="Times New Roman" w:cs="Times New Roman"/>
          <w:sz w:val="24"/>
          <w:szCs w:val="24"/>
          <w:lang w:eastAsia="zh-CN"/>
        </w:rPr>
        <w:t>1</w:t>
      </w:r>
      <w:r>
        <w:rPr>
          <w:rFonts w:ascii="Times New Roman" w:eastAsia="仿宋" w:hAnsi="Times New Roman" w:cs="Times New Roman" w:hint="eastAsia"/>
          <w:sz w:val="24"/>
          <w:szCs w:val="24"/>
          <w:lang w:eastAsia="zh-CN"/>
        </w:rPr>
        <w:t>座、新建进厂道路</w:t>
      </w:r>
      <w:r>
        <w:rPr>
          <w:rFonts w:ascii="Times New Roman" w:eastAsia="仿宋" w:hAnsi="Times New Roman" w:cs="Times New Roman"/>
          <w:sz w:val="24"/>
          <w:szCs w:val="24"/>
          <w:lang w:eastAsia="zh-CN"/>
        </w:rPr>
        <w:t>703m</w:t>
      </w:r>
      <w:r>
        <w:rPr>
          <w:rFonts w:ascii="Times New Roman" w:eastAsia="仿宋" w:hAnsi="Times New Roman" w:cs="Times New Roman" w:hint="eastAsia"/>
          <w:sz w:val="24"/>
          <w:szCs w:val="24"/>
          <w:lang w:eastAsia="zh-CN"/>
        </w:rPr>
        <w:t>、新建水库至净水厂</w:t>
      </w:r>
      <w:r>
        <w:rPr>
          <w:rFonts w:ascii="Times New Roman" w:eastAsia="仿宋" w:hAnsi="Times New Roman" w:cs="Times New Roman"/>
          <w:sz w:val="24"/>
          <w:szCs w:val="24"/>
          <w:lang w:eastAsia="zh-CN"/>
        </w:rPr>
        <w:t>350PE</w:t>
      </w:r>
      <w:r>
        <w:rPr>
          <w:rFonts w:ascii="Times New Roman" w:eastAsia="仿宋" w:hAnsi="Times New Roman" w:cs="Times New Roman" w:hint="eastAsia"/>
          <w:sz w:val="24"/>
          <w:szCs w:val="24"/>
          <w:lang w:eastAsia="zh-CN"/>
        </w:rPr>
        <w:t>管</w:t>
      </w:r>
      <w:r>
        <w:rPr>
          <w:rFonts w:ascii="Times New Roman" w:eastAsia="仿宋" w:hAnsi="Times New Roman" w:cs="Times New Roman"/>
          <w:sz w:val="24"/>
          <w:szCs w:val="24"/>
          <w:lang w:eastAsia="zh-CN"/>
        </w:rPr>
        <w:t>10km</w:t>
      </w:r>
      <w:r>
        <w:rPr>
          <w:rFonts w:ascii="Times New Roman" w:eastAsia="仿宋" w:hAnsi="Times New Roman" w:cs="Times New Roman" w:hint="eastAsia"/>
          <w:sz w:val="24"/>
          <w:szCs w:val="24"/>
          <w:lang w:eastAsia="zh-CN"/>
        </w:rPr>
        <w:t>、新建水厂至镇区及周边村屯供水管网</w:t>
      </w:r>
      <w:r>
        <w:rPr>
          <w:rFonts w:ascii="Times New Roman" w:eastAsia="仿宋" w:hAnsi="Times New Roman" w:cs="Times New Roman"/>
          <w:sz w:val="24"/>
          <w:szCs w:val="24"/>
          <w:lang w:eastAsia="zh-CN"/>
        </w:rPr>
        <w:t>23976m</w:t>
      </w:r>
      <w:r>
        <w:rPr>
          <w:rFonts w:ascii="Times New Roman" w:eastAsia="仿宋" w:hAnsi="Times New Roman" w:cs="Times New Roman" w:hint="eastAsia"/>
          <w:sz w:val="24"/>
          <w:szCs w:val="24"/>
          <w:lang w:eastAsia="zh-CN"/>
        </w:rPr>
        <w:t>、架设</w:t>
      </w:r>
      <w:r>
        <w:rPr>
          <w:rFonts w:ascii="Times New Roman" w:eastAsia="仿宋" w:hAnsi="Times New Roman" w:cs="Times New Roman"/>
          <w:sz w:val="24"/>
          <w:szCs w:val="24"/>
          <w:lang w:eastAsia="zh-CN"/>
        </w:rPr>
        <w:t>1.2km</w:t>
      </w:r>
      <w:r>
        <w:rPr>
          <w:rFonts w:ascii="Times New Roman" w:eastAsia="仿宋" w:hAnsi="Times New Roman" w:cs="Times New Roman" w:hint="eastAsia"/>
          <w:sz w:val="24"/>
          <w:szCs w:val="24"/>
          <w:lang w:eastAsia="zh-CN"/>
        </w:rPr>
        <w:t>的</w:t>
      </w:r>
      <w:r>
        <w:rPr>
          <w:rFonts w:ascii="Times New Roman" w:eastAsia="仿宋" w:hAnsi="Times New Roman" w:cs="Times New Roman"/>
          <w:sz w:val="24"/>
          <w:szCs w:val="24"/>
          <w:lang w:eastAsia="zh-CN"/>
        </w:rPr>
        <w:t>10KV</w:t>
      </w:r>
      <w:r>
        <w:rPr>
          <w:rFonts w:ascii="Times New Roman" w:eastAsia="仿宋" w:hAnsi="Times New Roman" w:cs="Times New Roman" w:hint="eastAsia"/>
          <w:sz w:val="24"/>
          <w:szCs w:val="24"/>
          <w:lang w:eastAsia="zh-CN"/>
        </w:rPr>
        <w:t>输电线路</w:t>
      </w:r>
      <w:r>
        <w:rPr>
          <w:rFonts w:ascii="Times New Roman" w:eastAsia="仿宋" w:hAnsi="Times New Roman" w:cs="Times New Roman"/>
          <w:sz w:val="24"/>
          <w:szCs w:val="24"/>
          <w:lang w:eastAsia="zh-CN"/>
        </w:rPr>
        <w:t>。</w:t>
      </w:r>
    </w:p>
    <w:p w14:paraId="1D15A6D9" w14:textId="132393A9"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建设单位及管理单</w:t>
      </w:r>
      <w:r>
        <w:rPr>
          <w:rFonts w:ascii="Times New Roman" w:eastAsia="仿宋" w:hAnsi="Times New Roman" w:cs="Times New Roman"/>
          <w:spacing w:val="1"/>
          <w:sz w:val="24"/>
          <w:szCs w:val="24"/>
          <w:lang w:eastAsia="zh-CN"/>
        </w:rPr>
        <w:t>位</w:t>
      </w:r>
      <w:r>
        <w:rPr>
          <w:rFonts w:ascii="Times New Roman" w:eastAsia="仿宋" w:hAnsi="Times New Roman" w:cs="Times New Roman"/>
          <w:sz w:val="24"/>
          <w:szCs w:val="24"/>
          <w:lang w:eastAsia="zh-CN"/>
        </w:rPr>
        <w:t>：</w:t>
      </w:r>
      <w:r w:rsidR="00997705">
        <w:rPr>
          <w:rFonts w:ascii="Times New Roman" w:eastAsia="仿宋" w:hAnsi="Times New Roman" w:cs="Times New Roman" w:hint="eastAsia"/>
          <w:sz w:val="24"/>
          <w:szCs w:val="24"/>
          <w:lang w:eastAsia="zh-CN"/>
        </w:rPr>
        <w:t>罗城仫佬族自治县水旱灾害防御和运行管理股</w:t>
      </w:r>
    </w:p>
    <w:p w14:paraId="62AE92AB"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主体工程设计单位：</w:t>
      </w:r>
      <w:bookmarkStart w:id="6" w:name="_Hlk36734581"/>
      <w:r>
        <w:rPr>
          <w:rFonts w:ascii="Times New Roman" w:eastAsia="仿宋" w:hAnsi="Times New Roman" w:cs="Times New Roman" w:hint="eastAsia"/>
          <w:sz w:val="24"/>
          <w:szCs w:val="24"/>
          <w:lang w:eastAsia="zh-CN"/>
        </w:rPr>
        <w:t>河池水利电力勘测设计研究院</w:t>
      </w:r>
      <w:bookmarkEnd w:id="6"/>
    </w:p>
    <w:p w14:paraId="5E3DA108" w14:textId="37E78228" w:rsidR="002C2E1A" w:rsidRPr="00CD67E0"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主要施工单位</w:t>
      </w:r>
      <w:r w:rsidRPr="00CD67E0">
        <w:rPr>
          <w:rFonts w:ascii="Times New Roman" w:eastAsia="仿宋" w:hAnsi="Times New Roman" w:cs="Times New Roman"/>
          <w:sz w:val="24"/>
          <w:szCs w:val="24"/>
          <w:lang w:eastAsia="zh-CN"/>
        </w:rPr>
        <w:t>：</w:t>
      </w:r>
      <w:r w:rsidR="00CD67E0" w:rsidRPr="00CD67E0">
        <w:rPr>
          <w:rFonts w:ascii="Times New Roman" w:eastAsia="仿宋" w:hAnsi="Times New Roman" w:cs="Times New Roman" w:hint="eastAsia"/>
          <w:sz w:val="24"/>
          <w:szCs w:val="24"/>
          <w:lang w:eastAsia="zh-CN"/>
        </w:rPr>
        <w:t>柳州山河水电建设有限公司、靖西市水利水电建筑工程有限责任公司</w:t>
      </w:r>
    </w:p>
    <w:p w14:paraId="7D5793DB" w14:textId="132A0FD0" w:rsidR="002C2E1A" w:rsidRPr="00CD67E0" w:rsidRDefault="002C49F2">
      <w:pPr>
        <w:spacing w:after="0" w:line="360" w:lineRule="auto"/>
        <w:ind w:firstLineChars="200" w:firstLine="480"/>
        <w:jc w:val="both"/>
        <w:rPr>
          <w:rFonts w:ascii="Times New Roman" w:eastAsia="仿宋" w:hAnsi="Times New Roman" w:cs="Times New Roman"/>
          <w:sz w:val="24"/>
          <w:szCs w:val="24"/>
          <w:lang w:eastAsia="zh-CN"/>
        </w:rPr>
      </w:pPr>
      <w:r w:rsidRPr="00CD67E0">
        <w:rPr>
          <w:rFonts w:ascii="Times New Roman" w:eastAsia="仿宋" w:hAnsi="Times New Roman" w:cs="Times New Roman"/>
          <w:sz w:val="24"/>
          <w:szCs w:val="24"/>
          <w:lang w:eastAsia="zh-CN"/>
        </w:rPr>
        <w:t>主体工程监理单位：</w:t>
      </w:r>
      <w:r w:rsidR="00CD67E0" w:rsidRPr="00CD67E0">
        <w:rPr>
          <w:rFonts w:ascii="Times New Roman" w:eastAsia="仿宋" w:hAnsi="Times New Roman" w:cs="Times New Roman" w:hint="eastAsia"/>
          <w:sz w:val="24"/>
          <w:szCs w:val="24"/>
          <w:lang w:eastAsia="zh-CN"/>
        </w:rPr>
        <w:t>广西河池金宇工程建设监理有限公司</w:t>
      </w:r>
    </w:p>
    <w:p w14:paraId="23D0449A"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水土保持方案编制单位：</w:t>
      </w:r>
      <w:r>
        <w:rPr>
          <w:rFonts w:ascii="Times New Roman" w:eastAsia="仿宋" w:hAnsi="Times New Roman" w:cs="Times New Roman" w:hint="eastAsia"/>
          <w:sz w:val="24"/>
          <w:szCs w:val="24"/>
          <w:lang w:eastAsia="zh-CN"/>
        </w:rPr>
        <w:t>广西伟辉生态工程咨询有限公司</w:t>
      </w:r>
    </w:p>
    <w:p w14:paraId="07E48E28"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水土保持工程施工单位：</w:t>
      </w:r>
      <w:r>
        <w:rPr>
          <w:rFonts w:ascii="Times New Roman" w:eastAsia="仿宋" w:hAnsi="Times New Roman" w:cs="Times New Roman" w:hint="eastAsia"/>
          <w:sz w:val="24"/>
          <w:szCs w:val="24"/>
          <w:lang w:eastAsia="zh-CN"/>
        </w:rPr>
        <w:t>同主体工程施工单位</w:t>
      </w:r>
    </w:p>
    <w:p w14:paraId="662E4F93"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水土保持监理单位：同主体工程监理单位</w:t>
      </w:r>
    </w:p>
    <w:p w14:paraId="19AF9957"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水土保持监测单位</w:t>
      </w:r>
      <w:r>
        <w:rPr>
          <w:rFonts w:ascii="Times New Roman" w:eastAsia="仿宋" w:hAnsi="Times New Roman" w:cs="Times New Roman"/>
          <w:spacing w:val="1"/>
          <w:sz w:val="24"/>
          <w:szCs w:val="24"/>
          <w:lang w:eastAsia="zh-CN"/>
        </w:rPr>
        <w:t>：南宁赛</w:t>
      </w:r>
      <w:r>
        <w:rPr>
          <w:rFonts w:ascii="Times New Roman" w:eastAsia="仿宋" w:hAnsi="Times New Roman" w:cs="Times New Roman" w:hint="eastAsia"/>
          <w:spacing w:val="1"/>
          <w:sz w:val="24"/>
          <w:szCs w:val="24"/>
          <w:lang w:eastAsia="zh-CN"/>
        </w:rPr>
        <w:t>伦</w:t>
      </w:r>
      <w:r>
        <w:rPr>
          <w:rFonts w:ascii="Times New Roman" w:eastAsia="仿宋" w:hAnsi="Times New Roman" w:cs="Times New Roman"/>
          <w:spacing w:val="1"/>
          <w:sz w:val="24"/>
          <w:szCs w:val="24"/>
          <w:lang w:eastAsia="zh-CN"/>
        </w:rPr>
        <w:t>沃特工程咨询有限公司</w:t>
      </w:r>
    </w:p>
    <w:p w14:paraId="79CADE99"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sectPr w:rsidR="002C2E1A">
          <w:headerReference w:type="default" r:id="rId18"/>
          <w:pgSz w:w="11920" w:h="16840"/>
          <w:pgMar w:top="1440" w:right="1803" w:bottom="1440" w:left="1803" w:header="794" w:footer="850" w:gutter="0"/>
          <w:cols w:space="425"/>
        </w:sectPr>
      </w:pPr>
      <w:r>
        <w:rPr>
          <w:rFonts w:ascii="Times New Roman" w:eastAsia="仿宋" w:hAnsi="Times New Roman" w:cs="Times New Roman"/>
          <w:sz w:val="24"/>
          <w:szCs w:val="24"/>
          <w:lang w:eastAsia="zh-CN"/>
        </w:rPr>
        <w:t>本工程主要经济技术指标详见表</w:t>
      </w:r>
      <w:r>
        <w:rPr>
          <w:rFonts w:ascii="Times New Roman" w:eastAsia="仿宋" w:hAnsi="Times New Roman" w:cs="Times New Roman"/>
          <w:sz w:val="24"/>
          <w:szCs w:val="24"/>
          <w:lang w:eastAsia="zh-CN"/>
        </w:rPr>
        <w:t>1.1</w:t>
      </w:r>
      <w:r>
        <w:rPr>
          <w:rFonts w:ascii="Times New Roman" w:eastAsia="仿宋" w:hAnsi="Times New Roman" w:cs="Times New Roman"/>
          <w:spacing w:val="-1"/>
          <w:sz w:val="24"/>
          <w:szCs w:val="24"/>
          <w:lang w:eastAsia="zh-CN"/>
        </w:rPr>
        <w:t>-</w:t>
      </w:r>
      <w:r>
        <w:rPr>
          <w:rFonts w:ascii="Times New Roman" w:eastAsia="仿宋" w:hAnsi="Times New Roman" w:cs="Times New Roman"/>
          <w:sz w:val="24"/>
          <w:szCs w:val="24"/>
          <w:lang w:eastAsia="zh-CN"/>
        </w:rPr>
        <w:t>1</w:t>
      </w:r>
    </w:p>
    <w:p w14:paraId="76CA87DE" w14:textId="77777777" w:rsidR="002C2E1A" w:rsidRDefault="002C49F2">
      <w:pPr>
        <w:tabs>
          <w:tab w:val="left" w:pos="3045"/>
        </w:tabs>
        <w:spacing w:after="0" w:line="288" w:lineRule="auto"/>
        <w:ind w:firstLineChars="150" w:firstLine="361"/>
        <w:rPr>
          <w:rFonts w:ascii="Times New Roman" w:eastAsia="仿宋" w:hAnsi="Times New Roman" w:cs="Times New Roman"/>
          <w:b/>
          <w:bCs/>
          <w:sz w:val="24"/>
          <w:szCs w:val="24"/>
          <w:lang w:eastAsia="zh-CN"/>
        </w:rPr>
      </w:pPr>
      <w:r>
        <w:rPr>
          <w:rFonts w:ascii="Times New Roman" w:eastAsia="仿宋" w:hAnsi="Times New Roman" w:cs="Times New Roman"/>
          <w:b/>
          <w:bCs/>
          <w:position w:val="-1"/>
          <w:sz w:val="24"/>
          <w:szCs w:val="24"/>
          <w:lang w:eastAsia="zh-CN"/>
        </w:rPr>
        <w:lastRenderedPageBreak/>
        <w:t>表</w:t>
      </w:r>
      <w:r>
        <w:rPr>
          <w:rFonts w:ascii="Times New Roman" w:eastAsia="仿宋" w:hAnsi="Times New Roman" w:cs="Times New Roman"/>
          <w:b/>
          <w:bCs/>
          <w:position w:val="-1"/>
          <w:sz w:val="24"/>
          <w:szCs w:val="24"/>
          <w:lang w:eastAsia="zh-CN"/>
        </w:rPr>
        <w:t>1.1</w:t>
      </w:r>
      <w:r>
        <w:rPr>
          <w:rFonts w:ascii="Times New Roman" w:eastAsia="仿宋" w:hAnsi="Times New Roman" w:cs="Times New Roman"/>
          <w:b/>
          <w:bCs/>
          <w:spacing w:val="-1"/>
          <w:position w:val="-1"/>
          <w:sz w:val="24"/>
          <w:szCs w:val="24"/>
          <w:lang w:eastAsia="zh-CN"/>
        </w:rPr>
        <w:t>-</w:t>
      </w:r>
      <w:r>
        <w:rPr>
          <w:rFonts w:ascii="Times New Roman" w:eastAsia="仿宋" w:hAnsi="Times New Roman" w:cs="Times New Roman"/>
          <w:b/>
          <w:bCs/>
          <w:position w:val="-1"/>
          <w:sz w:val="24"/>
          <w:szCs w:val="24"/>
          <w:lang w:eastAsia="zh-CN"/>
        </w:rPr>
        <w:t>1</w:t>
      </w:r>
      <w:r>
        <w:rPr>
          <w:rFonts w:ascii="Times New Roman" w:eastAsia="仿宋" w:hAnsi="Times New Roman" w:cs="Times New Roman"/>
          <w:b/>
          <w:bCs/>
          <w:position w:val="-1"/>
          <w:sz w:val="24"/>
          <w:szCs w:val="24"/>
          <w:lang w:eastAsia="zh-CN"/>
        </w:rPr>
        <w:tab/>
      </w:r>
      <w:r>
        <w:rPr>
          <w:rFonts w:ascii="Times New Roman" w:eastAsia="仿宋" w:hAnsi="Times New Roman" w:cs="Times New Roman"/>
          <w:b/>
          <w:bCs/>
          <w:position w:val="-1"/>
          <w:sz w:val="24"/>
          <w:szCs w:val="24"/>
          <w:lang w:eastAsia="zh-CN"/>
        </w:rPr>
        <w:t>主要经济技术指标表</w:t>
      </w:r>
    </w:p>
    <w:tbl>
      <w:tblPr>
        <w:tblW w:w="9293" w:type="dxa"/>
        <w:jc w:val="center"/>
        <w:tblLayout w:type="fixed"/>
        <w:tblCellMar>
          <w:left w:w="0" w:type="dxa"/>
          <w:right w:w="0" w:type="dxa"/>
        </w:tblCellMar>
        <w:tblLook w:val="04A0" w:firstRow="1" w:lastRow="0" w:firstColumn="1" w:lastColumn="0" w:noHBand="0" w:noVBand="1"/>
      </w:tblPr>
      <w:tblGrid>
        <w:gridCol w:w="707"/>
        <w:gridCol w:w="1272"/>
        <w:gridCol w:w="113"/>
        <w:gridCol w:w="992"/>
        <w:gridCol w:w="472"/>
        <w:gridCol w:w="522"/>
        <w:gridCol w:w="52"/>
        <w:gridCol w:w="490"/>
        <w:gridCol w:w="651"/>
        <w:gridCol w:w="630"/>
        <w:gridCol w:w="347"/>
        <w:gridCol w:w="663"/>
        <w:gridCol w:w="169"/>
        <w:gridCol w:w="991"/>
        <w:gridCol w:w="1222"/>
      </w:tblGrid>
      <w:tr w:rsidR="002C2E1A" w14:paraId="5C393626" w14:textId="77777777">
        <w:trPr>
          <w:trHeight w:hRule="exact" w:val="350"/>
          <w:jc w:val="center"/>
        </w:trPr>
        <w:tc>
          <w:tcPr>
            <w:tcW w:w="9293" w:type="dxa"/>
            <w:gridSpan w:val="15"/>
            <w:tcBorders>
              <w:top w:val="single" w:sz="12" w:space="0" w:color="auto"/>
              <w:left w:val="single" w:sz="12" w:space="0" w:color="auto"/>
              <w:bottom w:val="single" w:sz="4" w:space="0" w:color="000000"/>
              <w:right w:val="single" w:sz="12" w:space="0" w:color="auto"/>
            </w:tcBorders>
            <w:vAlign w:val="center"/>
          </w:tcPr>
          <w:p w14:paraId="52CB4C41"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一、项目的基本情况</w:t>
            </w:r>
          </w:p>
        </w:tc>
      </w:tr>
      <w:tr w:rsidR="002C2E1A" w14:paraId="65D945AF" w14:textId="77777777">
        <w:trPr>
          <w:trHeight w:hRule="exact" w:val="350"/>
          <w:jc w:val="center"/>
        </w:trPr>
        <w:tc>
          <w:tcPr>
            <w:tcW w:w="707" w:type="dxa"/>
            <w:tcBorders>
              <w:top w:val="single" w:sz="4" w:space="0" w:color="000000"/>
              <w:left w:val="single" w:sz="12" w:space="0" w:color="auto"/>
              <w:bottom w:val="single" w:sz="4" w:space="0" w:color="000000"/>
              <w:right w:val="single" w:sz="4" w:space="0" w:color="000000"/>
            </w:tcBorders>
            <w:vAlign w:val="center"/>
          </w:tcPr>
          <w:p w14:paraId="19DF3629"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1</w:t>
            </w:r>
          </w:p>
        </w:tc>
        <w:tc>
          <w:tcPr>
            <w:tcW w:w="1272" w:type="dxa"/>
            <w:tcBorders>
              <w:top w:val="single" w:sz="4" w:space="0" w:color="000000"/>
              <w:left w:val="single" w:sz="4" w:space="0" w:color="000000"/>
              <w:bottom w:val="single" w:sz="4" w:space="0" w:color="000000"/>
              <w:right w:val="single" w:sz="4" w:space="0" w:color="000000"/>
            </w:tcBorders>
            <w:vAlign w:val="center"/>
          </w:tcPr>
          <w:p w14:paraId="232D7B05"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项目名称</w:t>
            </w:r>
          </w:p>
        </w:tc>
        <w:tc>
          <w:tcPr>
            <w:tcW w:w="7314" w:type="dxa"/>
            <w:gridSpan w:val="13"/>
            <w:tcBorders>
              <w:top w:val="single" w:sz="4" w:space="0" w:color="000000"/>
              <w:left w:val="single" w:sz="4" w:space="0" w:color="000000"/>
              <w:bottom w:val="single" w:sz="4" w:space="0" w:color="000000"/>
              <w:right w:val="single" w:sz="12" w:space="0" w:color="auto"/>
            </w:tcBorders>
            <w:vAlign w:val="center"/>
          </w:tcPr>
          <w:p w14:paraId="22D5242B"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罗城县帮洞水库龙岸镇抗旱应急供水工程</w:t>
            </w:r>
          </w:p>
        </w:tc>
      </w:tr>
      <w:tr w:rsidR="002C2E1A" w14:paraId="780BE581" w14:textId="77777777">
        <w:trPr>
          <w:trHeight w:hRule="exact" w:val="350"/>
          <w:jc w:val="center"/>
        </w:trPr>
        <w:tc>
          <w:tcPr>
            <w:tcW w:w="707" w:type="dxa"/>
            <w:tcBorders>
              <w:top w:val="single" w:sz="4" w:space="0" w:color="000000"/>
              <w:left w:val="single" w:sz="12" w:space="0" w:color="auto"/>
              <w:bottom w:val="single" w:sz="4" w:space="0" w:color="000000"/>
              <w:right w:val="single" w:sz="4" w:space="0" w:color="000000"/>
            </w:tcBorders>
            <w:vAlign w:val="center"/>
          </w:tcPr>
          <w:p w14:paraId="5B533007"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2</w:t>
            </w:r>
          </w:p>
        </w:tc>
        <w:tc>
          <w:tcPr>
            <w:tcW w:w="1272" w:type="dxa"/>
            <w:tcBorders>
              <w:top w:val="single" w:sz="4" w:space="0" w:color="000000"/>
              <w:left w:val="single" w:sz="4" w:space="0" w:color="000000"/>
              <w:bottom w:val="single" w:sz="4" w:space="0" w:color="000000"/>
              <w:right w:val="single" w:sz="4" w:space="0" w:color="000000"/>
            </w:tcBorders>
            <w:vAlign w:val="center"/>
          </w:tcPr>
          <w:p w14:paraId="21665423"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建设地点</w:t>
            </w:r>
          </w:p>
        </w:tc>
        <w:tc>
          <w:tcPr>
            <w:tcW w:w="2151" w:type="dxa"/>
            <w:gridSpan w:val="5"/>
            <w:tcBorders>
              <w:top w:val="single" w:sz="4" w:space="0" w:color="000000"/>
              <w:left w:val="single" w:sz="4" w:space="0" w:color="000000"/>
              <w:bottom w:val="single" w:sz="4" w:space="0" w:color="000000"/>
              <w:right w:val="single" w:sz="4" w:space="0" w:color="000000"/>
            </w:tcBorders>
            <w:vAlign w:val="center"/>
          </w:tcPr>
          <w:p w14:paraId="6DB68327"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河池市罗城县</w:t>
            </w:r>
          </w:p>
        </w:tc>
        <w:tc>
          <w:tcPr>
            <w:tcW w:w="2118" w:type="dxa"/>
            <w:gridSpan w:val="4"/>
            <w:tcBorders>
              <w:top w:val="single" w:sz="4" w:space="0" w:color="000000"/>
              <w:left w:val="single" w:sz="4" w:space="0" w:color="000000"/>
              <w:bottom w:val="single" w:sz="4" w:space="0" w:color="000000"/>
              <w:right w:val="single" w:sz="4" w:space="0" w:color="000000"/>
            </w:tcBorders>
            <w:vAlign w:val="center"/>
          </w:tcPr>
          <w:p w14:paraId="0DD2511A"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所在流域</w:t>
            </w:r>
          </w:p>
        </w:tc>
        <w:tc>
          <w:tcPr>
            <w:tcW w:w="3045" w:type="dxa"/>
            <w:gridSpan w:val="4"/>
            <w:tcBorders>
              <w:top w:val="single" w:sz="4" w:space="0" w:color="000000"/>
              <w:left w:val="single" w:sz="4" w:space="0" w:color="000000"/>
              <w:bottom w:val="single" w:sz="4" w:space="0" w:color="000000"/>
              <w:right w:val="single" w:sz="12" w:space="0" w:color="auto"/>
            </w:tcBorders>
            <w:vAlign w:val="center"/>
          </w:tcPr>
          <w:p w14:paraId="587E1581"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珠江流域</w:t>
            </w:r>
          </w:p>
        </w:tc>
      </w:tr>
      <w:tr w:rsidR="002C2E1A" w14:paraId="48C42558" w14:textId="77777777">
        <w:trPr>
          <w:trHeight w:hRule="exact" w:val="307"/>
          <w:jc w:val="center"/>
        </w:trPr>
        <w:tc>
          <w:tcPr>
            <w:tcW w:w="707" w:type="dxa"/>
            <w:tcBorders>
              <w:top w:val="single" w:sz="4" w:space="0" w:color="000000"/>
              <w:left w:val="single" w:sz="12" w:space="0" w:color="auto"/>
              <w:bottom w:val="single" w:sz="4" w:space="0" w:color="000000"/>
              <w:right w:val="single" w:sz="4" w:space="0" w:color="000000"/>
            </w:tcBorders>
            <w:vAlign w:val="center"/>
          </w:tcPr>
          <w:p w14:paraId="7B70786D"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3</w:t>
            </w:r>
          </w:p>
        </w:tc>
        <w:tc>
          <w:tcPr>
            <w:tcW w:w="1272" w:type="dxa"/>
            <w:tcBorders>
              <w:top w:val="single" w:sz="4" w:space="0" w:color="000000"/>
              <w:left w:val="single" w:sz="4" w:space="0" w:color="000000"/>
              <w:bottom w:val="single" w:sz="4" w:space="0" w:color="000000"/>
              <w:right w:val="single" w:sz="4" w:space="0" w:color="000000"/>
            </w:tcBorders>
            <w:vAlign w:val="center"/>
          </w:tcPr>
          <w:p w14:paraId="24C8E376"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工程等别</w:t>
            </w:r>
          </w:p>
        </w:tc>
        <w:tc>
          <w:tcPr>
            <w:tcW w:w="2151" w:type="dxa"/>
            <w:gridSpan w:val="5"/>
            <w:tcBorders>
              <w:top w:val="single" w:sz="4" w:space="0" w:color="000000"/>
              <w:left w:val="single" w:sz="4" w:space="0" w:color="000000"/>
              <w:bottom w:val="single" w:sz="4" w:space="0" w:color="000000"/>
              <w:right w:val="single" w:sz="4" w:space="0" w:color="000000"/>
            </w:tcBorders>
            <w:vAlign w:val="center"/>
          </w:tcPr>
          <w:p w14:paraId="49CAF511"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V</w:t>
            </w:r>
            <w:r>
              <w:rPr>
                <w:rStyle w:val="font01"/>
                <w:rFonts w:ascii="Times New Roman" w:eastAsia="仿宋" w:hAnsi="Times New Roman" w:cs="Times New Roman" w:hint="default"/>
                <w:color w:val="auto"/>
                <w:sz w:val="21"/>
                <w:szCs w:val="21"/>
                <w:lang w:eastAsia="zh-CN" w:bidi="ar"/>
              </w:rPr>
              <w:t>等</w:t>
            </w:r>
          </w:p>
        </w:tc>
        <w:tc>
          <w:tcPr>
            <w:tcW w:w="2118" w:type="dxa"/>
            <w:gridSpan w:val="4"/>
            <w:tcBorders>
              <w:top w:val="single" w:sz="4" w:space="0" w:color="000000"/>
              <w:left w:val="single" w:sz="4" w:space="0" w:color="000000"/>
              <w:bottom w:val="single" w:sz="4" w:space="0" w:color="000000"/>
              <w:right w:val="single" w:sz="4" w:space="0" w:color="000000"/>
            </w:tcBorders>
            <w:vAlign w:val="center"/>
          </w:tcPr>
          <w:p w14:paraId="0A2866CB"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工程性质</w:t>
            </w:r>
          </w:p>
        </w:tc>
        <w:tc>
          <w:tcPr>
            <w:tcW w:w="3045" w:type="dxa"/>
            <w:gridSpan w:val="4"/>
            <w:tcBorders>
              <w:top w:val="single" w:sz="4" w:space="0" w:color="000000"/>
              <w:left w:val="single" w:sz="4" w:space="0" w:color="000000"/>
              <w:bottom w:val="single" w:sz="4" w:space="0" w:color="000000"/>
              <w:right w:val="single" w:sz="12" w:space="0" w:color="auto"/>
            </w:tcBorders>
            <w:vAlign w:val="center"/>
          </w:tcPr>
          <w:p w14:paraId="4AFC3683"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新建项目类</w:t>
            </w:r>
          </w:p>
        </w:tc>
      </w:tr>
      <w:tr w:rsidR="002C2E1A" w14:paraId="414E172C" w14:textId="77777777">
        <w:trPr>
          <w:trHeight w:hRule="exact" w:val="350"/>
          <w:jc w:val="center"/>
        </w:trPr>
        <w:tc>
          <w:tcPr>
            <w:tcW w:w="707" w:type="dxa"/>
            <w:tcBorders>
              <w:top w:val="single" w:sz="4" w:space="0" w:color="000000"/>
              <w:left w:val="single" w:sz="12" w:space="0" w:color="auto"/>
              <w:bottom w:val="single" w:sz="4" w:space="0" w:color="000000"/>
              <w:right w:val="single" w:sz="4" w:space="0" w:color="000000"/>
            </w:tcBorders>
            <w:vAlign w:val="center"/>
          </w:tcPr>
          <w:p w14:paraId="27D96E12"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4</w:t>
            </w:r>
          </w:p>
        </w:tc>
        <w:tc>
          <w:tcPr>
            <w:tcW w:w="1272" w:type="dxa"/>
            <w:tcBorders>
              <w:top w:val="single" w:sz="4" w:space="0" w:color="000000"/>
              <w:left w:val="single" w:sz="4" w:space="0" w:color="000000"/>
              <w:bottom w:val="single" w:sz="4" w:space="0" w:color="000000"/>
              <w:right w:val="single" w:sz="4" w:space="0" w:color="000000"/>
            </w:tcBorders>
            <w:vAlign w:val="center"/>
          </w:tcPr>
          <w:p w14:paraId="5B607EDB"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建设单位</w:t>
            </w:r>
          </w:p>
        </w:tc>
        <w:tc>
          <w:tcPr>
            <w:tcW w:w="7314" w:type="dxa"/>
            <w:gridSpan w:val="13"/>
            <w:tcBorders>
              <w:top w:val="single" w:sz="4" w:space="0" w:color="000000"/>
              <w:left w:val="single" w:sz="4" w:space="0" w:color="000000"/>
              <w:bottom w:val="single" w:sz="4" w:space="0" w:color="000000"/>
              <w:right w:val="single" w:sz="12" w:space="0" w:color="auto"/>
            </w:tcBorders>
            <w:vAlign w:val="center"/>
          </w:tcPr>
          <w:p w14:paraId="1FEF7AFE" w14:textId="14EA6F17" w:rsidR="002C2E1A" w:rsidRDefault="00997705">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罗城仫佬族自治县水旱灾害防御和运行管理股</w:t>
            </w:r>
          </w:p>
        </w:tc>
      </w:tr>
      <w:tr w:rsidR="002C2E1A" w14:paraId="71C44C88" w14:textId="77777777">
        <w:trPr>
          <w:trHeight w:hRule="exact" w:val="350"/>
          <w:jc w:val="center"/>
        </w:trPr>
        <w:tc>
          <w:tcPr>
            <w:tcW w:w="707" w:type="dxa"/>
            <w:tcBorders>
              <w:top w:val="single" w:sz="4" w:space="0" w:color="000000"/>
              <w:left w:val="single" w:sz="12" w:space="0" w:color="auto"/>
              <w:bottom w:val="single" w:sz="4" w:space="0" w:color="000000"/>
              <w:right w:val="single" w:sz="4" w:space="0" w:color="000000"/>
            </w:tcBorders>
            <w:vAlign w:val="center"/>
          </w:tcPr>
          <w:p w14:paraId="6BDBD5F6"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5</w:t>
            </w:r>
          </w:p>
        </w:tc>
        <w:tc>
          <w:tcPr>
            <w:tcW w:w="1272" w:type="dxa"/>
            <w:tcBorders>
              <w:top w:val="single" w:sz="4" w:space="0" w:color="000000"/>
              <w:left w:val="single" w:sz="4" w:space="0" w:color="000000"/>
              <w:bottom w:val="single" w:sz="4" w:space="0" w:color="000000"/>
              <w:right w:val="single" w:sz="4" w:space="0" w:color="000000"/>
            </w:tcBorders>
            <w:vAlign w:val="center"/>
          </w:tcPr>
          <w:p w14:paraId="6BAC3C8B"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投资单位</w:t>
            </w:r>
          </w:p>
        </w:tc>
        <w:tc>
          <w:tcPr>
            <w:tcW w:w="7314" w:type="dxa"/>
            <w:gridSpan w:val="13"/>
            <w:tcBorders>
              <w:top w:val="single" w:sz="4" w:space="0" w:color="000000"/>
              <w:left w:val="single" w:sz="4" w:space="0" w:color="000000"/>
              <w:bottom w:val="single" w:sz="4" w:space="0" w:color="000000"/>
              <w:right w:val="single" w:sz="12" w:space="0" w:color="auto"/>
            </w:tcBorders>
            <w:vAlign w:val="center"/>
          </w:tcPr>
          <w:p w14:paraId="499B9C34" w14:textId="297A934C" w:rsidR="002C2E1A" w:rsidRDefault="00997705">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罗城仫佬族自治县水旱灾害防御和运行管理股</w:t>
            </w:r>
          </w:p>
        </w:tc>
      </w:tr>
      <w:tr w:rsidR="002C2E1A" w14:paraId="5F758098" w14:textId="77777777">
        <w:trPr>
          <w:trHeight w:hRule="exact" w:val="838"/>
          <w:jc w:val="center"/>
        </w:trPr>
        <w:tc>
          <w:tcPr>
            <w:tcW w:w="707" w:type="dxa"/>
            <w:tcBorders>
              <w:top w:val="single" w:sz="4" w:space="0" w:color="000000"/>
              <w:left w:val="single" w:sz="12" w:space="0" w:color="auto"/>
              <w:bottom w:val="single" w:sz="4" w:space="0" w:color="000000"/>
              <w:right w:val="single" w:sz="4" w:space="0" w:color="000000"/>
            </w:tcBorders>
            <w:vAlign w:val="center"/>
          </w:tcPr>
          <w:p w14:paraId="12B8EEDA"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6</w:t>
            </w:r>
          </w:p>
        </w:tc>
        <w:tc>
          <w:tcPr>
            <w:tcW w:w="1272" w:type="dxa"/>
            <w:tcBorders>
              <w:top w:val="single" w:sz="4" w:space="0" w:color="000000"/>
              <w:left w:val="single" w:sz="4" w:space="0" w:color="000000"/>
              <w:bottom w:val="single" w:sz="4" w:space="0" w:color="000000"/>
              <w:right w:val="single" w:sz="4" w:space="0" w:color="000000"/>
            </w:tcBorders>
            <w:vAlign w:val="center"/>
          </w:tcPr>
          <w:p w14:paraId="5BAFD4F8"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建设规模</w:t>
            </w:r>
          </w:p>
        </w:tc>
        <w:tc>
          <w:tcPr>
            <w:tcW w:w="7314" w:type="dxa"/>
            <w:gridSpan w:val="13"/>
            <w:tcBorders>
              <w:top w:val="single" w:sz="4" w:space="0" w:color="000000"/>
              <w:left w:val="single" w:sz="4" w:space="0" w:color="000000"/>
              <w:bottom w:val="single" w:sz="4" w:space="0" w:color="000000"/>
              <w:right w:val="single" w:sz="12" w:space="0" w:color="auto"/>
            </w:tcBorders>
            <w:vAlign w:val="center"/>
          </w:tcPr>
          <w:p w14:paraId="038A1BA5" w14:textId="77777777" w:rsidR="002C2E1A" w:rsidRDefault="002C49F2">
            <w:pPr>
              <w:widowControl/>
              <w:adjustRightInd w:val="0"/>
              <w:spacing w:after="0" w:line="240" w:lineRule="auto"/>
              <w:ind w:firstLineChars="200" w:firstLine="420"/>
              <w:jc w:val="both"/>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项目用地面积</w:t>
            </w:r>
            <w:r>
              <w:rPr>
                <w:rStyle w:val="font01"/>
                <w:rFonts w:ascii="Times New Roman" w:eastAsia="仿宋" w:hAnsi="Times New Roman" w:cs="Times New Roman" w:hint="default"/>
                <w:color w:val="auto"/>
                <w:sz w:val="21"/>
                <w:szCs w:val="21"/>
                <w:lang w:eastAsia="zh-CN" w:bidi="ar"/>
              </w:rPr>
              <w:t>5.32hm2</w:t>
            </w:r>
            <w:r>
              <w:rPr>
                <w:rStyle w:val="font01"/>
                <w:rFonts w:ascii="Times New Roman" w:eastAsia="仿宋" w:hAnsi="Times New Roman" w:cs="Times New Roman" w:hint="default"/>
                <w:color w:val="auto"/>
                <w:sz w:val="21"/>
                <w:szCs w:val="21"/>
                <w:lang w:eastAsia="zh-CN" w:bidi="ar"/>
              </w:rPr>
              <w:t>，共计建设水库出水管道改造及闸阀管理房</w:t>
            </w:r>
            <w:r>
              <w:rPr>
                <w:rStyle w:val="font01"/>
                <w:rFonts w:ascii="Times New Roman" w:eastAsia="仿宋" w:hAnsi="Times New Roman" w:cs="Times New Roman" w:hint="default"/>
                <w:color w:val="auto"/>
                <w:sz w:val="21"/>
                <w:szCs w:val="21"/>
                <w:lang w:eastAsia="zh-CN" w:bidi="ar"/>
              </w:rPr>
              <w:t>1</w:t>
            </w:r>
            <w:r>
              <w:rPr>
                <w:rStyle w:val="font01"/>
                <w:rFonts w:ascii="Times New Roman" w:eastAsia="仿宋" w:hAnsi="Times New Roman" w:cs="Times New Roman" w:hint="default"/>
                <w:color w:val="auto"/>
                <w:sz w:val="21"/>
                <w:szCs w:val="21"/>
                <w:lang w:eastAsia="zh-CN" w:bidi="ar"/>
              </w:rPr>
              <w:t>处、桥头岭新建净水厂</w:t>
            </w:r>
            <w:r>
              <w:rPr>
                <w:rStyle w:val="font01"/>
                <w:rFonts w:ascii="Times New Roman" w:eastAsia="仿宋" w:hAnsi="Times New Roman" w:cs="Times New Roman" w:hint="default"/>
                <w:color w:val="auto"/>
                <w:sz w:val="21"/>
                <w:szCs w:val="21"/>
                <w:lang w:eastAsia="zh-CN" w:bidi="ar"/>
              </w:rPr>
              <w:t>1</w:t>
            </w:r>
            <w:r>
              <w:rPr>
                <w:rStyle w:val="font01"/>
                <w:rFonts w:ascii="Times New Roman" w:eastAsia="仿宋" w:hAnsi="Times New Roman" w:cs="Times New Roman" w:hint="default"/>
                <w:color w:val="auto"/>
                <w:sz w:val="21"/>
                <w:szCs w:val="21"/>
                <w:lang w:eastAsia="zh-CN" w:bidi="ar"/>
              </w:rPr>
              <w:t>座、新建进厂道路</w:t>
            </w:r>
            <w:r>
              <w:rPr>
                <w:rStyle w:val="font01"/>
                <w:rFonts w:ascii="Times New Roman" w:eastAsia="仿宋" w:hAnsi="Times New Roman" w:cs="Times New Roman" w:hint="default"/>
                <w:color w:val="auto"/>
                <w:sz w:val="21"/>
                <w:szCs w:val="21"/>
                <w:lang w:eastAsia="zh-CN" w:bidi="ar"/>
              </w:rPr>
              <w:t>703m</w:t>
            </w:r>
            <w:r>
              <w:rPr>
                <w:rStyle w:val="font01"/>
                <w:rFonts w:ascii="Times New Roman" w:eastAsia="仿宋" w:hAnsi="Times New Roman" w:cs="Times New Roman" w:hint="default"/>
                <w:color w:val="auto"/>
                <w:sz w:val="21"/>
                <w:szCs w:val="21"/>
                <w:lang w:eastAsia="zh-CN" w:bidi="ar"/>
              </w:rPr>
              <w:t>、新建水库至净水厂</w:t>
            </w:r>
            <w:r>
              <w:rPr>
                <w:rStyle w:val="font01"/>
                <w:rFonts w:ascii="Times New Roman" w:eastAsia="仿宋" w:hAnsi="Times New Roman" w:cs="Times New Roman" w:hint="default"/>
                <w:color w:val="auto"/>
                <w:sz w:val="21"/>
                <w:szCs w:val="21"/>
                <w:lang w:eastAsia="zh-CN" w:bidi="ar"/>
              </w:rPr>
              <w:t>350PE</w:t>
            </w:r>
            <w:r>
              <w:rPr>
                <w:rStyle w:val="font01"/>
                <w:rFonts w:ascii="Times New Roman" w:eastAsia="仿宋" w:hAnsi="Times New Roman" w:cs="Times New Roman" w:hint="default"/>
                <w:color w:val="auto"/>
                <w:sz w:val="21"/>
                <w:szCs w:val="21"/>
                <w:lang w:eastAsia="zh-CN" w:bidi="ar"/>
              </w:rPr>
              <w:t>管</w:t>
            </w:r>
            <w:r>
              <w:rPr>
                <w:rStyle w:val="font01"/>
                <w:rFonts w:ascii="Times New Roman" w:eastAsia="仿宋" w:hAnsi="Times New Roman" w:cs="Times New Roman" w:hint="default"/>
                <w:color w:val="auto"/>
                <w:sz w:val="21"/>
                <w:szCs w:val="21"/>
                <w:lang w:eastAsia="zh-CN" w:bidi="ar"/>
              </w:rPr>
              <w:t>10km</w:t>
            </w:r>
            <w:r>
              <w:rPr>
                <w:rStyle w:val="font01"/>
                <w:rFonts w:ascii="Times New Roman" w:eastAsia="仿宋" w:hAnsi="Times New Roman" w:cs="Times New Roman" w:hint="default"/>
                <w:color w:val="auto"/>
                <w:sz w:val="21"/>
                <w:szCs w:val="21"/>
                <w:lang w:eastAsia="zh-CN" w:bidi="ar"/>
              </w:rPr>
              <w:t>、新建水厂至镇区及周边村屯供水管网</w:t>
            </w:r>
            <w:r>
              <w:rPr>
                <w:rStyle w:val="font01"/>
                <w:rFonts w:ascii="Times New Roman" w:eastAsia="仿宋" w:hAnsi="Times New Roman" w:cs="Times New Roman" w:hint="default"/>
                <w:color w:val="auto"/>
                <w:sz w:val="21"/>
                <w:szCs w:val="21"/>
                <w:lang w:eastAsia="zh-CN" w:bidi="ar"/>
              </w:rPr>
              <w:t>23976m</w:t>
            </w:r>
            <w:r>
              <w:rPr>
                <w:rStyle w:val="font01"/>
                <w:rFonts w:ascii="Times New Roman" w:eastAsia="仿宋" w:hAnsi="Times New Roman" w:cs="Times New Roman" w:hint="default"/>
                <w:color w:val="auto"/>
                <w:sz w:val="21"/>
                <w:szCs w:val="21"/>
                <w:lang w:eastAsia="zh-CN" w:bidi="ar"/>
              </w:rPr>
              <w:t>、架设</w:t>
            </w:r>
            <w:r>
              <w:rPr>
                <w:rStyle w:val="font01"/>
                <w:rFonts w:ascii="Times New Roman" w:eastAsia="仿宋" w:hAnsi="Times New Roman" w:cs="Times New Roman" w:hint="default"/>
                <w:color w:val="auto"/>
                <w:sz w:val="21"/>
                <w:szCs w:val="21"/>
                <w:lang w:eastAsia="zh-CN" w:bidi="ar"/>
              </w:rPr>
              <w:t>1.2km</w:t>
            </w:r>
            <w:r>
              <w:rPr>
                <w:rStyle w:val="font01"/>
                <w:rFonts w:ascii="Times New Roman" w:eastAsia="仿宋" w:hAnsi="Times New Roman" w:cs="Times New Roman" w:hint="default"/>
                <w:color w:val="auto"/>
                <w:sz w:val="21"/>
                <w:szCs w:val="21"/>
                <w:lang w:eastAsia="zh-CN" w:bidi="ar"/>
              </w:rPr>
              <w:t>的</w:t>
            </w:r>
            <w:r>
              <w:rPr>
                <w:rStyle w:val="font01"/>
                <w:rFonts w:ascii="Times New Roman" w:eastAsia="仿宋" w:hAnsi="Times New Roman" w:cs="Times New Roman" w:hint="default"/>
                <w:color w:val="auto"/>
                <w:sz w:val="21"/>
                <w:szCs w:val="21"/>
                <w:lang w:eastAsia="zh-CN" w:bidi="ar"/>
              </w:rPr>
              <w:t>10KV</w:t>
            </w:r>
            <w:r>
              <w:rPr>
                <w:rStyle w:val="font01"/>
                <w:rFonts w:ascii="Times New Roman" w:eastAsia="仿宋" w:hAnsi="Times New Roman" w:cs="Times New Roman" w:hint="default"/>
                <w:color w:val="auto"/>
                <w:sz w:val="21"/>
                <w:szCs w:val="21"/>
                <w:lang w:eastAsia="zh-CN" w:bidi="ar"/>
              </w:rPr>
              <w:t>输电线路。</w:t>
            </w:r>
          </w:p>
        </w:tc>
      </w:tr>
      <w:tr w:rsidR="002C2E1A" w14:paraId="358E2D69" w14:textId="77777777">
        <w:trPr>
          <w:trHeight w:hRule="exact" w:val="350"/>
          <w:jc w:val="center"/>
        </w:trPr>
        <w:tc>
          <w:tcPr>
            <w:tcW w:w="707" w:type="dxa"/>
            <w:tcBorders>
              <w:top w:val="single" w:sz="4" w:space="0" w:color="000000"/>
              <w:left w:val="single" w:sz="12" w:space="0" w:color="auto"/>
              <w:bottom w:val="single" w:sz="4" w:space="0" w:color="000000"/>
              <w:right w:val="single" w:sz="4" w:space="0" w:color="000000"/>
            </w:tcBorders>
            <w:vAlign w:val="center"/>
          </w:tcPr>
          <w:p w14:paraId="39D333DE"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7</w:t>
            </w:r>
          </w:p>
        </w:tc>
        <w:tc>
          <w:tcPr>
            <w:tcW w:w="1272" w:type="dxa"/>
            <w:tcBorders>
              <w:top w:val="single" w:sz="4" w:space="0" w:color="000000"/>
              <w:left w:val="single" w:sz="4" w:space="0" w:color="000000"/>
              <w:bottom w:val="single" w:sz="4" w:space="0" w:color="000000"/>
              <w:right w:val="single" w:sz="4" w:space="0" w:color="000000"/>
            </w:tcBorders>
            <w:vAlign w:val="center"/>
          </w:tcPr>
          <w:p w14:paraId="76798DA8"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总投资</w:t>
            </w:r>
          </w:p>
        </w:tc>
        <w:tc>
          <w:tcPr>
            <w:tcW w:w="2151" w:type="dxa"/>
            <w:gridSpan w:val="5"/>
            <w:tcBorders>
              <w:top w:val="single" w:sz="4" w:space="0" w:color="000000"/>
              <w:left w:val="single" w:sz="4" w:space="0" w:color="000000"/>
              <w:bottom w:val="single" w:sz="4" w:space="0" w:color="000000"/>
              <w:right w:val="single" w:sz="4" w:space="0" w:color="000000"/>
            </w:tcBorders>
            <w:vAlign w:val="center"/>
          </w:tcPr>
          <w:p w14:paraId="303C6735"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2799.61</w:t>
            </w:r>
            <w:r>
              <w:rPr>
                <w:rStyle w:val="font01"/>
                <w:rFonts w:ascii="Times New Roman" w:eastAsia="仿宋" w:hAnsi="Times New Roman" w:cs="Times New Roman" w:hint="default"/>
                <w:color w:val="auto"/>
                <w:sz w:val="21"/>
                <w:szCs w:val="21"/>
                <w:lang w:eastAsia="zh-CN" w:bidi="ar"/>
              </w:rPr>
              <w:t>万元</w:t>
            </w:r>
          </w:p>
        </w:tc>
        <w:tc>
          <w:tcPr>
            <w:tcW w:w="2118" w:type="dxa"/>
            <w:gridSpan w:val="4"/>
            <w:tcBorders>
              <w:top w:val="single" w:sz="4" w:space="0" w:color="000000"/>
              <w:left w:val="single" w:sz="4" w:space="0" w:color="000000"/>
              <w:bottom w:val="single" w:sz="4" w:space="0" w:color="000000"/>
              <w:right w:val="single" w:sz="4" w:space="0" w:color="000000"/>
            </w:tcBorders>
            <w:vAlign w:val="center"/>
          </w:tcPr>
          <w:p w14:paraId="18503BCA"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土建投资</w:t>
            </w:r>
          </w:p>
        </w:tc>
        <w:tc>
          <w:tcPr>
            <w:tcW w:w="3045" w:type="dxa"/>
            <w:gridSpan w:val="4"/>
            <w:tcBorders>
              <w:top w:val="single" w:sz="4" w:space="0" w:color="000000"/>
              <w:left w:val="single" w:sz="4" w:space="0" w:color="000000"/>
              <w:bottom w:val="single" w:sz="4" w:space="0" w:color="000000"/>
              <w:right w:val="single" w:sz="12" w:space="0" w:color="auto"/>
            </w:tcBorders>
            <w:vAlign w:val="center"/>
          </w:tcPr>
          <w:p w14:paraId="59127E90"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1250.66</w:t>
            </w:r>
            <w:r>
              <w:rPr>
                <w:rStyle w:val="font01"/>
                <w:rFonts w:ascii="Times New Roman" w:eastAsia="仿宋" w:hAnsi="Times New Roman" w:cs="Times New Roman" w:hint="default"/>
                <w:color w:val="auto"/>
                <w:sz w:val="21"/>
                <w:szCs w:val="21"/>
                <w:lang w:eastAsia="zh-CN" w:bidi="ar"/>
              </w:rPr>
              <w:t>万元</w:t>
            </w:r>
          </w:p>
        </w:tc>
      </w:tr>
      <w:tr w:rsidR="002C2E1A" w14:paraId="7C3CDC53" w14:textId="77777777">
        <w:trPr>
          <w:trHeight w:hRule="exact" w:val="385"/>
          <w:jc w:val="center"/>
        </w:trPr>
        <w:tc>
          <w:tcPr>
            <w:tcW w:w="707" w:type="dxa"/>
            <w:tcBorders>
              <w:top w:val="single" w:sz="4" w:space="0" w:color="000000"/>
              <w:left w:val="single" w:sz="12" w:space="0" w:color="auto"/>
              <w:bottom w:val="single" w:sz="4" w:space="0" w:color="000000"/>
              <w:right w:val="single" w:sz="4" w:space="0" w:color="000000"/>
            </w:tcBorders>
            <w:vAlign w:val="center"/>
          </w:tcPr>
          <w:p w14:paraId="2A70D97B"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8</w:t>
            </w:r>
          </w:p>
        </w:tc>
        <w:tc>
          <w:tcPr>
            <w:tcW w:w="1272" w:type="dxa"/>
            <w:tcBorders>
              <w:top w:val="single" w:sz="4" w:space="0" w:color="000000"/>
              <w:left w:val="single" w:sz="4" w:space="0" w:color="000000"/>
              <w:bottom w:val="single" w:sz="4" w:space="0" w:color="000000"/>
              <w:right w:val="single" w:sz="4" w:space="0" w:color="000000"/>
            </w:tcBorders>
            <w:vAlign w:val="center"/>
          </w:tcPr>
          <w:p w14:paraId="46541056"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建设期</w:t>
            </w:r>
          </w:p>
        </w:tc>
        <w:tc>
          <w:tcPr>
            <w:tcW w:w="7314" w:type="dxa"/>
            <w:gridSpan w:val="13"/>
            <w:tcBorders>
              <w:top w:val="single" w:sz="4" w:space="0" w:color="000000"/>
              <w:left w:val="single" w:sz="4" w:space="0" w:color="000000"/>
              <w:bottom w:val="single" w:sz="4" w:space="0" w:color="000000"/>
              <w:right w:val="single" w:sz="12" w:space="0" w:color="auto"/>
            </w:tcBorders>
            <w:vAlign w:val="center"/>
          </w:tcPr>
          <w:p w14:paraId="2203861D"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工程于</w:t>
            </w:r>
            <w:r>
              <w:rPr>
                <w:rStyle w:val="font01"/>
                <w:rFonts w:ascii="Times New Roman" w:eastAsia="仿宋" w:hAnsi="Times New Roman" w:cs="Times New Roman" w:hint="default"/>
                <w:color w:val="auto"/>
                <w:sz w:val="21"/>
                <w:szCs w:val="21"/>
                <w:lang w:eastAsia="zh-CN" w:bidi="ar"/>
              </w:rPr>
              <w:t>2016</w:t>
            </w:r>
            <w:r>
              <w:rPr>
                <w:rStyle w:val="font01"/>
                <w:rFonts w:ascii="Times New Roman" w:eastAsia="仿宋" w:hAnsi="Times New Roman" w:cs="Times New Roman" w:hint="default"/>
                <w:color w:val="auto"/>
                <w:sz w:val="21"/>
                <w:szCs w:val="21"/>
                <w:lang w:eastAsia="zh-CN" w:bidi="ar"/>
              </w:rPr>
              <w:t>年</w:t>
            </w:r>
            <w:r>
              <w:rPr>
                <w:rStyle w:val="font01"/>
                <w:rFonts w:ascii="Times New Roman" w:eastAsia="仿宋" w:hAnsi="Times New Roman" w:cs="Times New Roman" w:hint="default"/>
                <w:color w:val="auto"/>
                <w:sz w:val="21"/>
                <w:szCs w:val="21"/>
                <w:lang w:eastAsia="zh-CN" w:bidi="ar"/>
              </w:rPr>
              <w:t>3</w:t>
            </w:r>
            <w:r>
              <w:rPr>
                <w:rStyle w:val="font01"/>
                <w:rFonts w:ascii="Times New Roman" w:eastAsia="仿宋" w:hAnsi="Times New Roman" w:cs="Times New Roman" w:hint="default"/>
                <w:color w:val="auto"/>
                <w:sz w:val="21"/>
                <w:szCs w:val="21"/>
                <w:lang w:eastAsia="zh-CN" w:bidi="ar"/>
              </w:rPr>
              <w:t>月开工，</w:t>
            </w:r>
            <w:r>
              <w:rPr>
                <w:rStyle w:val="font01"/>
                <w:rFonts w:ascii="Times New Roman" w:eastAsia="仿宋" w:hAnsi="Times New Roman" w:cs="Times New Roman" w:hint="default"/>
                <w:color w:val="auto"/>
                <w:sz w:val="21"/>
                <w:szCs w:val="21"/>
                <w:lang w:eastAsia="zh-CN" w:bidi="ar"/>
              </w:rPr>
              <w:t>2016</w:t>
            </w:r>
            <w:r>
              <w:rPr>
                <w:rStyle w:val="font01"/>
                <w:rFonts w:ascii="Times New Roman" w:eastAsia="仿宋" w:hAnsi="Times New Roman" w:cs="Times New Roman" w:hint="default"/>
                <w:color w:val="auto"/>
                <w:sz w:val="21"/>
                <w:szCs w:val="21"/>
                <w:lang w:eastAsia="zh-CN" w:bidi="ar"/>
              </w:rPr>
              <w:t>年</w:t>
            </w:r>
            <w:r>
              <w:rPr>
                <w:rStyle w:val="font01"/>
                <w:rFonts w:ascii="Times New Roman" w:eastAsia="仿宋" w:hAnsi="Times New Roman" w:cs="Times New Roman" w:hint="default"/>
                <w:color w:val="auto"/>
                <w:sz w:val="21"/>
                <w:szCs w:val="21"/>
                <w:lang w:eastAsia="zh-CN" w:bidi="ar"/>
              </w:rPr>
              <w:t>12</w:t>
            </w:r>
            <w:r>
              <w:rPr>
                <w:rStyle w:val="font01"/>
                <w:rFonts w:ascii="Times New Roman" w:eastAsia="仿宋" w:hAnsi="Times New Roman" w:cs="Times New Roman" w:hint="default"/>
                <w:color w:val="auto"/>
                <w:sz w:val="21"/>
                <w:szCs w:val="21"/>
                <w:lang w:eastAsia="zh-CN" w:bidi="ar"/>
              </w:rPr>
              <w:t>月建设完成，总工期</w:t>
            </w:r>
            <w:r>
              <w:rPr>
                <w:rStyle w:val="font01"/>
                <w:rFonts w:ascii="Times New Roman" w:eastAsia="仿宋" w:hAnsi="Times New Roman" w:cs="Times New Roman" w:hint="default"/>
                <w:color w:val="auto"/>
                <w:sz w:val="21"/>
                <w:szCs w:val="21"/>
                <w:lang w:eastAsia="zh-CN" w:bidi="ar"/>
              </w:rPr>
              <w:t>10</w:t>
            </w:r>
            <w:r>
              <w:rPr>
                <w:rStyle w:val="font01"/>
                <w:rFonts w:ascii="Times New Roman" w:eastAsia="仿宋" w:hAnsi="Times New Roman" w:cs="Times New Roman" w:hint="default"/>
                <w:color w:val="auto"/>
                <w:sz w:val="21"/>
                <w:szCs w:val="21"/>
                <w:lang w:eastAsia="zh-CN" w:bidi="ar"/>
              </w:rPr>
              <w:t>个月</w:t>
            </w:r>
          </w:p>
        </w:tc>
      </w:tr>
      <w:tr w:rsidR="002C2E1A" w14:paraId="580D4227" w14:textId="77777777">
        <w:trPr>
          <w:trHeight w:hRule="exact" w:val="350"/>
          <w:jc w:val="center"/>
        </w:trPr>
        <w:tc>
          <w:tcPr>
            <w:tcW w:w="9293" w:type="dxa"/>
            <w:gridSpan w:val="15"/>
            <w:tcBorders>
              <w:top w:val="single" w:sz="4" w:space="0" w:color="000000"/>
              <w:left w:val="single" w:sz="12" w:space="0" w:color="auto"/>
              <w:bottom w:val="single" w:sz="4" w:space="0" w:color="000000"/>
              <w:right w:val="single" w:sz="12" w:space="0" w:color="auto"/>
            </w:tcBorders>
            <w:vAlign w:val="center"/>
          </w:tcPr>
          <w:p w14:paraId="45DD5B8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position w:val="-2"/>
                <w:sz w:val="21"/>
                <w:szCs w:val="21"/>
                <w:lang w:eastAsia="zh-CN"/>
              </w:rPr>
              <w:t>二、</w:t>
            </w:r>
            <w:r>
              <w:rPr>
                <w:rFonts w:ascii="Times New Roman" w:eastAsia="仿宋" w:hAnsi="Times New Roman" w:cs="Times New Roman"/>
                <w:spacing w:val="-2"/>
                <w:position w:val="-2"/>
                <w:sz w:val="21"/>
                <w:szCs w:val="21"/>
                <w:lang w:eastAsia="zh-CN"/>
              </w:rPr>
              <w:t>项</w:t>
            </w:r>
            <w:r>
              <w:rPr>
                <w:rFonts w:ascii="Times New Roman" w:eastAsia="仿宋" w:hAnsi="Times New Roman" w:cs="Times New Roman"/>
                <w:position w:val="-2"/>
                <w:sz w:val="21"/>
                <w:szCs w:val="21"/>
                <w:lang w:eastAsia="zh-CN"/>
              </w:rPr>
              <w:t>目</w:t>
            </w:r>
            <w:r>
              <w:rPr>
                <w:rFonts w:ascii="Times New Roman" w:eastAsia="仿宋" w:hAnsi="Times New Roman" w:cs="Times New Roman"/>
                <w:spacing w:val="-2"/>
                <w:position w:val="-2"/>
                <w:sz w:val="21"/>
                <w:szCs w:val="21"/>
                <w:lang w:eastAsia="zh-CN"/>
              </w:rPr>
              <w:t>组</w:t>
            </w:r>
            <w:r>
              <w:rPr>
                <w:rFonts w:ascii="Times New Roman" w:eastAsia="仿宋" w:hAnsi="Times New Roman" w:cs="Times New Roman"/>
                <w:position w:val="-2"/>
                <w:sz w:val="21"/>
                <w:szCs w:val="21"/>
                <w:lang w:eastAsia="zh-CN"/>
              </w:rPr>
              <w:t>成</w:t>
            </w:r>
            <w:r>
              <w:rPr>
                <w:rFonts w:ascii="Times New Roman" w:eastAsia="仿宋" w:hAnsi="Times New Roman" w:cs="Times New Roman"/>
                <w:spacing w:val="-2"/>
                <w:position w:val="-2"/>
                <w:sz w:val="21"/>
                <w:szCs w:val="21"/>
                <w:lang w:eastAsia="zh-CN"/>
              </w:rPr>
              <w:t>及</w:t>
            </w:r>
            <w:r>
              <w:rPr>
                <w:rFonts w:ascii="Times New Roman" w:eastAsia="仿宋" w:hAnsi="Times New Roman" w:cs="Times New Roman"/>
                <w:position w:val="-2"/>
                <w:sz w:val="21"/>
                <w:szCs w:val="21"/>
                <w:lang w:eastAsia="zh-CN"/>
              </w:rPr>
              <w:t>主</w:t>
            </w:r>
            <w:r>
              <w:rPr>
                <w:rFonts w:ascii="Times New Roman" w:eastAsia="仿宋" w:hAnsi="Times New Roman" w:cs="Times New Roman"/>
                <w:spacing w:val="-2"/>
                <w:position w:val="-2"/>
                <w:sz w:val="21"/>
                <w:szCs w:val="21"/>
                <w:lang w:eastAsia="zh-CN"/>
              </w:rPr>
              <w:t>要</w:t>
            </w:r>
            <w:r>
              <w:rPr>
                <w:rFonts w:ascii="Times New Roman" w:eastAsia="仿宋" w:hAnsi="Times New Roman" w:cs="Times New Roman"/>
                <w:position w:val="-2"/>
                <w:sz w:val="21"/>
                <w:szCs w:val="21"/>
                <w:lang w:eastAsia="zh-CN"/>
              </w:rPr>
              <w:t>技</w:t>
            </w:r>
            <w:r>
              <w:rPr>
                <w:rFonts w:ascii="Times New Roman" w:eastAsia="仿宋" w:hAnsi="Times New Roman" w:cs="Times New Roman"/>
                <w:spacing w:val="-2"/>
                <w:position w:val="-2"/>
                <w:sz w:val="21"/>
                <w:szCs w:val="21"/>
                <w:lang w:eastAsia="zh-CN"/>
              </w:rPr>
              <w:t>术</w:t>
            </w:r>
            <w:r>
              <w:rPr>
                <w:rFonts w:ascii="Times New Roman" w:eastAsia="仿宋" w:hAnsi="Times New Roman" w:cs="Times New Roman"/>
                <w:position w:val="-2"/>
                <w:sz w:val="21"/>
                <w:szCs w:val="21"/>
                <w:lang w:eastAsia="zh-CN"/>
              </w:rPr>
              <w:t>指标</w:t>
            </w:r>
          </w:p>
        </w:tc>
      </w:tr>
      <w:tr w:rsidR="002C2E1A" w14:paraId="0EDDBB70" w14:textId="77777777">
        <w:trPr>
          <w:trHeight w:hRule="exact" w:val="440"/>
          <w:jc w:val="center"/>
        </w:trPr>
        <w:tc>
          <w:tcPr>
            <w:tcW w:w="1979" w:type="dxa"/>
            <w:gridSpan w:val="2"/>
            <w:vMerge w:val="restart"/>
            <w:tcBorders>
              <w:top w:val="single" w:sz="4" w:space="0" w:color="000000"/>
              <w:left w:val="single" w:sz="12" w:space="0" w:color="auto"/>
              <w:right w:val="single" w:sz="4" w:space="0" w:color="000000"/>
            </w:tcBorders>
            <w:vAlign w:val="center"/>
          </w:tcPr>
          <w:p w14:paraId="0FAFB287"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项目</w:t>
            </w:r>
            <w:r>
              <w:rPr>
                <w:rFonts w:ascii="Times New Roman" w:eastAsia="仿宋" w:hAnsi="Times New Roman" w:cs="Times New Roman"/>
                <w:spacing w:val="-2"/>
                <w:sz w:val="21"/>
                <w:szCs w:val="21"/>
              </w:rPr>
              <w:t>组</w:t>
            </w:r>
            <w:r>
              <w:rPr>
                <w:rFonts w:ascii="Times New Roman" w:eastAsia="仿宋" w:hAnsi="Times New Roman" w:cs="Times New Roman"/>
                <w:sz w:val="21"/>
                <w:szCs w:val="21"/>
              </w:rPr>
              <w:t>成</w:t>
            </w:r>
          </w:p>
        </w:tc>
        <w:tc>
          <w:tcPr>
            <w:tcW w:w="3292" w:type="dxa"/>
            <w:gridSpan w:val="7"/>
            <w:tcBorders>
              <w:top w:val="single" w:sz="4" w:space="0" w:color="000000"/>
              <w:left w:val="single" w:sz="4" w:space="0" w:color="000000"/>
              <w:bottom w:val="single" w:sz="4" w:space="0" w:color="000000"/>
              <w:right w:val="single" w:sz="4" w:space="0" w:color="000000"/>
            </w:tcBorders>
            <w:vAlign w:val="center"/>
          </w:tcPr>
          <w:p w14:paraId="6260AF25"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1"/>
                <w:sz w:val="21"/>
                <w:szCs w:val="21"/>
              </w:rPr>
              <w:t>占地</w:t>
            </w:r>
            <w:r>
              <w:rPr>
                <w:rFonts w:ascii="Times New Roman" w:eastAsia="仿宋" w:hAnsi="Times New Roman" w:cs="Times New Roman"/>
                <w:spacing w:val="-2"/>
                <w:position w:val="-1"/>
                <w:sz w:val="21"/>
                <w:szCs w:val="21"/>
              </w:rPr>
              <w:t>面</w:t>
            </w:r>
            <w:r>
              <w:rPr>
                <w:rFonts w:ascii="Times New Roman" w:eastAsia="仿宋" w:hAnsi="Times New Roman" w:cs="Times New Roman"/>
                <w:position w:val="-1"/>
                <w:sz w:val="21"/>
                <w:szCs w:val="21"/>
              </w:rPr>
              <w:t>积</w:t>
            </w:r>
            <w:r>
              <w:rPr>
                <w:rFonts w:ascii="Times New Roman" w:eastAsia="仿宋" w:hAnsi="Times New Roman" w:cs="Times New Roman"/>
                <w:spacing w:val="-2"/>
                <w:position w:val="-1"/>
                <w:sz w:val="21"/>
                <w:szCs w:val="21"/>
              </w:rPr>
              <w:t>（</w:t>
            </w:r>
            <w:r>
              <w:rPr>
                <w:rFonts w:ascii="Times New Roman" w:eastAsia="仿宋" w:hAnsi="Times New Roman" w:cs="Times New Roman"/>
                <w:position w:val="-1"/>
                <w:sz w:val="21"/>
                <w:szCs w:val="21"/>
              </w:rPr>
              <w:t>h</w:t>
            </w:r>
            <w:r>
              <w:rPr>
                <w:rFonts w:ascii="Times New Roman" w:eastAsia="仿宋" w:hAnsi="Times New Roman" w:cs="Times New Roman"/>
                <w:spacing w:val="-4"/>
                <w:position w:val="-1"/>
                <w:sz w:val="21"/>
                <w:szCs w:val="21"/>
              </w:rPr>
              <w:t>m</w:t>
            </w:r>
            <w:r>
              <w:rPr>
                <w:rFonts w:ascii="Times New Roman" w:eastAsia="仿宋" w:hAnsi="Times New Roman" w:cs="Times New Roman"/>
                <w:spacing w:val="-4"/>
                <w:position w:val="-1"/>
                <w:sz w:val="21"/>
                <w:szCs w:val="21"/>
                <w:vertAlign w:val="superscript"/>
              </w:rPr>
              <w:t>2</w:t>
            </w:r>
            <w:r>
              <w:rPr>
                <w:rFonts w:ascii="Times New Roman" w:eastAsia="仿宋" w:hAnsi="Times New Roman" w:cs="Times New Roman"/>
                <w:position w:val="-1"/>
                <w:sz w:val="21"/>
                <w:szCs w:val="21"/>
              </w:rPr>
              <w:t>）</w:t>
            </w:r>
          </w:p>
        </w:tc>
        <w:tc>
          <w:tcPr>
            <w:tcW w:w="1809" w:type="dxa"/>
            <w:gridSpan w:val="4"/>
            <w:vMerge w:val="restart"/>
            <w:tcBorders>
              <w:top w:val="single" w:sz="4" w:space="0" w:color="000000"/>
              <w:left w:val="single" w:sz="4" w:space="0" w:color="000000"/>
              <w:right w:val="single" w:sz="4" w:space="0" w:color="000000"/>
            </w:tcBorders>
            <w:vAlign w:val="center"/>
          </w:tcPr>
          <w:p w14:paraId="322C10EF"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主要</w:t>
            </w:r>
            <w:r>
              <w:rPr>
                <w:rFonts w:ascii="Times New Roman" w:eastAsia="仿宋" w:hAnsi="Times New Roman" w:cs="Times New Roman"/>
                <w:spacing w:val="-2"/>
                <w:sz w:val="21"/>
                <w:szCs w:val="21"/>
              </w:rPr>
              <w:t>项</w:t>
            </w:r>
            <w:r>
              <w:rPr>
                <w:rFonts w:ascii="Times New Roman" w:eastAsia="仿宋" w:hAnsi="Times New Roman" w:cs="Times New Roman"/>
                <w:sz w:val="21"/>
                <w:szCs w:val="21"/>
              </w:rPr>
              <w:t>目</w:t>
            </w:r>
            <w:r>
              <w:rPr>
                <w:rFonts w:ascii="Times New Roman" w:eastAsia="仿宋" w:hAnsi="Times New Roman" w:cs="Times New Roman"/>
                <w:spacing w:val="-2"/>
                <w:sz w:val="21"/>
                <w:szCs w:val="21"/>
              </w:rPr>
              <w:t>名</w:t>
            </w:r>
            <w:r>
              <w:rPr>
                <w:rFonts w:ascii="Times New Roman" w:eastAsia="仿宋" w:hAnsi="Times New Roman" w:cs="Times New Roman"/>
                <w:sz w:val="21"/>
                <w:szCs w:val="21"/>
              </w:rPr>
              <w:t>称</w:t>
            </w:r>
          </w:p>
        </w:tc>
        <w:tc>
          <w:tcPr>
            <w:tcW w:w="2213" w:type="dxa"/>
            <w:gridSpan w:val="2"/>
            <w:vMerge w:val="restart"/>
            <w:tcBorders>
              <w:top w:val="single" w:sz="4" w:space="0" w:color="000000"/>
              <w:left w:val="single" w:sz="4" w:space="0" w:color="000000"/>
              <w:right w:val="single" w:sz="12" w:space="0" w:color="auto"/>
            </w:tcBorders>
            <w:vAlign w:val="center"/>
          </w:tcPr>
          <w:p w14:paraId="5F926947"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主要</w:t>
            </w:r>
            <w:r>
              <w:rPr>
                <w:rFonts w:ascii="Times New Roman" w:eastAsia="仿宋" w:hAnsi="Times New Roman" w:cs="Times New Roman"/>
                <w:spacing w:val="-2"/>
                <w:sz w:val="21"/>
                <w:szCs w:val="21"/>
              </w:rPr>
              <w:t>技</w:t>
            </w:r>
            <w:r>
              <w:rPr>
                <w:rFonts w:ascii="Times New Roman" w:eastAsia="仿宋" w:hAnsi="Times New Roman" w:cs="Times New Roman"/>
                <w:sz w:val="21"/>
                <w:szCs w:val="21"/>
              </w:rPr>
              <w:t>术</w:t>
            </w:r>
            <w:r>
              <w:rPr>
                <w:rFonts w:ascii="Times New Roman" w:eastAsia="仿宋" w:hAnsi="Times New Roman" w:cs="Times New Roman"/>
                <w:spacing w:val="-2"/>
                <w:sz w:val="21"/>
                <w:szCs w:val="21"/>
              </w:rPr>
              <w:t>指</w:t>
            </w:r>
            <w:r>
              <w:rPr>
                <w:rFonts w:ascii="Times New Roman" w:eastAsia="仿宋" w:hAnsi="Times New Roman" w:cs="Times New Roman"/>
                <w:sz w:val="21"/>
                <w:szCs w:val="21"/>
              </w:rPr>
              <w:t>标</w:t>
            </w:r>
          </w:p>
        </w:tc>
      </w:tr>
      <w:tr w:rsidR="002C2E1A" w14:paraId="4793183E" w14:textId="77777777">
        <w:trPr>
          <w:trHeight w:hRule="exact" w:val="348"/>
          <w:jc w:val="center"/>
        </w:trPr>
        <w:tc>
          <w:tcPr>
            <w:tcW w:w="1979" w:type="dxa"/>
            <w:gridSpan w:val="2"/>
            <w:vMerge/>
            <w:tcBorders>
              <w:left w:val="single" w:sz="12" w:space="0" w:color="auto"/>
              <w:bottom w:val="single" w:sz="4" w:space="0" w:color="000000"/>
              <w:right w:val="single" w:sz="4" w:space="0" w:color="000000"/>
            </w:tcBorders>
            <w:vAlign w:val="center"/>
          </w:tcPr>
          <w:p w14:paraId="6B6C67B7" w14:textId="77777777" w:rsidR="002C2E1A" w:rsidRDefault="002C2E1A">
            <w:pPr>
              <w:spacing w:line="240" w:lineRule="auto"/>
              <w:jc w:val="center"/>
              <w:rPr>
                <w:rFonts w:ascii="Times New Roman" w:eastAsia="仿宋" w:hAnsi="Times New Roman" w:cs="Times New Roman"/>
                <w:sz w:val="21"/>
                <w:szCs w:val="21"/>
              </w:rPr>
            </w:pP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14:paraId="38D3C1E1"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rPr>
              <w:t>永久</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14:paraId="2EC1ABE2"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rPr>
              <w:t>临时</w:t>
            </w:r>
          </w:p>
        </w:tc>
        <w:tc>
          <w:tcPr>
            <w:tcW w:w="1193" w:type="dxa"/>
            <w:gridSpan w:val="3"/>
            <w:tcBorders>
              <w:top w:val="single" w:sz="4" w:space="0" w:color="000000"/>
              <w:left w:val="single" w:sz="4" w:space="0" w:color="000000"/>
              <w:bottom w:val="single" w:sz="4" w:space="0" w:color="000000"/>
              <w:right w:val="single" w:sz="4" w:space="0" w:color="000000"/>
            </w:tcBorders>
            <w:vAlign w:val="center"/>
          </w:tcPr>
          <w:p w14:paraId="56EBBA18" w14:textId="77777777" w:rsidR="002C2E1A" w:rsidRDefault="002C49F2">
            <w:pPr>
              <w:spacing w:after="0" w:line="0" w:lineRule="atLeast"/>
              <w:jc w:val="center"/>
              <w:rPr>
                <w:rFonts w:ascii="Times New Roman" w:eastAsia="仿宋" w:hAnsi="Times New Roman" w:cs="Times New Roman"/>
                <w:sz w:val="21"/>
                <w:szCs w:val="21"/>
              </w:rPr>
            </w:pPr>
            <w:r>
              <w:rPr>
                <w:rFonts w:ascii="Times New Roman" w:eastAsia="仿宋" w:hAnsi="Times New Roman" w:cs="Times New Roman"/>
                <w:sz w:val="21"/>
                <w:szCs w:val="21"/>
              </w:rPr>
              <w:t>小计</w:t>
            </w:r>
          </w:p>
        </w:tc>
        <w:tc>
          <w:tcPr>
            <w:tcW w:w="1809" w:type="dxa"/>
            <w:gridSpan w:val="4"/>
            <w:vMerge/>
            <w:tcBorders>
              <w:left w:val="single" w:sz="4" w:space="0" w:color="000000"/>
              <w:right w:val="single" w:sz="4" w:space="0" w:color="000000"/>
            </w:tcBorders>
            <w:vAlign w:val="center"/>
          </w:tcPr>
          <w:p w14:paraId="2C4EFF04" w14:textId="77777777" w:rsidR="002C2E1A" w:rsidRDefault="002C2E1A">
            <w:pPr>
              <w:spacing w:line="240" w:lineRule="auto"/>
              <w:jc w:val="center"/>
              <w:rPr>
                <w:rFonts w:ascii="Times New Roman" w:eastAsia="仿宋" w:hAnsi="Times New Roman" w:cs="Times New Roman"/>
                <w:sz w:val="21"/>
                <w:szCs w:val="21"/>
              </w:rPr>
            </w:pPr>
          </w:p>
        </w:tc>
        <w:tc>
          <w:tcPr>
            <w:tcW w:w="2213" w:type="dxa"/>
            <w:gridSpan w:val="2"/>
            <w:vMerge/>
            <w:tcBorders>
              <w:left w:val="single" w:sz="4" w:space="0" w:color="000000"/>
              <w:right w:val="single" w:sz="12" w:space="0" w:color="auto"/>
            </w:tcBorders>
            <w:vAlign w:val="center"/>
          </w:tcPr>
          <w:p w14:paraId="6D99FD30" w14:textId="77777777" w:rsidR="002C2E1A" w:rsidRDefault="002C2E1A">
            <w:pPr>
              <w:spacing w:line="240" w:lineRule="auto"/>
              <w:rPr>
                <w:rFonts w:ascii="Times New Roman" w:eastAsia="仿宋" w:hAnsi="Times New Roman" w:cs="Times New Roman"/>
                <w:sz w:val="21"/>
                <w:szCs w:val="21"/>
              </w:rPr>
            </w:pPr>
          </w:p>
        </w:tc>
      </w:tr>
      <w:tr w:rsidR="002C2E1A" w14:paraId="627A09EB" w14:textId="77777777">
        <w:trPr>
          <w:trHeight w:hRule="exact" w:val="350"/>
          <w:jc w:val="center"/>
        </w:trPr>
        <w:tc>
          <w:tcPr>
            <w:tcW w:w="1979" w:type="dxa"/>
            <w:gridSpan w:val="2"/>
            <w:tcBorders>
              <w:top w:val="single" w:sz="4" w:space="0" w:color="000000"/>
              <w:left w:val="single" w:sz="12" w:space="0" w:color="auto"/>
              <w:bottom w:val="single" w:sz="4" w:space="0" w:color="000000"/>
              <w:right w:val="single" w:sz="4" w:space="0" w:color="000000"/>
            </w:tcBorders>
            <w:vAlign w:val="center"/>
          </w:tcPr>
          <w:p w14:paraId="7115DB76"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lang w:bidi="ar"/>
              </w:rPr>
              <w:t>水源点工程区</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14:paraId="6E912F02"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0.01</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14:paraId="52C5445B"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1193" w:type="dxa"/>
            <w:gridSpan w:val="3"/>
            <w:tcBorders>
              <w:top w:val="single" w:sz="4" w:space="0" w:color="000000"/>
              <w:left w:val="single" w:sz="4" w:space="0" w:color="000000"/>
              <w:bottom w:val="single" w:sz="4" w:space="0" w:color="000000"/>
              <w:right w:val="single" w:sz="4" w:space="0" w:color="000000"/>
            </w:tcBorders>
            <w:vAlign w:val="center"/>
          </w:tcPr>
          <w:p w14:paraId="74DC2ECC"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0.01</w:t>
            </w:r>
          </w:p>
        </w:tc>
        <w:tc>
          <w:tcPr>
            <w:tcW w:w="1809" w:type="dxa"/>
            <w:gridSpan w:val="4"/>
            <w:tcBorders>
              <w:top w:val="single" w:sz="4" w:space="0" w:color="000000"/>
              <w:left w:val="single" w:sz="4" w:space="0" w:color="000000"/>
              <w:bottom w:val="single" w:sz="4" w:space="0" w:color="000000"/>
              <w:right w:val="single" w:sz="4" w:space="0" w:color="000000"/>
            </w:tcBorders>
            <w:vAlign w:val="center"/>
          </w:tcPr>
          <w:p w14:paraId="3DFC3CD9"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10B72AAD"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1222" w:type="dxa"/>
            <w:tcBorders>
              <w:top w:val="single" w:sz="4" w:space="0" w:color="000000"/>
              <w:left w:val="single" w:sz="4" w:space="0" w:color="000000"/>
              <w:bottom w:val="single" w:sz="4" w:space="0" w:color="000000"/>
              <w:right w:val="single" w:sz="12" w:space="0" w:color="auto"/>
            </w:tcBorders>
            <w:vAlign w:val="center"/>
          </w:tcPr>
          <w:p w14:paraId="5DECDA28" w14:textId="77777777" w:rsidR="002C2E1A" w:rsidRDefault="002C2E1A">
            <w:pPr>
              <w:spacing w:after="0" w:line="0" w:lineRule="atLeast"/>
              <w:jc w:val="center"/>
              <w:rPr>
                <w:rFonts w:ascii="Times New Roman" w:eastAsia="仿宋" w:hAnsi="Times New Roman" w:cs="Times New Roman"/>
                <w:sz w:val="21"/>
                <w:szCs w:val="21"/>
                <w:lang w:eastAsia="zh-CN"/>
              </w:rPr>
            </w:pPr>
          </w:p>
        </w:tc>
      </w:tr>
      <w:tr w:rsidR="002C2E1A" w14:paraId="27CB524B" w14:textId="77777777">
        <w:trPr>
          <w:trHeight w:hRule="exact" w:val="350"/>
          <w:jc w:val="center"/>
        </w:trPr>
        <w:tc>
          <w:tcPr>
            <w:tcW w:w="1979" w:type="dxa"/>
            <w:gridSpan w:val="2"/>
            <w:tcBorders>
              <w:top w:val="single" w:sz="4" w:space="0" w:color="000000"/>
              <w:left w:val="single" w:sz="12" w:space="0" w:color="auto"/>
              <w:bottom w:val="single" w:sz="4" w:space="0" w:color="000000"/>
              <w:right w:val="single" w:sz="4" w:space="0" w:color="000000"/>
            </w:tcBorders>
            <w:vAlign w:val="center"/>
          </w:tcPr>
          <w:p w14:paraId="7EDB70F5"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lang w:bidi="ar"/>
              </w:rPr>
              <w:t>净水厂工程区</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14:paraId="4389591F"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0.18</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14:paraId="072CC651"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1193" w:type="dxa"/>
            <w:gridSpan w:val="3"/>
            <w:tcBorders>
              <w:top w:val="single" w:sz="4" w:space="0" w:color="000000"/>
              <w:left w:val="single" w:sz="4" w:space="0" w:color="000000"/>
              <w:bottom w:val="single" w:sz="4" w:space="0" w:color="000000"/>
              <w:right w:val="single" w:sz="4" w:space="0" w:color="000000"/>
            </w:tcBorders>
            <w:vAlign w:val="center"/>
          </w:tcPr>
          <w:p w14:paraId="5BC0D2E9"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0.18</w:t>
            </w:r>
          </w:p>
        </w:tc>
        <w:tc>
          <w:tcPr>
            <w:tcW w:w="1809" w:type="dxa"/>
            <w:gridSpan w:val="4"/>
            <w:tcBorders>
              <w:top w:val="single" w:sz="4" w:space="0" w:color="000000"/>
              <w:left w:val="single" w:sz="4" w:space="0" w:color="000000"/>
              <w:bottom w:val="single" w:sz="4" w:space="0" w:color="000000"/>
              <w:right w:val="single" w:sz="4" w:space="0" w:color="000000"/>
            </w:tcBorders>
            <w:vAlign w:val="center"/>
          </w:tcPr>
          <w:p w14:paraId="0F682B69"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2A560ACD"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1222" w:type="dxa"/>
            <w:tcBorders>
              <w:top w:val="single" w:sz="4" w:space="0" w:color="000000"/>
              <w:left w:val="single" w:sz="4" w:space="0" w:color="000000"/>
              <w:bottom w:val="single" w:sz="4" w:space="0" w:color="000000"/>
              <w:right w:val="single" w:sz="12" w:space="0" w:color="auto"/>
            </w:tcBorders>
            <w:vAlign w:val="center"/>
          </w:tcPr>
          <w:p w14:paraId="41E92208" w14:textId="77777777" w:rsidR="002C2E1A" w:rsidRDefault="002C2E1A">
            <w:pPr>
              <w:spacing w:after="0" w:line="0" w:lineRule="atLeast"/>
              <w:jc w:val="center"/>
              <w:rPr>
                <w:rFonts w:ascii="Times New Roman" w:eastAsia="仿宋" w:hAnsi="Times New Roman" w:cs="Times New Roman"/>
                <w:sz w:val="21"/>
                <w:szCs w:val="21"/>
                <w:lang w:eastAsia="zh-CN"/>
              </w:rPr>
            </w:pPr>
          </w:p>
        </w:tc>
      </w:tr>
      <w:tr w:rsidR="002C2E1A" w14:paraId="73B6B7E2" w14:textId="77777777">
        <w:trPr>
          <w:trHeight w:hRule="exact" w:val="350"/>
          <w:jc w:val="center"/>
        </w:trPr>
        <w:tc>
          <w:tcPr>
            <w:tcW w:w="1979" w:type="dxa"/>
            <w:gridSpan w:val="2"/>
            <w:tcBorders>
              <w:top w:val="single" w:sz="4" w:space="0" w:color="000000"/>
              <w:left w:val="single" w:sz="12" w:space="0" w:color="auto"/>
              <w:bottom w:val="single" w:sz="4" w:space="0" w:color="000000"/>
              <w:right w:val="single" w:sz="4" w:space="0" w:color="000000"/>
            </w:tcBorders>
            <w:vAlign w:val="center"/>
          </w:tcPr>
          <w:p w14:paraId="3E20C25D"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lang w:bidi="ar"/>
              </w:rPr>
              <w:t>进厂道路区</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14:paraId="09CD4FB1"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0.36</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14:paraId="2476EDFA"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1193" w:type="dxa"/>
            <w:gridSpan w:val="3"/>
            <w:tcBorders>
              <w:top w:val="single" w:sz="4" w:space="0" w:color="000000"/>
              <w:left w:val="single" w:sz="4" w:space="0" w:color="000000"/>
              <w:bottom w:val="single" w:sz="4" w:space="0" w:color="000000"/>
              <w:right w:val="single" w:sz="4" w:space="0" w:color="000000"/>
            </w:tcBorders>
            <w:vAlign w:val="center"/>
          </w:tcPr>
          <w:p w14:paraId="01945DE6"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0.36</w:t>
            </w:r>
          </w:p>
        </w:tc>
        <w:tc>
          <w:tcPr>
            <w:tcW w:w="1809" w:type="dxa"/>
            <w:gridSpan w:val="4"/>
            <w:tcBorders>
              <w:top w:val="single" w:sz="4" w:space="0" w:color="000000"/>
              <w:left w:val="single" w:sz="4" w:space="0" w:color="000000"/>
              <w:bottom w:val="single" w:sz="4" w:space="0" w:color="000000"/>
              <w:right w:val="single" w:sz="4" w:space="0" w:color="000000"/>
            </w:tcBorders>
            <w:vAlign w:val="center"/>
          </w:tcPr>
          <w:p w14:paraId="33E2FE5F"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264556BC"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1222" w:type="dxa"/>
            <w:tcBorders>
              <w:top w:val="single" w:sz="4" w:space="0" w:color="000000"/>
              <w:left w:val="single" w:sz="4" w:space="0" w:color="000000"/>
              <w:bottom w:val="single" w:sz="4" w:space="0" w:color="000000"/>
              <w:right w:val="single" w:sz="12" w:space="0" w:color="auto"/>
            </w:tcBorders>
            <w:vAlign w:val="center"/>
          </w:tcPr>
          <w:p w14:paraId="4D1D2F91" w14:textId="77777777" w:rsidR="002C2E1A" w:rsidRDefault="002C2E1A">
            <w:pPr>
              <w:spacing w:after="0" w:line="0" w:lineRule="atLeast"/>
              <w:jc w:val="center"/>
              <w:rPr>
                <w:rFonts w:ascii="Times New Roman" w:eastAsia="仿宋" w:hAnsi="Times New Roman" w:cs="Times New Roman"/>
                <w:sz w:val="21"/>
                <w:szCs w:val="21"/>
                <w:lang w:eastAsia="zh-CN"/>
              </w:rPr>
            </w:pPr>
          </w:p>
        </w:tc>
      </w:tr>
      <w:tr w:rsidR="002C2E1A" w14:paraId="66114B1C" w14:textId="77777777">
        <w:trPr>
          <w:trHeight w:hRule="exact" w:val="350"/>
          <w:jc w:val="center"/>
        </w:trPr>
        <w:tc>
          <w:tcPr>
            <w:tcW w:w="1979" w:type="dxa"/>
            <w:gridSpan w:val="2"/>
            <w:tcBorders>
              <w:top w:val="single" w:sz="4" w:space="0" w:color="000000"/>
              <w:left w:val="single" w:sz="12" w:space="0" w:color="auto"/>
              <w:bottom w:val="single" w:sz="4" w:space="0" w:color="000000"/>
              <w:right w:val="single" w:sz="4" w:space="0" w:color="000000"/>
            </w:tcBorders>
            <w:vAlign w:val="center"/>
          </w:tcPr>
          <w:p w14:paraId="43B95854"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lang w:bidi="ar"/>
              </w:rPr>
              <w:t>输水管网工程区</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14:paraId="387E78D7"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14:paraId="66EEA047"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1.05</w:t>
            </w:r>
          </w:p>
        </w:tc>
        <w:tc>
          <w:tcPr>
            <w:tcW w:w="1193" w:type="dxa"/>
            <w:gridSpan w:val="3"/>
            <w:tcBorders>
              <w:top w:val="single" w:sz="4" w:space="0" w:color="000000"/>
              <w:left w:val="single" w:sz="4" w:space="0" w:color="000000"/>
              <w:bottom w:val="single" w:sz="4" w:space="0" w:color="000000"/>
              <w:right w:val="single" w:sz="4" w:space="0" w:color="000000"/>
            </w:tcBorders>
            <w:vAlign w:val="center"/>
          </w:tcPr>
          <w:p w14:paraId="6B87AB44"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1.05</w:t>
            </w:r>
          </w:p>
        </w:tc>
        <w:tc>
          <w:tcPr>
            <w:tcW w:w="1809" w:type="dxa"/>
            <w:gridSpan w:val="4"/>
            <w:tcBorders>
              <w:top w:val="single" w:sz="4" w:space="0" w:color="000000"/>
              <w:left w:val="single" w:sz="4" w:space="0" w:color="000000"/>
              <w:bottom w:val="single" w:sz="4" w:space="0" w:color="000000"/>
              <w:right w:val="single" w:sz="4" w:space="0" w:color="000000"/>
            </w:tcBorders>
            <w:vAlign w:val="center"/>
          </w:tcPr>
          <w:p w14:paraId="4EC249FC"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0E9D332C"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1222" w:type="dxa"/>
            <w:tcBorders>
              <w:top w:val="single" w:sz="4" w:space="0" w:color="000000"/>
              <w:left w:val="single" w:sz="4" w:space="0" w:color="000000"/>
              <w:bottom w:val="single" w:sz="4" w:space="0" w:color="000000"/>
              <w:right w:val="single" w:sz="12" w:space="0" w:color="auto"/>
            </w:tcBorders>
            <w:vAlign w:val="center"/>
          </w:tcPr>
          <w:p w14:paraId="3FC0E4AB" w14:textId="77777777" w:rsidR="002C2E1A" w:rsidRDefault="002C2E1A">
            <w:pPr>
              <w:spacing w:after="0" w:line="0" w:lineRule="atLeast"/>
              <w:jc w:val="center"/>
              <w:rPr>
                <w:rFonts w:ascii="Times New Roman" w:eastAsia="仿宋" w:hAnsi="Times New Roman" w:cs="Times New Roman"/>
                <w:sz w:val="21"/>
                <w:szCs w:val="21"/>
                <w:lang w:eastAsia="zh-CN"/>
              </w:rPr>
            </w:pPr>
          </w:p>
        </w:tc>
      </w:tr>
      <w:tr w:rsidR="002C2E1A" w14:paraId="7F703FF7" w14:textId="77777777">
        <w:trPr>
          <w:trHeight w:hRule="exact" w:val="350"/>
          <w:jc w:val="center"/>
        </w:trPr>
        <w:tc>
          <w:tcPr>
            <w:tcW w:w="1979" w:type="dxa"/>
            <w:gridSpan w:val="2"/>
            <w:tcBorders>
              <w:top w:val="single" w:sz="4" w:space="0" w:color="000000"/>
              <w:left w:val="single" w:sz="12" w:space="0" w:color="auto"/>
              <w:bottom w:val="single" w:sz="4" w:space="0" w:color="000000"/>
              <w:right w:val="single" w:sz="4" w:space="0" w:color="000000"/>
            </w:tcBorders>
            <w:vAlign w:val="center"/>
          </w:tcPr>
          <w:p w14:paraId="407B6CF4"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lang w:bidi="ar"/>
              </w:rPr>
              <w:t>供水管线工程区</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14:paraId="5A0FA92D"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14:paraId="25DA09B4"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1.92</w:t>
            </w:r>
          </w:p>
        </w:tc>
        <w:tc>
          <w:tcPr>
            <w:tcW w:w="1193" w:type="dxa"/>
            <w:gridSpan w:val="3"/>
            <w:tcBorders>
              <w:top w:val="single" w:sz="4" w:space="0" w:color="000000"/>
              <w:left w:val="single" w:sz="4" w:space="0" w:color="000000"/>
              <w:bottom w:val="single" w:sz="4" w:space="0" w:color="000000"/>
              <w:right w:val="single" w:sz="4" w:space="0" w:color="000000"/>
            </w:tcBorders>
            <w:vAlign w:val="center"/>
          </w:tcPr>
          <w:p w14:paraId="38B2F683"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1.92</w:t>
            </w:r>
          </w:p>
        </w:tc>
        <w:tc>
          <w:tcPr>
            <w:tcW w:w="1809" w:type="dxa"/>
            <w:gridSpan w:val="4"/>
            <w:tcBorders>
              <w:top w:val="single" w:sz="4" w:space="0" w:color="000000"/>
              <w:left w:val="single" w:sz="4" w:space="0" w:color="000000"/>
              <w:bottom w:val="single" w:sz="4" w:space="0" w:color="000000"/>
              <w:right w:val="single" w:sz="4" w:space="0" w:color="000000"/>
            </w:tcBorders>
            <w:vAlign w:val="center"/>
          </w:tcPr>
          <w:p w14:paraId="44A7DB4D"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7694FF66"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1222" w:type="dxa"/>
            <w:tcBorders>
              <w:top w:val="single" w:sz="4" w:space="0" w:color="000000"/>
              <w:left w:val="single" w:sz="4" w:space="0" w:color="000000"/>
              <w:bottom w:val="single" w:sz="4" w:space="0" w:color="000000"/>
              <w:right w:val="single" w:sz="12" w:space="0" w:color="auto"/>
            </w:tcBorders>
            <w:vAlign w:val="center"/>
          </w:tcPr>
          <w:p w14:paraId="4D16D182" w14:textId="77777777" w:rsidR="002C2E1A" w:rsidRDefault="002C2E1A">
            <w:pPr>
              <w:spacing w:after="0" w:line="0" w:lineRule="atLeast"/>
              <w:jc w:val="center"/>
              <w:rPr>
                <w:rFonts w:ascii="Times New Roman" w:eastAsia="仿宋" w:hAnsi="Times New Roman" w:cs="Times New Roman"/>
                <w:sz w:val="21"/>
                <w:szCs w:val="21"/>
                <w:lang w:eastAsia="zh-CN"/>
              </w:rPr>
            </w:pPr>
          </w:p>
        </w:tc>
      </w:tr>
      <w:tr w:rsidR="002C2E1A" w14:paraId="1E4C0716" w14:textId="77777777">
        <w:trPr>
          <w:trHeight w:hRule="exact" w:val="350"/>
          <w:jc w:val="center"/>
        </w:trPr>
        <w:tc>
          <w:tcPr>
            <w:tcW w:w="1979" w:type="dxa"/>
            <w:gridSpan w:val="2"/>
            <w:tcBorders>
              <w:top w:val="single" w:sz="4" w:space="0" w:color="000000"/>
              <w:left w:val="single" w:sz="12" w:space="0" w:color="auto"/>
              <w:bottom w:val="single" w:sz="4" w:space="0" w:color="000000"/>
              <w:right w:val="single" w:sz="4" w:space="0" w:color="000000"/>
            </w:tcBorders>
            <w:vAlign w:val="center"/>
          </w:tcPr>
          <w:p w14:paraId="1052DB79"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lang w:bidi="ar"/>
              </w:rPr>
              <w:t>外部供电线路工程</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14:paraId="55BA646F"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14:paraId="6AABC7FE"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0.01</w:t>
            </w:r>
          </w:p>
        </w:tc>
        <w:tc>
          <w:tcPr>
            <w:tcW w:w="1193" w:type="dxa"/>
            <w:gridSpan w:val="3"/>
            <w:tcBorders>
              <w:top w:val="single" w:sz="4" w:space="0" w:color="000000"/>
              <w:left w:val="single" w:sz="4" w:space="0" w:color="000000"/>
              <w:bottom w:val="single" w:sz="4" w:space="0" w:color="000000"/>
              <w:right w:val="single" w:sz="4" w:space="0" w:color="000000"/>
            </w:tcBorders>
            <w:vAlign w:val="center"/>
          </w:tcPr>
          <w:p w14:paraId="5B245B06"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0.01</w:t>
            </w:r>
          </w:p>
        </w:tc>
        <w:tc>
          <w:tcPr>
            <w:tcW w:w="1809" w:type="dxa"/>
            <w:gridSpan w:val="4"/>
            <w:tcBorders>
              <w:top w:val="single" w:sz="4" w:space="0" w:color="000000"/>
              <w:left w:val="single" w:sz="4" w:space="0" w:color="000000"/>
              <w:bottom w:val="single" w:sz="4" w:space="0" w:color="000000"/>
              <w:right w:val="single" w:sz="4" w:space="0" w:color="000000"/>
            </w:tcBorders>
            <w:vAlign w:val="center"/>
          </w:tcPr>
          <w:p w14:paraId="1CC4E9C5"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4948F652"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1222" w:type="dxa"/>
            <w:tcBorders>
              <w:top w:val="single" w:sz="4" w:space="0" w:color="000000"/>
              <w:left w:val="single" w:sz="4" w:space="0" w:color="000000"/>
              <w:bottom w:val="single" w:sz="4" w:space="0" w:color="000000"/>
              <w:right w:val="single" w:sz="12" w:space="0" w:color="auto"/>
            </w:tcBorders>
            <w:vAlign w:val="center"/>
          </w:tcPr>
          <w:p w14:paraId="0F1E73C5" w14:textId="77777777" w:rsidR="002C2E1A" w:rsidRDefault="002C2E1A">
            <w:pPr>
              <w:spacing w:after="0" w:line="0" w:lineRule="atLeast"/>
              <w:jc w:val="center"/>
              <w:rPr>
                <w:rFonts w:ascii="Times New Roman" w:eastAsia="仿宋" w:hAnsi="Times New Roman" w:cs="Times New Roman"/>
                <w:sz w:val="21"/>
                <w:szCs w:val="21"/>
                <w:lang w:eastAsia="zh-CN"/>
              </w:rPr>
            </w:pPr>
          </w:p>
        </w:tc>
      </w:tr>
      <w:tr w:rsidR="002C2E1A" w14:paraId="509DF6DB" w14:textId="77777777">
        <w:trPr>
          <w:trHeight w:hRule="exact" w:val="350"/>
          <w:jc w:val="center"/>
        </w:trPr>
        <w:tc>
          <w:tcPr>
            <w:tcW w:w="1979" w:type="dxa"/>
            <w:gridSpan w:val="2"/>
            <w:tcBorders>
              <w:top w:val="single" w:sz="4" w:space="0" w:color="000000"/>
              <w:left w:val="single" w:sz="12" w:space="0" w:color="auto"/>
              <w:bottom w:val="single" w:sz="4" w:space="0" w:color="000000"/>
              <w:right w:val="single" w:sz="4" w:space="0" w:color="000000"/>
            </w:tcBorders>
            <w:vAlign w:val="center"/>
          </w:tcPr>
          <w:p w14:paraId="65B8AB82"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lang w:bidi="ar"/>
              </w:rPr>
              <w:t>临时施工便道</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14:paraId="7898963B"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14:paraId="10C846E1"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1.75</w:t>
            </w:r>
          </w:p>
        </w:tc>
        <w:tc>
          <w:tcPr>
            <w:tcW w:w="1193" w:type="dxa"/>
            <w:gridSpan w:val="3"/>
            <w:tcBorders>
              <w:top w:val="single" w:sz="4" w:space="0" w:color="000000"/>
              <w:left w:val="single" w:sz="4" w:space="0" w:color="000000"/>
              <w:bottom w:val="single" w:sz="4" w:space="0" w:color="000000"/>
              <w:right w:val="single" w:sz="4" w:space="0" w:color="000000"/>
            </w:tcBorders>
            <w:vAlign w:val="center"/>
          </w:tcPr>
          <w:p w14:paraId="6E53D983"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1.75</w:t>
            </w:r>
          </w:p>
        </w:tc>
        <w:tc>
          <w:tcPr>
            <w:tcW w:w="1809" w:type="dxa"/>
            <w:gridSpan w:val="4"/>
            <w:tcBorders>
              <w:top w:val="single" w:sz="4" w:space="0" w:color="000000"/>
              <w:left w:val="single" w:sz="4" w:space="0" w:color="000000"/>
              <w:bottom w:val="single" w:sz="4" w:space="0" w:color="000000"/>
              <w:right w:val="single" w:sz="4" w:space="0" w:color="000000"/>
            </w:tcBorders>
            <w:vAlign w:val="center"/>
          </w:tcPr>
          <w:p w14:paraId="21CC6423" w14:textId="77777777" w:rsidR="002C2E1A" w:rsidRDefault="002C2E1A">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392A5BC5" w14:textId="77777777" w:rsidR="002C2E1A" w:rsidRDefault="002C2E1A">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p>
        </w:tc>
        <w:tc>
          <w:tcPr>
            <w:tcW w:w="1222" w:type="dxa"/>
            <w:tcBorders>
              <w:top w:val="single" w:sz="4" w:space="0" w:color="000000"/>
              <w:left w:val="single" w:sz="4" w:space="0" w:color="000000"/>
              <w:bottom w:val="single" w:sz="4" w:space="0" w:color="000000"/>
              <w:right w:val="single" w:sz="12" w:space="0" w:color="auto"/>
            </w:tcBorders>
            <w:vAlign w:val="center"/>
          </w:tcPr>
          <w:p w14:paraId="290F723A" w14:textId="77777777" w:rsidR="002C2E1A" w:rsidRDefault="002C2E1A">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p>
        </w:tc>
      </w:tr>
      <w:tr w:rsidR="002C2E1A" w14:paraId="40C309E8" w14:textId="77777777">
        <w:trPr>
          <w:trHeight w:hRule="exact" w:val="350"/>
          <w:jc w:val="center"/>
        </w:trPr>
        <w:tc>
          <w:tcPr>
            <w:tcW w:w="1979" w:type="dxa"/>
            <w:gridSpan w:val="2"/>
            <w:tcBorders>
              <w:top w:val="single" w:sz="4" w:space="0" w:color="000000"/>
              <w:left w:val="single" w:sz="12" w:space="0" w:color="auto"/>
              <w:bottom w:val="single" w:sz="4" w:space="0" w:color="000000"/>
              <w:right w:val="single" w:sz="4" w:space="0" w:color="000000"/>
            </w:tcBorders>
            <w:vAlign w:val="center"/>
          </w:tcPr>
          <w:p w14:paraId="57141CF4"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lang w:bidi="ar"/>
              </w:rPr>
              <w:t>临时堆土场</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14:paraId="39A79DF9"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14:paraId="6E64316C"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0.04</w:t>
            </w:r>
          </w:p>
        </w:tc>
        <w:tc>
          <w:tcPr>
            <w:tcW w:w="1193" w:type="dxa"/>
            <w:gridSpan w:val="3"/>
            <w:tcBorders>
              <w:top w:val="single" w:sz="4" w:space="0" w:color="000000"/>
              <w:left w:val="single" w:sz="4" w:space="0" w:color="000000"/>
              <w:bottom w:val="single" w:sz="4" w:space="0" w:color="000000"/>
              <w:right w:val="single" w:sz="4" w:space="0" w:color="000000"/>
            </w:tcBorders>
            <w:vAlign w:val="center"/>
          </w:tcPr>
          <w:p w14:paraId="14C8DF84"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0.04</w:t>
            </w:r>
          </w:p>
        </w:tc>
        <w:tc>
          <w:tcPr>
            <w:tcW w:w="1809" w:type="dxa"/>
            <w:gridSpan w:val="4"/>
            <w:tcBorders>
              <w:top w:val="single" w:sz="4" w:space="0" w:color="000000"/>
              <w:left w:val="single" w:sz="4" w:space="0" w:color="000000"/>
              <w:bottom w:val="single" w:sz="4" w:space="0" w:color="000000"/>
              <w:right w:val="single" w:sz="4" w:space="0" w:color="000000"/>
            </w:tcBorders>
            <w:vAlign w:val="center"/>
          </w:tcPr>
          <w:p w14:paraId="7933985A" w14:textId="77777777" w:rsidR="002C2E1A" w:rsidRDefault="002C2E1A">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4B68A6E3" w14:textId="77777777" w:rsidR="002C2E1A" w:rsidRDefault="002C2E1A">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p>
        </w:tc>
        <w:tc>
          <w:tcPr>
            <w:tcW w:w="1222" w:type="dxa"/>
            <w:tcBorders>
              <w:top w:val="single" w:sz="4" w:space="0" w:color="000000"/>
              <w:left w:val="single" w:sz="4" w:space="0" w:color="000000"/>
              <w:bottom w:val="single" w:sz="4" w:space="0" w:color="000000"/>
              <w:right w:val="single" w:sz="12" w:space="0" w:color="auto"/>
            </w:tcBorders>
            <w:vAlign w:val="center"/>
          </w:tcPr>
          <w:p w14:paraId="08D7256A" w14:textId="77777777" w:rsidR="002C2E1A" w:rsidRDefault="002C2E1A">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p>
        </w:tc>
      </w:tr>
      <w:tr w:rsidR="002C2E1A" w14:paraId="4CA034EA" w14:textId="77777777">
        <w:trPr>
          <w:trHeight w:hRule="exact" w:val="350"/>
          <w:jc w:val="center"/>
        </w:trPr>
        <w:tc>
          <w:tcPr>
            <w:tcW w:w="1979" w:type="dxa"/>
            <w:gridSpan w:val="2"/>
            <w:tcBorders>
              <w:top w:val="single" w:sz="4" w:space="0" w:color="000000"/>
              <w:left w:val="single" w:sz="12" w:space="0" w:color="auto"/>
              <w:bottom w:val="single" w:sz="4" w:space="0" w:color="000000"/>
              <w:right w:val="single" w:sz="4" w:space="0" w:color="000000"/>
            </w:tcBorders>
            <w:vAlign w:val="center"/>
          </w:tcPr>
          <w:p w14:paraId="155FDE2E"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合计</w:t>
            </w:r>
          </w:p>
        </w:tc>
        <w:tc>
          <w:tcPr>
            <w:tcW w:w="1105" w:type="dxa"/>
            <w:gridSpan w:val="2"/>
            <w:tcBorders>
              <w:top w:val="single" w:sz="4" w:space="0" w:color="000000"/>
              <w:left w:val="single" w:sz="4" w:space="0" w:color="000000"/>
              <w:bottom w:val="single" w:sz="4" w:space="0" w:color="000000"/>
              <w:right w:val="single" w:sz="4" w:space="0" w:color="000000"/>
            </w:tcBorders>
            <w:vAlign w:val="center"/>
          </w:tcPr>
          <w:p w14:paraId="19DB3679"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0.55</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14:paraId="09C5766F"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4.77</w:t>
            </w:r>
          </w:p>
        </w:tc>
        <w:tc>
          <w:tcPr>
            <w:tcW w:w="1193" w:type="dxa"/>
            <w:gridSpan w:val="3"/>
            <w:tcBorders>
              <w:top w:val="single" w:sz="4" w:space="0" w:color="000000"/>
              <w:left w:val="single" w:sz="4" w:space="0" w:color="000000"/>
              <w:bottom w:val="single" w:sz="4" w:space="0" w:color="000000"/>
              <w:right w:val="single" w:sz="4" w:space="0" w:color="000000"/>
            </w:tcBorders>
            <w:vAlign w:val="center"/>
          </w:tcPr>
          <w:p w14:paraId="775D35D2"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5.32</w:t>
            </w:r>
          </w:p>
        </w:tc>
        <w:tc>
          <w:tcPr>
            <w:tcW w:w="1809" w:type="dxa"/>
            <w:gridSpan w:val="4"/>
            <w:tcBorders>
              <w:top w:val="single" w:sz="4" w:space="0" w:color="000000"/>
              <w:left w:val="single" w:sz="4" w:space="0" w:color="000000"/>
              <w:bottom w:val="single" w:sz="4" w:space="0" w:color="000000"/>
              <w:right w:val="single" w:sz="4" w:space="0" w:color="000000"/>
            </w:tcBorders>
            <w:vAlign w:val="center"/>
          </w:tcPr>
          <w:p w14:paraId="4DE6ADA7" w14:textId="77777777" w:rsidR="002C2E1A" w:rsidRDefault="002C2E1A">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25A0BCF5" w14:textId="77777777" w:rsidR="002C2E1A" w:rsidRDefault="002C2E1A">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p>
        </w:tc>
        <w:tc>
          <w:tcPr>
            <w:tcW w:w="1222" w:type="dxa"/>
            <w:tcBorders>
              <w:top w:val="single" w:sz="4" w:space="0" w:color="000000"/>
              <w:left w:val="single" w:sz="4" w:space="0" w:color="000000"/>
              <w:bottom w:val="single" w:sz="4" w:space="0" w:color="000000"/>
              <w:right w:val="single" w:sz="12" w:space="0" w:color="auto"/>
            </w:tcBorders>
            <w:vAlign w:val="center"/>
          </w:tcPr>
          <w:p w14:paraId="227DBBF4" w14:textId="77777777" w:rsidR="002C2E1A" w:rsidRDefault="002C2E1A">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p>
        </w:tc>
      </w:tr>
      <w:tr w:rsidR="002C2E1A" w14:paraId="5555C2CE" w14:textId="77777777">
        <w:trPr>
          <w:trHeight w:hRule="exact" w:val="350"/>
          <w:jc w:val="center"/>
        </w:trPr>
        <w:tc>
          <w:tcPr>
            <w:tcW w:w="9293" w:type="dxa"/>
            <w:gridSpan w:val="15"/>
            <w:tcBorders>
              <w:top w:val="single" w:sz="4" w:space="0" w:color="000000"/>
              <w:left w:val="single" w:sz="12" w:space="0" w:color="auto"/>
              <w:bottom w:val="single" w:sz="4" w:space="0" w:color="000000"/>
              <w:right w:val="single" w:sz="12" w:space="0" w:color="auto"/>
            </w:tcBorders>
            <w:vAlign w:val="center"/>
          </w:tcPr>
          <w:p w14:paraId="391AD478"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三、项目土石方挖填工程量（</w:t>
            </w:r>
            <w:r>
              <w:rPr>
                <w:rStyle w:val="font01"/>
                <w:rFonts w:ascii="Times New Roman" w:eastAsia="仿宋" w:hAnsi="Times New Roman" w:cs="Times New Roman" w:hint="default"/>
                <w:color w:val="auto"/>
                <w:sz w:val="21"/>
                <w:szCs w:val="21"/>
                <w:lang w:eastAsia="zh-CN" w:bidi="ar"/>
              </w:rPr>
              <w:t>m</w:t>
            </w:r>
            <w:r>
              <w:rPr>
                <w:rStyle w:val="font01"/>
                <w:rFonts w:ascii="Times New Roman" w:eastAsia="仿宋" w:hAnsi="Times New Roman" w:cs="Times New Roman" w:hint="default"/>
                <w:color w:val="auto"/>
                <w:sz w:val="21"/>
                <w:szCs w:val="21"/>
                <w:vertAlign w:val="superscript"/>
                <w:lang w:eastAsia="zh-CN" w:bidi="ar"/>
              </w:rPr>
              <w:t>3</w:t>
            </w:r>
            <w:r>
              <w:rPr>
                <w:rStyle w:val="font01"/>
                <w:rFonts w:ascii="Times New Roman" w:eastAsia="仿宋" w:hAnsi="Times New Roman" w:cs="Times New Roman" w:hint="default"/>
                <w:color w:val="auto"/>
                <w:sz w:val="21"/>
                <w:szCs w:val="21"/>
                <w:lang w:eastAsia="zh-CN" w:bidi="ar"/>
              </w:rPr>
              <w:t>）</w:t>
            </w:r>
          </w:p>
        </w:tc>
      </w:tr>
      <w:tr w:rsidR="002C2E1A" w14:paraId="5380F43C" w14:textId="77777777">
        <w:trPr>
          <w:trHeight w:val="165"/>
          <w:jc w:val="center"/>
        </w:trPr>
        <w:tc>
          <w:tcPr>
            <w:tcW w:w="2092" w:type="dxa"/>
            <w:gridSpan w:val="3"/>
            <w:vMerge w:val="restart"/>
            <w:tcBorders>
              <w:top w:val="single" w:sz="4" w:space="0" w:color="000000"/>
              <w:left w:val="single" w:sz="12" w:space="0" w:color="auto"/>
              <w:right w:val="single" w:sz="4" w:space="0" w:color="000000"/>
            </w:tcBorders>
            <w:vAlign w:val="center"/>
          </w:tcPr>
          <w:p w14:paraId="561F300D"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项目组成</w:t>
            </w:r>
          </w:p>
        </w:tc>
        <w:tc>
          <w:tcPr>
            <w:tcW w:w="1464" w:type="dxa"/>
            <w:gridSpan w:val="2"/>
            <w:vMerge w:val="restart"/>
            <w:tcBorders>
              <w:top w:val="single" w:sz="4" w:space="0" w:color="000000"/>
              <w:left w:val="single" w:sz="4" w:space="0" w:color="000000"/>
              <w:right w:val="single" w:sz="4" w:space="0" w:color="000000"/>
            </w:tcBorders>
            <w:vAlign w:val="center"/>
          </w:tcPr>
          <w:p w14:paraId="05834D0D"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挖方</w:t>
            </w:r>
          </w:p>
        </w:tc>
        <w:tc>
          <w:tcPr>
            <w:tcW w:w="1064" w:type="dxa"/>
            <w:gridSpan w:val="3"/>
            <w:vMerge w:val="restart"/>
            <w:tcBorders>
              <w:top w:val="single" w:sz="4" w:space="0" w:color="000000"/>
              <w:left w:val="single" w:sz="4" w:space="0" w:color="000000"/>
              <w:right w:val="single" w:sz="4" w:space="0" w:color="000000"/>
            </w:tcBorders>
            <w:vAlign w:val="center"/>
          </w:tcPr>
          <w:p w14:paraId="192F9589"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填方</w:t>
            </w:r>
          </w:p>
        </w:tc>
        <w:tc>
          <w:tcPr>
            <w:tcW w:w="1281" w:type="dxa"/>
            <w:gridSpan w:val="2"/>
            <w:vMerge w:val="restart"/>
            <w:tcBorders>
              <w:top w:val="single" w:sz="4" w:space="0" w:color="000000"/>
              <w:left w:val="single" w:sz="4" w:space="0" w:color="000000"/>
              <w:right w:val="single" w:sz="4" w:space="0" w:color="000000"/>
            </w:tcBorders>
            <w:vAlign w:val="center"/>
          </w:tcPr>
          <w:p w14:paraId="518869E2"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调出</w:t>
            </w:r>
          </w:p>
        </w:tc>
        <w:tc>
          <w:tcPr>
            <w:tcW w:w="1010" w:type="dxa"/>
            <w:gridSpan w:val="2"/>
            <w:vMerge w:val="restart"/>
            <w:tcBorders>
              <w:top w:val="single" w:sz="4" w:space="0" w:color="000000"/>
              <w:left w:val="single" w:sz="4" w:space="0" w:color="000000"/>
              <w:right w:val="single" w:sz="4" w:space="0" w:color="000000"/>
            </w:tcBorders>
            <w:vAlign w:val="center"/>
          </w:tcPr>
          <w:p w14:paraId="7A0FC570"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调入</w:t>
            </w:r>
          </w:p>
        </w:tc>
        <w:tc>
          <w:tcPr>
            <w:tcW w:w="2382" w:type="dxa"/>
            <w:gridSpan w:val="3"/>
            <w:tcBorders>
              <w:top w:val="single" w:sz="4" w:space="0" w:color="000000"/>
              <w:left w:val="single" w:sz="4" w:space="0" w:color="000000"/>
              <w:bottom w:val="single" w:sz="4" w:space="0" w:color="000000"/>
              <w:right w:val="single" w:sz="12" w:space="0" w:color="auto"/>
            </w:tcBorders>
            <w:vAlign w:val="center"/>
          </w:tcPr>
          <w:p w14:paraId="4A1645CF"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弃方</w:t>
            </w:r>
          </w:p>
        </w:tc>
      </w:tr>
      <w:tr w:rsidR="002C2E1A" w14:paraId="33B29653" w14:textId="77777777">
        <w:trPr>
          <w:trHeight w:val="165"/>
          <w:jc w:val="center"/>
        </w:trPr>
        <w:tc>
          <w:tcPr>
            <w:tcW w:w="2092" w:type="dxa"/>
            <w:gridSpan w:val="3"/>
            <w:vMerge/>
            <w:tcBorders>
              <w:left w:val="single" w:sz="12" w:space="0" w:color="auto"/>
              <w:bottom w:val="single" w:sz="4" w:space="0" w:color="000000"/>
              <w:right w:val="single" w:sz="4" w:space="0" w:color="000000"/>
            </w:tcBorders>
            <w:vAlign w:val="center"/>
          </w:tcPr>
          <w:p w14:paraId="15267A11"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1464" w:type="dxa"/>
            <w:gridSpan w:val="2"/>
            <w:vMerge/>
            <w:tcBorders>
              <w:left w:val="single" w:sz="4" w:space="0" w:color="000000"/>
              <w:bottom w:val="single" w:sz="4" w:space="0" w:color="000000"/>
              <w:right w:val="single" w:sz="4" w:space="0" w:color="000000"/>
            </w:tcBorders>
            <w:vAlign w:val="center"/>
          </w:tcPr>
          <w:p w14:paraId="0025909B"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1064" w:type="dxa"/>
            <w:gridSpan w:val="3"/>
            <w:vMerge/>
            <w:tcBorders>
              <w:left w:val="single" w:sz="4" w:space="0" w:color="000000"/>
              <w:bottom w:val="single" w:sz="4" w:space="0" w:color="000000"/>
              <w:right w:val="single" w:sz="4" w:space="0" w:color="000000"/>
            </w:tcBorders>
            <w:vAlign w:val="center"/>
          </w:tcPr>
          <w:p w14:paraId="3C294727"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1281" w:type="dxa"/>
            <w:gridSpan w:val="2"/>
            <w:vMerge/>
            <w:tcBorders>
              <w:left w:val="single" w:sz="4" w:space="0" w:color="000000"/>
              <w:bottom w:val="single" w:sz="4" w:space="0" w:color="000000"/>
              <w:right w:val="single" w:sz="4" w:space="0" w:color="000000"/>
            </w:tcBorders>
            <w:vAlign w:val="center"/>
          </w:tcPr>
          <w:p w14:paraId="169B6988"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1010" w:type="dxa"/>
            <w:gridSpan w:val="2"/>
            <w:vMerge/>
            <w:tcBorders>
              <w:left w:val="single" w:sz="4" w:space="0" w:color="000000"/>
              <w:bottom w:val="single" w:sz="4" w:space="0" w:color="000000"/>
              <w:right w:val="single" w:sz="4" w:space="0" w:color="000000"/>
            </w:tcBorders>
            <w:vAlign w:val="center"/>
          </w:tcPr>
          <w:p w14:paraId="632C3768"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14:paraId="3256890B"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临时弃土</w:t>
            </w:r>
          </w:p>
        </w:tc>
        <w:tc>
          <w:tcPr>
            <w:tcW w:w="1222" w:type="dxa"/>
            <w:tcBorders>
              <w:top w:val="single" w:sz="4" w:space="0" w:color="000000"/>
              <w:left w:val="single" w:sz="4" w:space="0" w:color="000000"/>
              <w:bottom w:val="single" w:sz="4" w:space="0" w:color="000000"/>
              <w:right w:val="single" w:sz="12" w:space="0" w:color="auto"/>
            </w:tcBorders>
            <w:vAlign w:val="center"/>
          </w:tcPr>
          <w:p w14:paraId="3CD432EE"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永久弃渣</w:t>
            </w:r>
          </w:p>
        </w:tc>
      </w:tr>
      <w:tr w:rsidR="002C2E1A" w14:paraId="7B73D9E6" w14:textId="77777777">
        <w:trPr>
          <w:trHeight w:hRule="exact" w:val="350"/>
          <w:jc w:val="center"/>
        </w:trPr>
        <w:tc>
          <w:tcPr>
            <w:tcW w:w="2092" w:type="dxa"/>
            <w:gridSpan w:val="3"/>
            <w:tcBorders>
              <w:top w:val="single" w:sz="4" w:space="0" w:color="000000"/>
              <w:left w:val="single" w:sz="12" w:space="0" w:color="auto"/>
              <w:bottom w:val="single" w:sz="4" w:space="0" w:color="000000"/>
              <w:right w:val="single" w:sz="4" w:space="0" w:color="000000"/>
            </w:tcBorders>
            <w:vAlign w:val="center"/>
          </w:tcPr>
          <w:p w14:paraId="653DBB07"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水源点工程</w:t>
            </w:r>
          </w:p>
        </w:tc>
        <w:tc>
          <w:tcPr>
            <w:tcW w:w="1464" w:type="dxa"/>
            <w:gridSpan w:val="2"/>
            <w:tcBorders>
              <w:top w:val="single" w:sz="4" w:space="0" w:color="000000"/>
              <w:left w:val="single" w:sz="4" w:space="0" w:color="000000"/>
              <w:bottom w:val="single" w:sz="4" w:space="0" w:color="000000"/>
              <w:right w:val="single" w:sz="4" w:space="0" w:color="000000"/>
            </w:tcBorders>
            <w:vAlign w:val="center"/>
          </w:tcPr>
          <w:p w14:paraId="16E98A39"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336</w:t>
            </w:r>
          </w:p>
        </w:tc>
        <w:tc>
          <w:tcPr>
            <w:tcW w:w="1064" w:type="dxa"/>
            <w:gridSpan w:val="3"/>
            <w:tcBorders>
              <w:top w:val="single" w:sz="4" w:space="0" w:color="000000"/>
              <w:left w:val="single" w:sz="4" w:space="0" w:color="000000"/>
              <w:bottom w:val="single" w:sz="4" w:space="0" w:color="000000"/>
              <w:right w:val="single" w:sz="4" w:space="0" w:color="000000"/>
            </w:tcBorders>
            <w:vAlign w:val="center"/>
          </w:tcPr>
          <w:p w14:paraId="1868607C"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1281" w:type="dxa"/>
            <w:gridSpan w:val="2"/>
            <w:tcBorders>
              <w:top w:val="single" w:sz="4" w:space="0" w:color="000000"/>
              <w:left w:val="single" w:sz="4" w:space="0" w:color="000000"/>
              <w:bottom w:val="single" w:sz="4" w:space="0" w:color="000000"/>
              <w:right w:val="single" w:sz="4" w:space="0" w:color="000000"/>
            </w:tcBorders>
            <w:vAlign w:val="center"/>
          </w:tcPr>
          <w:p w14:paraId="774A3C3A"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3</w:t>
            </w:r>
            <w:r>
              <w:rPr>
                <w:rFonts w:ascii="Times New Roman" w:eastAsia="仿宋" w:hAnsi="Times New Roman" w:cs="Times New Roman"/>
                <w:sz w:val="21"/>
                <w:szCs w:val="21"/>
                <w:lang w:eastAsia="zh-CN"/>
              </w:rPr>
              <w:t>36</w:t>
            </w:r>
          </w:p>
        </w:tc>
        <w:tc>
          <w:tcPr>
            <w:tcW w:w="1010" w:type="dxa"/>
            <w:gridSpan w:val="2"/>
            <w:tcBorders>
              <w:top w:val="single" w:sz="4" w:space="0" w:color="000000"/>
              <w:left w:val="single" w:sz="4" w:space="0" w:color="000000"/>
              <w:bottom w:val="single" w:sz="4" w:space="0" w:color="000000"/>
              <w:right w:val="single" w:sz="4" w:space="0" w:color="000000"/>
            </w:tcBorders>
            <w:vAlign w:val="center"/>
          </w:tcPr>
          <w:p w14:paraId="75F56C56"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14:paraId="634A1567"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1222" w:type="dxa"/>
            <w:tcBorders>
              <w:top w:val="single" w:sz="4" w:space="0" w:color="000000"/>
              <w:left w:val="single" w:sz="4" w:space="0" w:color="000000"/>
              <w:bottom w:val="single" w:sz="4" w:space="0" w:color="000000"/>
              <w:right w:val="single" w:sz="12" w:space="0" w:color="auto"/>
            </w:tcBorders>
            <w:vAlign w:val="center"/>
          </w:tcPr>
          <w:p w14:paraId="2C23FB7E" w14:textId="77777777" w:rsidR="002C2E1A" w:rsidRDefault="002C2E1A">
            <w:pPr>
              <w:spacing w:after="0" w:line="0" w:lineRule="atLeast"/>
              <w:jc w:val="center"/>
              <w:rPr>
                <w:rFonts w:ascii="Times New Roman" w:eastAsia="仿宋" w:hAnsi="Times New Roman" w:cs="Times New Roman"/>
                <w:sz w:val="21"/>
                <w:szCs w:val="21"/>
                <w:lang w:eastAsia="zh-CN"/>
              </w:rPr>
            </w:pPr>
          </w:p>
        </w:tc>
      </w:tr>
      <w:tr w:rsidR="002C2E1A" w14:paraId="571CAA3E" w14:textId="77777777">
        <w:trPr>
          <w:trHeight w:hRule="exact" w:val="350"/>
          <w:jc w:val="center"/>
        </w:trPr>
        <w:tc>
          <w:tcPr>
            <w:tcW w:w="2092" w:type="dxa"/>
            <w:gridSpan w:val="3"/>
            <w:tcBorders>
              <w:top w:val="single" w:sz="4" w:space="0" w:color="000000"/>
              <w:left w:val="single" w:sz="12" w:space="0" w:color="auto"/>
              <w:bottom w:val="single" w:sz="4" w:space="0" w:color="000000"/>
              <w:right w:val="single" w:sz="4" w:space="0" w:color="000000"/>
            </w:tcBorders>
            <w:vAlign w:val="center"/>
          </w:tcPr>
          <w:p w14:paraId="267B578C" w14:textId="77777777" w:rsidR="002C2E1A" w:rsidRDefault="002C49F2">
            <w:pPr>
              <w:widowControl/>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净水厂其他</w:t>
            </w:r>
            <w:r>
              <w:rPr>
                <w:rFonts w:ascii="Times New Roman" w:eastAsia="仿宋" w:hAnsi="Times New Roman" w:cs="Times New Roman" w:hint="eastAsia"/>
                <w:sz w:val="21"/>
                <w:szCs w:val="21"/>
                <w:lang w:eastAsia="zh-CN" w:bidi="ar"/>
              </w:rPr>
              <w:t>土建工程</w:t>
            </w:r>
          </w:p>
          <w:p w14:paraId="64DA6D99"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bidi="ar"/>
              </w:rPr>
              <w:t>土建工程</w:t>
            </w:r>
          </w:p>
        </w:tc>
        <w:tc>
          <w:tcPr>
            <w:tcW w:w="1464" w:type="dxa"/>
            <w:gridSpan w:val="2"/>
            <w:tcBorders>
              <w:top w:val="single" w:sz="4" w:space="0" w:color="000000"/>
              <w:left w:val="single" w:sz="4" w:space="0" w:color="000000"/>
              <w:bottom w:val="single" w:sz="4" w:space="0" w:color="000000"/>
              <w:right w:val="single" w:sz="4" w:space="0" w:color="000000"/>
            </w:tcBorders>
            <w:vAlign w:val="center"/>
          </w:tcPr>
          <w:p w14:paraId="2AAB7B52"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2980</w:t>
            </w:r>
          </w:p>
        </w:tc>
        <w:tc>
          <w:tcPr>
            <w:tcW w:w="1064" w:type="dxa"/>
            <w:gridSpan w:val="3"/>
            <w:tcBorders>
              <w:top w:val="single" w:sz="4" w:space="0" w:color="000000"/>
              <w:left w:val="single" w:sz="4" w:space="0" w:color="000000"/>
              <w:bottom w:val="single" w:sz="4" w:space="0" w:color="000000"/>
              <w:right w:val="single" w:sz="4" w:space="0" w:color="000000"/>
            </w:tcBorders>
            <w:vAlign w:val="center"/>
          </w:tcPr>
          <w:p w14:paraId="0FA6D27B"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8530</w:t>
            </w:r>
          </w:p>
        </w:tc>
        <w:tc>
          <w:tcPr>
            <w:tcW w:w="1281" w:type="dxa"/>
            <w:gridSpan w:val="2"/>
            <w:tcBorders>
              <w:top w:val="single" w:sz="4" w:space="0" w:color="000000"/>
              <w:left w:val="single" w:sz="4" w:space="0" w:color="000000"/>
              <w:bottom w:val="single" w:sz="4" w:space="0" w:color="000000"/>
              <w:right w:val="single" w:sz="4" w:space="0" w:color="000000"/>
            </w:tcBorders>
            <w:vAlign w:val="center"/>
          </w:tcPr>
          <w:p w14:paraId="0DE57C6C"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1010" w:type="dxa"/>
            <w:gridSpan w:val="2"/>
            <w:tcBorders>
              <w:top w:val="single" w:sz="4" w:space="0" w:color="000000"/>
              <w:left w:val="single" w:sz="4" w:space="0" w:color="000000"/>
              <w:bottom w:val="single" w:sz="4" w:space="0" w:color="000000"/>
              <w:right w:val="single" w:sz="4" w:space="0" w:color="000000"/>
            </w:tcBorders>
            <w:vAlign w:val="center"/>
          </w:tcPr>
          <w:p w14:paraId="37E2F681"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5</w:t>
            </w:r>
            <w:r>
              <w:rPr>
                <w:rFonts w:ascii="Times New Roman" w:eastAsia="仿宋" w:hAnsi="Times New Roman" w:cs="Times New Roman"/>
                <w:sz w:val="21"/>
                <w:szCs w:val="21"/>
                <w:lang w:eastAsia="zh-CN"/>
              </w:rPr>
              <w:t>550</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14:paraId="19178058"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1222" w:type="dxa"/>
            <w:tcBorders>
              <w:top w:val="single" w:sz="4" w:space="0" w:color="000000"/>
              <w:left w:val="single" w:sz="4" w:space="0" w:color="000000"/>
              <w:bottom w:val="single" w:sz="4" w:space="0" w:color="000000"/>
              <w:right w:val="single" w:sz="12" w:space="0" w:color="auto"/>
            </w:tcBorders>
            <w:vAlign w:val="center"/>
          </w:tcPr>
          <w:p w14:paraId="35A35C67" w14:textId="77777777" w:rsidR="002C2E1A" w:rsidRDefault="002C2E1A">
            <w:pPr>
              <w:spacing w:after="0" w:line="0" w:lineRule="atLeast"/>
              <w:jc w:val="center"/>
              <w:rPr>
                <w:rFonts w:ascii="Times New Roman" w:eastAsia="仿宋" w:hAnsi="Times New Roman" w:cs="Times New Roman"/>
                <w:sz w:val="21"/>
                <w:szCs w:val="21"/>
                <w:lang w:eastAsia="zh-CN"/>
              </w:rPr>
            </w:pPr>
          </w:p>
        </w:tc>
      </w:tr>
      <w:tr w:rsidR="002C2E1A" w14:paraId="44147896" w14:textId="77777777">
        <w:trPr>
          <w:trHeight w:hRule="exact" w:val="315"/>
          <w:jc w:val="center"/>
        </w:trPr>
        <w:tc>
          <w:tcPr>
            <w:tcW w:w="2092" w:type="dxa"/>
            <w:gridSpan w:val="3"/>
            <w:tcBorders>
              <w:top w:val="single" w:sz="4" w:space="0" w:color="000000"/>
              <w:left w:val="single" w:sz="12" w:space="0" w:color="auto"/>
              <w:bottom w:val="single" w:sz="4" w:space="0" w:color="000000"/>
              <w:right w:val="single" w:sz="4" w:space="0" w:color="000000"/>
            </w:tcBorders>
            <w:vAlign w:val="center"/>
          </w:tcPr>
          <w:p w14:paraId="01BBE9AA"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净水厂厂区工程</w:t>
            </w:r>
          </w:p>
        </w:tc>
        <w:tc>
          <w:tcPr>
            <w:tcW w:w="1464" w:type="dxa"/>
            <w:gridSpan w:val="2"/>
            <w:tcBorders>
              <w:top w:val="single" w:sz="4" w:space="0" w:color="000000"/>
              <w:left w:val="single" w:sz="4" w:space="0" w:color="000000"/>
              <w:bottom w:val="single" w:sz="4" w:space="0" w:color="000000"/>
              <w:right w:val="single" w:sz="4" w:space="0" w:color="000000"/>
            </w:tcBorders>
            <w:vAlign w:val="center"/>
          </w:tcPr>
          <w:p w14:paraId="20FFC9C5"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9500</w:t>
            </w:r>
          </w:p>
        </w:tc>
        <w:tc>
          <w:tcPr>
            <w:tcW w:w="1064" w:type="dxa"/>
            <w:gridSpan w:val="3"/>
            <w:tcBorders>
              <w:top w:val="single" w:sz="4" w:space="0" w:color="000000"/>
              <w:left w:val="single" w:sz="4" w:space="0" w:color="000000"/>
              <w:bottom w:val="single" w:sz="4" w:space="0" w:color="000000"/>
              <w:right w:val="single" w:sz="4" w:space="0" w:color="000000"/>
            </w:tcBorders>
            <w:vAlign w:val="center"/>
          </w:tcPr>
          <w:p w14:paraId="0FEC4817"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7355</w:t>
            </w:r>
          </w:p>
        </w:tc>
        <w:tc>
          <w:tcPr>
            <w:tcW w:w="1281" w:type="dxa"/>
            <w:gridSpan w:val="2"/>
            <w:tcBorders>
              <w:top w:val="single" w:sz="4" w:space="0" w:color="000000"/>
              <w:left w:val="single" w:sz="4" w:space="0" w:color="000000"/>
              <w:bottom w:val="single" w:sz="4" w:space="0" w:color="000000"/>
              <w:right w:val="single" w:sz="4" w:space="0" w:color="000000"/>
            </w:tcBorders>
            <w:vAlign w:val="center"/>
          </w:tcPr>
          <w:p w14:paraId="76964357"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2</w:t>
            </w:r>
            <w:r>
              <w:rPr>
                <w:rFonts w:ascii="Times New Roman" w:eastAsia="仿宋" w:hAnsi="Times New Roman" w:cs="Times New Roman"/>
                <w:sz w:val="21"/>
                <w:szCs w:val="21"/>
                <w:lang w:eastAsia="zh-CN"/>
              </w:rPr>
              <w:t>145</w:t>
            </w:r>
          </w:p>
        </w:tc>
        <w:tc>
          <w:tcPr>
            <w:tcW w:w="1010" w:type="dxa"/>
            <w:gridSpan w:val="2"/>
            <w:tcBorders>
              <w:top w:val="single" w:sz="4" w:space="0" w:color="000000"/>
              <w:left w:val="single" w:sz="4" w:space="0" w:color="000000"/>
              <w:bottom w:val="single" w:sz="4" w:space="0" w:color="000000"/>
              <w:right w:val="single" w:sz="4" w:space="0" w:color="000000"/>
            </w:tcBorders>
            <w:vAlign w:val="center"/>
          </w:tcPr>
          <w:p w14:paraId="7DA24827"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14:paraId="55B70191"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1222" w:type="dxa"/>
            <w:tcBorders>
              <w:top w:val="single" w:sz="4" w:space="0" w:color="000000"/>
              <w:left w:val="single" w:sz="4" w:space="0" w:color="000000"/>
              <w:bottom w:val="single" w:sz="4" w:space="0" w:color="000000"/>
              <w:right w:val="single" w:sz="12" w:space="0" w:color="auto"/>
            </w:tcBorders>
            <w:vAlign w:val="center"/>
          </w:tcPr>
          <w:p w14:paraId="68C40C30" w14:textId="77777777" w:rsidR="002C2E1A" w:rsidRDefault="002C2E1A">
            <w:pPr>
              <w:spacing w:after="0" w:line="0" w:lineRule="atLeast"/>
              <w:jc w:val="center"/>
              <w:rPr>
                <w:rFonts w:ascii="Times New Roman" w:eastAsia="仿宋" w:hAnsi="Times New Roman" w:cs="Times New Roman"/>
                <w:sz w:val="21"/>
                <w:szCs w:val="21"/>
                <w:lang w:eastAsia="zh-CN"/>
              </w:rPr>
            </w:pPr>
          </w:p>
        </w:tc>
      </w:tr>
      <w:tr w:rsidR="002C2E1A" w14:paraId="7285FB5F" w14:textId="77777777">
        <w:trPr>
          <w:trHeight w:hRule="exact" w:val="350"/>
          <w:jc w:val="center"/>
        </w:trPr>
        <w:tc>
          <w:tcPr>
            <w:tcW w:w="2092" w:type="dxa"/>
            <w:gridSpan w:val="3"/>
            <w:tcBorders>
              <w:top w:val="single" w:sz="4" w:space="0" w:color="000000"/>
              <w:left w:val="single" w:sz="12" w:space="0" w:color="auto"/>
              <w:bottom w:val="single" w:sz="4" w:space="0" w:color="000000"/>
              <w:right w:val="single" w:sz="4" w:space="0" w:color="000000"/>
            </w:tcBorders>
            <w:vAlign w:val="center"/>
          </w:tcPr>
          <w:p w14:paraId="6062E297"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进厂道路</w:t>
            </w:r>
          </w:p>
        </w:tc>
        <w:tc>
          <w:tcPr>
            <w:tcW w:w="1464" w:type="dxa"/>
            <w:gridSpan w:val="2"/>
            <w:tcBorders>
              <w:top w:val="single" w:sz="4" w:space="0" w:color="000000"/>
              <w:left w:val="single" w:sz="4" w:space="0" w:color="000000"/>
              <w:bottom w:val="single" w:sz="4" w:space="0" w:color="000000"/>
              <w:right w:val="single" w:sz="4" w:space="0" w:color="000000"/>
            </w:tcBorders>
            <w:vAlign w:val="center"/>
          </w:tcPr>
          <w:p w14:paraId="4C9B9B5D"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2790</w:t>
            </w:r>
          </w:p>
        </w:tc>
        <w:tc>
          <w:tcPr>
            <w:tcW w:w="1064" w:type="dxa"/>
            <w:gridSpan w:val="3"/>
            <w:tcBorders>
              <w:top w:val="single" w:sz="4" w:space="0" w:color="000000"/>
              <w:left w:val="single" w:sz="4" w:space="0" w:color="000000"/>
              <w:bottom w:val="single" w:sz="4" w:space="0" w:color="000000"/>
              <w:right w:val="single" w:sz="4" w:space="0" w:color="000000"/>
            </w:tcBorders>
            <w:vAlign w:val="center"/>
          </w:tcPr>
          <w:p w14:paraId="08A416D4"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22065</w:t>
            </w:r>
          </w:p>
        </w:tc>
        <w:tc>
          <w:tcPr>
            <w:tcW w:w="1281" w:type="dxa"/>
            <w:gridSpan w:val="2"/>
            <w:tcBorders>
              <w:top w:val="single" w:sz="4" w:space="0" w:color="000000"/>
              <w:left w:val="single" w:sz="4" w:space="0" w:color="000000"/>
              <w:bottom w:val="single" w:sz="4" w:space="0" w:color="000000"/>
              <w:right w:val="single" w:sz="4" w:space="0" w:color="000000"/>
            </w:tcBorders>
            <w:vAlign w:val="center"/>
          </w:tcPr>
          <w:p w14:paraId="1A0C86E7"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1010" w:type="dxa"/>
            <w:gridSpan w:val="2"/>
            <w:tcBorders>
              <w:top w:val="single" w:sz="4" w:space="0" w:color="000000"/>
              <w:left w:val="single" w:sz="4" w:space="0" w:color="000000"/>
              <w:bottom w:val="single" w:sz="4" w:space="0" w:color="000000"/>
              <w:right w:val="single" w:sz="4" w:space="0" w:color="000000"/>
            </w:tcBorders>
            <w:vAlign w:val="center"/>
          </w:tcPr>
          <w:p w14:paraId="6DA0151F"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1</w:t>
            </w:r>
            <w:r>
              <w:rPr>
                <w:rFonts w:ascii="Times New Roman" w:eastAsia="仿宋" w:hAnsi="Times New Roman" w:cs="Times New Roman"/>
                <w:sz w:val="21"/>
                <w:szCs w:val="21"/>
                <w:lang w:eastAsia="zh-CN"/>
              </w:rPr>
              <w:t>9275</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14:paraId="315731DC"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1222" w:type="dxa"/>
            <w:tcBorders>
              <w:top w:val="single" w:sz="4" w:space="0" w:color="000000"/>
              <w:left w:val="single" w:sz="4" w:space="0" w:color="000000"/>
              <w:bottom w:val="single" w:sz="4" w:space="0" w:color="000000"/>
              <w:right w:val="single" w:sz="12" w:space="0" w:color="auto"/>
            </w:tcBorders>
            <w:vAlign w:val="center"/>
          </w:tcPr>
          <w:p w14:paraId="79209877" w14:textId="77777777" w:rsidR="002C2E1A" w:rsidRDefault="002C2E1A">
            <w:pPr>
              <w:spacing w:after="0" w:line="0" w:lineRule="atLeast"/>
              <w:jc w:val="center"/>
              <w:rPr>
                <w:rFonts w:ascii="Times New Roman" w:eastAsia="仿宋" w:hAnsi="Times New Roman" w:cs="Times New Roman"/>
                <w:sz w:val="21"/>
                <w:szCs w:val="21"/>
                <w:lang w:eastAsia="zh-CN"/>
              </w:rPr>
            </w:pPr>
          </w:p>
        </w:tc>
      </w:tr>
      <w:tr w:rsidR="002C2E1A" w14:paraId="4E05A41B" w14:textId="77777777">
        <w:trPr>
          <w:trHeight w:hRule="exact" w:val="350"/>
          <w:jc w:val="center"/>
        </w:trPr>
        <w:tc>
          <w:tcPr>
            <w:tcW w:w="2092" w:type="dxa"/>
            <w:gridSpan w:val="3"/>
            <w:tcBorders>
              <w:top w:val="single" w:sz="4" w:space="0" w:color="000000"/>
              <w:left w:val="single" w:sz="12" w:space="0" w:color="auto"/>
              <w:bottom w:val="single" w:sz="4" w:space="0" w:color="000000"/>
              <w:right w:val="single" w:sz="4" w:space="0" w:color="000000"/>
            </w:tcBorders>
            <w:vAlign w:val="center"/>
          </w:tcPr>
          <w:p w14:paraId="19096C51"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输水管网</w:t>
            </w:r>
          </w:p>
        </w:tc>
        <w:tc>
          <w:tcPr>
            <w:tcW w:w="1464" w:type="dxa"/>
            <w:gridSpan w:val="2"/>
            <w:tcBorders>
              <w:top w:val="single" w:sz="4" w:space="0" w:color="000000"/>
              <w:left w:val="single" w:sz="4" w:space="0" w:color="000000"/>
              <w:bottom w:val="single" w:sz="4" w:space="0" w:color="000000"/>
              <w:right w:val="single" w:sz="4" w:space="0" w:color="000000"/>
            </w:tcBorders>
            <w:vAlign w:val="center"/>
          </w:tcPr>
          <w:p w14:paraId="198D1C32"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26300</w:t>
            </w:r>
          </w:p>
        </w:tc>
        <w:tc>
          <w:tcPr>
            <w:tcW w:w="1064" w:type="dxa"/>
            <w:gridSpan w:val="3"/>
            <w:tcBorders>
              <w:top w:val="single" w:sz="4" w:space="0" w:color="000000"/>
              <w:left w:val="single" w:sz="4" w:space="0" w:color="000000"/>
              <w:bottom w:val="single" w:sz="4" w:space="0" w:color="000000"/>
              <w:right w:val="single" w:sz="4" w:space="0" w:color="000000"/>
            </w:tcBorders>
            <w:vAlign w:val="center"/>
          </w:tcPr>
          <w:p w14:paraId="557F698D"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30220</w:t>
            </w:r>
          </w:p>
        </w:tc>
        <w:tc>
          <w:tcPr>
            <w:tcW w:w="1281" w:type="dxa"/>
            <w:gridSpan w:val="2"/>
            <w:tcBorders>
              <w:top w:val="single" w:sz="4" w:space="0" w:color="000000"/>
              <w:left w:val="single" w:sz="4" w:space="0" w:color="000000"/>
              <w:bottom w:val="single" w:sz="4" w:space="0" w:color="000000"/>
              <w:right w:val="single" w:sz="4" w:space="0" w:color="000000"/>
            </w:tcBorders>
            <w:vAlign w:val="center"/>
          </w:tcPr>
          <w:p w14:paraId="140139B1"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1010" w:type="dxa"/>
            <w:gridSpan w:val="2"/>
            <w:tcBorders>
              <w:top w:val="single" w:sz="4" w:space="0" w:color="000000"/>
              <w:left w:val="single" w:sz="4" w:space="0" w:color="000000"/>
              <w:bottom w:val="single" w:sz="4" w:space="0" w:color="000000"/>
              <w:right w:val="single" w:sz="4" w:space="0" w:color="000000"/>
            </w:tcBorders>
            <w:vAlign w:val="center"/>
          </w:tcPr>
          <w:p w14:paraId="0E0EEB42"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3</w:t>
            </w:r>
            <w:r>
              <w:rPr>
                <w:rFonts w:ascii="Times New Roman" w:eastAsia="仿宋" w:hAnsi="Times New Roman" w:cs="Times New Roman"/>
                <w:sz w:val="21"/>
                <w:szCs w:val="21"/>
                <w:lang w:eastAsia="zh-CN"/>
              </w:rPr>
              <w:t>920</w:t>
            </w: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14:paraId="6D64000A"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1222" w:type="dxa"/>
            <w:tcBorders>
              <w:top w:val="single" w:sz="4" w:space="0" w:color="000000"/>
              <w:left w:val="single" w:sz="4" w:space="0" w:color="000000"/>
              <w:bottom w:val="single" w:sz="4" w:space="0" w:color="000000"/>
              <w:right w:val="single" w:sz="12" w:space="0" w:color="auto"/>
            </w:tcBorders>
            <w:vAlign w:val="center"/>
          </w:tcPr>
          <w:p w14:paraId="30628143" w14:textId="77777777" w:rsidR="002C2E1A" w:rsidRDefault="002C2E1A">
            <w:pPr>
              <w:spacing w:after="0" w:line="0" w:lineRule="atLeast"/>
              <w:jc w:val="center"/>
              <w:rPr>
                <w:rFonts w:ascii="Times New Roman" w:eastAsia="仿宋" w:hAnsi="Times New Roman" w:cs="Times New Roman"/>
                <w:sz w:val="21"/>
                <w:szCs w:val="21"/>
                <w:lang w:eastAsia="zh-CN"/>
              </w:rPr>
            </w:pPr>
          </w:p>
        </w:tc>
      </w:tr>
      <w:tr w:rsidR="002C2E1A" w14:paraId="28D9C8CC" w14:textId="77777777">
        <w:trPr>
          <w:trHeight w:hRule="exact" w:val="350"/>
          <w:jc w:val="center"/>
        </w:trPr>
        <w:tc>
          <w:tcPr>
            <w:tcW w:w="2092" w:type="dxa"/>
            <w:gridSpan w:val="3"/>
            <w:tcBorders>
              <w:top w:val="single" w:sz="4" w:space="0" w:color="000000"/>
              <w:left w:val="single" w:sz="12" w:space="0" w:color="auto"/>
              <w:bottom w:val="single" w:sz="4" w:space="0" w:color="000000"/>
              <w:right w:val="single" w:sz="4" w:space="0" w:color="000000"/>
            </w:tcBorders>
            <w:vAlign w:val="center"/>
          </w:tcPr>
          <w:p w14:paraId="49758590"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供水管线</w:t>
            </w:r>
          </w:p>
        </w:tc>
        <w:tc>
          <w:tcPr>
            <w:tcW w:w="1464" w:type="dxa"/>
            <w:gridSpan w:val="2"/>
            <w:tcBorders>
              <w:top w:val="single" w:sz="4" w:space="0" w:color="000000"/>
              <w:left w:val="single" w:sz="4" w:space="0" w:color="000000"/>
              <w:bottom w:val="single" w:sz="4" w:space="0" w:color="000000"/>
              <w:right w:val="single" w:sz="4" w:space="0" w:color="000000"/>
            </w:tcBorders>
            <w:vAlign w:val="center"/>
          </w:tcPr>
          <w:p w14:paraId="3C91B26A"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63891</w:t>
            </w:r>
          </w:p>
        </w:tc>
        <w:tc>
          <w:tcPr>
            <w:tcW w:w="1064" w:type="dxa"/>
            <w:gridSpan w:val="3"/>
            <w:tcBorders>
              <w:top w:val="single" w:sz="4" w:space="0" w:color="000000"/>
              <w:left w:val="single" w:sz="4" w:space="0" w:color="000000"/>
              <w:bottom w:val="single" w:sz="4" w:space="0" w:color="000000"/>
              <w:right w:val="single" w:sz="4" w:space="0" w:color="000000"/>
            </w:tcBorders>
            <w:vAlign w:val="center"/>
          </w:tcPr>
          <w:p w14:paraId="3C7662D3"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37627</w:t>
            </w:r>
          </w:p>
        </w:tc>
        <w:tc>
          <w:tcPr>
            <w:tcW w:w="1281" w:type="dxa"/>
            <w:gridSpan w:val="2"/>
            <w:tcBorders>
              <w:top w:val="single" w:sz="4" w:space="0" w:color="000000"/>
              <w:left w:val="single" w:sz="4" w:space="0" w:color="000000"/>
              <w:bottom w:val="single" w:sz="4" w:space="0" w:color="000000"/>
              <w:right w:val="single" w:sz="4" w:space="0" w:color="000000"/>
            </w:tcBorders>
            <w:vAlign w:val="center"/>
          </w:tcPr>
          <w:p w14:paraId="24BA1C16"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2</w:t>
            </w:r>
            <w:r>
              <w:rPr>
                <w:rFonts w:ascii="Times New Roman" w:eastAsia="仿宋" w:hAnsi="Times New Roman" w:cs="Times New Roman"/>
                <w:sz w:val="21"/>
                <w:szCs w:val="21"/>
                <w:lang w:eastAsia="zh-CN"/>
              </w:rPr>
              <w:t>6264</w:t>
            </w:r>
          </w:p>
        </w:tc>
        <w:tc>
          <w:tcPr>
            <w:tcW w:w="1010" w:type="dxa"/>
            <w:gridSpan w:val="2"/>
            <w:tcBorders>
              <w:top w:val="single" w:sz="4" w:space="0" w:color="000000"/>
              <w:left w:val="single" w:sz="4" w:space="0" w:color="000000"/>
              <w:bottom w:val="single" w:sz="4" w:space="0" w:color="000000"/>
              <w:right w:val="single" w:sz="4" w:space="0" w:color="000000"/>
            </w:tcBorders>
            <w:vAlign w:val="center"/>
          </w:tcPr>
          <w:p w14:paraId="12D42CE5"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1160" w:type="dxa"/>
            <w:gridSpan w:val="2"/>
            <w:tcBorders>
              <w:top w:val="single" w:sz="4" w:space="0" w:color="000000"/>
              <w:left w:val="single" w:sz="4" w:space="0" w:color="000000"/>
              <w:bottom w:val="single" w:sz="4" w:space="0" w:color="000000"/>
              <w:right w:val="single" w:sz="4" w:space="0" w:color="000000"/>
            </w:tcBorders>
            <w:vAlign w:val="center"/>
          </w:tcPr>
          <w:p w14:paraId="70CB09CE"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1222" w:type="dxa"/>
            <w:tcBorders>
              <w:top w:val="single" w:sz="4" w:space="0" w:color="000000"/>
              <w:left w:val="single" w:sz="4" w:space="0" w:color="000000"/>
              <w:bottom w:val="single" w:sz="4" w:space="0" w:color="000000"/>
              <w:right w:val="single" w:sz="12" w:space="0" w:color="auto"/>
            </w:tcBorders>
            <w:vAlign w:val="center"/>
          </w:tcPr>
          <w:p w14:paraId="38442204" w14:textId="77777777" w:rsidR="002C2E1A" w:rsidRDefault="002C2E1A">
            <w:pPr>
              <w:spacing w:after="0" w:line="0" w:lineRule="atLeast"/>
              <w:jc w:val="center"/>
              <w:rPr>
                <w:rFonts w:ascii="Times New Roman" w:eastAsia="仿宋" w:hAnsi="Times New Roman" w:cs="Times New Roman"/>
                <w:sz w:val="21"/>
                <w:szCs w:val="21"/>
                <w:lang w:eastAsia="zh-CN"/>
              </w:rPr>
            </w:pPr>
          </w:p>
        </w:tc>
      </w:tr>
      <w:tr w:rsidR="002C2E1A" w14:paraId="22894CBA" w14:textId="77777777">
        <w:trPr>
          <w:trHeight w:hRule="exact" w:val="350"/>
          <w:jc w:val="center"/>
        </w:trPr>
        <w:tc>
          <w:tcPr>
            <w:tcW w:w="2092" w:type="dxa"/>
            <w:gridSpan w:val="3"/>
            <w:tcBorders>
              <w:top w:val="single" w:sz="4" w:space="0" w:color="000000"/>
              <w:left w:val="single" w:sz="12" w:space="0" w:color="auto"/>
              <w:bottom w:val="single" w:sz="12" w:space="0" w:color="auto"/>
              <w:right w:val="single" w:sz="4" w:space="0" w:color="000000"/>
            </w:tcBorders>
            <w:vAlign w:val="center"/>
          </w:tcPr>
          <w:p w14:paraId="45F90FAD"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合计</w:t>
            </w:r>
          </w:p>
        </w:tc>
        <w:tc>
          <w:tcPr>
            <w:tcW w:w="1464" w:type="dxa"/>
            <w:gridSpan w:val="2"/>
            <w:tcBorders>
              <w:top w:val="single" w:sz="4" w:space="0" w:color="000000"/>
              <w:left w:val="single" w:sz="4" w:space="0" w:color="000000"/>
              <w:bottom w:val="single" w:sz="12" w:space="0" w:color="auto"/>
              <w:right w:val="single" w:sz="4" w:space="0" w:color="000000"/>
            </w:tcBorders>
            <w:vAlign w:val="center"/>
          </w:tcPr>
          <w:p w14:paraId="7EDB4A51"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1</w:t>
            </w:r>
            <w:r>
              <w:rPr>
                <w:rFonts w:ascii="Times New Roman" w:eastAsia="仿宋" w:hAnsi="Times New Roman" w:cs="Times New Roman"/>
                <w:sz w:val="21"/>
                <w:szCs w:val="21"/>
                <w:lang w:eastAsia="zh-CN"/>
              </w:rPr>
              <w:t>05797</w:t>
            </w:r>
          </w:p>
        </w:tc>
        <w:tc>
          <w:tcPr>
            <w:tcW w:w="1064" w:type="dxa"/>
            <w:gridSpan w:val="3"/>
            <w:tcBorders>
              <w:top w:val="single" w:sz="4" w:space="0" w:color="000000"/>
              <w:left w:val="single" w:sz="4" w:space="0" w:color="000000"/>
              <w:bottom w:val="single" w:sz="12" w:space="0" w:color="auto"/>
              <w:right w:val="single" w:sz="4" w:space="0" w:color="000000"/>
            </w:tcBorders>
            <w:vAlign w:val="center"/>
          </w:tcPr>
          <w:p w14:paraId="3DBF09E6"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1</w:t>
            </w:r>
            <w:r>
              <w:rPr>
                <w:rFonts w:ascii="Times New Roman" w:eastAsia="仿宋" w:hAnsi="Times New Roman" w:cs="Times New Roman"/>
                <w:sz w:val="21"/>
                <w:szCs w:val="21"/>
                <w:lang w:eastAsia="zh-CN"/>
              </w:rPr>
              <w:t>05797</w:t>
            </w:r>
          </w:p>
        </w:tc>
        <w:tc>
          <w:tcPr>
            <w:tcW w:w="1281" w:type="dxa"/>
            <w:gridSpan w:val="2"/>
            <w:tcBorders>
              <w:top w:val="single" w:sz="4" w:space="0" w:color="000000"/>
              <w:left w:val="single" w:sz="4" w:space="0" w:color="000000"/>
              <w:bottom w:val="single" w:sz="12" w:space="0" w:color="auto"/>
              <w:right w:val="single" w:sz="4" w:space="0" w:color="000000"/>
            </w:tcBorders>
            <w:vAlign w:val="center"/>
          </w:tcPr>
          <w:p w14:paraId="64EB9BC9"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2</w:t>
            </w:r>
            <w:r>
              <w:rPr>
                <w:rFonts w:ascii="Times New Roman" w:eastAsia="仿宋" w:hAnsi="Times New Roman" w:cs="Times New Roman"/>
                <w:sz w:val="21"/>
                <w:szCs w:val="21"/>
                <w:lang w:eastAsia="zh-CN"/>
              </w:rPr>
              <w:t>8745</w:t>
            </w:r>
          </w:p>
        </w:tc>
        <w:tc>
          <w:tcPr>
            <w:tcW w:w="1010" w:type="dxa"/>
            <w:gridSpan w:val="2"/>
            <w:tcBorders>
              <w:top w:val="single" w:sz="4" w:space="0" w:color="000000"/>
              <w:left w:val="single" w:sz="4" w:space="0" w:color="000000"/>
              <w:bottom w:val="single" w:sz="12" w:space="0" w:color="auto"/>
              <w:right w:val="single" w:sz="4" w:space="0" w:color="000000"/>
            </w:tcBorders>
            <w:vAlign w:val="center"/>
          </w:tcPr>
          <w:p w14:paraId="3DC4690D" w14:textId="77777777" w:rsidR="002C2E1A" w:rsidRDefault="002C49F2">
            <w:pPr>
              <w:spacing w:after="0" w:line="0" w:lineRule="atLeast"/>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2</w:t>
            </w:r>
            <w:r>
              <w:rPr>
                <w:rFonts w:ascii="Times New Roman" w:eastAsia="仿宋" w:hAnsi="Times New Roman" w:cs="Times New Roman"/>
                <w:sz w:val="21"/>
                <w:szCs w:val="21"/>
                <w:lang w:eastAsia="zh-CN"/>
              </w:rPr>
              <w:t>8745</w:t>
            </w:r>
          </w:p>
        </w:tc>
        <w:tc>
          <w:tcPr>
            <w:tcW w:w="1160" w:type="dxa"/>
            <w:gridSpan w:val="2"/>
            <w:tcBorders>
              <w:top w:val="single" w:sz="4" w:space="0" w:color="000000"/>
              <w:left w:val="single" w:sz="4" w:space="0" w:color="000000"/>
              <w:bottom w:val="single" w:sz="12" w:space="0" w:color="auto"/>
              <w:right w:val="single" w:sz="4" w:space="0" w:color="000000"/>
            </w:tcBorders>
            <w:vAlign w:val="center"/>
          </w:tcPr>
          <w:p w14:paraId="32FEFB4E" w14:textId="77777777" w:rsidR="002C2E1A" w:rsidRDefault="002C2E1A">
            <w:pPr>
              <w:spacing w:after="0" w:line="0" w:lineRule="atLeast"/>
              <w:jc w:val="center"/>
              <w:rPr>
                <w:rFonts w:ascii="Times New Roman" w:eastAsia="仿宋" w:hAnsi="Times New Roman" w:cs="Times New Roman"/>
                <w:sz w:val="21"/>
                <w:szCs w:val="21"/>
                <w:lang w:eastAsia="zh-CN"/>
              </w:rPr>
            </w:pPr>
          </w:p>
        </w:tc>
        <w:tc>
          <w:tcPr>
            <w:tcW w:w="1222" w:type="dxa"/>
            <w:tcBorders>
              <w:top w:val="single" w:sz="4" w:space="0" w:color="000000"/>
              <w:left w:val="single" w:sz="4" w:space="0" w:color="000000"/>
              <w:bottom w:val="single" w:sz="12" w:space="0" w:color="auto"/>
              <w:right w:val="single" w:sz="12" w:space="0" w:color="auto"/>
            </w:tcBorders>
            <w:vAlign w:val="center"/>
          </w:tcPr>
          <w:p w14:paraId="7AFBA22B" w14:textId="77777777" w:rsidR="002C2E1A" w:rsidRDefault="002C2E1A">
            <w:pPr>
              <w:spacing w:after="0" w:line="0" w:lineRule="atLeast"/>
              <w:jc w:val="center"/>
              <w:rPr>
                <w:rFonts w:ascii="Times New Roman" w:eastAsia="仿宋" w:hAnsi="Times New Roman" w:cs="Times New Roman"/>
                <w:sz w:val="21"/>
                <w:szCs w:val="21"/>
                <w:lang w:eastAsia="zh-CN"/>
              </w:rPr>
            </w:pPr>
          </w:p>
        </w:tc>
      </w:tr>
    </w:tbl>
    <w:p w14:paraId="08512DDA" w14:textId="77777777" w:rsidR="002C2E1A" w:rsidRDefault="002C2E1A">
      <w:pPr>
        <w:spacing w:before="1" w:after="0" w:line="50" w:lineRule="exact"/>
        <w:rPr>
          <w:rFonts w:ascii="Times New Roman" w:eastAsia="仿宋" w:hAnsi="Times New Roman" w:cs="Times New Roman"/>
          <w:sz w:val="5"/>
          <w:szCs w:val="5"/>
        </w:rPr>
      </w:pPr>
    </w:p>
    <w:p w14:paraId="2D58B31A" w14:textId="77777777" w:rsidR="002C2E1A" w:rsidRDefault="002C2E1A">
      <w:pPr>
        <w:spacing w:after="0" w:line="240" w:lineRule="auto"/>
        <w:rPr>
          <w:rFonts w:ascii="Times New Roman" w:eastAsia="仿宋" w:hAnsi="Times New Roman" w:cs="Times New Roman"/>
          <w:b/>
          <w:bCs/>
          <w:spacing w:val="1"/>
          <w:sz w:val="24"/>
          <w:szCs w:val="24"/>
        </w:rPr>
      </w:pPr>
    </w:p>
    <w:p w14:paraId="3EDBBB0C" w14:textId="77777777" w:rsidR="002C2E1A" w:rsidRDefault="002C49F2">
      <w:pPr>
        <w:spacing w:beforeLines="50" w:before="120" w:after="0" w:line="360" w:lineRule="auto"/>
        <w:outlineLvl w:val="2"/>
        <w:rPr>
          <w:rFonts w:ascii="Times New Roman" w:eastAsia="仿宋" w:hAnsi="Times New Roman" w:cs="Times New Roman"/>
          <w:sz w:val="11"/>
          <w:szCs w:val="11"/>
        </w:rPr>
      </w:pPr>
      <w:r>
        <w:rPr>
          <w:rFonts w:ascii="Times New Roman" w:eastAsia="仿宋" w:hAnsi="Times New Roman" w:cs="Times New Roman"/>
          <w:b/>
          <w:bCs/>
          <w:spacing w:val="1"/>
          <w:sz w:val="28"/>
          <w:szCs w:val="28"/>
        </w:rPr>
        <w:t>1</w:t>
      </w:r>
      <w:r>
        <w:rPr>
          <w:rFonts w:ascii="Times New Roman" w:eastAsia="仿宋" w:hAnsi="Times New Roman" w:cs="Times New Roman"/>
          <w:b/>
          <w:bCs/>
          <w:sz w:val="28"/>
          <w:szCs w:val="28"/>
        </w:rPr>
        <w:t>.1</w:t>
      </w:r>
      <w:r>
        <w:rPr>
          <w:rFonts w:ascii="Times New Roman" w:eastAsia="仿宋" w:hAnsi="Times New Roman" w:cs="Times New Roman"/>
          <w:b/>
          <w:bCs/>
          <w:spacing w:val="-2"/>
          <w:sz w:val="28"/>
          <w:szCs w:val="28"/>
        </w:rPr>
        <w:t>.</w:t>
      </w:r>
      <w:r>
        <w:rPr>
          <w:rFonts w:ascii="Times New Roman" w:eastAsia="仿宋" w:hAnsi="Times New Roman" w:cs="Times New Roman"/>
          <w:b/>
          <w:bCs/>
          <w:sz w:val="28"/>
          <w:szCs w:val="28"/>
        </w:rPr>
        <w:t>3</w:t>
      </w:r>
      <w:r>
        <w:rPr>
          <w:rFonts w:ascii="Times New Roman" w:eastAsia="仿宋" w:hAnsi="Times New Roman" w:cs="Times New Roman"/>
          <w:b/>
          <w:bCs/>
          <w:spacing w:val="68"/>
          <w:sz w:val="28"/>
          <w:szCs w:val="28"/>
        </w:rPr>
        <w:t xml:space="preserve"> </w:t>
      </w:r>
      <w:r>
        <w:rPr>
          <w:rFonts w:ascii="Times New Roman" w:eastAsia="仿宋" w:hAnsi="Times New Roman" w:cs="Times New Roman"/>
          <w:b/>
          <w:bCs/>
          <w:spacing w:val="2"/>
          <w:sz w:val="28"/>
          <w:szCs w:val="28"/>
        </w:rPr>
        <w:t>项</w:t>
      </w:r>
      <w:r>
        <w:rPr>
          <w:rFonts w:ascii="Times New Roman" w:eastAsia="仿宋" w:hAnsi="Times New Roman" w:cs="Times New Roman"/>
          <w:b/>
          <w:bCs/>
          <w:sz w:val="28"/>
          <w:szCs w:val="28"/>
        </w:rPr>
        <w:t>目投资</w:t>
      </w:r>
    </w:p>
    <w:p w14:paraId="0EA38398" w14:textId="4876D02F" w:rsidR="002C2E1A" w:rsidRDefault="002C49F2">
      <w:pPr>
        <w:spacing w:after="0" w:line="360" w:lineRule="auto"/>
        <w:ind w:firstLineChars="200" w:firstLine="480"/>
        <w:jc w:val="both"/>
        <w:rPr>
          <w:rFonts w:ascii="Times New Roman" w:eastAsia="仿宋" w:hAnsi="Times New Roman" w:cs="Times New Roman"/>
          <w:color w:val="FF0000"/>
          <w:sz w:val="24"/>
          <w:szCs w:val="24"/>
          <w:lang w:eastAsia="zh-CN"/>
        </w:rPr>
      </w:pPr>
      <w:r>
        <w:rPr>
          <w:rFonts w:ascii="Times New Roman" w:eastAsia="仿宋" w:hAnsi="Times New Roman" w:cs="Times New Roman"/>
          <w:sz w:val="24"/>
          <w:szCs w:val="24"/>
          <w:lang w:eastAsia="zh-CN"/>
        </w:rPr>
        <w:t>本项目由</w:t>
      </w:r>
      <w:r w:rsidR="00997705">
        <w:rPr>
          <w:rFonts w:ascii="Times New Roman" w:eastAsia="仿宋" w:hAnsi="Times New Roman" w:cs="Times New Roman" w:hint="eastAsia"/>
          <w:sz w:val="24"/>
          <w:szCs w:val="24"/>
          <w:lang w:eastAsia="zh-CN"/>
        </w:rPr>
        <w:t>罗城仫佬族自治县水旱灾害防御和运行管理股</w:t>
      </w:r>
      <w:r>
        <w:rPr>
          <w:rFonts w:ascii="Times New Roman" w:eastAsia="仿宋" w:hAnsi="Times New Roman" w:cs="Times New Roman"/>
          <w:sz w:val="24"/>
          <w:szCs w:val="24"/>
          <w:lang w:eastAsia="zh-CN"/>
        </w:rPr>
        <w:t>投资建</w:t>
      </w:r>
      <w:r>
        <w:rPr>
          <w:rFonts w:ascii="Times New Roman" w:eastAsia="仿宋" w:hAnsi="Times New Roman" w:cs="Times New Roman"/>
          <w:spacing w:val="1"/>
          <w:sz w:val="24"/>
          <w:szCs w:val="24"/>
          <w:lang w:eastAsia="zh-CN"/>
        </w:rPr>
        <w:t>设</w:t>
      </w:r>
      <w:r>
        <w:rPr>
          <w:rFonts w:ascii="Times New Roman" w:eastAsia="仿宋" w:hAnsi="Times New Roman" w:cs="Times New Roman"/>
          <w:sz w:val="24"/>
          <w:szCs w:val="24"/>
          <w:lang w:eastAsia="zh-CN"/>
        </w:rPr>
        <w:t>和运营管理</w:t>
      </w:r>
      <w:r>
        <w:rPr>
          <w:rFonts w:ascii="Times New Roman" w:eastAsia="仿宋" w:hAnsi="Times New Roman" w:cs="Times New Roman" w:hint="eastAsia"/>
          <w:sz w:val="24"/>
          <w:szCs w:val="24"/>
          <w:lang w:eastAsia="zh-CN"/>
        </w:rPr>
        <w:t>，资金来源为地方财政拨款</w:t>
      </w:r>
      <w:r>
        <w:rPr>
          <w:rFonts w:ascii="Times New Roman" w:eastAsia="仿宋" w:hAnsi="Times New Roman" w:cs="Times New Roman"/>
          <w:spacing w:val="-50"/>
          <w:sz w:val="24"/>
          <w:szCs w:val="24"/>
          <w:lang w:eastAsia="zh-CN"/>
        </w:rPr>
        <w:t>。</w:t>
      </w:r>
      <w:r>
        <w:rPr>
          <w:rFonts w:ascii="Times New Roman" w:eastAsia="仿宋" w:hAnsi="Times New Roman" w:cs="Times New Roman"/>
          <w:sz w:val="24"/>
          <w:szCs w:val="24"/>
          <w:lang w:eastAsia="zh-CN"/>
        </w:rPr>
        <w:t>工程总投资</w:t>
      </w:r>
      <w:r>
        <w:rPr>
          <w:rFonts w:ascii="Times New Roman" w:eastAsia="仿宋" w:hAnsi="Times New Roman" w:cs="Times New Roman"/>
          <w:sz w:val="24"/>
          <w:szCs w:val="24"/>
          <w:lang w:eastAsia="zh-CN"/>
        </w:rPr>
        <w:t>2799.61</w:t>
      </w:r>
      <w:r>
        <w:rPr>
          <w:rFonts w:ascii="Times New Roman" w:eastAsia="仿宋" w:hAnsi="Times New Roman" w:cs="Times New Roman"/>
          <w:sz w:val="24"/>
          <w:szCs w:val="24"/>
          <w:lang w:eastAsia="zh-CN"/>
        </w:rPr>
        <w:t>万元，其中</w:t>
      </w:r>
      <w:r>
        <w:rPr>
          <w:rFonts w:ascii="Times New Roman" w:eastAsia="仿宋" w:hAnsi="Times New Roman" w:cs="Times New Roman" w:hint="eastAsia"/>
          <w:sz w:val="24"/>
          <w:szCs w:val="24"/>
          <w:lang w:eastAsia="zh-CN"/>
        </w:rPr>
        <w:t>土建投资</w:t>
      </w:r>
      <w:r>
        <w:rPr>
          <w:rFonts w:ascii="Times New Roman" w:eastAsia="仿宋" w:hAnsi="Times New Roman" w:cs="Times New Roman"/>
          <w:sz w:val="24"/>
          <w:szCs w:val="24"/>
          <w:lang w:eastAsia="zh-CN"/>
        </w:rPr>
        <w:t>1250.66</w:t>
      </w:r>
      <w:r>
        <w:rPr>
          <w:rFonts w:ascii="Times New Roman" w:eastAsia="仿宋" w:hAnsi="Times New Roman" w:cs="Times New Roman"/>
          <w:sz w:val="24"/>
          <w:szCs w:val="24"/>
          <w:lang w:eastAsia="zh-CN"/>
        </w:rPr>
        <w:t>万元。</w:t>
      </w:r>
      <w:bookmarkStart w:id="7" w:name="_GoBack"/>
      <w:bookmarkEnd w:id="7"/>
    </w:p>
    <w:p w14:paraId="31FC1598" w14:textId="77777777" w:rsidR="002C2E1A" w:rsidRDefault="002C49F2">
      <w:pPr>
        <w:widowControl/>
        <w:spacing w:beforeLines="50" w:before="120" w:after="0" w:line="360" w:lineRule="auto"/>
        <w:rPr>
          <w:rFonts w:ascii="Times New Roman" w:eastAsia="仿宋" w:hAnsi="Times New Roman" w:cs="Times New Roman"/>
          <w:sz w:val="11"/>
          <w:szCs w:val="11"/>
          <w:lang w:eastAsia="zh-CN"/>
        </w:rPr>
      </w:pPr>
      <w:r>
        <w:rPr>
          <w:rFonts w:ascii="Times New Roman" w:eastAsia="仿宋" w:hAnsi="Times New Roman" w:cs="Times New Roman"/>
          <w:b/>
          <w:bCs/>
          <w:spacing w:val="1"/>
          <w:sz w:val="28"/>
          <w:szCs w:val="28"/>
          <w:lang w:eastAsia="zh-CN"/>
        </w:rPr>
        <w:br w:type="page"/>
      </w:r>
      <w:r>
        <w:rPr>
          <w:rFonts w:ascii="Times New Roman" w:eastAsia="仿宋" w:hAnsi="Times New Roman" w:cs="Times New Roman"/>
          <w:b/>
          <w:bCs/>
          <w:spacing w:val="1"/>
          <w:sz w:val="28"/>
          <w:szCs w:val="28"/>
          <w:lang w:eastAsia="zh-CN"/>
        </w:rPr>
        <w:lastRenderedPageBreak/>
        <w:t>1</w:t>
      </w:r>
      <w:r>
        <w:rPr>
          <w:rFonts w:ascii="Times New Roman" w:eastAsia="仿宋" w:hAnsi="Times New Roman" w:cs="Times New Roman"/>
          <w:b/>
          <w:bCs/>
          <w:sz w:val="28"/>
          <w:szCs w:val="28"/>
          <w:lang w:eastAsia="zh-CN"/>
        </w:rPr>
        <w:t>.1</w:t>
      </w:r>
      <w:r>
        <w:rPr>
          <w:rFonts w:ascii="Times New Roman" w:eastAsia="仿宋" w:hAnsi="Times New Roman" w:cs="Times New Roman"/>
          <w:b/>
          <w:bCs/>
          <w:spacing w:val="-2"/>
          <w:sz w:val="28"/>
          <w:szCs w:val="28"/>
          <w:lang w:eastAsia="zh-CN"/>
        </w:rPr>
        <w:t>.</w:t>
      </w:r>
      <w:r>
        <w:rPr>
          <w:rFonts w:ascii="Times New Roman" w:eastAsia="仿宋" w:hAnsi="Times New Roman" w:cs="Times New Roman"/>
          <w:b/>
          <w:bCs/>
          <w:sz w:val="28"/>
          <w:szCs w:val="28"/>
          <w:lang w:eastAsia="zh-CN"/>
        </w:rPr>
        <w:t>4</w:t>
      </w:r>
      <w:r>
        <w:rPr>
          <w:rFonts w:ascii="Times New Roman" w:eastAsia="仿宋" w:hAnsi="Times New Roman" w:cs="Times New Roman"/>
          <w:b/>
          <w:bCs/>
          <w:spacing w:val="68"/>
          <w:sz w:val="28"/>
          <w:szCs w:val="28"/>
          <w:lang w:eastAsia="zh-CN"/>
        </w:rPr>
        <w:t xml:space="preserve"> </w:t>
      </w:r>
      <w:r>
        <w:rPr>
          <w:rFonts w:ascii="Times New Roman" w:eastAsia="仿宋" w:hAnsi="Times New Roman" w:cs="Times New Roman"/>
          <w:b/>
          <w:bCs/>
          <w:spacing w:val="2"/>
          <w:sz w:val="28"/>
          <w:szCs w:val="28"/>
          <w:lang w:eastAsia="zh-CN"/>
        </w:rPr>
        <w:t>项</w:t>
      </w:r>
      <w:r>
        <w:rPr>
          <w:rFonts w:ascii="Times New Roman" w:eastAsia="仿宋" w:hAnsi="Times New Roman" w:cs="Times New Roman"/>
          <w:b/>
          <w:bCs/>
          <w:sz w:val="28"/>
          <w:szCs w:val="28"/>
          <w:lang w:eastAsia="zh-CN"/>
        </w:rPr>
        <w:t>目组</w:t>
      </w:r>
      <w:r>
        <w:rPr>
          <w:rFonts w:ascii="Times New Roman" w:eastAsia="仿宋" w:hAnsi="Times New Roman" w:cs="Times New Roman"/>
          <w:b/>
          <w:bCs/>
          <w:spacing w:val="2"/>
          <w:sz w:val="28"/>
          <w:szCs w:val="28"/>
          <w:lang w:eastAsia="zh-CN"/>
        </w:rPr>
        <w:t>成</w:t>
      </w:r>
      <w:r>
        <w:rPr>
          <w:rFonts w:ascii="Times New Roman" w:eastAsia="仿宋" w:hAnsi="Times New Roman" w:cs="Times New Roman"/>
          <w:b/>
          <w:bCs/>
          <w:sz w:val="28"/>
          <w:szCs w:val="28"/>
          <w:lang w:eastAsia="zh-CN"/>
        </w:rPr>
        <w:t>及布置</w:t>
      </w:r>
    </w:p>
    <w:p w14:paraId="2ED5249D"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项目位于罗城仫佬族自治县，根据文件要求及项目区调查情况，本次工程本着因地制宜，立足长远，全面规划的原则，项目区土地总面积</w:t>
      </w:r>
      <w:r>
        <w:rPr>
          <w:rFonts w:ascii="Times New Roman" w:eastAsia="仿宋" w:hAnsi="Times New Roman" w:cs="Times New Roman"/>
          <w:sz w:val="24"/>
          <w:szCs w:val="24"/>
          <w:lang w:eastAsia="zh-CN"/>
        </w:rPr>
        <w:t>5.32hm</w:t>
      </w:r>
      <w:r>
        <w:rPr>
          <w:rFonts w:ascii="Times New Roman" w:eastAsia="仿宋" w:hAnsi="Times New Roman" w:cs="Times New Roman"/>
          <w:sz w:val="24"/>
          <w:szCs w:val="24"/>
          <w:vertAlign w:val="superscript"/>
          <w:lang w:eastAsia="zh-CN"/>
        </w:rPr>
        <w:t>2</w:t>
      </w:r>
      <w:r>
        <w:rPr>
          <w:rFonts w:ascii="Times New Roman" w:eastAsia="仿宋" w:hAnsi="Times New Roman" w:cs="Times New Roman" w:hint="eastAsia"/>
          <w:sz w:val="24"/>
          <w:szCs w:val="24"/>
          <w:lang w:eastAsia="zh-CN"/>
        </w:rPr>
        <w:t>，水土流失面积</w:t>
      </w:r>
      <w:r>
        <w:rPr>
          <w:rFonts w:ascii="Times New Roman" w:eastAsia="仿宋" w:hAnsi="Times New Roman" w:cs="Times New Roman"/>
          <w:sz w:val="24"/>
          <w:szCs w:val="24"/>
          <w:lang w:eastAsia="zh-CN"/>
        </w:rPr>
        <w:t>4.81hm</w:t>
      </w:r>
      <w:r>
        <w:rPr>
          <w:rFonts w:ascii="Times New Roman" w:eastAsia="仿宋" w:hAnsi="Times New Roman" w:cs="Times New Roman"/>
          <w:sz w:val="24"/>
          <w:szCs w:val="24"/>
          <w:vertAlign w:val="superscript"/>
          <w:lang w:eastAsia="zh-CN"/>
        </w:rPr>
        <w:t>2</w:t>
      </w:r>
      <w:r>
        <w:rPr>
          <w:rFonts w:ascii="Times New Roman" w:eastAsia="仿宋" w:hAnsi="Times New Roman" w:cs="Times New Roman" w:hint="eastAsia"/>
          <w:sz w:val="24"/>
          <w:szCs w:val="24"/>
          <w:lang w:eastAsia="zh-CN"/>
        </w:rPr>
        <w:t>。根据实际施工情况，罗城县帮洞水库龙岸镇抗旱应急供水工程建设水土流失防治分区划分</w:t>
      </w:r>
      <w:r>
        <w:rPr>
          <w:rFonts w:ascii="Times New Roman" w:eastAsia="仿宋" w:hAnsi="Times New Roman" w:cs="Times New Roman" w:hint="eastAsia"/>
          <w:sz w:val="24"/>
          <w:szCs w:val="24"/>
          <w:lang w:eastAsia="zh-CN"/>
        </w:rPr>
        <w:t>8</w:t>
      </w:r>
      <w:r>
        <w:rPr>
          <w:rFonts w:ascii="Times New Roman" w:eastAsia="仿宋" w:hAnsi="Times New Roman" w:cs="Times New Roman" w:hint="eastAsia"/>
          <w:sz w:val="24"/>
          <w:szCs w:val="24"/>
          <w:lang w:eastAsia="zh-CN"/>
        </w:rPr>
        <w:t>个区，分别是水源点工程区、净水厂工程区、进厂道路区、输水管网工程区、供水管线工程区、外部供电线路工程、临时施工便道、临时堆土场。</w:t>
      </w:r>
    </w:p>
    <w:p w14:paraId="41EA5DF2" w14:textId="77777777" w:rsidR="002C2E1A" w:rsidRDefault="002C49F2">
      <w:pPr>
        <w:spacing w:after="0" w:line="288" w:lineRule="auto"/>
        <w:rPr>
          <w:rFonts w:ascii="Times New Roman" w:eastAsia="仿宋" w:hAnsi="Times New Roman" w:cs="Times New Roman"/>
          <w:b/>
          <w:bCs/>
          <w:sz w:val="24"/>
          <w:szCs w:val="24"/>
          <w:lang w:eastAsia="zh-CN"/>
        </w:rPr>
      </w:pPr>
      <w:r>
        <w:rPr>
          <w:rFonts w:ascii="Times New Roman" w:eastAsia="仿宋" w:hAnsi="Times New Roman" w:cs="Times New Roman" w:hint="eastAsia"/>
          <w:b/>
          <w:bCs/>
          <w:spacing w:val="-1"/>
          <w:sz w:val="24"/>
          <w:szCs w:val="24"/>
          <w:lang w:eastAsia="zh-CN"/>
        </w:rPr>
        <w:t>表</w:t>
      </w:r>
      <w:r>
        <w:rPr>
          <w:rFonts w:ascii="Times New Roman" w:eastAsia="仿宋" w:hAnsi="Times New Roman" w:cs="Times New Roman" w:hint="eastAsia"/>
          <w:b/>
          <w:bCs/>
          <w:spacing w:val="-1"/>
          <w:sz w:val="24"/>
          <w:szCs w:val="24"/>
          <w:lang w:eastAsia="zh-CN"/>
        </w:rPr>
        <w:t xml:space="preserve">1.1-2       </w:t>
      </w:r>
      <w:r>
        <w:rPr>
          <w:rFonts w:ascii="Times New Roman" w:eastAsia="仿宋" w:hAnsi="Times New Roman" w:cs="Times New Roman"/>
          <w:b/>
          <w:bCs/>
          <w:spacing w:val="-1"/>
          <w:sz w:val="24"/>
          <w:szCs w:val="24"/>
          <w:lang w:eastAsia="zh-CN"/>
        </w:rPr>
        <w:t xml:space="preserve"> </w:t>
      </w:r>
      <w:r>
        <w:rPr>
          <w:rFonts w:ascii="Times New Roman" w:eastAsia="仿宋" w:hAnsi="Times New Roman" w:cs="Times New Roman" w:hint="eastAsia"/>
          <w:b/>
          <w:bCs/>
          <w:spacing w:val="-1"/>
          <w:sz w:val="24"/>
          <w:szCs w:val="24"/>
          <w:lang w:eastAsia="zh-CN"/>
        </w:rPr>
        <w:t>罗城县帮洞水库龙岸镇抗旱应急供水工程</w:t>
      </w:r>
      <w:r>
        <w:rPr>
          <w:rFonts w:ascii="Times New Roman" w:eastAsia="仿宋" w:hAnsi="Times New Roman" w:cs="Times New Roman" w:hint="eastAsia"/>
          <w:b/>
          <w:bCs/>
          <w:sz w:val="24"/>
          <w:szCs w:val="24"/>
          <w:lang w:eastAsia="zh-CN"/>
        </w:rPr>
        <w:t>项目组成一览表</w:t>
      </w:r>
    </w:p>
    <w:tbl>
      <w:tblPr>
        <w:tblStyle w:val="ad"/>
        <w:tblW w:w="8784"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04"/>
        <w:gridCol w:w="1904"/>
        <w:gridCol w:w="680"/>
        <w:gridCol w:w="680"/>
        <w:gridCol w:w="681"/>
        <w:gridCol w:w="4135"/>
      </w:tblGrid>
      <w:tr w:rsidR="002C2E1A" w14:paraId="10CD96A4" w14:textId="77777777">
        <w:trPr>
          <w:trHeight w:val="311"/>
          <w:jc w:val="center"/>
        </w:trPr>
        <w:tc>
          <w:tcPr>
            <w:tcW w:w="704" w:type="dxa"/>
            <w:vMerge w:val="restart"/>
            <w:vAlign w:val="center"/>
          </w:tcPr>
          <w:p w14:paraId="5722EE9F"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序号</w:t>
            </w:r>
          </w:p>
        </w:tc>
        <w:tc>
          <w:tcPr>
            <w:tcW w:w="1904" w:type="dxa"/>
            <w:vMerge w:val="restart"/>
            <w:vAlign w:val="center"/>
          </w:tcPr>
          <w:p w14:paraId="72291E34"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项目组成</w:t>
            </w:r>
          </w:p>
        </w:tc>
        <w:tc>
          <w:tcPr>
            <w:tcW w:w="2041" w:type="dxa"/>
            <w:gridSpan w:val="3"/>
            <w:vAlign w:val="center"/>
          </w:tcPr>
          <w:p w14:paraId="2E78A5EE"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占地面积（</w:t>
            </w:r>
            <w:r>
              <w:rPr>
                <w:rStyle w:val="font01"/>
                <w:rFonts w:ascii="Times New Roman" w:eastAsia="仿宋" w:hAnsi="Times New Roman" w:cs="Times New Roman" w:hint="default"/>
                <w:color w:val="auto"/>
                <w:sz w:val="21"/>
                <w:szCs w:val="21"/>
                <w:lang w:eastAsia="zh-CN" w:bidi="ar"/>
              </w:rPr>
              <w:t>hm</w:t>
            </w:r>
            <w:r>
              <w:rPr>
                <w:rStyle w:val="font01"/>
                <w:rFonts w:ascii="Times New Roman" w:eastAsia="仿宋" w:hAnsi="Times New Roman" w:cs="Times New Roman" w:hint="default"/>
                <w:color w:val="auto"/>
                <w:sz w:val="21"/>
                <w:szCs w:val="21"/>
                <w:vertAlign w:val="superscript"/>
                <w:lang w:eastAsia="zh-CN" w:bidi="ar"/>
              </w:rPr>
              <w:t>2</w:t>
            </w:r>
            <w:r>
              <w:rPr>
                <w:rStyle w:val="font01"/>
                <w:rFonts w:ascii="Times New Roman" w:eastAsia="仿宋" w:hAnsi="Times New Roman" w:cs="Times New Roman" w:hint="default"/>
                <w:color w:val="auto"/>
                <w:sz w:val="21"/>
                <w:szCs w:val="21"/>
                <w:lang w:eastAsia="zh-CN" w:bidi="ar"/>
              </w:rPr>
              <w:t>）</w:t>
            </w:r>
          </w:p>
        </w:tc>
        <w:tc>
          <w:tcPr>
            <w:tcW w:w="4135" w:type="dxa"/>
            <w:vMerge w:val="restart"/>
            <w:vAlign w:val="center"/>
          </w:tcPr>
          <w:p w14:paraId="65826ACF"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基本情况</w:t>
            </w:r>
          </w:p>
        </w:tc>
      </w:tr>
      <w:tr w:rsidR="002C2E1A" w14:paraId="415280B7" w14:textId="77777777">
        <w:trPr>
          <w:trHeight w:val="326"/>
          <w:jc w:val="center"/>
        </w:trPr>
        <w:tc>
          <w:tcPr>
            <w:tcW w:w="704" w:type="dxa"/>
            <w:vMerge/>
            <w:vAlign w:val="center"/>
          </w:tcPr>
          <w:p w14:paraId="3A18D1B8" w14:textId="77777777" w:rsidR="002C2E1A" w:rsidRDefault="002C2E1A">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p>
        </w:tc>
        <w:tc>
          <w:tcPr>
            <w:tcW w:w="1904" w:type="dxa"/>
            <w:vMerge/>
            <w:vAlign w:val="center"/>
          </w:tcPr>
          <w:p w14:paraId="653245E6" w14:textId="77777777" w:rsidR="002C2E1A" w:rsidRDefault="002C2E1A">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p>
        </w:tc>
        <w:tc>
          <w:tcPr>
            <w:tcW w:w="680" w:type="dxa"/>
            <w:vAlign w:val="center"/>
          </w:tcPr>
          <w:p w14:paraId="54B08263"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永久</w:t>
            </w:r>
          </w:p>
        </w:tc>
        <w:tc>
          <w:tcPr>
            <w:tcW w:w="680" w:type="dxa"/>
            <w:vAlign w:val="center"/>
          </w:tcPr>
          <w:p w14:paraId="1286F725"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临时</w:t>
            </w:r>
          </w:p>
        </w:tc>
        <w:tc>
          <w:tcPr>
            <w:tcW w:w="681" w:type="dxa"/>
            <w:vAlign w:val="center"/>
          </w:tcPr>
          <w:p w14:paraId="5EC3FE7C"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合计</w:t>
            </w:r>
          </w:p>
        </w:tc>
        <w:tc>
          <w:tcPr>
            <w:tcW w:w="4135" w:type="dxa"/>
            <w:vMerge/>
            <w:vAlign w:val="center"/>
          </w:tcPr>
          <w:p w14:paraId="2006D628" w14:textId="77777777" w:rsidR="002C2E1A" w:rsidRDefault="002C2E1A">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p>
        </w:tc>
      </w:tr>
      <w:tr w:rsidR="002C2E1A" w14:paraId="5BEB9D6C" w14:textId="77777777">
        <w:trPr>
          <w:trHeight w:val="680"/>
          <w:jc w:val="center"/>
        </w:trPr>
        <w:tc>
          <w:tcPr>
            <w:tcW w:w="704" w:type="dxa"/>
            <w:vAlign w:val="center"/>
          </w:tcPr>
          <w:p w14:paraId="1520D190"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1</w:t>
            </w:r>
          </w:p>
        </w:tc>
        <w:tc>
          <w:tcPr>
            <w:tcW w:w="1904" w:type="dxa"/>
            <w:vAlign w:val="center"/>
          </w:tcPr>
          <w:p w14:paraId="27143610"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rPr>
              <w:t>水源点工程区</w:t>
            </w:r>
          </w:p>
        </w:tc>
        <w:tc>
          <w:tcPr>
            <w:tcW w:w="680" w:type="dxa"/>
            <w:vAlign w:val="center"/>
          </w:tcPr>
          <w:p w14:paraId="4D6AD8DB"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rPr>
              <w:t>0.01</w:t>
            </w:r>
          </w:p>
        </w:tc>
        <w:tc>
          <w:tcPr>
            <w:tcW w:w="680" w:type="dxa"/>
            <w:vAlign w:val="center"/>
          </w:tcPr>
          <w:p w14:paraId="170E299F" w14:textId="77777777" w:rsidR="002C2E1A" w:rsidRDefault="002C2E1A">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p>
        </w:tc>
        <w:tc>
          <w:tcPr>
            <w:tcW w:w="681" w:type="dxa"/>
            <w:vAlign w:val="center"/>
          </w:tcPr>
          <w:p w14:paraId="155F66FF"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rPr>
              <w:t>0.01</w:t>
            </w:r>
          </w:p>
        </w:tc>
        <w:tc>
          <w:tcPr>
            <w:tcW w:w="4135" w:type="dxa"/>
            <w:vAlign w:val="center"/>
          </w:tcPr>
          <w:p w14:paraId="07FEFAE3" w14:textId="77777777" w:rsidR="002C2E1A" w:rsidRDefault="002C49F2">
            <w:pPr>
              <w:widowControl/>
              <w:adjustRightInd w:val="0"/>
              <w:spacing w:after="0" w:line="240" w:lineRule="auto"/>
              <w:ind w:firstLineChars="200" w:firstLine="420"/>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由新建闸阀管理房、化粪池、警示牌、项目区标志牌组成</w:t>
            </w:r>
          </w:p>
        </w:tc>
      </w:tr>
      <w:tr w:rsidR="002C2E1A" w14:paraId="67E3346B" w14:textId="77777777">
        <w:trPr>
          <w:trHeight w:val="680"/>
          <w:jc w:val="center"/>
        </w:trPr>
        <w:tc>
          <w:tcPr>
            <w:tcW w:w="704" w:type="dxa"/>
            <w:vAlign w:val="center"/>
          </w:tcPr>
          <w:p w14:paraId="79031298"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2</w:t>
            </w:r>
          </w:p>
        </w:tc>
        <w:tc>
          <w:tcPr>
            <w:tcW w:w="1904" w:type="dxa"/>
            <w:vAlign w:val="center"/>
          </w:tcPr>
          <w:p w14:paraId="05ED53AC"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rPr>
              <w:t>净水厂工程区</w:t>
            </w:r>
          </w:p>
        </w:tc>
        <w:tc>
          <w:tcPr>
            <w:tcW w:w="680" w:type="dxa"/>
            <w:vAlign w:val="center"/>
          </w:tcPr>
          <w:p w14:paraId="7CAFAA19"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rPr>
              <w:t>0.18</w:t>
            </w:r>
          </w:p>
        </w:tc>
        <w:tc>
          <w:tcPr>
            <w:tcW w:w="680" w:type="dxa"/>
            <w:vAlign w:val="center"/>
          </w:tcPr>
          <w:p w14:paraId="7A1D7F42" w14:textId="77777777" w:rsidR="002C2E1A" w:rsidRDefault="002C2E1A">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p>
        </w:tc>
        <w:tc>
          <w:tcPr>
            <w:tcW w:w="681" w:type="dxa"/>
            <w:vAlign w:val="center"/>
          </w:tcPr>
          <w:p w14:paraId="58A802AF"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rPr>
              <w:t>0.18</w:t>
            </w:r>
          </w:p>
        </w:tc>
        <w:tc>
          <w:tcPr>
            <w:tcW w:w="4135" w:type="dxa"/>
            <w:vAlign w:val="center"/>
          </w:tcPr>
          <w:p w14:paraId="407BC938" w14:textId="77777777" w:rsidR="002C2E1A" w:rsidRDefault="002C49F2">
            <w:pPr>
              <w:widowControl/>
              <w:adjustRightInd w:val="0"/>
              <w:spacing w:after="0" w:line="240" w:lineRule="auto"/>
              <w:ind w:firstLineChars="200" w:firstLine="420"/>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由新建生产用房、新建重力式无阀滤池、斜管沉淀池、</w:t>
            </w:r>
            <w:r>
              <w:rPr>
                <w:rStyle w:val="font01"/>
                <w:rFonts w:ascii="Times New Roman" w:eastAsia="仿宋" w:hAnsi="Times New Roman" w:cs="Times New Roman" w:hint="default"/>
                <w:color w:val="auto"/>
                <w:sz w:val="21"/>
                <w:szCs w:val="21"/>
                <w:lang w:eastAsia="zh-CN" w:bidi="ar"/>
              </w:rPr>
              <w:t>1000m</w:t>
            </w:r>
            <w:r>
              <w:rPr>
                <w:rStyle w:val="font01"/>
                <w:rFonts w:ascii="Times New Roman" w:eastAsia="仿宋" w:hAnsi="Times New Roman" w:cs="Times New Roman" w:hint="default"/>
                <w:color w:val="auto"/>
                <w:sz w:val="21"/>
                <w:szCs w:val="21"/>
                <w:vertAlign w:val="superscript"/>
                <w:lang w:eastAsia="zh-CN" w:bidi="ar"/>
              </w:rPr>
              <w:t>3</w:t>
            </w:r>
            <w:r>
              <w:rPr>
                <w:rStyle w:val="font01"/>
                <w:rFonts w:ascii="Times New Roman" w:eastAsia="仿宋" w:hAnsi="Times New Roman" w:cs="Times New Roman" w:hint="default"/>
                <w:color w:val="auto"/>
                <w:sz w:val="21"/>
                <w:szCs w:val="21"/>
                <w:lang w:eastAsia="zh-CN" w:bidi="ar"/>
              </w:rPr>
              <w:t>清水池组成</w:t>
            </w:r>
          </w:p>
        </w:tc>
      </w:tr>
      <w:tr w:rsidR="002C2E1A" w14:paraId="394CF331" w14:textId="77777777">
        <w:trPr>
          <w:trHeight w:val="680"/>
          <w:jc w:val="center"/>
        </w:trPr>
        <w:tc>
          <w:tcPr>
            <w:tcW w:w="704" w:type="dxa"/>
            <w:vAlign w:val="center"/>
          </w:tcPr>
          <w:p w14:paraId="125EED3A"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3</w:t>
            </w:r>
          </w:p>
        </w:tc>
        <w:tc>
          <w:tcPr>
            <w:tcW w:w="1904" w:type="dxa"/>
            <w:vAlign w:val="center"/>
          </w:tcPr>
          <w:p w14:paraId="5EBF8350"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rPr>
              <w:t>进厂道路区</w:t>
            </w:r>
          </w:p>
        </w:tc>
        <w:tc>
          <w:tcPr>
            <w:tcW w:w="680" w:type="dxa"/>
            <w:vAlign w:val="center"/>
          </w:tcPr>
          <w:p w14:paraId="741D8B92"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rPr>
              <w:t>0.36</w:t>
            </w:r>
          </w:p>
        </w:tc>
        <w:tc>
          <w:tcPr>
            <w:tcW w:w="680" w:type="dxa"/>
            <w:vAlign w:val="center"/>
          </w:tcPr>
          <w:p w14:paraId="2C805561" w14:textId="77777777" w:rsidR="002C2E1A" w:rsidRDefault="002C2E1A">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p>
        </w:tc>
        <w:tc>
          <w:tcPr>
            <w:tcW w:w="681" w:type="dxa"/>
            <w:vAlign w:val="center"/>
          </w:tcPr>
          <w:p w14:paraId="52582F19"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rPr>
              <w:t>0.36</w:t>
            </w:r>
          </w:p>
        </w:tc>
        <w:tc>
          <w:tcPr>
            <w:tcW w:w="4135" w:type="dxa"/>
            <w:vAlign w:val="center"/>
          </w:tcPr>
          <w:p w14:paraId="1C13A927" w14:textId="77777777" w:rsidR="002C2E1A" w:rsidRDefault="002C49F2">
            <w:pPr>
              <w:widowControl/>
              <w:adjustRightInd w:val="0"/>
              <w:spacing w:after="0" w:line="240" w:lineRule="auto"/>
              <w:ind w:firstLineChars="200" w:firstLine="420"/>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由新建路面宽</w:t>
            </w:r>
            <w:r>
              <w:rPr>
                <w:rStyle w:val="font01"/>
                <w:rFonts w:ascii="Times New Roman" w:eastAsia="仿宋" w:hAnsi="Times New Roman" w:cs="Times New Roman" w:hint="default"/>
                <w:color w:val="auto"/>
                <w:sz w:val="21"/>
                <w:szCs w:val="21"/>
                <w:lang w:eastAsia="zh-CN" w:bidi="ar"/>
              </w:rPr>
              <w:t>3.5m</w:t>
            </w:r>
            <w:r>
              <w:rPr>
                <w:rStyle w:val="font01"/>
                <w:rFonts w:ascii="Times New Roman" w:eastAsia="仿宋" w:hAnsi="Times New Roman" w:cs="Times New Roman" w:hint="default"/>
                <w:color w:val="auto"/>
                <w:sz w:val="21"/>
                <w:szCs w:val="21"/>
                <w:lang w:eastAsia="zh-CN" w:bidi="ar"/>
              </w:rPr>
              <w:t>，两遍路肩各</w:t>
            </w:r>
            <w:r>
              <w:rPr>
                <w:rStyle w:val="font01"/>
                <w:rFonts w:ascii="Times New Roman" w:eastAsia="仿宋" w:hAnsi="Times New Roman" w:cs="Times New Roman" w:hint="default"/>
                <w:color w:val="auto"/>
                <w:sz w:val="21"/>
                <w:szCs w:val="21"/>
                <w:lang w:eastAsia="zh-CN" w:bidi="ar"/>
              </w:rPr>
              <w:t>0.5m</w:t>
            </w:r>
            <w:r>
              <w:rPr>
                <w:rStyle w:val="font01"/>
                <w:rFonts w:ascii="Times New Roman" w:eastAsia="仿宋" w:hAnsi="Times New Roman" w:cs="Times New Roman" w:hint="default"/>
                <w:color w:val="auto"/>
                <w:sz w:val="21"/>
                <w:szCs w:val="21"/>
                <w:lang w:eastAsia="zh-CN" w:bidi="ar"/>
              </w:rPr>
              <w:t>，长</w:t>
            </w:r>
            <w:r>
              <w:rPr>
                <w:rStyle w:val="font01"/>
                <w:rFonts w:ascii="Times New Roman" w:eastAsia="仿宋" w:hAnsi="Times New Roman" w:cs="Times New Roman" w:hint="default"/>
                <w:color w:val="auto"/>
                <w:sz w:val="21"/>
                <w:szCs w:val="21"/>
                <w:lang w:eastAsia="zh-CN" w:bidi="ar"/>
              </w:rPr>
              <w:t>703m</w:t>
            </w:r>
            <w:r>
              <w:rPr>
                <w:rStyle w:val="font01"/>
                <w:rFonts w:ascii="Times New Roman" w:eastAsia="仿宋" w:hAnsi="Times New Roman" w:cs="Times New Roman" w:hint="default"/>
                <w:color w:val="auto"/>
                <w:sz w:val="21"/>
                <w:szCs w:val="21"/>
                <w:lang w:eastAsia="zh-CN" w:bidi="ar"/>
              </w:rPr>
              <w:t>的新建道路组成</w:t>
            </w:r>
          </w:p>
        </w:tc>
      </w:tr>
      <w:tr w:rsidR="002C2E1A" w14:paraId="0317CD68" w14:textId="77777777">
        <w:trPr>
          <w:trHeight w:val="454"/>
          <w:jc w:val="center"/>
        </w:trPr>
        <w:tc>
          <w:tcPr>
            <w:tcW w:w="704" w:type="dxa"/>
            <w:vAlign w:val="center"/>
          </w:tcPr>
          <w:p w14:paraId="581A7737"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4</w:t>
            </w:r>
          </w:p>
        </w:tc>
        <w:tc>
          <w:tcPr>
            <w:tcW w:w="1904" w:type="dxa"/>
            <w:vAlign w:val="center"/>
          </w:tcPr>
          <w:p w14:paraId="0A5C5FB6"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rPr>
              <w:t>输水管网工程区</w:t>
            </w:r>
          </w:p>
        </w:tc>
        <w:tc>
          <w:tcPr>
            <w:tcW w:w="680" w:type="dxa"/>
            <w:vAlign w:val="center"/>
          </w:tcPr>
          <w:p w14:paraId="14D07DB8" w14:textId="77777777" w:rsidR="002C2E1A" w:rsidRDefault="002C2E1A">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p>
        </w:tc>
        <w:tc>
          <w:tcPr>
            <w:tcW w:w="680" w:type="dxa"/>
            <w:vAlign w:val="center"/>
          </w:tcPr>
          <w:p w14:paraId="1D73C2F4"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rPr>
              <w:t>1.05</w:t>
            </w:r>
          </w:p>
        </w:tc>
        <w:tc>
          <w:tcPr>
            <w:tcW w:w="681" w:type="dxa"/>
            <w:vAlign w:val="center"/>
          </w:tcPr>
          <w:p w14:paraId="7D0ACC93"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rPr>
              <w:t>1.05</w:t>
            </w:r>
          </w:p>
        </w:tc>
        <w:tc>
          <w:tcPr>
            <w:tcW w:w="4135" w:type="dxa"/>
            <w:vAlign w:val="center"/>
          </w:tcPr>
          <w:p w14:paraId="22571D9D" w14:textId="77777777" w:rsidR="002C2E1A" w:rsidRDefault="002C49F2">
            <w:pPr>
              <w:widowControl/>
              <w:adjustRightInd w:val="0"/>
              <w:spacing w:after="0" w:line="240" w:lineRule="auto"/>
              <w:ind w:firstLineChars="200" w:firstLine="420"/>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由长</w:t>
            </w:r>
            <w:r>
              <w:rPr>
                <w:rStyle w:val="font01"/>
                <w:rFonts w:ascii="Times New Roman" w:eastAsia="仿宋" w:hAnsi="Times New Roman" w:cs="Times New Roman" w:hint="default"/>
                <w:color w:val="auto"/>
                <w:sz w:val="21"/>
                <w:szCs w:val="21"/>
                <w:lang w:eastAsia="zh-CN" w:bidi="ar"/>
              </w:rPr>
              <w:t>10km</w:t>
            </w:r>
            <w:r>
              <w:rPr>
                <w:rStyle w:val="font01"/>
                <w:rFonts w:ascii="Times New Roman" w:eastAsia="仿宋" w:hAnsi="Times New Roman" w:cs="Times New Roman" w:hint="default"/>
                <w:color w:val="auto"/>
                <w:sz w:val="21"/>
                <w:szCs w:val="21"/>
                <w:lang w:eastAsia="zh-CN" w:bidi="ar"/>
              </w:rPr>
              <w:t>的</w:t>
            </w:r>
            <w:r>
              <w:rPr>
                <w:rStyle w:val="font01"/>
                <w:rFonts w:ascii="Times New Roman" w:eastAsia="仿宋" w:hAnsi="Times New Roman" w:cs="Times New Roman" w:hint="default"/>
                <w:color w:val="auto"/>
                <w:sz w:val="21"/>
                <w:szCs w:val="21"/>
                <w:lang w:eastAsia="zh-CN" w:bidi="ar"/>
              </w:rPr>
              <w:t>Φ350PE</w:t>
            </w:r>
            <w:r>
              <w:rPr>
                <w:rStyle w:val="font01"/>
                <w:rFonts w:ascii="Times New Roman" w:eastAsia="仿宋" w:hAnsi="Times New Roman" w:cs="Times New Roman" w:hint="default"/>
                <w:color w:val="auto"/>
                <w:sz w:val="21"/>
                <w:szCs w:val="21"/>
                <w:lang w:eastAsia="zh-CN" w:bidi="ar"/>
              </w:rPr>
              <w:t>管组成</w:t>
            </w:r>
          </w:p>
        </w:tc>
      </w:tr>
      <w:tr w:rsidR="002C2E1A" w14:paraId="303CE811" w14:textId="77777777">
        <w:trPr>
          <w:trHeight w:val="1020"/>
          <w:jc w:val="center"/>
        </w:trPr>
        <w:tc>
          <w:tcPr>
            <w:tcW w:w="704" w:type="dxa"/>
            <w:vAlign w:val="center"/>
          </w:tcPr>
          <w:p w14:paraId="432FB931"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5</w:t>
            </w:r>
          </w:p>
        </w:tc>
        <w:tc>
          <w:tcPr>
            <w:tcW w:w="1904" w:type="dxa"/>
            <w:vAlign w:val="center"/>
          </w:tcPr>
          <w:p w14:paraId="18E05F4D"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rPr>
              <w:t>供水管线工程区</w:t>
            </w:r>
          </w:p>
        </w:tc>
        <w:tc>
          <w:tcPr>
            <w:tcW w:w="680" w:type="dxa"/>
            <w:vAlign w:val="center"/>
          </w:tcPr>
          <w:p w14:paraId="72B4D6ED" w14:textId="77777777" w:rsidR="002C2E1A" w:rsidRDefault="002C2E1A">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p>
        </w:tc>
        <w:tc>
          <w:tcPr>
            <w:tcW w:w="680" w:type="dxa"/>
            <w:vAlign w:val="center"/>
          </w:tcPr>
          <w:p w14:paraId="1EA626A7"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rPr>
              <w:t>1.92</w:t>
            </w:r>
          </w:p>
        </w:tc>
        <w:tc>
          <w:tcPr>
            <w:tcW w:w="681" w:type="dxa"/>
            <w:vAlign w:val="center"/>
          </w:tcPr>
          <w:p w14:paraId="6725A583"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rPr>
              <w:t>1.92</w:t>
            </w:r>
          </w:p>
        </w:tc>
        <w:tc>
          <w:tcPr>
            <w:tcW w:w="4135" w:type="dxa"/>
            <w:vAlign w:val="center"/>
          </w:tcPr>
          <w:p w14:paraId="2A4B926B" w14:textId="77777777" w:rsidR="002C2E1A" w:rsidRDefault="002C49F2">
            <w:pPr>
              <w:widowControl/>
              <w:adjustRightInd w:val="0"/>
              <w:spacing w:after="0" w:line="240" w:lineRule="auto"/>
              <w:ind w:firstLineChars="200" w:firstLine="420"/>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由长</w:t>
            </w:r>
            <w:r>
              <w:rPr>
                <w:rStyle w:val="font01"/>
                <w:rFonts w:ascii="Times New Roman" w:eastAsia="仿宋" w:hAnsi="Times New Roman" w:cs="Times New Roman" w:hint="default"/>
                <w:color w:val="auto"/>
                <w:sz w:val="21"/>
                <w:szCs w:val="21"/>
                <w:lang w:eastAsia="zh-CN" w:bidi="ar"/>
              </w:rPr>
              <w:t>18957m</w:t>
            </w:r>
            <w:r>
              <w:rPr>
                <w:rStyle w:val="font01"/>
                <w:rFonts w:ascii="Times New Roman" w:eastAsia="仿宋" w:hAnsi="Times New Roman" w:cs="Times New Roman" w:hint="default"/>
                <w:color w:val="auto"/>
                <w:sz w:val="21"/>
                <w:szCs w:val="21"/>
                <w:lang w:eastAsia="zh-CN" w:bidi="ar"/>
              </w:rPr>
              <w:t>的</w:t>
            </w:r>
            <w:r>
              <w:rPr>
                <w:rStyle w:val="font01"/>
                <w:rFonts w:ascii="Times New Roman" w:eastAsia="仿宋" w:hAnsi="Times New Roman" w:cs="Times New Roman" w:hint="default"/>
                <w:color w:val="auto"/>
                <w:sz w:val="21"/>
                <w:szCs w:val="21"/>
                <w:lang w:eastAsia="zh-CN" w:bidi="ar"/>
              </w:rPr>
              <w:t>Φ110PE</w:t>
            </w:r>
            <w:r>
              <w:rPr>
                <w:rStyle w:val="font01"/>
                <w:rFonts w:ascii="Times New Roman" w:eastAsia="仿宋" w:hAnsi="Times New Roman" w:cs="Times New Roman" w:hint="default"/>
                <w:color w:val="auto"/>
                <w:sz w:val="21"/>
                <w:szCs w:val="21"/>
                <w:lang w:eastAsia="zh-CN" w:bidi="ar"/>
              </w:rPr>
              <w:t>管、长</w:t>
            </w:r>
            <w:r>
              <w:rPr>
                <w:rStyle w:val="font01"/>
                <w:rFonts w:ascii="Times New Roman" w:eastAsia="仿宋" w:hAnsi="Times New Roman" w:cs="Times New Roman" w:hint="default"/>
                <w:color w:val="auto"/>
                <w:sz w:val="21"/>
                <w:szCs w:val="21"/>
                <w:lang w:eastAsia="zh-CN" w:bidi="ar"/>
              </w:rPr>
              <w:t>2555m</w:t>
            </w:r>
            <w:r>
              <w:rPr>
                <w:rStyle w:val="font01"/>
                <w:rFonts w:ascii="Times New Roman" w:eastAsia="仿宋" w:hAnsi="Times New Roman" w:cs="Times New Roman" w:hint="default"/>
                <w:color w:val="auto"/>
                <w:sz w:val="21"/>
                <w:szCs w:val="21"/>
                <w:lang w:eastAsia="zh-CN" w:bidi="ar"/>
              </w:rPr>
              <w:t>的</w:t>
            </w:r>
            <w:r>
              <w:rPr>
                <w:rStyle w:val="font01"/>
                <w:rFonts w:ascii="Times New Roman" w:eastAsia="仿宋" w:hAnsi="Times New Roman" w:cs="Times New Roman" w:hint="default"/>
                <w:color w:val="auto"/>
                <w:sz w:val="21"/>
                <w:szCs w:val="21"/>
                <w:lang w:eastAsia="zh-CN" w:bidi="ar"/>
              </w:rPr>
              <w:t>Φ150PE</w:t>
            </w:r>
            <w:r>
              <w:rPr>
                <w:rStyle w:val="font01"/>
                <w:rFonts w:ascii="Times New Roman" w:eastAsia="仿宋" w:hAnsi="Times New Roman" w:cs="Times New Roman" w:hint="default"/>
                <w:color w:val="auto"/>
                <w:sz w:val="21"/>
                <w:szCs w:val="21"/>
                <w:lang w:eastAsia="zh-CN" w:bidi="ar"/>
              </w:rPr>
              <w:t>管、长</w:t>
            </w:r>
            <w:r>
              <w:rPr>
                <w:rStyle w:val="font01"/>
                <w:rFonts w:ascii="Times New Roman" w:eastAsia="仿宋" w:hAnsi="Times New Roman" w:cs="Times New Roman" w:hint="default"/>
                <w:color w:val="auto"/>
                <w:sz w:val="21"/>
                <w:szCs w:val="21"/>
                <w:lang w:eastAsia="zh-CN" w:bidi="ar"/>
              </w:rPr>
              <w:t>839m</w:t>
            </w:r>
            <w:r>
              <w:rPr>
                <w:rStyle w:val="font01"/>
                <w:rFonts w:ascii="Times New Roman" w:eastAsia="仿宋" w:hAnsi="Times New Roman" w:cs="Times New Roman" w:hint="default"/>
                <w:color w:val="auto"/>
                <w:sz w:val="21"/>
                <w:szCs w:val="21"/>
                <w:lang w:eastAsia="zh-CN" w:bidi="ar"/>
              </w:rPr>
              <w:t>的</w:t>
            </w:r>
            <w:r>
              <w:rPr>
                <w:rStyle w:val="font01"/>
                <w:rFonts w:ascii="Times New Roman" w:eastAsia="仿宋" w:hAnsi="Times New Roman" w:cs="Times New Roman" w:hint="default"/>
                <w:color w:val="auto"/>
                <w:sz w:val="21"/>
                <w:szCs w:val="21"/>
                <w:lang w:eastAsia="zh-CN" w:bidi="ar"/>
              </w:rPr>
              <w:t>Φ250PE</w:t>
            </w:r>
            <w:r>
              <w:rPr>
                <w:rStyle w:val="font01"/>
                <w:rFonts w:ascii="Times New Roman" w:eastAsia="仿宋" w:hAnsi="Times New Roman" w:cs="Times New Roman" w:hint="default"/>
                <w:color w:val="auto"/>
                <w:sz w:val="21"/>
                <w:szCs w:val="21"/>
                <w:lang w:eastAsia="zh-CN" w:bidi="ar"/>
              </w:rPr>
              <w:t>管和长</w:t>
            </w:r>
            <w:r>
              <w:rPr>
                <w:rStyle w:val="font01"/>
                <w:rFonts w:ascii="Times New Roman" w:eastAsia="仿宋" w:hAnsi="Times New Roman" w:cs="Times New Roman" w:hint="default"/>
                <w:color w:val="auto"/>
                <w:sz w:val="21"/>
                <w:szCs w:val="21"/>
                <w:lang w:eastAsia="zh-CN" w:bidi="ar"/>
              </w:rPr>
              <w:t>1625m</w:t>
            </w:r>
            <w:r>
              <w:rPr>
                <w:rStyle w:val="font01"/>
                <w:rFonts w:ascii="Times New Roman" w:eastAsia="仿宋" w:hAnsi="Times New Roman" w:cs="Times New Roman" w:hint="default"/>
                <w:color w:val="auto"/>
                <w:sz w:val="21"/>
                <w:szCs w:val="21"/>
                <w:lang w:eastAsia="zh-CN" w:bidi="ar"/>
              </w:rPr>
              <w:t>的</w:t>
            </w:r>
            <w:r>
              <w:rPr>
                <w:rStyle w:val="font01"/>
                <w:rFonts w:ascii="Times New Roman" w:eastAsia="仿宋" w:hAnsi="Times New Roman" w:cs="Times New Roman" w:hint="default"/>
                <w:color w:val="auto"/>
                <w:sz w:val="21"/>
                <w:szCs w:val="21"/>
                <w:lang w:eastAsia="zh-CN" w:bidi="ar"/>
              </w:rPr>
              <w:t>Φ300PE</w:t>
            </w:r>
            <w:r>
              <w:rPr>
                <w:rStyle w:val="font01"/>
                <w:rFonts w:ascii="Times New Roman" w:eastAsia="仿宋" w:hAnsi="Times New Roman" w:cs="Times New Roman" w:hint="default"/>
                <w:color w:val="auto"/>
                <w:sz w:val="21"/>
                <w:szCs w:val="21"/>
                <w:lang w:eastAsia="zh-CN" w:bidi="ar"/>
              </w:rPr>
              <w:t>管组成</w:t>
            </w:r>
          </w:p>
        </w:tc>
      </w:tr>
      <w:tr w:rsidR="002C2E1A" w14:paraId="6F2FE11A" w14:textId="77777777">
        <w:trPr>
          <w:trHeight w:val="454"/>
          <w:jc w:val="center"/>
        </w:trPr>
        <w:tc>
          <w:tcPr>
            <w:tcW w:w="704" w:type="dxa"/>
            <w:vAlign w:val="center"/>
          </w:tcPr>
          <w:p w14:paraId="2B9F9BCF"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6</w:t>
            </w:r>
          </w:p>
        </w:tc>
        <w:tc>
          <w:tcPr>
            <w:tcW w:w="1904" w:type="dxa"/>
            <w:vAlign w:val="center"/>
          </w:tcPr>
          <w:p w14:paraId="2529208E"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rPr>
              <w:t>外部供电线路工程</w:t>
            </w:r>
          </w:p>
        </w:tc>
        <w:tc>
          <w:tcPr>
            <w:tcW w:w="680" w:type="dxa"/>
            <w:vAlign w:val="center"/>
          </w:tcPr>
          <w:p w14:paraId="35D29E96" w14:textId="77777777" w:rsidR="002C2E1A" w:rsidRDefault="002C2E1A">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p>
        </w:tc>
        <w:tc>
          <w:tcPr>
            <w:tcW w:w="680" w:type="dxa"/>
            <w:vAlign w:val="center"/>
          </w:tcPr>
          <w:p w14:paraId="6C1AA067"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rPr>
              <w:t>0.01</w:t>
            </w:r>
          </w:p>
        </w:tc>
        <w:tc>
          <w:tcPr>
            <w:tcW w:w="681" w:type="dxa"/>
            <w:vAlign w:val="center"/>
          </w:tcPr>
          <w:p w14:paraId="54888D4C"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rPr>
              <w:t>0.01</w:t>
            </w:r>
          </w:p>
        </w:tc>
        <w:tc>
          <w:tcPr>
            <w:tcW w:w="4135" w:type="dxa"/>
            <w:vAlign w:val="center"/>
          </w:tcPr>
          <w:p w14:paraId="15A17C72" w14:textId="77777777" w:rsidR="002C2E1A" w:rsidRDefault="002C49F2">
            <w:pPr>
              <w:widowControl/>
              <w:adjustRightInd w:val="0"/>
              <w:spacing w:after="0" w:line="240" w:lineRule="auto"/>
              <w:ind w:firstLineChars="200" w:firstLine="420"/>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由长</w:t>
            </w:r>
            <w:r>
              <w:rPr>
                <w:rStyle w:val="font01"/>
                <w:rFonts w:ascii="Times New Roman" w:eastAsia="仿宋" w:hAnsi="Times New Roman" w:cs="Times New Roman" w:hint="default"/>
                <w:color w:val="auto"/>
                <w:sz w:val="21"/>
                <w:szCs w:val="21"/>
                <w:lang w:eastAsia="zh-CN" w:bidi="ar"/>
              </w:rPr>
              <w:t>1.2km</w:t>
            </w:r>
            <w:r>
              <w:rPr>
                <w:rStyle w:val="font01"/>
                <w:rFonts w:ascii="Times New Roman" w:eastAsia="仿宋" w:hAnsi="Times New Roman" w:cs="Times New Roman" w:hint="default"/>
                <w:color w:val="auto"/>
                <w:sz w:val="21"/>
                <w:szCs w:val="21"/>
                <w:lang w:eastAsia="zh-CN" w:bidi="ar"/>
              </w:rPr>
              <w:t>的</w:t>
            </w:r>
            <w:r>
              <w:rPr>
                <w:rStyle w:val="font01"/>
                <w:rFonts w:ascii="Times New Roman" w:eastAsia="仿宋" w:hAnsi="Times New Roman" w:cs="Times New Roman" w:hint="default"/>
                <w:color w:val="auto"/>
                <w:sz w:val="21"/>
                <w:szCs w:val="21"/>
                <w:lang w:eastAsia="zh-CN" w:bidi="ar"/>
              </w:rPr>
              <w:t>10KV</w:t>
            </w:r>
            <w:r>
              <w:rPr>
                <w:rStyle w:val="font01"/>
                <w:rFonts w:ascii="Times New Roman" w:eastAsia="仿宋" w:hAnsi="Times New Roman" w:cs="Times New Roman" w:hint="default"/>
                <w:color w:val="auto"/>
                <w:sz w:val="21"/>
                <w:szCs w:val="21"/>
                <w:lang w:eastAsia="zh-CN" w:bidi="ar"/>
              </w:rPr>
              <w:t>输电线路组成</w:t>
            </w:r>
          </w:p>
        </w:tc>
      </w:tr>
      <w:tr w:rsidR="002C2E1A" w14:paraId="44F05D7B" w14:textId="77777777">
        <w:trPr>
          <w:trHeight w:val="454"/>
          <w:jc w:val="center"/>
        </w:trPr>
        <w:tc>
          <w:tcPr>
            <w:tcW w:w="704" w:type="dxa"/>
            <w:vAlign w:val="center"/>
          </w:tcPr>
          <w:p w14:paraId="1ADB8B6C"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7</w:t>
            </w:r>
          </w:p>
        </w:tc>
        <w:tc>
          <w:tcPr>
            <w:tcW w:w="1904" w:type="dxa"/>
            <w:vAlign w:val="center"/>
          </w:tcPr>
          <w:p w14:paraId="73807424"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rPr>
              <w:t>临时施工便道</w:t>
            </w:r>
          </w:p>
        </w:tc>
        <w:tc>
          <w:tcPr>
            <w:tcW w:w="680" w:type="dxa"/>
            <w:vAlign w:val="center"/>
          </w:tcPr>
          <w:p w14:paraId="21F474FA" w14:textId="77777777" w:rsidR="002C2E1A" w:rsidRDefault="002C2E1A">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p>
        </w:tc>
        <w:tc>
          <w:tcPr>
            <w:tcW w:w="680" w:type="dxa"/>
            <w:vAlign w:val="center"/>
          </w:tcPr>
          <w:p w14:paraId="3A3863E0"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rPr>
              <w:t>1.75</w:t>
            </w:r>
          </w:p>
        </w:tc>
        <w:tc>
          <w:tcPr>
            <w:tcW w:w="681" w:type="dxa"/>
            <w:vAlign w:val="center"/>
          </w:tcPr>
          <w:p w14:paraId="205C660A"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rPr>
              <w:t>1.75</w:t>
            </w:r>
          </w:p>
        </w:tc>
        <w:tc>
          <w:tcPr>
            <w:tcW w:w="4135" w:type="dxa"/>
            <w:vAlign w:val="center"/>
          </w:tcPr>
          <w:p w14:paraId="13C3430F" w14:textId="77777777" w:rsidR="002C2E1A" w:rsidRDefault="002C49F2">
            <w:pPr>
              <w:widowControl/>
              <w:adjustRightInd w:val="0"/>
              <w:spacing w:after="0" w:line="240" w:lineRule="auto"/>
              <w:ind w:firstLineChars="200" w:firstLine="420"/>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由长</w:t>
            </w:r>
            <w:r>
              <w:rPr>
                <w:rStyle w:val="font01"/>
                <w:rFonts w:ascii="Times New Roman" w:eastAsia="仿宋" w:hAnsi="Times New Roman" w:cs="Times New Roman" w:hint="default"/>
                <w:color w:val="auto"/>
                <w:sz w:val="21"/>
                <w:szCs w:val="21"/>
                <w:lang w:eastAsia="zh-CN" w:bidi="ar"/>
              </w:rPr>
              <w:t>5.01km</w:t>
            </w:r>
            <w:r>
              <w:rPr>
                <w:rStyle w:val="font01"/>
                <w:rFonts w:ascii="Times New Roman" w:eastAsia="仿宋" w:hAnsi="Times New Roman" w:cs="Times New Roman" w:hint="default"/>
                <w:color w:val="auto"/>
                <w:sz w:val="21"/>
                <w:szCs w:val="21"/>
                <w:lang w:eastAsia="zh-CN" w:bidi="ar"/>
              </w:rPr>
              <w:t>的临时道路组成</w:t>
            </w:r>
          </w:p>
        </w:tc>
      </w:tr>
      <w:tr w:rsidR="002C2E1A" w14:paraId="1AF1ADC8" w14:textId="77777777">
        <w:trPr>
          <w:trHeight w:val="454"/>
          <w:jc w:val="center"/>
        </w:trPr>
        <w:tc>
          <w:tcPr>
            <w:tcW w:w="704" w:type="dxa"/>
            <w:vAlign w:val="center"/>
          </w:tcPr>
          <w:p w14:paraId="543F1904"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8</w:t>
            </w:r>
          </w:p>
        </w:tc>
        <w:tc>
          <w:tcPr>
            <w:tcW w:w="1904" w:type="dxa"/>
            <w:vAlign w:val="center"/>
          </w:tcPr>
          <w:p w14:paraId="13AF866C"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rPr>
              <w:t>临时堆土场</w:t>
            </w:r>
          </w:p>
        </w:tc>
        <w:tc>
          <w:tcPr>
            <w:tcW w:w="680" w:type="dxa"/>
            <w:vAlign w:val="center"/>
          </w:tcPr>
          <w:p w14:paraId="4FC49A27" w14:textId="77777777" w:rsidR="002C2E1A" w:rsidRDefault="002C2E1A">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p>
        </w:tc>
        <w:tc>
          <w:tcPr>
            <w:tcW w:w="680" w:type="dxa"/>
            <w:vAlign w:val="center"/>
          </w:tcPr>
          <w:p w14:paraId="445A977E"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rPr>
              <w:t>0.04</w:t>
            </w:r>
          </w:p>
        </w:tc>
        <w:tc>
          <w:tcPr>
            <w:tcW w:w="681" w:type="dxa"/>
            <w:vAlign w:val="center"/>
          </w:tcPr>
          <w:p w14:paraId="6272A7FE"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rPr>
              <w:t>0.04</w:t>
            </w:r>
          </w:p>
        </w:tc>
        <w:tc>
          <w:tcPr>
            <w:tcW w:w="4135" w:type="dxa"/>
            <w:vAlign w:val="center"/>
          </w:tcPr>
          <w:p w14:paraId="63A3B8B4" w14:textId="77777777" w:rsidR="002C2E1A" w:rsidRDefault="002C49F2">
            <w:pPr>
              <w:widowControl/>
              <w:adjustRightInd w:val="0"/>
              <w:spacing w:after="0" w:line="240" w:lineRule="auto"/>
              <w:ind w:firstLineChars="200" w:firstLine="420"/>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布设</w:t>
            </w:r>
            <w:r>
              <w:rPr>
                <w:rStyle w:val="font01"/>
                <w:rFonts w:ascii="Times New Roman" w:eastAsia="仿宋" w:hAnsi="Times New Roman" w:cs="Times New Roman" w:hint="default"/>
                <w:color w:val="auto"/>
                <w:sz w:val="21"/>
                <w:szCs w:val="21"/>
                <w:lang w:eastAsia="zh-CN" w:bidi="ar"/>
              </w:rPr>
              <w:t>2</w:t>
            </w:r>
            <w:r>
              <w:rPr>
                <w:rStyle w:val="font01"/>
                <w:rFonts w:ascii="Times New Roman" w:eastAsia="仿宋" w:hAnsi="Times New Roman" w:cs="Times New Roman" w:hint="default"/>
                <w:color w:val="auto"/>
                <w:sz w:val="21"/>
                <w:szCs w:val="21"/>
                <w:lang w:eastAsia="zh-CN" w:bidi="ar"/>
              </w:rPr>
              <w:t>处临时堆土场，</w:t>
            </w:r>
            <w:r>
              <w:rPr>
                <w:rStyle w:val="font01"/>
                <w:rFonts w:ascii="Times New Roman" w:eastAsia="仿宋" w:hAnsi="Times New Roman" w:cs="Times New Roman" w:hint="default"/>
                <w:color w:val="auto"/>
                <w:sz w:val="21"/>
                <w:szCs w:val="21"/>
                <w:lang w:eastAsia="zh-CN" w:bidi="ar"/>
              </w:rPr>
              <w:t>1#</w:t>
            </w:r>
            <w:r>
              <w:rPr>
                <w:rStyle w:val="font01"/>
                <w:rFonts w:ascii="Times New Roman" w:eastAsia="仿宋" w:hAnsi="Times New Roman" w:cs="Times New Roman" w:hint="default"/>
                <w:color w:val="auto"/>
                <w:sz w:val="21"/>
                <w:szCs w:val="21"/>
                <w:lang w:eastAsia="zh-CN" w:bidi="ar"/>
              </w:rPr>
              <w:t>位于净水厂，</w:t>
            </w:r>
            <w:r>
              <w:rPr>
                <w:rStyle w:val="font01"/>
                <w:rFonts w:ascii="Times New Roman" w:eastAsia="仿宋" w:hAnsi="Times New Roman" w:cs="Times New Roman" w:hint="default"/>
                <w:color w:val="auto"/>
                <w:sz w:val="21"/>
                <w:szCs w:val="21"/>
                <w:lang w:eastAsia="zh-CN" w:bidi="ar"/>
              </w:rPr>
              <w:t>2#</w:t>
            </w:r>
            <w:r>
              <w:rPr>
                <w:rStyle w:val="font01"/>
                <w:rFonts w:ascii="Times New Roman" w:eastAsia="仿宋" w:hAnsi="Times New Roman" w:cs="Times New Roman" w:hint="default"/>
                <w:color w:val="auto"/>
                <w:sz w:val="21"/>
                <w:szCs w:val="21"/>
                <w:lang w:eastAsia="zh-CN" w:bidi="ar"/>
              </w:rPr>
              <w:t>位于进厂道路一侧</w:t>
            </w:r>
          </w:p>
        </w:tc>
      </w:tr>
      <w:tr w:rsidR="002C2E1A" w14:paraId="57821581" w14:textId="77777777">
        <w:trPr>
          <w:trHeight w:val="454"/>
          <w:jc w:val="center"/>
        </w:trPr>
        <w:tc>
          <w:tcPr>
            <w:tcW w:w="2608" w:type="dxa"/>
            <w:gridSpan w:val="2"/>
            <w:vAlign w:val="center"/>
          </w:tcPr>
          <w:p w14:paraId="44A483B5"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合</w:t>
            </w:r>
            <w:r>
              <w:rPr>
                <w:rStyle w:val="font01"/>
                <w:rFonts w:ascii="Times New Roman" w:eastAsia="仿宋" w:hAnsi="Times New Roman" w:cs="Times New Roman" w:hint="default"/>
                <w:color w:val="auto"/>
                <w:sz w:val="21"/>
                <w:szCs w:val="21"/>
                <w:lang w:eastAsia="zh-CN" w:bidi="ar"/>
              </w:rPr>
              <w:t xml:space="preserve">  </w:t>
            </w:r>
            <w:r>
              <w:rPr>
                <w:rStyle w:val="font01"/>
                <w:rFonts w:ascii="Times New Roman" w:eastAsia="仿宋" w:hAnsi="Times New Roman" w:cs="Times New Roman" w:hint="default"/>
                <w:color w:val="auto"/>
                <w:sz w:val="21"/>
                <w:szCs w:val="21"/>
                <w:lang w:eastAsia="zh-CN" w:bidi="ar"/>
              </w:rPr>
              <w:t>计</w:t>
            </w:r>
          </w:p>
        </w:tc>
        <w:tc>
          <w:tcPr>
            <w:tcW w:w="680" w:type="dxa"/>
            <w:vAlign w:val="center"/>
          </w:tcPr>
          <w:p w14:paraId="765D9D7A"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rPr>
              <w:t>0.55</w:t>
            </w:r>
          </w:p>
        </w:tc>
        <w:tc>
          <w:tcPr>
            <w:tcW w:w="680" w:type="dxa"/>
            <w:vAlign w:val="center"/>
          </w:tcPr>
          <w:p w14:paraId="006F52A7"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rPr>
              <w:t>4.77</w:t>
            </w:r>
          </w:p>
        </w:tc>
        <w:tc>
          <w:tcPr>
            <w:tcW w:w="681" w:type="dxa"/>
            <w:vAlign w:val="center"/>
          </w:tcPr>
          <w:p w14:paraId="49C27190"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rPr>
              <w:t>5.32</w:t>
            </w:r>
          </w:p>
        </w:tc>
        <w:tc>
          <w:tcPr>
            <w:tcW w:w="4135" w:type="dxa"/>
            <w:vAlign w:val="center"/>
          </w:tcPr>
          <w:p w14:paraId="438B7130" w14:textId="77777777" w:rsidR="002C2E1A" w:rsidRDefault="002C2E1A">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p>
        </w:tc>
      </w:tr>
    </w:tbl>
    <w:p w14:paraId="347FD240" w14:textId="77777777" w:rsidR="002C2E1A" w:rsidRDefault="002C2E1A">
      <w:pPr>
        <w:spacing w:after="0" w:line="240" w:lineRule="auto"/>
        <w:jc w:val="both"/>
        <w:rPr>
          <w:rFonts w:ascii="Times New Roman" w:eastAsia="仿宋" w:hAnsi="Times New Roman" w:cs="Times New Roman"/>
          <w:b/>
          <w:bCs/>
          <w:spacing w:val="1"/>
          <w:sz w:val="24"/>
          <w:szCs w:val="24"/>
          <w:lang w:eastAsia="zh-CN"/>
        </w:rPr>
      </w:pPr>
    </w:p>
    <w:p w14:paraId="26B1B9AB" w14:textId="77777777" w:rsidR="002C2E1A" w:rsidRDefault="002C49F2">
      <w:pPr>
        <w:spacing w:beforeLines="50" w:before="120" w:after="0" w:line="360" w:lineRule="auto"/>
        <w:jc w:val="both"/>
        <w:outlineLvl w:val="2"/>
        <w:rPr>
          <w:rFonts w:ascii="Times New Roman" w:eastAsia="仿宋" w:hAnsi="Times New Roman" w:cs="Times New Roman"/>
          <w:sz w:val="12"/>
          <w:szCs w:val="12"/>
          <w:lang w:eastAsia="zh-CN"/>
        </w:rPr>
      </w:pPr>
      <w:r>
        <w:rPr>
          <w:rFonts w:ascii="Times New Roman" w:eastAsia="仿宋" w:hAnsi="Times New Roman" w:cs="Times New Roman"/>
          <w:b/>
          <w:bCs/>
          <w:spacing w:val="1"/>
          <w:sz w:val="28"/>
          <w:szCs w:val="28"/>
          <w:lang w:eastAsia="zh-CN"/>
        </w:rPr>
        <w:t>1</w:t>
      </w:r>
      <w:r>
        <w:rPr>
          <w:rFonts w:ascii="Times New Roman" w:eastAsia="仿宋" w:hAnsi="Times New Roman" w:cs="Times New Roman"/>
          <w:b/>
          <w:bCs/>
          <w:sz w:val="28"/>
          <w:szCs w:val="28"/>
          <w:lang w:eastAsia="zh-CN"/>
        </w:rPr>
        <w:t>.1</w:t>
      </w:r>
      <w:r>
        <w:rPr>
          <w:rFonts w:ascii="Times New Roman" w:eastAsia="仿宋" w:hAnsi="Times New Roman" w:cs="Times New Roman"/>
          <w:b/>
          <w:bCs/>
          <w:spacing w:val="-2"/>
          <w:sz w:val="28"/>
          <w:szCs w:val="28"/>
          <w:lang w:eastAsia="zh-CN"/>
        </w:rPr>
        <w:t>.</w:t>
      </w:r>
      <w:r>
        <w:rPr>
          <w:rFonts w:ascii="Times New Roman" w:eastAsia="仿宋" w:hAnsi="Times New Roman" w:cs="Times New Roman"/>
          <w:b/>
          <w:bCs/>
          <w:sz w:val="28"/>
          <w:szCs w:val="28"/>
          <w:lang w:eastAsia="zh-CN"/>
        </w:rPr>
        <w:t>5</w:t>
      </w:r>
      <w:r>
        <w:rPr>
          <w:rFonts w:ascii="Times New Roman" w:eastAsia="仿宋" w:hAnsi="Times New Roman" w:cs="Times New Roman"/>
          <w:b/>
          <w:bCs/>
          <w:spacing w:val="68"/>
          <w:sz w:val="28"/>
          <w:szCs w:val="28"/>
          <w:lang w:eastAsia="zh-CN"/>
        </w:rPr>
        <w:t xml:space="preserve"> </w:t>
      </w:r>
      <w:r>
        <w:rPr>
          <w:rFonts w:ascii="Times New Roman" w:eastAsia="仿宋" w:hAnsi="Times New Roman" w:cs="Times New Roman"/>
          <w:b/>
          <w:bCs/>
          <w:spacing w:val="2"/>
          <w:sz w:val="28"/>
          <w:szCs w:val="28"/>
          <w:lang w:eastAsia="zh-CN"/>
        </w:rPr>
        <w:t>施</w:t>
      </w:r>
      <w:r>
        <w:rPr>
          <w:rFonts w:ascii="Times New Roman" w:eastAsia="仿宋" w:hAnsi="Times New Roman" w:cs="Times New Roman"/>
          <w:b/>
          <w:bCs/>
          <w:sz w:val="28"/>
          <w:szCs w:val="28"/>
          <w:lang w:eastAsia="zh-CN"/>
        </w:rPr>
        <w:t>工工艺及工期</w:t>
      </w:r>
    </w:p>
    <w:p w14:paraId="0B2C957D"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一、施工工艺</w:t>
      </w:r>
    </w:p>
    <w:p w14:paraId="486F9102"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本工程建设包括输水、供水管网埋设，进场道路修筑、净水厂土建工程等施工内容。</w:t>
      </w:r>
    </w:p>
    <w:p w14:paraId="7B1AE732"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w:t>
      </w:r>
      <w:r>
        <w:rPr>
          <w:rFonts w:ascii="Times New Roman" w:eastAsia="仿宋" w:hAnsi="Times New Roman" w:cs="Times New Roman" w:hint="eastAsia"/>
          <w:position w:val="-2"/>
          <w:sz w:val="24"/>
          <w:szCs w:val="24"/>
          <w:lang w:eastAsia="zh-CN"/>
        </w:rPr>
        <w:t>1</w:t>
      </w:r>
      <w:r>
        <w:rPr>
          <w:rFonts w:ascii="Times New Roman" w:eastAsia="仿宋" w:hAnsi="Times New Roman" w:cs="Times New Roman" w:hint="eastAsia"/>
          <w:position w:val="-2"/>
          <w:sz w:val="24"/>
          <w:szCs w:val="24"/>
          <w:lang w:eastAsia="zh-CN"/>
        </w:rPr>
        <w:t>）输水、供水管网埋设</w:t>
      </w:r>
    </w:p>
    <w:p w14:paraId="52245177"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本工程的输水、供水管网施工方案主要为开槽施工，沟槽开挖以机械为主，人工为辅的方式进行。对于零星、小型土方、清底，施工现场狭窄、地下障碍</w:t>
      </w:r>
      <w:r>
        <w:rPr>
          <w:rFonts w:ascii="Times New Roman" w:eastAsia="仿宋" w:hAnsi="Times New Roman" w:cs="Times New Roman" w:hint="eastAsia"/>
          <w:position w:val="-2"/>
          <w:sz w:val="24"/>
          <w:szCs w:val="24"/>
          <w:lang w:eastAsia="zh-CN"/>
        </w:rPr>
        <w:lastRenderedPageBreak/>
        <w:t>多，不宜采用机械挖土或深槽作业，底槽需支撑无法采用机械时，采用人工开挖。对于管线施工中产生的临时突发，要堆放在开挖管沟的两旁，并将上层表土置于开挖土方底层，回填时分层按顺序回填，便于后期绿化或复耕，以提高植被成活率（主要针对截污干管区）。</w:t>
      </w:r>
    </w:p>
    <w:p w14:paraId="56561613"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沟槽开挖断面为梯形，施工时应根据沟槽深度、宽度、土质、地下水位等情况进行放坡和设置支撑。沟壁支撑是在沟槽挖土期间挡土、挡水，保证沟槽开挖和基础结构施工能安全、顺利进行，并对相邻建筑、道路和地下管线不产生危害。</w:t>
      </w:r>
    </w:p>
    <w:p w14:paraId="3F99BA8F"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沟槽回填，采用机械压实或人工分层夯实的方法进行。管道工程必须在隐蔽工程验收合格后及时回填；有支撑的沟槽，回填前拆支撑时检查沟槽及邻近建筑的安全等</w:t>
      </w:r>
      <w:r>
        <w:rPr>
          <w:rFonts w:ascii="仿宋" w:eastAsia="仿宋" w:hAnsi="仿宋" w:cs="Times New Roman" w:hint="eastAsia"/>
          <w:position w:val="-2"/>
          <w:sz w:val="24"/>
          <w:szCs w:val="24"/>
          <w:lang w:eastAsia="zh-CN"/>
        </w:rPr>
        <w:t>，</w:t>
      </w:r>
      <w:r>
        <w:rPr>
          <w:rFonts w:ascii="Times New Roman" w:eastAsia="仿宋" w:hAnsi="Times New Roman" w:cs="Times New Roman" w:hint="eastAsia"/>
          <w:position w:val="-2"/>
          <w:sz w:val="24"/>
          <w:szCs w:val="24"/>
          <w:lang w:eastAsia="zh-CN"/>
        </w:rPr>
        <w:t>其他具体要求见管道的施工要求。</w:t>
      </w:r>
    </w:p>
    <w:p w14:paraId="0796C9C2"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w:t>
      </w:r>
      <w:r>
        <w:rPr>
          <w:rFonts w:ascii="Times New Roman" w:eastAsia="仿宋" w:hAnsi="Times New Roman" w:cs="Times New Roman" w:hint="eastAsia"/>
          <w:position w:val="-2"/>
          <w:sz w:val="24"/>
          <w:szCs w:val="24"/>
          <w:lang w:eastAsia="zh-CN"/>
        </w:rPr>
        <w:t>2</w:t>
      </w:r>
      <w:r>
        <w:rPr>
          <w:rFonts w:ascii="Times New Roman" w:eastAsia="仿宋" w:hAnsi="Times New Roman" w:cs="Times New Roman" w:hint="eastAsia"/>
          <w:position w:val="-2"/>
          <w:sz w:val="24"/>
          <w:szCs w:val="24"/>
          <w:lang w:eastAsia="zh-CN"/>
        </w:rPr>
        <w:t>）进场道路修筑</w:t>
      </w:r>
    </w:p>
    <w:p w14:paraId="3EC6C7BB"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①</w:t>
      </w:r>
      <w:r>
        <w:rPr>
          <w:rFonts w:ascii="Times New Roman" w:eastAsia="仿宋" w:hAnsi="Times New Roman" w:cs="Times New Roman"/>
          <w:position w:val="-2"/>
          <w:sz w:val="24"/>
          <w:szCs w:val="24"/>
          <w:lang w:eastAsia="zh-CN"/>
        </w:rPr>
        <w:t xml:space="preserve"> </w:t>
      </w:r>
      <w:r>
        <w:rPr>
          <w:rFonts w:ascii="Times New Roman" w:eastAsia="仿宋" w:hAnsi="Times New Roman" w:cs="Times New Roman" w:hint="eastAsia"/>
          <w:position w:val="-2"/>
          <w:sz w:val="24"/>
          <w:szCs w:val="24"/>
          <w:lang w:eastAsia="zh-CN"/>
        </w:rPr>
        <w:t>路基施工</w:t>
      </w:r>
    </w:p>
    <w:p w14:paraId="6AE929DF"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路基填土必须先将原地面表的耕土、腐植土及植物残根等清除干净，另选用符合要求的的土石回填夯实。填土内不得含有杂草、树根或农作物残根等杂物，若有此类杂质</w:t>
      </w:r>
      <w:r>
        <w:rPr>
          <w:rFonts w:ascii="Times New Roman" w:eastAsia="仿宋" w:hAnsi="Times New Roman" w:cs="Times New Roman"/>
          <w:position w:val="-2"/>
          <w:sz w:val="24"/>
          <w:szCs w:val="24"/>
          <w:lang w:eastAsia="zh-CN"/>
        </w:rPr>
        <w:t>,</w:t>
      </w:r>
      <w:r>
        <w:rPr>
          <w:rFonts w:ascii="Times New Roman" w:eastAsia="仿宋" w:hAnsi="Times New Roman" w:cs="Times New Roman" w:hint="eastAsia"/>
          <w:position w:val="-2"/>
          <w:sz w:val="24"/>
          <w:szCs w:val="24"/>
          <w:lang w:eastAsia="zh-CN"/>
        </w:rPr>
        <w:t>填土前应予以清除。填土时，应用同类土填在同一地段，若用不同种类的土应分类、分段填筑，尽可能保持整段一致，不可任意夹杂，以免土基不均匀沉陷或产生水囊现象。</w:t>
      </w:r>
    </w:p>
    <w:p w14:paraId="0DF84128"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填方地段的表层不得有积水，并应保持适当干燥，填筑应逐段分层进行碾压，先填低洼地段，后填一般地段，先填路中再逐渐填至路边，保持平面上有一定的路拱和纵坡，使雨水能及时排出，保证土基不积水。</w:t>
      </w:r>
    </w:p>
    <w:p w14:paraId="07E859CD"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挖方的挖土应由边到中、由低向高、分层循序渐进，不得挖成坑塘，对垃圾土等不良土质，应挖除处理并经建设与设计方验基合格后，方可进行下一工序。挖土过程中应保持一定的纵、横坡度和平整度，以利于排水。</w:t>
      </w:r>
    </w:p>
    <w:p w14:paraId="77C9BEC6"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雨季填土应当天填筑当天碾压，以免填土含水量过大。如遇下雨应停止填土，以免形成橡皮土，施工期间发现橡皮土，可采取挖出晒干，敲碎后再铺或者将其挖尽，另换干土、砾石砂或其他水稳定性好的材料铺平压实。</w:t>
      </w:r>
    </w:p>
    <w:p w14:paraId="11A89FB4"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最后修成的路基纵坡、横坡、边坡必须符合设计要求，表层必须平整，不得有明显的凹凸不平现象。</w:t>
      </w:r>
    </w:p>
    <w:p w14:paraId="0D0373EA"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②</w:t>
      </w:r>
      <w:r>
        <w:rPr>
          <w:rFonts w:ascii="Times New Roman" w:eastAsia="仿宋" w:hAnsi="Times New Roman" w:cs="Times New Roman"/>
          <w:position w:val="-2"/>
          <w:sz w:val="24"/>
          <w:szCs w:val="24"/>
          <w:lang w:eastAsia="zh-CN"/>
        </w:rPr>
        <w:t xml:space="preserve"> </w:t>
      </w:r>
      <w:r>
        <w:rPr>
          <w:rFonts w:ascii="Times New Roman" w:eastAsia="仿宋" w:hAnsi="Times New Roman" w:cs="Times New Roman" w:hint="eastAsia"/>
          <w:position w:val="-2"/>
          <w:sz w:val="24"/>
          <w:szCs w:val="24"/>
          <w:lang w:eastAsia="zh-CN"/>
        </w:rPr>
        <w:t>路面施工</w:t>
      </w:r>
    </w:p>
    <w:p w14:paraId="5882A256"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lastRenderedPageBreak/>
        <w:t>道路路面采用</w:t>
      </w:r>
      <w:r>
        <w:rPr>
          <w:rFonts w:ascii="Times New Roman" w:eastAsia="仿宋" w:hAnsi="Times New Roman" w:cs="Times New Roman" w:hint="eastAsia"/>
          <w:position w:val="-2"/>
          <w:sz w:val="24"/>
          <w:szCs w:val="24"/>
          <w:lang w:eastAsia="zh-CN"/>
        </w:rPr>
        <w:t>S</w:t>
      </w:r>
      <w:r>
        <w:rPr>
          <w:rFonts w:ascii="Times New Roman" w:eastAsia="仿宋" w:hAnsi="Times New Roman" w:cs="Times New Roman"/>
          <w:position w:val="-2"/>
          <w:sz w:val="24"/>
          <w:szCs w:val="24"/>
          <w:lang w:eastAsia="zh-CN"/>
        </w:rPr>
        <w:t>MA-13</w:t>
      </w:r>
      <w:r>
        <w:rPr>
          <w:rFonts w:ascii="Times New Roman" w:eastAsia="仿宋" w:hAnsi="Times New Roman" w:cs="Times New Roman" w:hint="eastAsia"/>
          <w:position w:val="-2"/>
          <w:sz w:val="24"/>
          <w:szCs w:val="24"/>
          <w:lang w:eastAsia="zh-CN"/>
        </w:rPr>
        <w:t>沥青玛蹄脂碎石路面。底基层、基层混合料均以机械拌和，摊铺机分层摊铺，压路机压实，各面层采用洒布机喷洒透油层、粘层油，摊铺机配以自卸车连续摊铺沥青混凝土混合料，压路机碾压密实成型。</w:t>
      </w:r>
    </w:p>
    <w:p w14:paraId="269A9E47"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路面工程施工中，裸露地表易遭受地表径流冲刷产生水土流失，施工应合理安排施工工期，尽量避开雨季，同时落实好路基排水工程。</w:t>
      </w:r>
    </w:p>
    <w:p w14:paraId="14B6C5E3"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w:t>
      </w:r>
      <w:r>
        <w:rPr>
          <w:rFonts w:ascii="Times New Roman" w:eastAsia="仿宋" w:hAnsi="Times New Roman" w:cs="Times New Roman"/>
          <w:position w:val="-2"/>
          <w:sz w:val="24"/>
          <w:szCs w:val="24"/>
          <w:lang w:eastAsia="zh-CN"/>
        </w:rPr>
        <w:t>3</w:t>
      </w:r>
      <w:r>
        <w:rPr>
          <w:rFonts w:ascii="Times New Roman" w:eastAsia="仿宋" w:hAnsi="Times New Roman" w:cs="Times New Roman" w:hint="eastAsia"/>
          <w:position w:val="-2"/>
          <w:sz w:val="24"/>
          <w:szCs w:val="24"/>
          <w:lang w:eastAsia="zh-CN"/>
        </w:rPr>
        <w:t>）净水厂土建工程</w:t>
      </w:r>
    </w:p>
    <w:p w14:paraId="42D262DE"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净水厂土建工程主要有场地平整、构筑物及道路施工、管线敷设等施工内容。</w:t>
      </w:r>
    </w:p>
    <w:p w14:paraId="1C27AA7A"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①</w:t>
      </w:r>
      <w:r>
        <w:rPr>
          <w:rFonts w:ascii="Times New Roman" w:eastAsia="仿宋" w:hAnsi="Times New Roman" w:cs="Times New Roman"/>
          <w:position w:val="-2"/>
          <w:sz w:val="24"/>
          <w:szCs w:val="24"/>
          <w:lang w:eastAsia="zh-CN"/>
        </w:rPr>
        <w:t xml:space="preserve"> </w:t>
      </w:r>
      <w:r>
        <w:rPr>
          <w:rFonts w:ascii="Times New Roman" w:eastAsia="仿宋" w:hAnsi="Times New Roman" w:cs="Times New Roman" w:hint="eastAsia"/>
          <w:position w:val="-2"/>
          <w:sz w:val="24"/>
          <w:szCs w:val="24"/>
          <w:lang w:eastAsia="zh-CN"/>
        </w:rPr>
        <w:t>场地平整</w:t>
      </w:r>
    </w:p>
    <w:p w14:paraId="38C3DD44"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本工程主体设计为减少场地土石方挖填量，依照工艺需要，结合现状地形确定场地设计标高。场地平场采取半挖半填、移挖作填形式，填方区进行压实处理。厂区地面平整以机械作业为主。</w:t>
      </w:r>
    </w:p>
    <w:p w14:paraId="4D0C5677"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为防治水土流失，在施工过程中合理安排场地平整时间和工序，挖方及时运至填方区回填，回填应遵循“先挡后填”的原则；在场地平整中应考虑预留构筑物基坑，避免构筑物二次开挖；对场地边坡及时进行防护；及时落实场地排水工程，解决场地排水问题；及时落实场地硬化处理和场地绿化，减少地表裸露时间。另外，应加强在施工过程的临时排水、临时拦挡、临时覆盖等措施。</w:t>
      </w:r>
    </w:p>
    <w:p w14:paraId="6D5DE81F"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②</w:t>
      </w:r>
      <w:r>
        <w:rPr>
          <w:rFonts w:ascii="Times New Roman" w:eastAsia="仿宋" w:hAnsi="Times New Roman" w:cs="Times New Roman" w:hint="eastAsia"/>
          <w:position w:val="-2"/>
          <w:sz w:val="24"/>
          <w:szCs w:val="24"/>
          <w:lang w:eastAsia="zh-CN"/>
        </w:rPr>
        <w:t xml:space="preserve"> </w:t>
      </w:r>
      <w:r>
        <w:rPr>
          <w:rFonts w:ascii="Times New Roman" w:eastAsia="仿宋" w:hAnsi="Times New Roman" w:cs="Times New Roman" w:hint="eastAsia"/>
          <w:position w:val="-2"/>
          <w:sz w:val="24"/>
          <w:szCs w:val="24"/>
          <w:lang w:eastAsia="zh-CN"/>
        </w:rPr>
        <w:t>构筑物及厂内道路施工</w:t>
      </w:r>
    </w:p>
    <w:p w14:paraId="469EE5BF"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本工程构筑物全部采用现浇钢筋砼板式结构及砖混结构，采用移动式搅拌机拌浆，人工浇筑的施工方式。厂内道路在场地平整后直接铺筑混凝土。</w:t>
      </w:r>
    </w:p>
    <w:p w14:paraId="58E0AD39"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在此施工过程中，应注意沙质材料临时堆放过程中可能造成的冲刷侵蚀。</w:t>
      </w:r>
    </w:p>
    <w:p w14:paraId="3E623F92"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③</w:t>
      </w:r>
      <w:r>
        <w:rPr>
          <w:rFonts w:ascii="Times New Roman" w:eastAsia="仿宋" w:hAnsi="Times New Roman" w:cs="Times New Roman" w:hint="eastAsia"/>
          <w:position w:val="-2"/>
          <w:sz w:val="24"/>
          <w:szCs w:val="24"/>
          <w:lang w:eastAsia="zh-CN"/>
        </w:rPr>
        <w:t xml:space="preserve"> </w:t>
      </w:r>
      <w:r>
        <w:rPr>
          <w:rFonts w:ascii="Times New Roman" w:eastAsia="仿宋" w:hAnsi="Times New Roman" w:cs="Times New Roman" w:hint="eastAsia"/>
          <w:position w:val="-2"/>
          <w:sz w:val="24"/>
          <w:szCs w:val="24"/>
          <w:lang w:eastAsia="zh-CN"/>
        </w:rPr>
        <w:t>给排水管线施工</w:t>
      </w:r>
    </w:p>
    <w:p w14:paraId="5A2D920A"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管道沿道路敷设，同厂区道路一同施工。给排水管道基础采用沙砾垫层基础，基底可铺厚度为</w:t>
      </w:r>
      <w:r>
        <w:rPr>
          <w:rFonts w:ascii="Times New Roman" w:eastAsia="仿宋" w:hAnsi="Times New Roman" w:cs="Times New Roman" w:hint="eastAsia"/>
          <w:position w:val="-2"/>
          <w:sz w:val="24"/>
          <w:szCs w:val="24"/>
          <w:lang w:eastAsia="zh-CN"/>
        </w:rPr>
        <w:t>0</w:t>
      </w:r>
      <w:r>
        <w:rPr>
          <w:rFonts w:ascii="Times New Roman" w:eastAsia="仿宋" w:hAnsi="Times New Roman" w:cs="Times New Roman"/>
          <w:position w:val="-2"/>
          <w:sz w:val="24"/>
          <w:szCs w:val="24"/>
          <w:lang w:eastAsia="zh-CN"/>
        </w:rPr>
        <w:t>.1m</w:t>
      </w:r>
      <w:r>
        <w:rPr>
          <w:rFonts w:ascii="Times New Roman" w:eastAsia="仿宋" w:hAnsi="Times New Roman" w:cs="Times New Roman" w:hint="eastAsia"/>
          <w:position w:val="-2"/>
          <w:sz w:val="24"/>
          <w:szCs w:val="24"/>
          <w:lang w:eastAsia="zh-CN"/>
        </w:rPr>
        <w:t>的粗砂基础。排水管线施工与给排水管线相同。</w:t>
      </w:r>
    </w:p>
    <w:p w14:paraId="214866D9"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w:t>
      </w:r>
      <w:r>
        <w:rPr>
          <w:rFonts w:ascii="Times New Roman" w:eastAsia="仿宋" w:hAnsi="Times New Roman" w:cs="Times New Roman"/>
          <w:position w:val="-2"/>
          <w:sz w:val="24"/>
          <w:szCs w:val="24"/>
          <w:lang w:eastAsia="zh-CN"/>
        </w:rPr>
        <w:t>4</w:t>
      </w:r>
      <w:r>
        <w:rPr>
          <w:rFonts w:ascii="Times New Roman" w:eastAsia="仿宋" w:hAnsi="Times New Roman" w:cs="Times New Roman" w:hint="eastAsia"/>
          <w:position w:val="-2"/>
          <w:sz w:val="24"/>
          <w:szCs w:val="24"/>
          <w:lang w:eastAsia="zh-CN"/>
        </w:rPr>
        <w:t>）表土剥离施工工艺及临时堆土场施工工艺</w:t>
      </w:r>
    </w:p>
    <w:p w14:paraId="719E44CE"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为合理利用表土资源，在主体工程开工前，对场地地表进行表层腐殖土的剥离。即在人工清理完地面草木及石砾等杂物后，采用以装载机为主、人工为辅的施工形式，对地表以下</w:t>
      </w:r>
      <w:r>
        <w:rPr>
          <w:rFonts w:ascii="Times New Roman" w:eastAsia="仿宋" w:hAnsi="Times New Roman" w:cs="Times New Roman"/>
          <w:position w:val="-2"/>
          <w:sz w:val="24"/>
          <w:szCs w:val="24"/>
          <w:lang w:eastAsia="zh-CN"/>
        </w:rPr>
        <w:t>30cm</w:t>
      </w:r>
      <w:r>
        <w:rPr>
          <w:rFonts w:ascii="Times New Roman" w:eastAsia="仿宋" w:hAnsi="Times New Roman" w:cs="Times New Roman" w:hint="eastAsia"/>
          <w:position w:val="-2"/>
          <w:sz w:val="24"/>
          <w:szCs w:val="24"/>
          <w:lang w:eastAsia="zh-CN"/>
        </w:rPr>
        <w:t>深度范围内腐殖土进行挖除，并去除较大的残根、石块，集中堆放在临时堆土场内，后期用于项目绿化区绿化覆土。</w:t>
      </w:r>
    </w:p>
    <w:p w14:paraId="5FC298F5"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剥离的表土运至指定的临时堆土场集中堆放，以备场区绿化所需。表土采</w:t>
      </w:r>
      <w:r>
        <w:rPr>
          <w:rFonts w:ascii="Times New Roman" w:eastAsia="仿宋" w:hAnsi="Times New Roman" w:cs="Times New Roman" w:hint="eastAsia"/>
          <w:position w:val="-2"/>
          <w:sz w:val="24"/>
          <w:szCs w:val="24"/>
          <w:lang w:eastAsia="zh-CN"/>
        </w:rPr>
        <w:lastRenderedPageBreak/>
        <w:t>用机械剥离，汽车运输到临时堆土场，临时堆土采用堆土机堆积，挖掘机修坡整理。堆土场按</w:t>
      </w:r>
      <w:r>
        <w:rPr>
          <w:rFonts w:ascii="Times New Roman" w:eastAsia="仿宋" w:hAnsi="Times New Roman" w:cs="Times New Roman"/>
          <w:position w:val="-2"/>
          <w:sz w:val="24"/>
          <w:szCs w:val="24"/>
          <w:lang w:eastAsia="zh-CN"/>
        </w:rPr>
        <w:t>1</w:t>
      </w:r>
      <w:r>
        <w:rPr>
          <w:rFonts w:ascii="Times New Roman" w:eastAsia="仿宋" w:hAnsi="Times New Roman" w:cs="Times New Roman" w:hint="eastAsia"/>
          <w:position w:val="-2"/>
          <w:sz w:val="24"/>
          <w:szCs w:val="24"/>
          <w:lang w:eastAsia="zh-CN"/>
        </w:rPr>
        <w:t>∶</w:t>
      </w:r>
      <w:r>
        <w:rPr>
          <w:rFonts w:ascii="Times New Roman" w:eastAsia="仿宋" w:hAnsi="Times New Roman" w:cs="Times New Roman"/>
          <w:position w:val="-2"/>
          <w:sz w:val="24"/>
          <w:szCs w:val="24"/>
          <w:lang w:eastAsia="zh-CN"/>
        </w:rPr>
        <w:t>2</w:t>
      </w:r>
      <w:r>
        <w:rPr>
          <w:rFonts w:ascii="Times New Roman" w:eastAsia="仿宋" w:hAnsi="Times New Roman" w:cs="Times New Roman" w:hint="eastAsia"/>
          <w:position w:val="-2"/>
          <w:sz w:val="24"/>
          <w:szCs w:val="24"/>
          <w:lang w:eastAsia="zh-CN"/>
        </w:rPr>
        <w:t>稳定边坡由下而上逐层堆放，平均堆高</w:t>
      </w:r>
      <w:r>
        <w:rPr>
          <w:rFonts w:ascii="Times New Roman" w:eastAsia="仿宋" w:hAnsi="Times New Roman" w:cs="Times New Roman"/>
          <w:position w:val="-2"/>
          <w:sz w:val="24"/>
          <w:szCs w:val="24"/>
          <w:lang w:eastAsia="zh-CN"/>
        </w:rPr>
        <w:t>2.50</w:t>
      </w:r>
      <w:r>
        <w:rPr>
          <w:rFonts w:ascii="Times New Roman" w:eastAsia="仿宋" w:hAnsi="Times New Roman" w:cs="Times New Roman" w:hint="eastAsia"/>
          <w:position w:val="-2"/>
          <w:sz w:val="24"/>
          <w:szCs w:val="24"/>
          <w:lang w:eastAsia="zh-CN"/>
        </w:rPr>
        <w:t>～</w:t>
      </w:r>
      <w:r>
        <w:rPr>
          <w:rFonts w:ascii="Times New Roman" w:eastAsia="仿宋" w:hAnsi="Times New Roman" w:cs="Times New Roman"/>
          <w:position w:val="-2"/>
          <w:sz w:val="24"/>
          <w:szCs w:val="24"/>
          <w:lang w:eastAsia="zh-CN"/>
        </w:rPr>
        <w:t>3.0m</w:t>
      </w:r>
      <w:r>
        <w:rPr>
          <w:rFonts w:ascii="Times New Roman" w:eastAsia="仿宋" w:hAnsi="Times New Roman" w:cs="Times New Roman" w:hint="eastAsia"/>
          <w:position w:val="-2"/>
          <w:sz w:val="24"/>
          <w:szCs w:val="24"/>
          <w:lang w:eastAsia="zh-CN"/>
        </w:rPr>
        <w:t>。为了防止表土受雨水冲刷产生水土流失，并根据表土“先挡后弃”的原则，在临时堆土场堆放前的坡脚采用装土编织袋临时挡墙拦挡，并设置临时排水沟及临时沉沙池设施。表土堆放结束后，土体表面用塑料彩条布防护。</w:t>
      </w:r>
    </w:p>
    <w:p w14:paraId="1A5ECED5"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w:t>
      </w:r>
      <w:r>
        <w:rPr>
          <w:rFonts w:ascii="Times New Roman" w:eastAsia="仿宋" w:hAnsi="Times New Roman" w:cs="Times New Roman" w:hint="eastAsia"/>
          <w:position w:val="-2"/>
          <w:sz w:val="24"/>
          <w:szCs w:val="24"/>
          <w:lang w:eastAsia="zh-CN"/>
        </w:rPr>
        <w:t>5</w:t>
      </w:r>
      <w:r>
        <w:rPr>
          <w:rFonts w:ascii="Times New Roman" w:eastAsia="仿宋" w:hAnsi="Times New Roman" w:cs="Times New Roman" w:hint="eastAsia"/>
          <w:position w:val="-2"/>
          <w:sz w:val="24"/>
          <w:szCs w:val="24"/>
          <w:lang w:eastAsia="zh-CN"/>
        </w:rPr>
        <w:t>）临时工程</w:t>
      </w:r>
    </w:p>
    <w:p w14:paraId="42317E98"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主要完成临时电力以及生活用水管等工作，位于永久占地区内。项目建设中应及时开挖临时排水沟，以免在雨季时引起水土流失或影响施工进度。</w:t>
      </w:r>
    </w:p>
    <w:p w14:paraId="7FD2766A"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此外，施工单位对各种材料的规格、用量、临时堆放场地等，均需做出合理安排调运计划，注意工程项目先后衔接，保证材料及时满足工程所需</w:t>
      </w:r>
      <w:r>
        <w:rPr>
          <w:rFonts w:ascii="Times New Roman" w:eastAsia="仿宋" w:hAnsi="Times New Roman" w:cs="Times New Roman"/>
          <w:position w:val="-2"/>
          <w:sz w:val="24"/>
          <w:szCs w:val="24"/>
          <w:lang w:eastAsia="zh-CN"/>
        </w:rPr>
        <w:t>。</w:t>
      </w:r>
    </w:p>
    <w:p w14:paraId="4815C19C" w14:textId="77777777" w:rsidR="002C2E1A" w:rsidRDefault="002C49F2">
      <w:pPr>
        <w:spacing w:after="0" w:line="360" w:lineRule="auto"/>
        <w:ind w:firstLineChars="200" w:firstLine="480"/>
        <w:jc w:val="both"/>
        <w:rPr>
          <w:rFonts w:ascii="Times New Roman" w:eastAsia="仿宋" w:hAnsi="Times New Roman" w:cs="Times New Roman"/>
          <w:position w:val="-2"/>
          <w:sz w:val="12"/>
          <w:szCs w:val="12"/>
          <w:lang w:eastAsia="zh-CN"/>
        </w:rPr>
      </w:pPr>
      <w:r>
        <w:rPr>
          <w:rFonts w:ascii="Times New Roman" w:eastAsia="仿宋" w:hAnsi="Times New Roman" w:cs="Times New Roman" w:hint="eastAsia"/>
          <w:position w:val="-2"/>
          <w:sz w:val="24"/>
          <w:szCs w:val="24"/>
          <w:lang w:eastAsia="zh-CN"/>
        </w:rPr>
        <w:t>二、</w:t>
      </w:r>
      <w:r>
        <w:rPr>
          <w:rFonts w:ascii="Times New Roman" w:eastAsia="仿宋" w:hAnsi="Times New Roman" w:cs="Times New Roman"/>
          <w:position w:val="-2"/>
          <w:sz w:val="24"/>
          <w:szCs w:val="24"/>
          <w:lang w:eastAsia="zh-CN"/>
        </w:rPr>
        <w:t>施工工期</w:t>
      </w:r>
    </w:p>
    <w:p w14:paraId="05B15651"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主体</w:t>
      </w:r>
      <w:r>
        <w:rPr>
          <w:rFonts w:ascii="Times New Roman" w:eastAsia="仿宋" w:hAnsi="Times New Roman" w:cs="Times New Roman"/>
          <w:position w:val="-2"/>
          <w:sz w:val="24"/>
          <w:szCs w:val="24"/>
          <w:lang w:eastAsia="zh-CN"/>
        </w:rPr>
        <w:t>工程于</w:t>
      </w:r>
      <w:r>
        <w:rPr>
          <w:rFonts w:ascii="Times New Roman" w:eastAsia="仿宋" w:hAnsi="Times New Roman" w:cs="Times New Roman"/>
          <w:position w:val="-2"/>
          <w:sz w:val="24"/>
          <w:szCs w:val="24"/>
          <w:lang w:eastAsia="zh-CN"/>
        </w:rPr>
        <w:t>2016</w:t>
      </w:r>
      <w:r>
        <w:rPr>
          <w:rFonts w:ascii="Times New Roman" w:eastAsia="仿宋" w:hAnsi="Times New Roman" w:cs="Times New Roman"/>
          <w:position w:val="-2"/>
          <w:sz w:val="24"/>
          <w:szCs w:val="24"/>
          <w:lang w:eastAsia="zh-CN"/>
        </w:rPr>
        <w:t>年</w:t>
      </w:r>
      <w:r>
        <w:rPr>
          <w:rFonts w:ascii="Times New Roman" w:eastAsia="仿宋" w:hAnsi="Times New Roman" w:cs="Times New Roman"/>
          <w:position w:val="-2"/>
          <w:sz w:val="24"/>
          <w:szCs w:val="24"/>
          <w:lang w:eastAsia="zh-CN"/>
        </w:rPr>
        <w:t>3</w:t>
      </w:r>
      <w:r>
        <w:rPr>
          <w:rFonts w:ascii="Times New Roman" w:eastAsia="仿宋" w:hAnsi="Times New Roman" w:cs="Times New Roman" w:hint="eastAsia"/>
          <w:position w:val="-2"/>
          <w:sz w:val="24"/>
          <w:szCs w:val="24"/>
          <w:lang w:eastAsia="zh-CN"/>
        </w:rPr>
        <w:t>月</w:t>
      </w:r>
      <w:r>
        <w:rPr>
          <w:rFonts w:ascii="Times New Roman" w:eastAsia="仿宋" w:hAnsi="Times New Roman" w:cs="Times New Roman"/>
          <w:position w:val="-2"/>
          <w:sz w:val="24"/>
          <w:szCs w:val="24"/>
          <w:lang w:eastAsia="zh-CN"/>
        </w:rPr>
        <w:t>开始施工</w:t>
      </w:r>
      <w:r>
        <w:rPr>
          <w:rFonts w:ascii="Times New Roman" w:eastAsia="仿宋" w:hAnsi="Times New Roman" w:cs="Times New Roman"/>
          <w:spacing w:val="-36"/>
          <w:position w:val="-2"/>
          <w:sz w:val="24"/>
          <w:szCs w:val="24"/>
          <w:lang w:eastAsia="zh-CN"/>
        </w:rPr>
        <w:t>，</w:t>
      </w:r>
      <w:r>
        <w:rPr>
          <w:rFonts w:ascii="Times New Roman" w:eastAsia="仿宋" w:hAnsi="Times New Roman" w:cs="Times New Roman" w:hint="eastAsia"/>
          <w:position w:val="-2"/>
          <w:sz w:val="24"/>
          <w:szCs w:val="24"/>
          <w:lang w:eastAsia="zh-CN"/>
        </w:rPr>
        <w:t>201</w:t>
      </w:r>
      <w:r>
        <w:rPr>
          <w:rFonts w:ascii="Times New Roman" w:eastAsia="仿宋" w:hAnsi="Times New Roman" w:cs="Times New Roman"/>
          <w:position w:val="-2"/>
          <w:sz w:val="24"/>
          <w:szCs w:val="24"/>
          <w:lang w:eastAsia="zh-CN"/>
        </w:rPr>
        <w:t>6</w:t>
      </w:r>
      <w:r>
        <w:rPr>
          <w:rFonts w:ascii="Times New Roman" w:eastAsia="仿宋" w:hAnsi="Times New Roman" w:cs="Times New Roman" w:hint="eastAsia"/>
          <w:position w:val="-2"/>
          <w:sz w:val="24"/>
          <w:szCs w:val="24"/>
          <w:lang w:eastAsia="zh-CN"/>
        </w:rPr>
        <w:t>年</w:t>
      </w:r>
      <w:r>
        <w:rPr>
          <w:rFonts w:ascii="Times New Roman" w:eastAsia="仿宋" w:hAnsi="Times New Roman" w:cs="Times New Roman"/>
          <w:position w:val="-2"/>
          <w:sz w:val="24"/>
          <w:szCs w:val="24"/>
          <w:lang w:eastAsia="zh-CN"/>
        </w:rPr>
        <w:t>12</w:t>
      </w:r>
      <w:r>
        <w:rPr>
          <w:rFonts w:ascii="Times New Roman" w:eastAsia="仿宋" w:hAnsi="Times New Roman" w:cs="Times New Roman" w:hint="eastAsia"/>
          <w:position w:val="-2"/>
          <w:sz w:val="24"/>
          <w:szCs w:val="24"/>
          <w:lang w:eastAsia="zh-CN"/>
        </w:rPr>
        <w:t>月建设完</w:t>
      </w:r>
      <w:r>
        <w:rPr>
          <w:rFonts w:ascii="Times New Roman" w:eastAsia="仿宋" w:hAnsi="Times New Roman" w:cs="Times New Roman" w:hint="eastAsia"/>
          <w:spacing w:val="-36"/>
          <w:position w:val="-2"/>
          <w:sz w:val="24"/>
          <w:szCs w:val="24"/>
          <w:lang w:eastAsia="zh-CN"/>
        </w:rPr>
        <w:t>成</w:t>
      </w:r>
      <w:r>
        <w:rPr>
          <w:rFonts w:ascii="Times New Roman" w:eastAsia="仿宋" w:hAnsi="Times New Roman" w:cs="Times New Roman"/>
          <w:spacing w:val="-36"/>
          <w:position w:val="-2"/>
          <w:sz w:val="24"/>
          <w:szCs w:val="24"/>
          <w:lang w:eastAsia="zh-CN"/>
        </w:rPr>
        <w:t>，</w:t>
      </w:r>
      <w:r>
        <w:rPr>
          <w:rFonts w:ascii="Times New Roman" w:eastAsia="仿宋" w:hAnsi="Times New Roman" w:cs="Times New Roman"/>
          <w:position w:val="-2"/>
          <w:sz w:val="24"/>
          <w:szCs w:val="24"/>
          <w:lang w:eastAsia="zh-CN"/>
        </w:rPr>
        <w:t>总工</w:t>
      </w:r>
      <w:r>
        <w:rPr>
          <w:rFonts w:ascii="Times New Roman" w:eastAsia="仿宋" w:hAnsi="Times New Roman" w:cs="Times New Roman" w:hint="eastAsia"/>
          <w:position w:val="-2"/>
          <w:sz w:val="24"/>
          <w:szCs w:val="24"/>
          <w:lang w:eastAsia="zh-CN"/>
        </w:rPr>
        <w:t>期</w:t>
      </w:r>
      <w:r>
        <w:rPr>
          <w:rFonts w:ascii="Times New Roman" w:eastAsia="仿宋" w:hAnsi="Times New Roman" w:cs="Times New Roman"/>
          <w:position w:val="-2"/>
          <w:sz w:val="24"/>
          <w:szCs w:val="24"/>
          <w:lang w:eastAsia="zh-CN"/>
        </w:rPr>
        <w:t>10</w:t>
      </w:r>
      <w:r>
        <w:rPr>
          <w:rFonts w:ascii="Times New Roman" w:eastAsia="仿宋" w:hAnsi="Times New Roman" w:cs="Times New Roman"/>
          <w:position w:val="-2"/>
          <w:sz w:val="24"/>
          <w:szCs w:val="24"/>
          <w:lang w:eastAsia="zh-CN"/>
        </w:rPr>
        <w:t>个月</w:t>
      </w:r>
      <w:r>
        <w:rPr>
          <w:rFonts w:ascii="Times New Roman" w:eastAsia="仿宋" w:hAnsi="Times New Roman" w:cs="Times New Roman"/>
          <w:spacing w:val="-36"/>
          <w:position w:val="-2"/>
          <w:sz w:val="24"/>
          <w:szCs w:val="24"/>
          <w:lang w:eastAsia="zh-CN"/>
        </w:rPr>
        <w:t>；</w:t>
      </w:r>
      <w:r>
        <w:rPr>
          <w:rFonts w:ascii="Times New Roman" w:eastAsia="仿宋" w:hAnsi="Times New Roman" w:cs="Times New Roman"/>
          <w:position w:val="-2"/>
          <w:sz w:val="24"/>
          <w:szCs w:val="24"/>
          <w:lang w:eastAsia="zh-CN"/>
        </w:rPr>
        <w:t>水土保持工程于</w:t>
      </w:r>
      <w:r>
        <w:rPr>
          <w:rFonts w:ascii="Times New Roman" w:eastAsia="仿宋" w:hAnsi="Times New Roman" w:cs="Times New Roman"/>
          <w:spacing w:val="-60"/>
          <w:position w:val="-2"/>
          <w:sz w:val="24"/>
          <w:szCs w:val="24"/>
          <w:lang w:eastAsia="zh-CN"/>
        </w:rPr>
        <w:t xml:space="preserve"> </w:t>
      </w:r>
      <w:r>
        <w:rPr>
          <w:rFonts w:ascii="Times New Roman" w:eastAsia="仿宋" w:hAnsi="Times New Roman" w:cs="Times New Roman"/>
          <w:position w:val="-2"/>
          <w:sz w:val="24"/>
          <w:szCs w:val="24"/>
          <w:lang w:eastAsia="zh-CN"/>
        </w:rPr>
        <w:t>2016</w:t>
      </w:r>
      <w:r>
        <w:rPr>
          <w:rFonts w:ascii="Times New Roman" w:eastAsia="仿宋" w:hAnsi="Times New Roman" w:cs="Times New Roman" w:hint="eastAsia"/>
          <w:position w:val="-2"/>
          <w:sz w:val="24"/>
          <w:szCs w:val="24"/>
          <w:lang w:eastAsia="zh-CN"/>
        </w:rPr>
        <w:t>年</w:t>
      </w:r>
      <w:r>
        <w:rPr>
          <w:rFonts w:ascii="Times New Roman" w:eastAsia="仿宋" w:hAnsi="Times New Roman" w:cs="Times New Roman"/>
          <w:position w:val="-2"/>
          <w:sz w:val="24"/>
          <w:szCs w:val="24"/>
          <w:lang w:eastAsia="zh-CN"/>
        </w:rPr>
        <w:t>12</w:t>
      </w:r>
      <w:r>
        <w:rPr>
          <w:rFonts w:ascii="Times New Roman" w:eastAsia="仿宋" w:hAnsi="Times New Roman" w:cs="Times New Roman" w:hint="eastAsia"/>
          <w:position w:val="-2"/>
          <w:sz w:val="24"/>
          <w:szCs w:val="24"/>
          <w:lang w:eastAsia="zh-CN"/>
        </w:rPr>
        <w:t>月</w:t>
      </w:r>
      <w:r>
        <w:rPr>
          <w:rFonts w:ascii="Times New Roman" w:eastAsia="仿宋" w:hAnsi="Times New Roman" w:cs="Times New Roman"/>
          <w:position w:val="-2"/>
          <w:sz w:val="24"/>
          <w:szCs w:val="24"/>
          <w:lang w:eastAsia="zh-CN"/>
        </w:rPr>
        <w:t>基本建设完成。</w:t>
      </w:r>
    </w:p>
    <w:p w14:paraId="7F491054" w14:textId="77777777" w:rsidR="002C2E1A" w:rsidRDefault="002C49F2">
      <w:pPr>
        <w:spacing w:beforeLines="50" w:before="120" w:after="0" w:line="360" w:lineRule="auto"/>
        <w:jc w:val="both"/>
        <w:outlineLvl w:val="2"/>
        <w:rPr>
          <w:rFonts w:ascii="Times New Roman" w:eastAsia="仿宋" w:hAnsi="Times New Roman" w:cs="Times New Roman"/>
          <w:position w:val="-2"/>
          <w:sz w:val="28"/>
          <w:szCs w:val="28"/>
          <w:lang w:eastAsia="zh-CN"/>
        </w:rPr>
      </w:pPr>
      <w:r>
        <w:rPr>
          <w:rFonts w:ascii="Times New Roman" w:eastAsia="仿宋" w:hAnsi="Times New Roman" w:cs="Times New Roman"/>
          <w:b/>
          <w:bCs/>
          <w:spacing w:val="1"/>
          <w:position w:val="-2"/>
          <w:sz w:val="28"/>
          <w:szCs w:val="28"/>
          <w:lang w:eastAsia="zh-CN"/>
        </w:rPr>
        <w:t>1</w:t>
      </w:r>
      <w:r>
        <w:rPr>
          <w:rFonts w:ascii="Times New Roman" w:eastAsia="仿宋" w:hAnsi="Times New Roman" w:cs="Times New Roman"/>
          <w:b/>
          <w:bCs/>
          <w:position w:val="-2"/>
          <w:sz w:val="28"/>
          <w:szCs w:val="28"/>
          <w:lang w:eastAsia="zh-CN"/>
        </w:rPr>
        <w:t>.1</w:t>
      </w:r>
      <w:r>
        <w:rPr>
          <w:rFonts w:ascii="Times New Roman" w:eastAsia="仿宋" w:hAnsi="Times New Roman" w:cs="Times New Roman"/>
          <w:b/>
          <w:bCs/>
          <w:spacing w:val="-2"/>
          <w:position w:val="-2"/>
          <w:sz w:val="28"/>
          <w:szCs w:val="28"/>
          <w:lang w:eastAsia="zh-CN"/>
        </w:rPr>
        <w:t>.</w:t>
      </w:r>
      <w:r>
        <w:rPr>
          <w:rFonts w:ascii="Times New Roman" w:eastAsia="仿宋" w:hAnsi="Times New Roman" w:cs="Times New Roman"/>
          <w:b/>
          <w:bCs/>
          <w:position w:val="-2"/>
          <w:sz w:val="28"/>
          <w:szCs w:val="28"/>
          <w:lang w:eastAsia="zh-CN"/>
        </w:rPr>
        <w:t>6</w:t>
      </w:r>
      <w:r>
        <w:rPr>
          <w:rFonts w:ascii="Times New Roman" w:eastAsia="仿宋" w:hAnsi="Times New Roman" w:cs="Times New Roman"/>
          <w:b/>
          <w:bCs/>
          <w:spacing w:val="68"/>
          <w:position w:val="-2"/>
          <w:sz w:val="28"/>
          <w:szCs w:val="28"/>
          <w:lang w:eastAsia="zh-CN"/>
        </w:rPr>
        <w:t xml:space="preserve"> </w:t>
      </w:r>
      <w:r>
        <w:rPr>
          <w:rFonts w:ascii="Times New Roman" w:eastAsia="仿宋" w:hAnsi="Times New Roman" w:cs="Times New Roman"/>
          <w:b/>
          <w:bCs/>
          <w:spacing w:val="2"/>
          <w:position w:val="-2"/>
          <w:sz w:val="28"/>
          <w:szCs w:val="28"/>
          <w:lang w:eastAsia="zh-CN"/>
        </w:rPr>
        <w:t>土</w:t>
      </w:r>
      <w:r>
        <w:rPr>
          <w:rFonts w:ascii="Times New Roman" w:eastAsia="仿宋" w:hAnsi="Times New Roman" w:cs="Times New Roman"/>
          <w:b/>
          <w:bCs/>
          <w:position w:val="-2"/>
          <w:sz w:val="28"/>
          <w:szCs w:val="28"/>
          <w:lang w:eastAsia="zh-CN"/>
        </w:rPr>
        <w:t>石方</w:t>
      </w:r>
      <w:r>
        <w:rPr>
          <w:rFonts w:ascii="Times New Roman" w:eastAsia="仿宋" w:hAnsi="Times New Roman" w:cs="Times New Roman"/>
          <w:b/>
          <w:bCs/>
          <w:spacing w:val="2"/>
          <w:position w:val="-2"/>
          <w:sz w:val="28"/>
          <w:szCs w:val="28"/>
          <w:lang w:eastAsia="zh-CN"/>
        </w:rPr>
        <w:t>情</w:t>
      </w:r>
      <w:r>
        <w:rPr>
          <w:rFonts w:ascii="Times New Roman" w:eastAsia="仿宋" w:hAnsi="Times New Roman" w:cs="Times New Roman"/>
          <w:b/>
          <w:bCs/>
          <w:position w:val="-2"/>
          <w:sz w:val="28"/>
          <w:szCs w:val="28"/>
          <w:lang w:eastAsia="zh-CN"/>
        </w:rPr>
        <w:t>况</w:t>
      </w:r>
    </w:p>
    <w:p w14:paraId="31045B7B"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position w:val="-2"/>
          <w:sz w:val="24"/>
          <w:szCs w:val="24"/>
          <w:lang w:eastAsia="zh-CN"/>
        </w:rPr>
        <w:t>在</w:t>
      </w:r>
      <w:r>
        <w:rPr>
          <w:rFonts w:ascii="Times New Roman" w:eastAsia="仿宋" w:hAnsi="Times New Roman" w:cs="Times New Roman"/>
          <w:position w:val="-2"/>
          <w:sz w:val="24"/>
          <w:szCs w:val="24"/>
          <w:lang w:eastAsia="zh-CN"/>
        </w:rPr>
        <w:t>本工程</w:t>
      </w:r>
      <w:r>
        <w:rPr>
          <w:rFonts w:ascii="Times New Roman" w:eastAsia="仿宋" w:hAnsi="Times New Roman" w:cs="Times New Roman" w:hint="eastAsia"/>
          <w:position w:val="-2"/>
          <w:sz w:val="24"/>
          <w:szCs w:val="24"/>
          <w:lang w:eastAsia="zh-CN"/>
        </w:rPr>
        <w:t>建设时，在施工期间，随着主体工程区、施工便道区、临时堆土场等建设，需要清除地表表层土、修建排水沟等施工措施，将产生一定的土石方开挖，通过合理</w:t>
      </w:r>
      <w:r>
        <w:rPr>
          <w:rFonts w:ascii="Times New Roman" w:eastAsia="仿宋" w:hAnsi="Times New Roman" w:cs="Times New Roman" w:hint="eastAsia"/>
          <w:sz w:val="24"/>
          <w:szCs w:val="24"/>
          <w:lang w:eastAsia="zh-CN"/>
        </w:rPr>
        <w:t>调配及优化施工工艺已达到减少弃方的目的；在主体工程施工期，随着大量的基础开挖，将大量开挖土石方，是土石方产生的主要来源；工程完建期，主要是施工机械拆除，项目区的场地平整、覆土回填及绿化措施的实施等，不存在新的土石方开挖。</w:t>
      </w:r>
    </w:p>
    <w:p w14:paraId="0F3645FE"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sz w:val="24"/>
          <w:szCs w:val="24"/>
          <w:lang w:eastAsia="zh-CN"/>
        </w:rPr>
        <w:t>经查阅相关资料，实际施工时完善了施工工艺，科学合理的调配项目区内土石方利用，将工程挖方用于主体工程项目的回填，绿化覆土及场地平整，</w:t>
      </w:r>
      <w:r>
        <w:rPr>
          <w:rFonts w:ascii="Times New Roman" w:eastAsia="仿宋" w:hAnsi="Times New Roman" w:cs="Times New Roman" w:hint="eastAsia"/>
          <w:position w:val="-2"/>
          <w:sz w:val="24"/>
          <w:szCs w:val="24"/>
          <w:lang w:eastAsia="zh-CN"/>
        </w:rPr>
        <w:t>施工期间本工程布置</w:t>
      </w:r>
      <w:r>
        <w:rPr>
          <w:rFonts w:ascii="Times New Roman" w:eastAsia="仿宋" w:hAnsi="Times New Roman" w:cs="Times New Roman"/>
          <w:position w:val="-2"/>
          <w:sz w:val="24"/>
          <w:szCs w:val="24"/>
          <w:lang w:eastAsia="zh-CN"/>
        </w:rPr>
        <w:t>2</w:t>
      </w:r>
      <w:r>
        <w:rPr>
          <w:rFonts w:ascii="Times New Roman" w:eastAsia="仿宋" w:hAnsi="Times New Roman" w:cs="Times New Roman" w:hint="eastAsia"/>
          <w:position w:val="-2"/>
          <w:sz w:val="24"/>
          <w:szCs w:val="24"/>
          <w:lang w:eastAsia="zh-CN"/>
        </w:rPr>
        <w:t>个临时堆土场，</w:t>
      </w:r>
      <w:r>
        <w:rPr>
          <w:rFonts w:ascii="Times New Roman" w:eastAsia="仿宋" w:hAnsi="Times New Roman" w:cs="Times New Roman"/>
          <w:position w:val="-2"/>
          <w:sz w:val="24"/>
          <w:szCs w:val="24"/>
          <w:lang w:eastAsia="zh-CN"/>
        </w:rPr>
        <w:t>工程累计挖方</w:t>
      </w:r>
      <w:r>
        <w:rPr>
          <w:rFonts w:ascii="Times New Roman" w:eastAsia="仿宋" w:hAnsi="Times New Roman" w:cs="Times New Roman"/>
          <w:position w:val="-2"/>
          <w:sz w:val="24"/>
          <w:szCs w:val="24"/>
          <w:lang w:eastAsia="zh-CN"/>
        </w:rPr>
        <w:t>10.58</w:t>
      </w:r>
      <w:r>
        <w:rPr>
          <w:rFonts w:ascii="Times New Roman" w:eastAsia="仿宋" w:hAnsi="Times New Roman" w:cs="Times New Roman"/>
          <w:position w:val="-2"/>
          <w:sz w:val="24"/>
          <w:szCs w:val="24"/>
          <w:lang w:eastAsia="zh-CN"/>
        </w:rPr>
        <w:t>万</w:t>
      </w:r>
      <w:r>
        <w:rPr>
          <w:rFonts w:ascii="Times New Roman" w:eastAsia="仿宋" w:hAnsi="Times New Roman" w:cs="Times New Roman"/>
          <w:position w:val="-2"/>
          <w:sz w:val="24"/>
          <w:szCs w:val="24"/>
          <w:lang w:eastAsia="zh-CN"/>
        </w:rPr>
        <w:t>m</w:t>
      </w:r>
      <w:r>
        <w:rPr>
          <w:rFonts w:ascii="Times New Roman" w:eastAsia="仿宋" w:hAnsi="Times New Roman" w:cs="Times New Roman"/>
          <w:position w:val="-2"/>
          <w:sz w:val="24"/>
          <w:szCs w:val="24"/>
          <w:vertAlign w:val="superscript"/>
          <w:lang w:eastAsia="zh-CN"/>
        </w:rPr>
        <w:t>3</w:t>
      </w:r>
      <w:r>
        <w:rPr>
          <w:rFonts w:ascii="Times New Roman" w:eastAsia="仿宋" w:hAnsi="Times New Roman" w:cs="Times New Roman"/>
          <w:position w:val="-2"/>
          <w:sz w:val="24"/>
          <w:szCs w:val="24"/>
          <w:lang w:eastAsia="zh-CN"/>
        </w:rPr>
        <w:t>，填方</w:t>
      </w:r>
      <w:r>
        <w:rPr>
          <w:rFonts w:ascii="Times New Roman" w:eastAsia="仿宋" w:hAnsi="Times New Roman" w:cs="Times New Roman"/>
          <w:position w:val="-2"/>
          <w:sz w:val="24"/>
          <w:szCs w:val="24"/>
          <w:lang w:eastAsia="zh-CN"/>
        </w:rPr>
        <w:t>10.58</w:t>
      </w:r>
      <w:r>
        <w:rPr>
          <w:rFonts w:ascii="Times New Roman" w:eastAsia="仿宋" w:hAnsi="Times New Roman" w:cs="Times New Roman"/>
          <w:position w:val="-2"/>
          <w:sz w:val="24"/>
          <w:szCs w:val="24"/>
          <w:lang w:eastAsia="zh-CN"/>
        </w:rPr>
        <w:t>万</w:t>
      </w:r>
      <w:r>
        <w:rPr>
          <w:rFonts w:ascii="Times New Roman" w:eastAsia="仿宋" w:hAnsi="Times New Roman" w:cs="Times New Roman"/>
          <w:position w:val="-2"/>
          <w:sz w:val="24"/>
          <w:szCs w:val="24"/>
          <w:lang w:eastAsia="zh-CN"/>
        </w:rPr>
        <w:t>m</w:t>
      </w:r>
      <w:r>
        <w:rPr>
          <w:rFonts w:ascii="Times New Roman" w:eastAsia="仿宋" w:hAnsi="Times New Roman" w:cs="Times New Roman"/>
          <w:position w:val="-2"/>
          <w:sz w:val="24"/>
          <w:szCs w:val="24"/>
          <w:vertAlign w:val="superscript"/>
          <w:lang w:eastAsia="zh-CN"/>
        </w:rPr>
        <w:t>3</w:t>
      </w:r>
      <w:r>
        <w:rPr>
          <w:rFonts w:ascii="Times New Roman" w:eastAsia="仿宋" w:hAnsi="Times New Roman" w:cs="Times New Roman"/>
          <w:position w:val="-2"/>
          <w:sz w:val="24"/>
          <w:szCs w:val="24"/>
          <w:lang w:eastAsia="zh-CN"/>
        </w:rPr>
        <w:t>，</w:t>
      </w:r>
      <w:r>
        <w:rPr>
          <w:rFonts w:ascii="Times New Roman" w:eastAsia="仿宋" w:hAnsi="Times New Roman" w:cs="Times New Roman" w:hint="eastAsia"/>
          <w:position w:val="-2"/>
          <w:sz w:val="24"/>
          <w:szCs w:val="24"/>
          <w:lang w:eastAsia="zh-CN"/>
        </w:rPr>
        <w:t>未产生永久弃渣。土石方平衡及流向见表</w:t>
      </w:r>
      <w:r>
        <w:rPr>
          <w:rFonts w:ascii="Times New Roman" w:eastAsia="仿宋" w:hAnsi="Times New Roman" w:cs="Times New Roman" w:hint="eastAsia"/>
          <w:position w:val="-2"/>
          <w:sz w:val="24"/>
          <w:szCs w:val="24"/>
          <w:lang w:eastAsia="zh-CN"/>
        </w:rPr>
        <w:t>1</w:t>
      </w:r>
      <w:r>
        <w:rPr>
          <w:rFonts w:ascii="Times New Roman" w:eastAsia="仿宋" w:hAnsi="Times New Roman" w:cs="Times New Roman"/>
          <w:position w:val="-2"/>
          <w:sz w:val="24"/>
          <w:szCs w:val="24"/>
          <w:lang w:eastAsia="zh-CN"/>
        </w:rPr>
        <w:t>.1-3</w:t>
      </w:r>
      <w:r>
        <w:rPr>
          <w:rFonts w:ascii="Times New Roman" w:eastAsia="仿宋" w:hAnsi="Times New Roman" w:cs="Times New Roman" w:hint="eastAsia"/>
          <w:position w:val="-2"/>
          <w:sz w:val="24"/>
          <w:szCs w:val="24"/>
          <w:lang w:eastAsia="zh-CN"/>
        </w:rPr>
        <w:t>。</w:t>
      </w:r>
    </w:p>
    <w:p w14:paraId="3027DF9D" w14:textId="77777777" w:rsidR="002C2E1A" w:rsidRDefault="002C49F2">
      <w:pPr>
        <w:widowControl/>
        <w:spacing w:after="0" w:line="240" w:lineRule="auto"/>
        <w:rPr>
          <w:rFonts w:ascii="Times New Roman" w:eastAsia="仿宋" w:hAnsi="Times New Roman" w:cs="Times New Roman"/>
          <w:b/>
          <w:bCs/>
          <w:position w:val="-2"/>
          <w:sz w:val="24"/>
          <w:szCs w:val="24"/>
          <w:lang w:eastAsia="zh-CN"/>
        </w:rPr>
      </w:pPr>
      <w:r>
        <w:rPr>
          <w:rFonts w:ascii="Times New Roman" w:eastAsia="仿宋" w:hAnsi="Times New Roman" w:cs="Times New Roman"/>
          <w:b/>
          <w:bCs/>
          <w:position w:val="-2"/>
          <w:sz w:val="24"/>
          <w:szCs w:val="24"/>
          <w:lang w:eastAsia="zh-CN"/>
        </w:rPr>
        <w:br w:type="page"/>
      </w:r>
    </w:p>
    <w:p w14:paraId="04BA68AC" w14:textId="77777777" w:rsidR="002C2E1A" w:rsidRDefault="002C49F2">
      <w:pPr>
        <w:snapToGrid w:val="0"/>
        <w:spacing w:after="0" w:line="288" w:lineRule="auto"/>
        <w:jc w:val="center"/>
        <w:rPr>
          <w:rFonts w:ascii="Times New Roman" w:eastAsia="仿宋" w:hAnsi="Times New Roman" w:cs="Times New Roman"/>
          <w:b/>
          <w:bCs/>
          <w:position w:val="-2"/>
          <w:sz w:val="24"/>
          <w:szCs w:val="24"/>
          <w:vertAlign w:val="superscript"/>
          <w:lang w:eastAsia="zh-CN"/>
        </w:rPr>
      </w:pPr>
      <w:r>
        <w:rPr>
          <w:rFonts w:ascii="Times New Roman" w:eastAsia="仿宋" w:hAnsi="Times New Roman" w:cs="Times New Roman" w:hint="eastAsia"/>
          <w:b/>
          <w:bCs/>
          <w:position w:val="-2"/>
          <w:sz w:val="24"/>
          <w:szCs w:val="24"/>
          <w:lang w:eastAsia="zh-CN"/>
        </w:rPr>
        <w:lastRenderedPageBreak/>
        <w:t>表</w:t>
      </w:r>
      <w:r>
        <w:rPr>
          <w:rFonts w:ascii="Times New Roman" w:eastAsia="仿宋" w:hAnsi="Times New Roman" w:cs="Times New Roman" w:hint="eastAsia"/>
          <w:b/>
          <w:bCs/>
          <w:position w:val="-2"/>
          <w:sz w:val="24"/>
          <w:szCs w:val="24"/>
          <w:lang w:eastAsia="zh-CN"/>
        </w:rPr>
        <w:t>1</w:t>
      </w:r>
      <w:r>
        <w:rPr>
          <w:rFonts w:ascii="Times New Roman" w:eastAsia="仿宋" w:hAnsi="Times New Roman" w:cs="Times New Roman"/>
          <w:b/>
          <w:bCs/>
          <w:position w:val="-2"/>
          <w:sz w:val="24"/>
          <w:szCs w:val="24"/>
          <w:lang w:eastAsia="zh-CN"/>
        </w:rPr>
        <w:t xml:space="preserve">.1-3                        </w:t>
      </w:r>
      <w:r>
        <w:rPr>
          <w:rFonts w:ascii="Times New Roman" w:eastAsia="仿宋" w:hAnsi="Times New Roman" w:cs="Times New Roman" w:hint="eastAsia"/>
          <w:b/>
          <w:bCs/>
          <w:position w:val="-2"/>
          <w:sz w:val="24"/>
          <w:szCs w:val="24"/>
          <w:lang w:eastAsia="zh-CN"/>
        </w:rPr>
        <w:t>土石方平衡及流向表</w:t>
      </w:r>
      <w:r>
        <w:rPr>
          <w:rFonts w:ascii="Times New Roman" w:eastAsia="仿宋" w:hAnsi="Times New Roman" w:cs="Times New Roman" w:hint="eastAsia"/>
          <w:b/>
          <w:bCs/>
          <w:position w:val="-2"/>
          <w:sz w:val="24"/>
          <w:szCs w:val="24"/>
          <w:lang w:eastAsia="zh-CN"/>
        </w:rPr>
        <w:t xml:space="preserve"> </w:t>
      </w:r>
      <w:r>
        <w:rPr>
          <w:rFonts w:ascii="Times New Roman" w:eastAsia="仿宋" w:hAnsi="Times New Roman" w:cs="Times New Roman"/>
          <w:b/>
          <w:bCs/>
          <w:position w:val="-2"/>
          <w:sz w:val="24"/>
          <w:szCs w:val="24"/>
          <w:lang w:eastAsia="zh-CN"/>
        </w:rPr>
        <w:t xml:space="preserve">                         m</w:t>
      </w:r>
      <w:r>
        <w:rPr>
          <w:rFonts w:ascii="Times New Roman" w:eastAsia="仿宋" w:hAnsi="Times New Roman" w:cs="Times New Roman"/>
          <w:b/>
          <w:bCs/>
          <w:position w:val="-2"/>
          <w:sz w:val="24"/>
          <w:szCs w:val="24"/>
          <w:vertAlign w:val="superscript"/>
          <w:lang w:eastAsia="zh-CN"/>
        </w:rPr>
        <w:t>3</w:t>
      </w:r>
    </w:p>
    <w:tbl>
      <w:tblPr>
        <w:tblStyle w:val="ad"/>
        <w:tblW w:w="8648" w:type="dxa"/>
        <w:jc w:val="center"/>
        <w:tblLook w:val="04A0" w:firstRow="1" w:lastRow="0" w:firstColumn="1" w:lastColumn="0" w:noHBand="0" w:noVBand="1"/>
      </w:tblPr>
      <w:tblGrid>
        <w:gridCol w:w="2211"/>
        <w:gridCol w:w="1020"/>
        <w:gridCol w:w="1080"/>
        <w:gridCol w:w="1155"/>
        <w:gridCol w:w="1031"/>
        <w:gridCol w:w="1080"/>
        <w:gridCol w:w="1071"/>
      </w:tblGrid>
      <w:tr w:rsidR="002C2E1A" w14:paraId="64084A44" w14:textId="77777777">
        <w:trPr>
          <w:jc w:val="center"/>
        </w:trPr>
        <w:tc>
          <w:tcPr>
            <w:tcW w:w="2211" w:type="dxa"/>
            <w:vAlign w:val="center"/>
          </w:tcPr>
          <w:p w14:paraId="7E4E51C4" w14:textId="77777777" w:rsidR="002C2E1A" w:rsidRPr="0061715B" w:rsidRDefault="002C49F2">
            <w:pPr>
              <w:pStyle w:val="20"/>
              <w:spacing w:after="0" w:line="240" w:lineRule="auto"/>
              <w:ind w:firstLineChars="0" w:firstLine="0"/>
              <w:jc w:val="center"/>
              <w:rPr>
                <w:rFonts w:eastAsia="仿宋"/>
                <w:sz w:val="21"/>
                <w:szCs w:val="21"/>
              </w:rPr>
            </w:pPr>
            <w:r w:rsidRPr="0061715B">
              <w:rPr>
                <w:rFonts w:eastAsia="仿宋"/>
                <w:sz w:val="21"/>
                <w:szCs w:val="21"/>
              </w:rPr>
              <w:t>项目分区</w:t>
            </w:r>
          </w:p>
        </w:tc>
        <w:tc>
          <w:tcPr>
            <w:tcW w:w="1020" w:type="dxa"/>
            <w:vAlign w:val="center"/>
          </w:tcPr>
          <w:p w14:paraId="1DA3D0C1" w14:textId="77777777" w:rsidR="002C2E1A" w:rsidRPr="0061715B" w:rsidRDefault="002C49F2">
            <w:pPr>
              <w:pStyle w:val="20"/>
              <w:spacing w:after="0" w:line="240" w:lineRule="auto"/>
              <w:ind w:firstLineChars="0" w:firstLine="0"/>
              <w:jc w:val="center"/>
              <w:rPr>
                <w:rFonts w:eastAsia="仿宋"/>
                <w:sz w:val="21"/>
                <w:szCs w:val="21"/>
              </w:rPr>
            </w:pPr>
            <w:r w:rsidRPr="0061715B">
              <w:rPr>
                <w:rFonts w:eastAsia="仿宋"/>
                <w:sz w:val="21"/>
                <w:szCs w:val="21"/>
              </w:rPr>
              <w:t>开挖</w:t>
            </w:r>
          </w:p>
        </w:tc>
        <w:tc>
          <w:tcPr>
            <w:tcW w:w="1080" w:type="dxa"/>
            <w:vAlign w:val="center"/>
          </w:tcPr>
          <w:p w14:paraId="308C3C07" w14:textId="77777777" w:rsidR="002C2E1A" w:rsidRPr="0061715B" w:rsidRDefault="002C49F2">
            <w:pPr>
              <w:pStyle w:val="20"/>
              <w:spacing w:after="0" w:line="240" w:lineRule="auto"/>
              <w:ind w:firstLineChars="0" w:firstLine="0"/>
              <w:jc w:val="center"/>
              <w:rPr>
                <w:rFonts w:eastAsia="仿宋"/>
                <w:sz w:val="21"/>
                <w:szCs w:val="21"/>
              </w:rPr>
            </w:pPr>
            <w:r w:rsidRPr="0061715B">
              <w:rPr>
                <w:rFonts w:eastAsia="仿宋"/>
                <w:sz w:val="21"/>
                <w:szCs w:val="21"/>
              </w:rPr>
              <w:t>回填</w:t>
            </w:r>
          </w:p>
        </w:tc>
        <w:tc>
          <w:tcPr>
            <w:tcW w:w="1155" w:type="dxa"/>
            <w:vAlign w:val="center"/>
          </w:tcPr>
          <w:p w14:paraId="0EE7B010" w14:textId="77777777" w:rsidR="002C2E1A" w:rsidRPr="0061715B" w:rsidRDefault="002C49F2">
            <w:pPr>
              <w:pStyle w:val="20"/>
              <w:spacing w:after="0" w:line="240" w:lineRule="auto"/>
              <w:ind w:firstLineChars="0" w:firstLine="0"/>
              <w:jc w:val="center"/>
              <w:rPr>
                <w:rFonts w:eastAsia="仿宋"/>
                <w:sz w:val="21"/>
                <w:szCs w:val="21"/>
              </w:rPr>
            </w:pPr>
            <w:r w:rsidRPr="0061715B">
              <w:rPr>
                <w:rFonts w:eastAsia="仿宋" w:hint="eastAsia"/>
                <w:sz w:val="21"/>
                <w:szCs w:val="21"/>
              </w:rPr>
              <w:t>调出</w:t>
            </w:r>
          </w:p>
        </w:tc>
        <w:tc>
          <w:tcPr>
            <w:tcW w:w="1031" w:type="dxa"/>
            <w:vAlign w:val="center"/>
          </w:tcPr>
          <w:p w14:paraId="695A0F48" w14:textId="77777777" w:rsidR="002C2E1A" w:rsidRPr="0061715B" w:rsidRDefault="002C49F2">
            <w:pPr>
              <w:pStyle w:val="20"/>
              <w:spacing w:after="0" w:line="240" w:lineRule="auto"/>
              <w:ind w:firstLineChars="0" w:firstLine="0"/>
              <w:jc w:val="center"/>
              <w:rPr>
                <w:rFonts w:eastAsia="仿宋"/>
                <w:sz w:val="21"/>
                <w:szCs w:val="21"/>
              </w:rPr>
            </w:pPr>
            <w:r w:rsidRPr="0061715B">
              <w:rPr>
                <w:rFonts w:eastAsia="仿宋" w:hint="eastAsia"/>
                <w:sz w:val="21"/>
                <w:szCs w:val="21"/>
              </w:rPr>
              <w:t>调入</w:t>
            </w:r>
          </w:p>
        </w:tc>
        <w:tc>
          <w:tcPr>
            <w:tcW w:w="1080" w:type="dxa"/>
            <w:vAlign w:val="center"/>
          </w:tcPr>
          <w:p w14:paraId="3F092335" w14:textId="77777777" w:rsidR="002C2E1A" w:rsidRPr="0061715B" w:rsidRDefault="002C49F2">
            <w:pPr>
              <w:pStyle w:val="20"/>
              <w:spacing w:after="0" w:line="240" w:lineRule="auto"/>
              <w:ind w:firstLineChars="0" w:firstLine="0"/>
              <w:jc w:val="center"/>
              <w:rPr>
                <w:rFonts w:eastAsia="仿宋"/>
                <w:sz w:val="21"/>
                <w:szCs w:val="21"/>
              </w:rPr>
            </w:pPr>
            <w:r w:rsidRPr="0061715B">
              <w:rPr>
                <w:rFonts w:eastAsia="仿宋" w:hint="eastAsia"/>
                <w:sz w:val="21"/>
                <w:szCs w:val="21"/>
              </w:rPr>
              <w:t>借方</w:t>
            </w:r>
          </w:p>
        </w:tc>
        <w:tc>
          <w:tcPr>
            <w:tcW w:w="1071" w:type="dxa"/>
            <w:vAlign w:val="center"/>
          </w:tcPr>
          <w:p w14:paraId="5C98913A" w14:textId="77777777" w:rsidR="002C2E1A" w:rsidRPr="0061715B" w:rsidRDefault="002C49F2">
            <w:pPr>
              <w:pStyle w:val="20"/>
              <w:spacing w:after="0" w:line="240" w:lineRule="auto"/>
              <w:ind w:firstLineChars="0" w:firstLine="0"/>
              <w:jc w:val="center"/>
              <w:rPr>
                <w:rFonts w:eastAsia="仿宋"/>
                <w:sz w:val="21"/>
                <w:szCs w:val="21"/>
              </w:rPr>
            </w:pPr>
            <w:r w:rsidRPr="0061715B">
              <w:rPr>
                <w:rFonts w:eastAsia="仿宋" w:hint="eastAsia"/>
                <w:sz w:val="21"/>
                <w:szCs w:val="21"/>
              </w:rPr>
              <w:t>弃土</w:t>
            </w:r>
          </w:p>
        </w:tc>
      </w:tr>
      <w:tr w:rsidR="002C2E1A" w14:paraId="3E51322B" w14:textId="77777777">
        <w:trPr>
          <w:jc w:val="center"/>
        </w:trPr>
        <w:tc>
          <w:tcPr>
            <w:tcW w:w="2211" w:type="dxa"/>
            <w:vAlign w:val="center"/>
          </w:tcPr>
          <w:p w14:paraId="2D15F7A2" w14:textId="77777777" w:rsidR="002C2E1A" w:rsidRPr="0061715B" w:rsidRDefault="002C49F2">
            <w:pPr>
              <w:widowControl/>
              <w:spacing w:after="0" w:line="240" w:lineRule="auto"/>
              <w:jc w:val="center"/>
              <w:textAlignment w:val="center"/>
              <w:rPr>
                <w:rFonts w:eastAsia="仿宋"/>
                <w:sz w:val="21"/>
                <w:szCs w:val="21"/>
              </w:rPr>
            </w:pPr>
            <w:r w:rsidRPr="0061715B">
              <w:rPr>
                <w:rFonts w:ascii="Times New Roman" w:eastAsia="仿宋" w:hAnsi="Times New Roman" w:cs="Times New Roman" w:hint="eastAsia"/>
                <w:szCs w:val="21"/>
                <w:lang w:bidi="ar"/>
              </w:rPr>
              <w:t>水源点工程</w:t>
            </w:r>
          </w:p>
        </w:tc>
        <w:tc>
          <w:tcPr>
            <w:tcW w:w="1020" w:type="dxa"/>
            <w:vAlign w:val="center"/>
          </w:tcPr>
          <w:p w14:paraId="3EC9CF07" w14:textId="77777777" w:rsidR="002C2E1A" w:rsidRPr="0061715B" w:rsidRDefault="002C49F2">
            <w:pPr>
              <w:widowControl/>
              <w:spacing w:after="0" w:line="240" w:lineRule="auto"/>
              <w:jc w:val="center"/>
              <w:textAlignment w:val="center"/>
              <w:rPr>
                <w:rFonts w:ascii="Times New Roman" w:eastAsia="仿宋" w:hAnsi="Times New Roman" w:cs="Times New Roman"/>
                <w:szCs w:val="21"/>
                <w:lang w:bidi="ar"/>
              </w:rPr>
            </w:pPr>
            <w:r w:rsidRPr="0061715B">
              <w:rPr>
                <w:rFonts w:ascii="Times New Roman" w:eastAsia="仿宋" w:hAnsi="Times New Roman" w:cs="Times New Roman" w:hint="eastAsia"/>
                <w:szCs w:val="21"/>
                <w:lang w:bidi="ar"/>
              </w:rPr>
              <w:t>336</w:t>
            </w:r>
          </w:p>
        </w:tc>
        <w:tc>
          <w:tcPr>
            <w:tcW w:w="1080" w:type="dxa"/>
            <w:vAlign w:val="center"/>
          </w:tcPr>
          <w:p w14:paraId="5F181CD4" w14:textId="77777777" w:rsidR="002C2E1A" w:rsidRPr="0061715B" w:rsidRDefault="002C2E1A">
            <w:pPr>
              <w:widowControl/>
              <w:spacing w:after="0" w:line="240" w:lineRule="auto"/>
              <w:jc w:val="center"/>
              <w:textAlignment w:val="center"/>
              <w:rPr>
                <w:rFonts w:ascii="Times New Roman" w:eastAsia="仿宋" w:hAnsi="Times New Roman" w:cs="Times New Roman"/>
                <w:szCs w:val="21"/>
                <w:lang w:bidi="ar"/>
              </w:rPr>
            </w:pPr>
          </w:p>
        </w:tc>
        <w:tc>
          <w:tcPr>
            <w:tcW w:w="1155" w:type="dxa"/>
            <w:vAlign w:val="center"/>
          </w:tcPr>
          <w:p w14:paraId="3B16D053" w14:textId="77777777" w:rsidR="002C2E1A" w:rsidRPr="0061715B" w:rsidRDefault="002C49F2">
            <w:pPr>
              <w:widowControl/>
              <w:spacing w:after="0" w:line="240" w:lineRule="auto"/>
              <w:jc w:val="center"/>
              <w:textAlignment w:val="center"/>
              <w:rPr>
                <w:rFonts w:ascii="Times New Roman" w:eastAsia="仿宋" w:hAnsi="Times New Roman" w:cs="Times New Roman"/>
                <w:szCs w:val="21"/>
                <w:lang w:bidi="ar"/>
              </w:rPr>
            </w:pPr>
            <w:r w:rsidRPr="0061715B">
              <w:rPr>
                <w:rFonts w:ascii="Times New Roman" w:eastAsia="仿宋" w:hAnsi="Times New Roman" w:cs="Times New Roman" w:hint="eastAsia"/>
                <w:szCs w:val="21"/>
                <w:lang w:bidi="ar"/>
              </w:rPr>
              <w:t>336</w:t>
            </w:r>
          </w:p>
        </w:tc>
        <w:tc>
          <w:tcPr>
            <w:tcW w:w="1031" w:type="dxa"/>
            <w:vAlign w:val="center"/>
          </w:tcPr>
          <w:p w14:paraId="7542DBC9" w14:textId="77777777" w:rsidR="002C2E1A" w:rsidRPr="0061715B" w:rsidRDefault="002C2E1A">
            <w:pPr>
              <w:widowControl/>
              <w:spacing w:after="0" w:line="240" w:lineRule="auto"/>
              <w:jc w:val="center"/>
              <w:textAlignment w:val="center"/>
              <w:rPr>
                <w:rFonts w:ascii="Times New Roman" w:eastAsia="仿宋" w:hAnsi="Times New Roman" w:cs="Times New Roman"/>
                <w:szCs w:val="21"/>
                <w:lang w:bidi="ar"/>
              </w:rPr>
            </w:pPr>
          </w:p>
        </w:tc>
        <w:tc>
          <w:tcPr>
            <w:tcW w:w="1080" w:type="dxa"/>
            <w:vAlign w:val="center"/>
          </w:tcPr>
          <w:p w14:paraId="20F6B3D8" w14:textId="77777777" w:rsidR="002C2E1A" w:rsidRPr="0061715B" w:rsidRDefault="002C2E1A">
            <w:pPr>
              <w:pStyle w:val="20"/>
              <w:spacing w:after="0" w:line="240" w:lineRule="auto"/>
              <w:ind w:firstLineChars="0" w:firstLine="0"/>
              <w:jc w:val="center"/>
              <w:rPr>
                <w:rFonts w:eastAsia="仿宋"/>
                <w:sz w:val="21"/>
                <w:szCs w:val="21"/>
              </w:rPr>
            </w:pPr>
          </w:p>
        </w:tc>
        <w:tc>
          <w:tcPr>
            <w:tcW w:w="1071" w:type="dxa"/>
            <w:vAlign w:val="center"/>
          </w:tcPr>
          <w:p w14:paraId="335E28D5" w14:textId="77777777" w:rsidR="002C2E1A" w:rsidRPr="0061715B" w:rsidRDefault="002C2E1A">
            <w:pPr>
              <w:pStyle w:val="20"/>
              <w:spacing w:after="0" w:line="240" w:lineRule="auto"/>
              <w:ind w:firstLineChars="0" w:firstLine="0"/>
              <w:jc w:val="center"/>
              <w:rPr>
                <w:rFonts w:eastAsia="仿宋"/>
                <w:sz w:val="21"/>
                <w:szCs w:val="21"/>
              </w:rPr>
            </w:pPr>
          </w:p>
        </w:tc>
      </w:tr>
      <w:tr w:rsidR="002C2E1A" w14:paraId="046C5F00" w14:textId="77777777">
        <w:trPr>
          <w:jc w:val="center"/>
        </w:trPr>
        <w:tc>
          <w:tcPr>
            <w:tcW w:w="2211" w:type="dxa"/>
            <w:vAlign w:val="center"/>
          </w:tcPr>
          <w:p w14:paraId="4BFE7DB4" w14:textId="77777777" w:rsidR="002C2E1A" w:rsidRPr="0061715B" w:rsidRDefault="002C49F2">
            <w:pPr>
              <w:widowControl/>
              <w:spacing w:after="0" w:line="240" w:lineRule="auto"/>
              <w:jc w:val="center"/>
              <w:textAlignment w:val="center"/>
              <w:rPr>
                <w:rFonts w:eastAsia="仿宋"/>
                <w:sz w:val="21"/>
                <w:szCs w:val="21"/>
              </w:rPr>
            </w:pPr>
            <w:r w:rsidRPr="0061715B">
              <w:rPr>
                <w:rFonts w:ascii="Times New Roman" w:eastAsia="仿宋" w:hAnsi="Times New Roman" w:cs="Times New Roman" w:hint="eastAsia"/>
                <w:szCs w:val="21"/>
                <w:lang w:bidi="ar"/>
              </w:rPr>
              <w:t>净水厂其他土建工程</w:t>
            </w:r>
          </w:p>
        </w:tc>
        <w:tc>
          <w:tcPr>
            <w:tcW w:w="1020" w:type="dxa"/>
            <w:vAlign w:val="center"/>
          </w:tcPr>
          <w:p w14:paraId="7D29334F" w14:textId="77777777" w:rsidR="002C2E1A" w:rsidRPr="0061715B" w:rsidRDefault="002C49F2">
            <w:pPr>
              <w:widowControl/>
              <w:spacing w:after="0" w:line="240" w:lineRule="auto"/>
              <w:jc w:val="center"/>
              <w:textAlignment w:val="center"/>
              <w:rPr>
                <w:rFonts w:ascii="Times New Roman" w:eastAsia="仿宋" w:hAnsi="Times New Roman" w:cs="Times New Roman"/>
                <w:szCs w:val="21"/>
                <w:lang w:bidi="ar"/>
              </w:rPr>
            </w:pPr>
            <w:r w:rsidRPr="0061715B">
              <w:rPr>
                <w:rFonts w:ascii="Times New Roman" w:eastAsia="仿宋" w:hAnsi="Times New Roman" w:cs="Times New Roman" w:hint="eastAsia"/>
                <w:szCs w:val="21"/>
                <w:lang w:bidi="ar"/>
              </w:rPr>
              <w:t>2980</w:t>
            </w:r>
          </w:p>
        </w:tc>
        <w:tc>
          <w:tcPr>
            <w:tcW w:w="1080" w:type="dxa"/>
            <w:vAlign w:val="center"/>
          </w:tcPr>
          <w:p w14:paraId="30A2647F" w14:textId="77777777" w:rsidR="002C2E1A" w:rsidRPr="0061715B" w:rsidRDefault="002C49F2">
            <w:pPr>
              <w:widowControl/>
              <w:spacing w:after="0" w:line="240" w:lineRule="auto"/>
              <w:jc w:val="center"/>
              <w:textAlignment w:val="center"/>
              <w:rPr>
                <w:rFonts w:ascii="Times New Roman" w:eastAsia="仿宋" w:hAnsi="Times New Roman" w:cs="Times New Roman"/>
                <w:szCs w:val="21"/>
                <w:lang w:bidi="ar"/>
              </w:rPr>
            </w:pPr>
            <w:r w:rsidRPr="0061715B">
              <w:rPr>
                <w:rFonts w:ascii="Times New Roman" w:eastAsia="仿宋" w:hAnsi="Times New Roman" w:cs="Times New Roman" w:hint="eastAsia"/>
                <w:szCs w:val="21"/>
                <w:lang w:bidi="ar"/>
              </w:rPr>
              <w:t>8530</w:t>
            </w:r>
          </w:p>
        </w:tc>
        <w:tc>
          <w:tcPr>
            <w:tcW w:w="1155" w:type="dxa"/>
            <w:vAlign w:val="center"/>
          </w:tcPr>
          <w:p w14:paraId="60F62D48" w14:textId="77777777" w:rsidR="002C2E1A" w:rsidRPr="0061715B" w:rsidRDefault="002C2E1A">
            <w:pPr>
              <w:widowControl/>
              <w:spacing w:after="0" w:line="240" w:lineRule="auto"/>
              <w:jc w:val="center"/>
              <w:textAlignment w:val="center"/>
              <w:rPr>
                <w:rFonts w:ascii="Times New Roman" w:eastAsia="仿宋" w:hAnsi="Times New Roman" w:cs="Times New Roman"/>
                <w:szCs w:val="21"/>
                <w:lang w:bidi="ar"/>
              </w:rPr>
            </w:pPr>
          </w:p>
        </w:tc>
        <w:tc>
          <w:tcPr>
            <w:tcW w:w="1031" w:type="dxa"/>
            <w:vAlign w:val="center"/>
          </w:tcPr>
          <w:p w14:paraId="5F34187E" w14:textId="77777777" w:rsidR="002C2E1A" w:rsidRPr="0061715B" w:rsidRDefault="002C49F2">
            <w:pPr>
              <w:widowControl/>
              <w:spacing w:after="0" w:line="240" w:lineRule="auto"/>
              <w:jc w:val="center"/>
              <w:textAlignment w:val="center"/>
              <w:rPr>
                <w:rFonts w:ascii="Times New Roman" w:eastAsia="仿宋" w:hAnsi="Times New Roman" w:cs="Times New Roman"/>
                <w:szCs w:val="21"/>
                <w:lang w:bidi="ar"/>
              </w:rPr>
            </w:pPr>
            <w:r w:rsidRPr="0061715B">
              <w:rPr>
                <w:rFonts w:ascii="Times New Roman" w:eastAsia="仿宋" w:hAnsi="Times New Roman" w:cs="Times New Roman" w:hint="eastAsia"/>
                <w:szCs w:val="21"/>
                <w:lang w:bidi="ar"/>
              </w:rPr>
              <w:t>5550</w:t>
            </w:r>
          </w:p>
        </w:tc>
        <w:tc>
          <w:tcPr>
            <w:tcW w:w="1080" w:type="dxa"/>
            <w:vAlign w:val="center"/>
          </w:tcPr>
          <w:p w14:paraId="6C9C84D8" w14:textId="77777777" w:rsidR="002C2E1A" w:rsidRPr="0061715B" w:rsidRDefault="002C2E1A">
            <w:pPr>
              <w:pStyle w:val="20"/>
              <w:spacing w:after="0" w:line="240" w:lineRule="auto"/>
              <w:ind w:firstLineChars="0" w:firstLine="0"/>
              <w:jc w:val="center"/>
              <w:rPr>
                <w:rFonts w:eastAsia="仿宋"/>
                <w:sz w:val="21"/>
                <w:szCs w:val="21"/>
              </w:rPr>
            </w:pPr>
          </w:p>
        </w:tc>
        <w:tc>
          <w:tcPr>
            <w:tcW w:w="1071" w:type="dxa"/>
            <w:vAlign w:val="center"/>
          </w:tcPr>
          <w:p w14:paraId="4BA141F6" w14:textId="77777777" w:rsidR="002C2E1A" w:rsidRPr="0061715B" w:rsidRDefault="002C2E1A">
            <w:pPr>
              <w:pStyle w:val="20"/>
              <w:spacing w:after="0" w:line="240" w:lineRule="auto"/>
              <w:ind w:firstLineChars="0" w:firstLine="0"/>
              <w:jc w:val="center"/>
              <w:rPr>
                <w:rFonts w:eastAsia="仿宋"/>
                <w:sz w:val="21"/>
                <w:szCs w:val="21"/>
              </w:rPr>
            </w:pPr>
          </w:p>
        </w:tc>
      </w:tr>
      <w:tr w:rsidR="002C2E1A" w14:paraId="02E99485" w14:textId="77777777">
        <w:trPr>
          <w:jc w:val="center"/>
        </w:trPr>
        <w:tc>
          <w:tcPr>
            <w:tcW w:w="2211" w:type="dxa"/>
            <w:vAlign w:val="center"/>
          </w:tcPr>
          <w:p w14:paraId="4C85344D" w14:textId="77777777" w:rsidR="002C2E1A" w:rsidRPr="0061715B" w:rsidRDefault="002C49F2">
            <w:pPr>
              <w:widowControl/>
              <w:spacing w:after="0" w:line="240" w:lineRule="auto"/>
              <w:jc w:val="center"/>
              <w:textAlignment w:val="center"/>
              <w:rPr>
                <w:rFonts w:eastAsia="仿宋"/>
                <w:sz w:val="21"/>
                <w:szCs w:val="21"/>
              </w:rPr>
            </w:pPr>
            <w:r w:rsidRPr="0061715B">
              <w:rPr>
                <w:rFonts w:ascii="Times New Roman" w:eastAsia="仿宋" w:hAnsi="Times New Roman" w:cs="Times New Roman" w:hint="eastAsia"/>
                <w:szCs w:val="21"/>
                <w:lang w:bidi="ar"/>
              </w:rPr>
              <w:t>净水厂厂区工程</w:t>
            </w:r>
          </w:p>
        </w:tc>
        <w:tc>
          <w:tcPr>
            <w:tcW w:w="1020" w:type="dxa"/>
            <w:vAlign w:val="center"/>
          </w:tcPr>
          <w:p w14:paraId="2D345BBE" w14:textId="77777777" w:rsidR="002C2E1A" w:rsidRPr="0061715B" w:rsidRDefault="002C49F2">
            <w:pPr>
              <w:widowControl/>
              <w:spacing w:after="0" w:line="240" w:lineRule="auto"/>
              <w:jc w:val="center"/>
              <w:textAlignment w:val="center"/>
              <w:rPr>
                <w:rFonts w:ascii="Times New Roman" w:eastAsia="仿宋" w:hAnsi="Times New Roman" w:cs="Times New Roman"/>
                <w:szCs w:val="21"/>
                <w:lang w:bidi="ar"/>
              </w:rPr>
            </w:pPr>
            <w:r w:rsidRPr="0061715B">
              <w:rPr>
                <w:rFonts w:ascii="Times New Roman" w:eastAsia="仿宋" w:hAnsi="Times New Roman" w:cs="Times New Roman" w:hint="eastAsia"/>
                <w:szCs w:val="21"/>
                <w:lang w:bidi="ar"/>
              </w:rPr>
              <w:t>9500</w:t>
            </w:r>
          </w:p>
        </w:tc>
        <w:tc>
          <w:tcPr>
            <w:tcW w:w="1080" w:type="dxa"/>
            <w:vAlign w:val="center"/>
          </w:tcPr>
          <w:p w14:paraId="4CB065D5" w14:textId="77777777" w:rsidR="002C2E1A" w:rsidRPr="0061715B" w:rsidRDefault="002C49F2">
            <w:pPr>
              <w:widowControl/>
              <w:spacing w:after="0" w:line="240" w:lineRule="auto"/>
              <w:jc w:val="center"/>
              <w:textAlignment w:val="center"/>
              <w:rPr>
                <w:rFonts w:ascii="Times New Roman" w:eastAsia="仿宋" w:hAnsi="Times New Roman" w:cs="Times New Roman"/>
                <w:szCs w:val="21"/>
                <w:lang w:bidi="ar"/>
              </w:rPr>
            </w:pPr>
            <w:r w:rsidRPr="0061715B">
              <w:rPr>
                <w:rFonts w:ascii="Times New Roman" w:eastAsia="仿宋" w:hAnsi="Times New Roman" w:cs="Times New Roman" w:hint="eastAsia"/>
                <w:szCs w:val="21"/>
                <w:lang w:bidi="ar"/>
              </w:rPr>
              <w:t>7355</w:t>
            </w:r>
          </w:p>
        </w:tc>
        <w:tc>
          <w:tcPr>
            <w:tcW w:w="1155" w:type="dxa"/>
            <w:vAlign w:val="center"/>
          </w:tcPr>
          <w:p w14:paraId="263F861B" w14:textId="77777777" w:rsidR="002C2E1A" w:rsidRPr="0061715B" w:rsidRDefault="002C49F2">
            <w:pPr>
              <w:widowControl/>
              <w:spacing w:after="0" w:line="240" w:lineRule="auto"/>
              <w:jc w:val="center"/>
              <w:textAlignment w:val="center"/>
              <w:rPr>
                <w:rFonts w:ascii="Times New Roman" w:eastAsia="仿宋" w:hAnsi="Times New Roman" w:cs="Times New Roman"/>
                <w:szCs w:val="21"/>
                <w:lang w:bidi="ar"/>
              </w:rPr>
            </w:pPr>
            <w:r w:rsidRPr="0061715B">
              <w:rPr>
                <w:rFonts w:ascii="Times New Roman" w:eastAsia="仿宋" w:hAnsi="Times New Roman" w:cs="Times New Roman" w:hint="eastAsia"/>
                <w:szCs w:val="21"/>
                <w:lang w:bidi="ar"/>
              </w:rPr>
              <w:t>2145</w:t>
            </w:r>
          </w:p>
        </w:tc>
        <w:tc>
          <w:tcPr>
            <w:tcW w:w="1031" w:type="dxa"/>
            <w:vAlign w:val="center"/>
          </w:tcPr>
          <w:p w14:paraId="6E087899" w14:textId="77777777" w:rsidR="002C2E1A" w:rsidRPr="0061715B" w:rsidRDefault="002C2E1A">
            <w:pPr>
              <w:widowControl/>
              <w:spacing w:after="0" w:line="240" w:lineRule="auto"/>
              <w:jc w:val="center"/>
              <w:textAlignment w:val="center"/>
              <w:rPr>
                <w:rFonts w:ascii="Times New Roman" w:eastAsia="仿宋" w:hAnsi="Times New Roman" w:cs="Times New Roman"/>
                <w:szCs w:val="21"/>
                <w:lang w:bidi="ar"/>
              </w:rPr>
            </w:pPr>
          </w:p>
        </w:tc>
        <w:tc>
          <w:tcPr>
            <w:tcW w:w="1080" w:type="dxa"/>
            <w:vAlign w:val="center"/>
          </w:tcPr>
          <w:p w14:paraId="560767AA" w14:textId="77777777" w:rsidR="002C2E1A" w:rsidRPr="0061715B" w:rsidRDefault="002C2E1A">
            <w:pPr>
              <w:pStyle w:val="20"/>
              <w:spacing w:after="0" w:line="240" w:lineRule="auto"/>
              <w:ind w:firstLineChars="0" w:firstLine="0"/>
              <w:jc w:val="center"/>
              <w:rPr>
                <w:rFonts w:eastAsia="仿宋"/>
                <w:sz w:val="21"/>
                <w:szCs w:val="21"/>
              </w:rPr>
            </w:pPr>
          </w:p>
        </w:tc>
        <w:tc>
          <w:tcPr>
            <w:tcW w:w="1071" w:type="dxa"/>
            <w:vAlign w:val="center"/>
          </w:tcPr>
          <w:p w14:paraId="7520B5C1" w14:textId="77777777" w:rsidR="002C2E1A" w:rsidRPr="0061715B" w:rsidRDefault="002C2E1A">
            <w:pPr>
              <w:pStyle w:val="20"/>
              <w:spacing w:after="0" w:line="240" w:lineRule="auto"/>
              <w:ind w:firstLineChars="0" w:firstLine="0"/>
              <w:jc w:val="center"/>
              <w:rPr>
                <w:rFonts w:eastAsia="仿宋"/>
                <w:sz w:val="21"/>
                <w:szCs w:val="21"/>
              </w:rPr>
            </w:pPr>
          </w:p>
        </w:tc>
      </w:tr>
      <w:tr w:rsidR="002C2E1A" w14:paraId="4FEB3990" w14:textId="77777777">
        <w:trPr>
          <w:jc w:val="center"/>
        </w:trPr>
        <w:tc>
          <w:tcPr>
            <w:tcW w:w="2211" w:type="dxa"/>
            <w:vAlign w:val="center"/>
          </w:tcPr>
          <w:p w14:paraId="55F358E7" w14:textId="77777777" w:rsidR="002C2E1A" w:rsidRPr="0061715B" w:rsidRDefault="002C49F2">
            <w:pPr>
              <w:widowControl/>
              <w:spacing w:after="0" w:line="240" w:lineRule="auto"/>
              <w:jc w:val="center"/>
              <w:textAlignment w:val="center"/>
              <w:rPr>
                <w:rFonts w:eastAsia="仿宋"/>
                <w:sz w:val="21"/>
                <w:szCs w:val="21"/>
              </w:rPr>
            </w:pPr>
            <w:r w:rsidRPr="0061715B">
              <w:rPr>
                <w:rFonts w:ascii="Times New Roman" w:eastAsia="仿宋" w:hAnsi="Times New Roman" w:cs="Times New Roman" w:hint="eastAsia"/>
                <w:szCs w:val="21"/>
                <w:lang w:bidi="ar"/>
              </w:rPr>
              <w:t>进厂道路</w:t>
            </w:r>
          </w:p>
        </w:tc>
        <w:tc>
          <w:tcPr>
            <w:tcW w:w="1020" w:type="dxa"/>
            <w:vAlign w:val="center"/>
          </w:tcPr>
          <w:p w14:paraId="73A684A9" w14:textId="77777777" w:rsidR="002C2E1A" w:rsidRPr="0061715B" w:rsidRDefault="002C49F2">
            <w:pPr>
              <w:widowControl/>
              <w:spacing w:after="0" w:line="240" w:lineRule="auto"/>
              <w:jc w:val="center"/>
              <w:textAlignment w:val="center"/>
              <w:rPr>
                <w:rFonts w:ascii="Times New Roman" w:eastAsia="仿宋" w:hAnsi="Times New Roman" w:cs="Times New Roman"/>
                <w:szCs w:val="21"/>
                <w:lang w:bidi="ar"/>
              </w:rPr>
            </w:pPr>
            <w:r w:rsidRPr="0061715B">
              <w:rPr>
                <w:rFonts w:ascii="Times New Roman" w:eastAsia="仿宋" w:hAnsi="Times New Roman" w:cs="Times New Roman" w:hint="eastAsia"/>
                <w:szCs w:val="21"/>
                <w:lang w:bidi="ar"/>
              </w:rPr>
              <w:t>2790</w:t>
            </w:r>
          </w:p>
        </w:tc>
        <w:tc>
          <w:tcPr>
            <w:tcW w:w="1080" w:type="dxa"/>
            <w:vAlign w:val="center"/>
          </w:tcPr>
          <w:p w14:paraId="563C4A12" w14:textId="77777777" w:rsidR="002C2E1A" w:rsidRPr="0061715B" w:rsidRDefault="002C49F2">
            <w:pPr>
              <w:widowControl/>
              <w:spacing w:after="0" w:line="240" w:lineRule="auto"/>
              <w:jc w:val="center"/>
              <w:textAlignment w:val="center"/>
              <w:rPr>
                <w:rFonts w:ascii="Times New Roman" w:eastAsia="仿宋" w:hAnsi="Times New Roman" w:cs="Times New Roman"/>
                <w:szCs w:val="21"/>
                <w:lang w:bidi="ar"/>
              </w:rPr>
            </w:pPr>
            <w:r w:rsidRPr="0061715B">
              <w:rPr>
                <w:rFonts w:ascii="Times New Roman" w:eastAsia="仿宋" w:hAnsi="Times New Roman" w:cs="Times New Roman" w:hint="eastAsia"/>
                <w:szCs w:val="21"/>
                <w:lang w:bidi="ar"/>
              </w:rPr>
              <w:t>22065</w:t>
            </w:r>
          </w:p>
        </w:tc>
        <w:tc>
          <w:tcPr>
            <w:tcW w:w="1155" w:type="dxa"/>
            <w:vAlign w:val="center"/>
          </w:tcPr>
          <w:p w14:paraId="61F265FC" w14:textId="77777777" w:rsidR="002C2E1A" w:rsidRPr="0061715B" w:rsidRDefault="002C2E1A">
            <w:pPr>
              <w:widowControl/>
              <w:spacing w:after="0" w:line="240" w:lineRule="auto"/>
              <w:jc w:val="center"/>
              <w:textAlignment w:val="center"/>
              <w:rPr>
                <w:rFonts w:ascii="Times New Roman" w:eastAsia="仿宋" w:hAnsi="Times New Roman" w:cs="Times New Roman"/>
                <w:szCs w:val="21"/>
                <w:lang w:bidi="ar"/>
              </w:rPr>
            </w:pPr>
          </w:p>
        </w:tc>
        <w:tc>
          <w:tcPr>
            <w:tcW w:w="1031" w:type="dxa"/>
            <w:vAlign w:val="center"/>
          </w:tcPr>
          <w:p w14:paraId="2B3F5F65" w14:textId="77777777" w:rsidR="002C2E1A" w:rsidRPr="0061715B" w:rsidRDefault="002C49F2">
            <w:pPr>
              <w:widowControl/>
              <w:spacing w:after="0" w:line="240" w:lineRule="auto"/>
              <w:jc w:val="center"/>
              <w:textAlignment w:val="center"/>
              <w:rPr>
                <w:rFonts w:ascii="Times New Roman" w:eastAsia="仿宋" w:hAnsi="Times New Roman" w:cs="Times New Roman"/>
                <w:szCs w:val="21"/>
                <w:lang w:bidi="ar"/>
              </w:rPr>
            </w:pPr>
            <w:r w:rsidRPr="0061715B">
              <w:rPr>
                <w:rFonts w:ascii="Times New Roman" w:eastAsia="仿宋" w:hAnsi="Times New Roman" w:cs="Times New Roman" w:hint="eastAsia"/>
                <w:szCs w:val="21"/>
                <w:lang w:bidi="ar"/>
              </w:rPr>
              <w:t>19275</w:t>
            </w:r>
          </w:p>
        </w:tc>
        <w:tc>
          <w:tcPr>
            <w:tcW w:w="1080" w:type="dxa"/>
            <w:vAlign w:val="center"/>
          </w:tcPr>
          <w:p w14:paraId="393B8048" w14:textId="77777777" w:rsidR="002C2E1A" w:rsidRPr="0061715B" w:rsidRDefault="002C2E1A">
            <w:pPr>
              <w:pStyle w:val="20"/>
              <w:spacing w:after="0" w:line="240" w:lineRule="auto"/>
              <w:ind w:firstLineChars="0" w:firstLine="0"/>
              <w:jc w:val="center"/>
              <w:rPr>
                <w:rFonts w:eastAsia="仿宋"/>
                <w:sz w:val="21"/>
                <w:szCs w:val="21"/>
              </w:rPr>
            </w:pPr>
          </w:p>
        </w:tc>
        <w:tc>
          <w:tcPr>
            <w:tcW w:w="1071" w:type="dxa"/>
            <w:vAlign w:val="center"/>
          </w:tcPr>
          <w:p w14:paraId="3AB514C9" w14:textId="77777777" w:rsidR="002C2E1A" w:rsidRPr="0061715B" w:rsidRDefault="002C2E1A">
            <w:pPr>
              <w:pStyle w:val="20"/>
              <w:spacing w:after="0" w:line="240" w:lineRule="auto"/>
              <w:ind w:firstLineChars="0" w:firstLine="0"/>
              <w:jc w:val="center"/>
              <w:rPr>
                <w:rFonts w:eastAsia="仿宋"/>
                <w:sz w:val="21"/>
                <w:szCs w:val="21"/>
              </w:rPr>
            </w:pPr>
          </w:p>
        </w:tc>
      </w:tr>
      <w:tr w:rsidR="002C2E1A" w14:paraId="031DB2BE" w14:textId="77777777">
        <w:trPr>
          <w:jc w:val="center"/>
        </w:trPr>
        <w:tc>
          <w:tcPr>
            <w:tcW w:w="2211" w:type="dxa"/>
            <w:vAlign w:val="center"/>
          </w:tcPr>
          <w:p w14:paraId="0E0C1B4A" w14:textId="77777777" w:rsidR="002C2E1A" w:rsidRPr="0061715B" w:rsidRDefault="002C49F2">
            <w:pPr>
              <w:widowControl/>
              <w:spacing w:after="0" w:line="240" w:lineRule="auto"/>
              <w:jc w:val="center"/>
              <w:textAlignment w:val="center"/>
              <w:rPr>
                <w:rFonts w:eastAsia="仿宋"/>
                <w:sz w:val="21"/>
                <w:szCs w:val="21"/>
              </w:rPr>
            </w:pPr>
            <w:r w:rsidRPr="0061715B">
              <w:rPr>
                <w:rFonts w:ascii="Times New Roman" w:eastAsia="仿宋" w:hAnsi="Times New Roman" w:cs="Times New Roman" w:hint="eastAsia"/>
                <w:szCs w:val="21"/>
                <w:lang w:bidi="ar"/>
              </w:rPr>
              <w:t>输水管网</w:t>
            </w:r>
          </w:p>
        </w:tc>
        <w:tc>
          <w:tcPr>
            <w:tcW w:w="1020" w:type="dxa"/>
            <w:vAlign w:val="center"/>
          </w:tcPr>
          <w:p w14:paraId="017F8E6C" w14:textId="77777777" w:rsidR="002C2E1A" w:rsidRPr="0061715B" w:rsidRDefault="002C49F2">
            <w:pPr>
              <w:widowControl/>
              <w:spacing w:after="0" w:line="240" w:lineRule="auto"/>
              <w:jc w:val="center"/>
              <w:textAlignment w:val="center"/>
              <w:rPr>
                <w:rFonts w:ascii="Times New Roman" w:eastAsia="仿宋" w:hAnsi="Times New Roman" w:cs="Times New Roman"/>
                <w:szCs w:val="21"/>
                <w:lang w:bidi="ar"/>
              </w:rPr>
            </w:pPr>
            <w:r w:rsidRPr="0061715B">
              <w:rPr>
                <w:rFonts w:ascii="Times New Roman" w:eastAsia="仿宋" w:hAnsi="Times New Roman" w:cs="Times New Roman" w:hint="eastAsia"/>
                <w:szCs w:val="21"/>
                <w:lang w:bidi="ar"/>
              </w:rPr>
              <w:t>26300</w:t>
            </w:r>
          </w:p>
        </w:tc>
        <w:tc>
          <w:tcPr>
            <w:tcW w:w="1080" w:type="dxa"/>
            <w:vAlign w:val="center"/>
          </w:tcPr>
          <w:p w14:paraId="158782FA" w14:textId="77777777" w:rsidR="002C2E1A" w:rsidRPr="0061715B" w:rsidRDefault="002C49F2">
            <w:pPr>
              <w:widowControl/>
              <w:spacing w:after="0" w:line="240" w:lineRule="auto"/>
              <w:jc w:val="center"/>
              <w:textAlignment w:val="center"/>
              <w:rPr>
                <w:rFonts w:ascii="Times New Roman" w:eastAsia="仿宋" w:hAnsi="Times New Roman" w:cs="Times New Roman"/>
                <w:szCs w:val="21"/>
                <w:lang w:bidi="ar"/>
              </w:rPr>
            </w:pPr>
            <w:r w:rsidRPr="0061715B">
              <w:rPr>
                <w:rFonts w:ascii="Times New Roman" w:eastAsia="仿宋" w:hAnsi="Times New Roman" w:cs="Times New Roman" w:hint="eastAsia"/>
                <w:szCs w:val="21"/>
                <w:lang w:bidi="ar"/>
              </w:rPr>
              <w:t>30220</w:t>
            </w:r>
          </w:p>
        </w:tc>
        <w:tc>
          <w:tcPr>
            <w:tcW w:w="1155" w:type="dxa"/>
            <w:vAlign w:val="center"/>
          </w:tcPr>
          <w:p w14:paraId="0AB87E13" w14:textId="77777777" w:rsidR="002C2E1A" w:rsidRPr="0061715B" w:rsidRDefault="002C2E1A">
            <w:pPr>
              <w:widowControl/>
              <w:spacing w:after="0" w:line="240" w:lineRule="auto"/>
              <w:jc w:val="center"/>
              <w:textAlignment w:val="center"/>
              <w:rPr>
                <w:rFonts w:ascii="Times New Roman" w:eastAsia="仿宋" w:hAnsi="Times New Roman" w:cs="Times New Roman"/>
                <w:szCs w:val="21"/>
                <w:lang w:bidi="ar"/>
              </w:rPr>
            </w:pPr>
          </w:p>
        </w:tc>
        <w:tc>
          <w:tcPr>
            <w:tcW w:w="1031" w:type="dxa"/>
            <w:vAlign w:val="center"/>
          </w:tcPr>
          <w:p w14:paraId="62C9684B" w14:textId="77777777" w:rsidR="002C2E1A" w:rsidRPr="0061715B" w:rsidRDefault="002C49F2">
            <w:pPr>
              <w:widowControl/>
              <w:spacing w:after="0" w:line="240" w:lineRule="auto"/>
              <w:jc w:val="center"/>
              <w:textAlignment w:val="center"/>
              <w:rPr>
                <w:rFonts w:ascii="Times New Roman" w:eastAsia="仿宋" w:hAnsi="Times New Roman" w:cs="Times New Roman"/>
                <w:szCs w:val="21"/>
                <w:lang w:bidi="ar"/>
              </w:rPr>
            </w:pPr>
            <w:r w:rsidRPr="0061715B">
              <w:rPr>
                <w:rFonts w:ascii="Times New Roman" w:eastAsia="仿宋" w:hAnsi="Times New Roman" w:cs="Times New Roman" w:hint="eastAsia"/>
                <w:szCs w:val="21"/>
                <w:lang w:bidi="ar"/>
              </w:rPr>
              <w:t>3920</w:t>
            </w:r>
          </w:p>
        </w:tc>
        <w:tc>
          <w:tcPr>
            <w:tcW w:w="1080" w:type="dxa"/>
            <w:vAlign w:val="center"/>
          </w:tcPr>
          <w:p w14:paraId="63B2EF15" w14:textId="77777777" w:rsidR="002C2E1A" w:rsidRPr="0061715B" w:rsidRDefault="002C2E1A">
            <w:pPr>
              <w:pStyle w:val="20"/>
              <w:spacing w:after="0" w:line="240" w:lineRule="auto"/>
              <w:ind w:firstLineChars="0" w:firstLine="0"/>
              <w:jc w:val="center"/>
              <w:rPr>
                <w:rFonts w:eastAsia="仿宋"/>
                <w:sz w:val="21"/>
                <w:szCs w:val="21"/>
              </w:rPr>
            </w:pPr>
          </w:p>
        </w:tc>
        <w:tc>
          <w:tcPr>
            <w:tcW w:w="1071" w:type="dxa"/>
            <w:vAlign w:val="center"/>
          </w:tcPr>
          <w:p w14:paraId="628AD517" w14:textId="77777777" w:rsidR="002C2E1A" w:rsidRPr="0061715B" w:rsidRDefault="002C2E1A">
            <w:pPr>
              <w:pStyle w:val="20"/>
              <w:spacing w:after="0" w:line="240" w:lineRule="auto"/>
              <w:ind w:firstLineChars="0" w:firstLine="0"/>
              <w:jc w:val="center"/>
              <w:rPr>
                <w:rFonts w:eastAsia="仿宋"/>
                <w:sz w:val="21"/>
                <w:szCs w:val="21"/>
              </w:rPr>
            </w:pPr>
          </w:p>
        </w:tc>
      </w:tr>
      <w:tr w:rsidR="002C2E1A" w14:paraId="7DFBF439" w14:textId="77777777">
        <w:trPr>
          <w:jc w:val="center"/>
        </w:trPr>
        <w:tc>
          <w:tcPr>
            <w:tcW w:w="2211" w:type="dxa"/>
            <w:vAlign w:val="center"/>
          </w:tcPr>
          <w:p w14:paraId="255EDF45" w14:textId="77777777" w:rsidR="002C2E1A" w:rsidRPr="0061715B" w:rsidRDefault="002C49F2">
            <w:pPr>
              <w:widowControl/>
              <w:spacing w:after="0" w:line="240" w:lineRule="auto"/>
              <w:jc w:val="center"/>
              <w:textAlignment w:val="center"/>
              <w:rPr>
                <w:rFonts w:eastAsia="仿宋"/>
                <w:sz w:val="21"/>
                <w:szCs w:val="21"/>
              </w:rPr>
            </w:pPr>
            <w:r w:rsidRPr="0061715B">
              <w:rPr>
                <w:rFonts w:ascii="Times New Roman" w:eastAsia="仿宋" w:hAnsi="Times New Roman" w:cs="Times New Roman" w:hint="eastAsia"/>
                <w:szCs w:val="21"/>
                <w:lang w:bidi="ar"/>
              </w:rPr>
              <w:t>供水管线</w:t>
            </w:r>
          </w:p>
        </w:tc>
        <w:tc>
          <w:tcPr>
            <w:tcW w:w="1020" w:type="dxa"/>
            <w:vAlign w:val="center"/>
          </w:tcPr>
          <w:p w14:paraId="43A80F0B" w14:textId="77777777" w:rsidR="002C2E1A" w:rsidRPr="0061715B" w:rsidRDefault="002C49F2">
            <w:pPr>
              <w:widowControl/>
              <w:spacing w:after="0" w:line="240" w:lineRule="auto"/>
              <w:jc w:val="center"/>
              <w:textAlignment w:val="center"/>
              <w:rPr>
                <w:rFonts w:ascii="Times New Roman" w:eastAsia="仿宋" w:hAnsi="Times New Roman" w:cs="Times New Roman"/>
                <w:szCs w:val="21"/>
                <w:lang w:bidi="ar"/>
              </w:rPr>
            </w:pPr>
            <w:r w:rsidRPr="0061715B">
              <w:rPr>
                <w:rFonts w:ascii="Times New Roman" w:eastAsia="仿宋" w:hAnsi="Times New Roman" w:cs="Times New Roman" w:hint="eastAsia"/>
                <w:szCs w:val="21"/>
                <w:lang w:bidi="ar"/>
              </w:rPr>
              <w:t>63891</w:t>
            </w:r>
          </w:p>
        </w:tc>
        <w:tc>
          <w:tcPr>
            <w:tcW w:w="1080" w:type="dxa"/>
            <w:vAlign w:val="center"/>
          </w:tcPr>
          <w:p w14:paraId="2155F396" w14:textId="77777777" w:rsidR="002C2E1A" w:rsidRPr="0061715B" w:rsidRDefault="002C49F2">
            <w:pPr>
              <w:widowControl/>
              <w:spacing w:after="0" w:line="240" w:lineRule="auto"/>
              <w:jc w:val="center"/>
              <w:textAlignment w:val="center"/>
              <w:rPr>
                <w:rFonts w:ascii="Times New Roman" w:eastAsia="仿宋" w:hAnsi="Times New Roman" w:cs="Times New Roman"/>
                <w:szCs w:val="21"/>
                <w:lang w:bidi="ar"/>
              </w:rPr>
            </w:pPr>
            <w:r w:rsidRPr="0061715B">
              <w:rPr>
                <w:rFonts w:ascii="Times New Roman" w:eastAsia="仿宋" w:hAnsi="Times New Roman" w:cs="Times New Roman" w:hint="eastAsia"/>
                <w:szCs w:val="21"/>
                <w:lang w:bidi="ar"/>
              </w:rPr>
              <w:t>37627</w:t>
            </w:r>
          </w:p>
        </w:tc>
        <w:tc>
          <w:tcPr>
            <w:tcW w:w="1155" w:type="dxa"/>
            <w:vAlign w:val="center"/>
          </w:tcPr>
          <w:p w14:paraId="796E8C1E" w14:textId="77777777" w:rsidR="002C2E1A" w:rsidRPr="0061715B" w:rsidRDefault="002C49F2">
            <w:pPr>
              <w:widowControl/>
              <w:spacing w:after="0" w:line="240" w:lineRule="auto"/>
              <w:jc w:val="center"/>
              <w:textAlignment w:val="center"/>
              <w:rPr>
                <w:rFonts w:ascii="Times New Roman" w:eastAsia="仿宋" w:hAnsi="Times New Roman" w:cs="Times New Roman"/>
                <w:szCs w:val="21"/>
                <w:lang w:bidi="ar"/>
              </w:rPr>
            </w:pPr>
            <w:r w:rsidRPr="0061715B">
              <w:rPr>
                <w:rFonts w:ascii="Times New Roman" w:eastAsia="仿宋" w:hAnsi="Times New Roman" w:cs="Times New Roman" w:hint="eastAsia"/>
                <w:szCs w:val="21"/>
                <w:lang w:bidi="ar"/>
              </w:rPr>
              <w:t>26264</w:t>
            </w:r>
          </w:p>
        </w:tc>
        <w:tc>
          <w:tcPr>
            <w:tcW w:w="1031" w:type="dxa"/>
            <w:vAlign w:val="center"/>
          </w:tcPr>
          <w:p w14:paraId="210257CE" w14:textId="77777777" w:rsidR="002C2E1A" w:rsidRPr="0061715B" w:rsidRDefault="002C2E1A">
            <w:pPr>
              <w:widowControl/>
              <w:spacing w:after="0" w:line="240" w:lineRule="auto"/>
              <w:jc w:val="center"/>
              <w:textAlignment w:val="center"/>
              <w:rPr>
                <w:rFonts w:ascii="Times New Roman" w:eastAsia="仿宋" w:hAnsi="Times New Roman" w:cs="Times New Roman"/>
                <w:szCs w:val="21"/>
                <w:lang w:bidi="ar"/>
              </w:rPr>
            </w:pPr>
          </w:p>
        </w:tc>
        <w:tc>
          <w:tcPr>
            <w:tcW w:w="1080" w:type="dxa"/>
            <w:vAlign w:val="center"/>
          </w:tcPr>
          <w:p w14:paraId="71EF4BE1" w14:textId="77777777" w:rsidR="002C2E1A" w:rsidRPr="0061715B" w:rsidRDefault="002C2E1A">
            <w:pPr>
              <w:pStyle w:val="20"/>
              <w:spacing w:after="0" w:line="240" w:lineRule="auto"/>
              <w:ind w:firstLineChars="0" w:firstLine="0"/>
              <w:jc w:val="center"/>
              <w:rPr>
                <w:rFonts w:eastAsia="仿宋"/>
                <w:sz w:val="21"/>
                <w:szCs w:val="21"/>
              </w:rPr>
            </w:pPr>
          </w:p>
        </w:tc>
        <w:tc>
          <w:tcPr>
            <w:tcW w:w="1071" w:type="dxa"/>
            <w:vAlign w:val="center"/>
          </w:tcPr>
          <w:p w14:paraId="043EF2F9" w14:textId="77777777" w:rsidR="002C2E1A" w:rsidRPr="0061715B" w:rsidRDefault="002C2E1A">
            <w:pPr>
              <w:pStyle w:val="20"/>
              <w:spacing w:after="0" w:line="240" w:lineRule="auto"/>
              <w:ind w:firstLineChars="0" w:firstLine="0"/>
              <w:jc w:val="center"/>
              <w:rPr>
                <w:rFonts w:eastAsia="仿宋"/>
                <w:sz w:val="21"/>
                <w:szCs w:val="21"/>
              </w:rPr>
            </w:pPr>
          </w:p>
        </w:tc>
      </w:tr>
      <w:tr w:rsidR="002C2E1A" w14:paraId="04B05D63" w14:textId="77777777">
        <w:trPr>
          <w:jc w:val="center"/>
        </w:trPr>
        <w:tc>
          <w:tcPr>
            <w:tcW w:w="2211" w:type="dxa"/>
            <w:vAlign w:val="center"/>
          </w:tcPr>
          <w:p w14:paraId="45D530A2" w14:textId="77777777" w:rsidR="002C2E1A" w:rsidRPr="0061715B" w:rsidRDefault="002C49F2">
            <w:pPr>
              <w:widowControl/>
              <w:spacing w:after="0" w:line="240" w:lineRule="auto"/>
              <w:jc w:val="center"/>
              <w:textAlignment w:val="center"/>
              <w:rPr>
                <w:rFonts w:ascii="Times New Roman" w:eastAsia="仿宋" w:hAnsi="Times New Roman" w:cs="Times New Roman"/>
                <w:szCs w:val="21"/>
                <w:lang w:eastAsia="zh-CN" w:bidi="ar"/>
              </w:rPr>
            </w:pPr>
            <w:r w:rsidRPr="0061715B">
              <w:rPr>
                <w:rFonts w:ascii="Times New Roman" w:eastAsia="仿宋" w:hAnsi="Times New Roman" w:cs="Times New Roman" w:hint="eastAsia"/>
                <w:szCs w:val="21"/>
                <w:lang w:eastAsia="zh-CN" w:bidi="ar"/>
              </w:rPr>
              <w:t>合计</w:t>
            </w:r>
          </w:p>
        </w:tc>
        <w:tc>
          <w:tcPr>
            <w:tcW w:w="1020" w:type="dxa"/>
            <w:vAlign w:val="center"/>
          </w:tcPr>
          <w:p w14:paraId="1EB78F7E" w14:textId="77777777" w:rsidR="002C2E1A" w:rsidRPr="0061715B" w:rsidRDefault="002C49F2">
            <w:pPr>
              <w:widowControl/>
              <w:spacing w:after="0" w:line="240" w:lineRule="auto"/>
              <w:jc w:val="center"/>
              <w:textAlignment w:val="center"/>
              <w:rPr>
                <w:rFonts w:ascii="Times New Roman" w:eastAsia="仿宋" w:hAnsi="Times New Roman" w:cs="Times New Roman"/>
                <w:szCs w:val="21"/>
                <w:lang w:bidi="ar"/>
              </w:rPr>
            </w:pPr>
            <w:r w:rsidRPr="0061715B">
              <w:rPr>
                <w:rFonts w:ascii="Times New Roman" w:eastAsia="仿宋" w:hAnsi="Times New Roman" w:cs="Times New Roman" w:hint="eastAsia"/>
                <w:szCs w:val="21"/>
                <w:lang w:bidi="ar"/>
              </w:rPr>
              <w:t>105797</w:t>
            </w:r>
          </w:p>
        </w:tc>
        <w:tc>
          <w:tcPr>
            <w:tcW w:w="1080" w:type="dxa"/>
            <w:vAlign w:val="center"/>
          </w:tcPr>
          <w:p w14:paraId="0308AA0C" w14:textId="77777777" w:rsidR="002C2E1A" w:rsidRPr="0061715B" w:rsidRDefault="002C49F2">
            <w:pPr>
              <w:widowControl/>
              <w:spacing w:after="0" w:line="240" w:lineRule="auto"/>
              <w:jc w:val="center"/>
              <w:textAlignment w:val="center"/>
              <w:rPr>
                <w:rFonts w:ascii="Times New Roman" w:eastAsia="仿宋" w:hAnsi="Times New Roman" w:cs="Times New Roman"/>
                <w:szCs w:val="21"/>
                <w:lang w:bidi="ar"/>
              </w:rPr>
            </w:pPr>
            <w:r w:rsidRPr="0061715B">
              <w:rPr>
                <w:rFonts w:ascii="Times New Roman" w:eastAsia="仿宋" w:hAnsi="Times New Roman" w:cs="Times New Roman" w:hint="eastAsia"/>
                <w:szCs w:val="21"/>
                <w:lang w:bidi="ar"/>
              </w:rPr>
              <w:t>105797</w:t>
            </w:r>
          </w:p>
        </w:tc>
        <w:tc>
          <w:tcPr>
            <w:tcW w:w="1155" w:type="dxa"/>
            <w:vAlign w:val="center"/>
          </w:tcPr>
          <w:p w14:paraId="7E703698" w14:textId="77777777" w:rsidR="002C2E1A" w:rsidRPr="0061715B" w:rsidRDefault="002C49F2">
            <w:pPr>
              <w:widowControl/>
              <w:spacing w:after="0" w:line="240" w:lineRule="auto"/>
              <w:jc w:val="center"/>
              <w:textAlignment w:val="center"/>
              <w:rPr>
                <w:rFonts w:ascii="Times New Roman" w:eastAsia="仿宋" w:hAnsi="Times New Roman" w:cs="Times New Roman"/>
                <w:szCs w:val="21"/>
                <w:lang w:bidi="ar"/>
              </w:rPr>
            </w:pPr>
            <w:r w:rsidRPr="0061715B">
              <w:rPr>
                <w:rFonts w:ascii="Times New Roman" w:eastAsia="仿宋" w:hAnsi="Times New Roman" w:cs="Times New Roman" w:hint="eastAsia"/>
                <w:szCs w:val="21"/>
                <w:lang w:bidi="ar"/>
              </w:rPr>
              <w:t>28745</w:t>
            </w:r>
          </w:p>
        </w:tc>
        <w:tc>
          <w:tcPr>
            <w:tcW w:w="1031" w:type="dxa"/>
            <w:vAlign w:val="center"/>
          </w:tcPr>
          <w:p w14:paraId="31EB53D1" w14:textId="77777777" w:rsidR="002C2E1A" w:rsidRPr="0061715B" w:rsidRDefault="002C49F2">
            <w:pPr>
              <w:widowControl/>
              <w:spacing w:after="0" w:line="240" w:lineRule="auto"/>
              <w:jc w:val="center"/>
              <w:textAlignment w:val="center"/>
              <w:rPr>
                <w:rFonts w:ascii="Times New Roman" w:eastAsia="仿宋" w:hAnsi="Times New Roman" w:cs="Times New Roman"/>
                <w:szCs w:val="21"/>
                <w:lang w:bidi="ar"/>
              </w:rPr>
            </w:pPr>
            <w:r w:rsidRPr="0061715B">
              <w:rPr>
                <w:rFonts w:ascii="Times New Roman" w:eastAsia="仿宋" w:hAnsi="Times New Roman" w:cs="Times New Roman" w:hint="eastAsia"/>
                <w:szCs w:val="21"/>
                <w:lang w:bidi="ar"/>
              </w:rPr>
              <w:t>28745</w:t>
            </w:r>
          </w:p>
        </w:tc>
        <w:tc>
          <w:tcPr>
            <w:tcW w:w="1080" w:type="dxa"/>
            <w:vAlign w:val="center"/>
          </w:tcPr>
          <w:p w14:paraId="2BFB4761" w14:textId="77777777" w:rsidR="002C2E1A" w:rsidRPr="0061715B" w:rsidRDefault="002C2E1A">
            <w:pPr>
              <w:pStyle w:val="20"/>
              <w:spacing w:after="0" w:line="240" w:lineRule="auto"/>
              <w:ind w:firstLineChars="0" w:firstLine="0"/>
              <w:jc w:val="center"/>
              <w:rPr>
                <w:rFonts w:eastAsia="仿宋"/>
                <w:sz w:val="21"/>
                <w:szCs w:val="21"/>
              </w:rPr>
            </w:pPr>
          </w:p>
        </w:tc>
        <w:tc>
          <w:tcPr>
            <w:tcW w:w="1071" w:type="dxa"/>
            <w:vAlign w:val="center"/>
          </w:tcPr>
          <w:p w14:paraId="61EE0E88" w14:textId="77777777" w:rsidR="002C2E1A" w:rsidRPr="0061715B" w:rsidRDefault="002C2E1A">
            <w:pPr>
              <w:pStyle w:val="20"/>
              <w:spacing w:after="0" w:line="240" w:lineRule="auto"/>
              <w:ind w:firstLineChars="0" w:firstLine="0"/>
              <w:jc w:val="center"/>
              <w:rPr>
                <w:rFonts w:eastAsia="仿宋"/>
                <w:sz w:val="21"/>
                <w:szCs w:val="21"/>
              </w:rPr>
            </w:pPr>
          </w:p>
        </w:tc>
      </w:tr>
    </w:tbl>
    <w:p w14:paraId="7CFB5A9B" w14:textId="77777777" w:rsidR="002C2E1A" w:rsidRDefault="002C2E1A">
      <w:pPr>
        <w:pStyle w:val="20"/>
        <w:spacing w:after="0" w:line="240" w:lineRule="auto"/>
        <w:ind w:firstLine="488"/>
      </w:pPr>
    </w:p>
    <w:p w14:paraId="51CFDCA0" w14:textId="77777777" w:rsidR="002C2E1A" w:rsidRDefault="002C49F2">
      <w:pPr>
        <w:spacing w:beforeLines="50" w:before="120" w:after="0" w:line="360" w:lineRule="auto"/>
        <w:outlineLvl w:val="2"/>
        <w:rPr>
          <w:rFonts w:ascii="Times New Roman" w:eastAsia="仿宋" w:hAnsi="Times New Roman" w:cs="Times New Roman"/>
          <w:sz w:val="11"/>
          <w:szCs w:val="11"/>
          <w:lang w:eastAsia="zh-CN"/>
        </w:rPr>
      </w:pPr>
      <w:r>
        <w:rPr>
          <w:rFonts w:ascii="Times New Roman" w:eastAsia="仿宋" w:hAnsi="Times New Roman" w:cs="Times New Roman"/>
          <w:b/>
          <w:bCs/>
          <w:spacing w:val="1"/>
          <w:sz w:val="28"/>
          <w:szCs w:val="28"/>
          <w:lang w:eastAsia="zh-CN"/>
        </w:rPr>
        <w:t>1</w:t>
      </w:r>
      <w:r>
        <w:rPr>
          <w:rFonts w:ascii="Times New Roman" w:eastAsia="仿宋" w:hAnsi="Times New Roman" w:cs="Times New Roman"/>
          <w:b/>
          <w:bCs/>
          <w:sz w:val="28"/>
          <w:szCs w:val="28"/>
          <w:lang w:eastAsia="zh-CN"/>
        </w:rPr>
        <w:t>.1</w:t>
      </w:r>
      <w:r>
        <w:rPr>
          <w:rFonts w:ascii="Times New Roman" w:eastAsia="仿宋" w:hAnsi="Times New Roman" w:cs="Times New Roman"/>
          <w:b/>
          <w:bCs/>
          <w:spacing w:val="-2"/>
          <w:sz w:val="28"/>
          <w:szCs w:val="28"/>
          <w:lang w:eastAsia="zh-CN"/>
        </w:rPr>
        <w:t>.</w:t>
      </w:r>
      <w:r>
        <w:rPr>
          <w:rFonts w:ascii="Times New Roman" w:eastAsia="仿宋" w:hAnsi="Times New Roman" w:cs="Times New Roman"/>
          <w:b/>
          <w:bCs/>
          <w:sz w:val="28"/>
          <w:szCs w:val="28"/>
          <w:lang w:eastAsia="zh-CN"/>
        </w:rPr>
        <w:t>7</w:t>
      </w:r>
      <w:r>
        <w:rPr>
          <w:rFonts w:ascii="Times New Roman" w:eastAsia="仿宋" w:hAnsi="Times New Roman" w:cs="Times New Roman"/>
          <w:b/>
          <w:bCs/>
          <w:spacing w:val="68"/>
          <w:sz w:val="28"/>
          <w:szCs w:val="28"/>
          <w:lang w:eastAsia="zh-CN"/>
        </w:rPr>
        <w:t xml:space="preserve"> </w:t>
      </w:r>
      <w:r>
        <w:rPr>
          <w:rFonts w:ascii="Times New Roman" w:eastAsia="仿宋" w:hAnsi="Times New Roman" w:cs="Times New Roman"/>
          <w:b/>
          <w:bCs/>
          <w:spacing w:val="2"/>
          <w:sz w:val="28"/>
          <w:szCs w:val="28"/>
          <w:lang w:eastAsia="zh-CN"/>
        </w:rPr>
        <w:t>征</w:t>
      </w:r>
      <w:r>
        <w:rPr>
          <w:rFonts w:ascii="Times New Roman" w:eastAsia="仿宋" w:hAnsi="Times New Roman" w:cs="Times New Roman"/>
          <w:b/>
          <w:bCs/>
          <w:sz w:val="28"/>
          <w:szCs w:val="28"/>
          <w:lang w:eastAsia="zh-CN"/>
        </w:rPr>
        <w:t>占地</w:t>
      </w:r>
      <w:r>
        <w:rPr>
          <w:rFonts w:ascii="Times New Roman" w:eastAsia="仿宋" w:hAnsi="Times New Roman" w:cs="Times New Roman"/>
          <w:b/>
          <w:bCs/>
          <w:spacing w:val="2"/>
          <w:sz w:val="28"/>
          <w:szCs w:val="28"/>
          <w:lang w:eastAsia="zh-CN"/>
        </w:rPr>
        <w:t>情</w:t>
      </w:r>
      <w:r>
        <w:rPr>
          <w:rFonts w:ascii="Times New Roman" w:eastAsia="仿宋" w:hAnsi="Times New Roman" w:cs="Times New Roman"/>
          <w:b/>
          <w:bCs/>
          <w:sz w:val="28"/>
          <w:szCs w:val="28"/>
          <w:lang w:eastAsia="zh-CN"/>
        </w:rPr>
        <w:t>况</w:t>
      </w:r>
    </w:p>
    <w:p w14:paraId="2E4FCAC1" w14:textId="77777777" w:rsidR="002C2E1A" w:rsidRDefault="002C49F2">
      <w:pPr>
        <w:spacing w:after="0" w:line="360" w:lineRule="auto"/>
        <w:ind w:firstLineChars="200" w:firstLine="480"/>
        <w:rPr>
          <w:rFonts w:ascii="Times New Roman" w:eastAsia="仿宋" w:hAnsi="Times New Roman" w:cs="Times New Roman"/>
          <w:color w:val="FF0000"/>
          <w:spacing w:val="1"/>
          <w:sz w:val="24"/>
          <w:szCs w:val="24"/>
          <w:lang w:eastAsia="zh-CN"/>
        </w:rPr>
      </w:pPr>
      <w:r>
        <w:rPr>
          <w:rFonts w:ascii="Times New Roman" w:eastAsia="仿宋" w:hAnsi="Times New Roman" w:cs="Times New Roman"/>
          <w:position w:val="-2"/>
          <w:sz w:val="24"/>
          <w:szCs w:val="24"/>
          <w:lang w:eastAsia="zh-CN"/>
        </w:rPr>
        <w:t>本工程总占地面积</w:t>
      </w:r>
      <w:r>
        <w:rPr>
          <w:rFonts w:ascii="Times New Roman" w:eastAsia="仿宋" w:hAnsi="Times New Roman" w:cs="Times New Roman"/>
          <w:position w:val="-2"/>
          <w:sz w:val="24"/>
          <w:szCs w:val="24"/>
          <w:lang w:eastAsia="zh-CN"/>
        </w:rPr>
        <w:t>5.32hm</w:t>
      </w:r>
      <w:r>
        <w:rPr>
          <w:rFonts w:ascii="Times New Roman" w:eastAsia="仿宋" w:hAnsi="Times New Roman" w:cs="Times New Roman"/>
          <w:position w:val="-2"/>
          <w:sz w:val="24"/>
          <w:szCs w:val="24"/>
          <w:vertAlign w:val="superscript"/>
          <w:lang w:eastAsia="zh-CN"/>
        </w:rPr>
        <w:t>2</w:t>
      </w:r>
      <w:r>
        <w:rPr>
          <w:rFonts w:ascii="Times New Roman" w:eastAsia="仿宋" w:hAnsi="Times New Roman" w:cs="Times New Roman"/>
          <w:position w:val="-2"/>
          <w:sz w:val="24"/>
          <w:szCs w:val="24"/>
          <w:lang w:eastAsia="zh-CN"/>
        </w:rPr>
        <w:t>，其中永久占地</w:t>
      </w:r>
      <w:r>
        <w:rPr>
          <w:rFonts w:ascii="Times New Roman" w:eastAsia="仿宋" w:hAnsi="Times New Roman" w:cs="Times New Roman"/>
          <w:position w:val="-2"/>
          <w:sz w:val="24"/>
          <w:szCs w:val="24"/>
          <w:lang w:eastAsia="zh-CN"/>
        </w:rPr>
        <w:t>0.55hm</w:t>
      </w:r>
      <w:r>
        <w:rPr>
          <w:rFonts w:ascii="Times New Roman" w:eastAsia="仿宋" w:hAnsi="Times New Roman" w:cs="Times New Roman"/>
          <w:position w:val="-2"/>
          <w:sz w:val="24"/>
          <w:szCs w:val="24"/>
          <w:vertAlign w:val="superscript"/>
          <w:lang w:eastAsia="zh-CN"/>
        </w:rPr>
        <w:t>2</w:t>
      </w:r>
      <w:r>
        <w:rPr>
          <w:rFonts w:ascii="Times New Roman" w:eastAsia="仿宋" w:hAnsi="Times New Roman" w:cs="Times New Roman"/>
          <w:position w:val="-2"/>
          <w:sz w:val="24"/>
          <w:szCs w:val="24"/>
          <w:lang w:eastAsia="zh-CN"/>
        </w:rPr>
        <w:t>，临时占地</w:t>
      </w:r>
      <w:r>
        <w:rPr>
          <w:rFonts w:ascii="Times New Roman" w:eastAsia="仿宋" w:hAnsi="Times New Roman" w:cs="Times New Roman"/>
          <w:position w:val="-2"/>
          <w:sz w:val="24"/>
          <w:szCs w:val="24"/>
          <w:lang w:eastAsia="zh-CN"/>
        </w:rPr>
        <w:t>4.77hm</w:t>
      </w:r>
      <w:r>
        <w:rPr>
          <w:rFonts w:ascii="Times New Roman" w:eastAsia="仿宋" w:hAnsi="Times New Roman" w:cs="Times New Roman"/>
          <w:position w:val="-2"/>
          <w:sz w:val="24"/>
          <w:szCs w:val="24"/>
          <w:vertAlign w:val="superscript"/>
          <w:lang w:eastAsia="zh-CN"/>
        </w:rPr>
        <w:t>2</w:t>
      </w:r>
      <w:r>
        <w:rPr>
          <w:rFonts w:ascii="Times New Roman" w:eastAsia="仿宋" w:hAnsi="Times New Roman" w:cs="Times New Roman"/>
          <w:position w:val="-2"/>
          <w:sz w:val="24"/>
          <w:szCs w:val="24"/>
          <w:lang w:eastAsia="zh-CN"/>
        </w:rPr>
        <w:t>，工程占地面</w:t>
      </w:r>
      <w:r>
        <w:rPr>
          <w:rFonts w:ascii="Times New Roman" w:eastAsia="仿宋" w:hAnsi="Times New Roman" w:cs="Times New Roman"/>
          <w:sz w:val="24"/>
          <w:szCs w:val="24"/>
          <w:lang w:eastAsia="zh-CN"/>
        </w:rPr>
        <w:t>积具体见表</w:t>
      </w:r>
      <w:r>
        <w:rPr>
          <w:rFonts w:ascii="Times New Roman" w:eastAsia="仿宋" w:hAnsi="Times New Roman" w:cs="Times New Roman"/>
          <w:spacing w:val="-60"/>
          <w:sz w:val="24"/>
          <w:szCs w:val="24"/>
          <w:lang w:eastAsia="zh-CN"/>
        </w:rPr>
        <w:t xml:space="preserve"> </w:t>
      </w:r>
      <w:r>
        <w:rPr>
          <w:rFonts w:ascii="Times New Roman" w:eastAsia="仿宋" w:hAnsi="Times New Roman" w:cs="Times New Roman"/>
          <w:sz w:val="24"/>
          <w:szCs w:val="24"/>
          <w:lang w:eastAsia="zh-CN"/>
        </w:rPr>
        <w:t>1.1</w:t>
      </w:r>
      <w:r>
        <w:rPr>
          <w:rFonts w:ascii="Times New Roman" w:eastAsia="仿宋" w:hAnsi="Times New Roman" w:cs="Times New Roman"/>
          <w:spacing w:val="-1"/>
          <w:sz w:val="24"/>
          <w:szCs w:val="24"/>
          <w:lang w:eastAsia="zh-CN"/>
        </w:rPr>
        <w:t>-</w:t>
      </w:r>
      <w:r>
        <w:rPr>
          <w:rFonts w:ascii="Times New Roman" w:eastAsia="仿宋" w:hAnsi="Times New Roman" w:cs="Times New Roman"/>
          <w:spacing w:val="1"/>
          <w:sz w:val="24"/>
          <w:szCs w:val="24"/>
          <w:lang w:eastAsia="zh-CN"/>
        </w:rPr>
        <w:t>3</w:t>
      </w:r>
      <w:r>
        <w:rPr>
          <w:rFonts w:ascii="Times New Roman" w:eastAsia="仿宋" w:hAnsi="Times New Roman" w:cs="Times New Roman" w:hint="eastAsia"/>
          <w:spacing w:val="1"/>
          <w:sz w:val="24"/>
          <w:szCs w:val="24"/>
          <w:lang w:eastAsia="zh-CN"/>
        </w:rPr>
        <w:t>。</w:t>
      </w:r>
    </w:p>
    <w:p w14:paraId="462225C8" w14:textId="77777777" w:rsidR="002C2E1A" w:rsidRDefault="002C49F2">
      <w:pPr>
        <w:spacing w:after="0" w:line="288" w:lineRule="auto"/>
        <w:ind w:firstLineChars="200" w:firstLine="482"/>
        <w:rPr>
          <w:rFonts w:ascii="Times New Roman" w:eastAsia="仿宋" w:hAnsi="Times New Roman" w:cs="Times New Roman"/>
          <w:b/>
          <w:bCs/>
          <w:sz w:val="24"/>
          <w:szCs w:val="24"/>
          <w:lang w:eastAsia="zh-CN"/>
        </w:rPr>
      </w:pPr>
      <w:r>
        <w:rPr>
          <w:rFonts w:ascii="Times New Roman" w:eastAsia="仿宋" w:hAnsi="Times New Roman" w:cs="Times New Roman"/>
          <w:b/>
          <w:bCs/>
          <w:position w:val="-1"/>
          <w:sz w:val="24"/>
          <w:szCs w:val="24"/>
          <w:lang w:eastAsia="zh-CN"/>
        </w:rPr>
        <w:t>表</w:t>
      </w:r>
      <w:r>
        <w:rPr>
          <w:rFonts w:ascii="Times New Roman" w:eastAsia="仿宋" w:hAnsi="Times New Roman" w:cs="Times New Roman"/>
          <w:b/>
          <w:bCs/>
          <w:spacing w:val="-60"/>
          <w:position w:val="-1"/>
          <w:sz w:val="24"/>
          <w:szCs w:val="24"/>
          <w:lang w:eastAsia="zh-CN"/>
        </w:rPr>
        <w:t xml:space="preserve"> </w:t>
      </w:r>
      <w:r>
        <w:rPr>
          <w:rFonts w:ascii="Times New Roman" w:eastAsia="仿宋" w:hAnsi="Times New Roman" w:cs="Times New Roman"/>
          <w:b/>
          <w:bCs/>
          <w:position w:val="-1"/>
          <w:sz w:val="24"/>
          <w:szCs w:val="24"/>
          <w:lang w:eastAsia="zh-CN"/>
        </w:rPr>
        <w:t>1.1</w:t>
      </w:r>
      <w:r>
        <w:rPr>
          <w:rFonts w:ascii="Times New Roman" w:eastAsia="仿宋" w:hAnsi="Times New Roman" w:cs="Times New Roman"/>
          <w:b/>
          <w:bCs/>
          <w:spacing w:val="-1"/>
          <w:position w:val="-1"/>
          <w:sz w:val="24"/>
          <w:szCs w:val="24"/>
          <w:lang w:eastAsia="zh-CN"/>
        </w:rPr>
        <w:t>-</w:t>
      </w:r>
      <w:r>
        <w:rPr>
          <w:rFonts w:ascii="Times New Roman" w:eastAsia="仿宋" w:hAnsi="Times New Roman" w:cs="Times New Roman"/>
          <w:b/>
          <w:bCs/>
          <w:position w:val="-1"/>
          <w:sz w:val="24"/>
          <w:szCs w:val="24"/>
          <w:lang w:eastAsia="zh-CN"/>
        </w:rPr>
        <w:t>3</w:t>
      </w:r>
      <w:r>
        <w:rPr>
          <w:rFonts w:ascii="Times New Roman" w:eastAsia="仿宋" w:hAnsi="Times New Roman" w:cs="Times New Roman"/>
          <w:b/>
          <w:bCs/>
          <w:position w:val="-1"/>
          <w:sz w:val="24"/>
          <w:szCs w:val="24"/>
          <w:lang w:eastAsia="zh-CN"/>
        </w:rPr>
        <w:tab/>
      </w:r>
      <w:r>
        <w:rPr>
          <w:rFonts w:ascii="Times New Roman" w:eastAsia="仿宋" w:hAnsi="Times New Roman" w:cs="Times New Roman" w:hint="eastAsia"/>
          <w:b/>
          <w:bCs/>
          <w:position w:val="-1"/>
          <w:sz w:val="24"/>
          <w:szCs w:val="24"/>
          <w:lang w:eastAsia="zh-CN"/>
        </w:rPr>
        <w:t xml:space="preserve">                               </w:t>
      </w:r>
      <w:r>
        <w:rPr>
          <w:rFonts w:ascii="Times New Roman" w:eastAsia="仿宋" w:hAnsi="Times New Roman" w:cs="Times New Roman"/>
          <w:b/>
          <w:bCs/>
          <w:position w:val="-1"/>
          <w:sz w:val="24"/>
          <w:szCs w:val="24"/>
          <w:lang w:eastAsia="zh-CN"/>
        </w:rPr>
        <w:t>工程占地面积表</w:t>
      </w:r>
      <w:r>
        <w:rPr>
          <w:rFonts w:ascii="Times New Roman" w:eastAsia="仿宋" w:hAnsi="Times New Roman" w:cs="Times New Roman"/>
          <w:b/>
          <w:bCs/>
          <w:position w:val="-1"/>
          <w:sz w:val="24"/>
          <w:szCs w:val="24"/>
          <w:lang w:eastAsia="zh-CN"/>
        </w:rPr>
        <w:tab/>
      </w:r>
      <w:r>
        <w:rPr>
          <w:rFonts w:ascii="Times New Roman" w:eastAsia="仿宋" w:hAnsi="Times New Roman" w:cs="Times New Roman" w:hint="eastAsia"/>
          <w:b/>
          <w:bCs/>
          <w:position w:val="-1"/>
          <w:sz w:val="24"/>
          <w:szCs w:val="24"/>
          <w:lang w:eastAsia="zh-CN"/>
        </w:rPr>
        <w:t xml:space="preserve">                         </w:t>
      </w:r>
      <w:r>
        <w:rPr>
          <w:rFonts w:ascii="Times New Roman" w:eastAsia="仿宋" w:hAnsi="Times New Roman" w:cs="Times New Roman"/>
          <w:b/>
          <w:bCs/>
          <w:position w:val="-1"/>
          <w:sz w:val="24"/>
          <w:szCs w:val="24"/>
          <w:lang w:eastAsia="zh-CN"/>
        </w:rPr>
        <w:t>单位</w:t>
      </w:r>
      <w:r>
        <w:rPr>
          <w:rFonts w:ascii="Times New Roman" w:eastAsia="仿宋" w:hAnsi="Times New Roman" w:cs="Times New Roman"/>
          <w:b/>
          <w:bCs/>
          <w:spacing w:val="1"/>
          <w:position w:val="-1"/>
          <w:sz w:val="24"/>
          <w:szCs w:val="24"/>
          <w:lang w:eastAsia="zh-CN"/>
        </w:rPr>
        <w:t>：</w:t>
      </w:r>
      <w:r>
        <w:rPr>
          <w:rFonts w:ascii="Times New Roman" w:eastAsia="仿宋" w:hAnsi="Times New Roman" w:cs="Times New Roman"/>
          <w:b/>
          <w:bCs/>
          <w:position w:val="-1"/>
          <w:sz w:val="24"/>
          <w:szCs w:val="24"/>
          <w:lang w:eastAsia="zh-CN"/>
        </w:rPr>
        <w:t>hm</w:t>
      </w:r>
      <w:r>
        <w:rPr>
          <w:rFonts w:ascii="Times New Roman" w:eastAsia="仿宋" w:hAnsi="Times New Roman" w:cs="Times New Roman"/>
          <w:b/>
          <w:bCs/>
          <w:position w:val="-1"/>
          <w:sz w:val="24"/>
          <w:szCs w:val="24"/>
          <w:vertAlign w:val="superscript"/>
          <w:lang w:eastAsia="zh-CN"/>
        </w:rPr>
        <w:t>2</w:t>
      </w:r>
    </w:p>
    <w:p w14:paraId="27103111" w14:textId="77777777" w:rsidR="002C2E1A" w:rsidRDefault="002C2E1A">
      <w:pPr>
        <w:spacing w:before="1" w:after="0" w:line="50" w:lineRule="exact"/>
        <w:rPr>
          <w:rFonts w:ascii="Times New Roman" w:eastAsia="仿宋" w:hAnsi="Times New Roman" w:cs="Times New Roman"/>
          <w:sz w:val="5"/>
          <w:szCs w:val="5"/>
          <w:lang w:eastAsia="zh-CN"/>
        </w:rPr>
      </w:pPr>
    </w:p>
    <w:tbl>
      <w:tblPr>
        <w:tblW w:w="835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10"/>
        <w:gridCol w:w="1927"/>
        <w:gridCol w:w="1947"/>
        <w:gridCol w:w="1747"/>
        <w:gridCol w:w="1624"/>
      </w:tblGrid>
      <w:tr w:rsidR="002C2E1A" w14:paraId="324B29A7" w14:textId="77777777">
        <w:trPr>
          <w:trHeight w:hRule="exact" w:val="370"/>
          <w:jc w:val="center"/>
        </w:trPr>
        <w:tc>
          <w:tcPr>
            <w:tcW w:w="1110" w:type="dxa"/>
            <w:vAlign w:val="center"/>
          </w:tcPr>
          <w:p w14:paraId="333710A0" w14:textId="77777777" w:rsidR="002C2E1A" w:rsidRDefault="002C49F2">
            <w:pPr>
              <w:widowControl/>
              <w:adjustRightInd w:val="0"/>
              <w:spacing w:after="0" w:line="240" w:lineRule="atLeast"/>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序号</w:t>
            </w:r>
          </w:p>
        </w:tc>
        <w:tc>
          <w:tcPr>
            <w:tcW w:w="1927" w:type="dxa"/>
            <w:vAlign w:val="center"/>
          </w:tcPr>
          <w:p w14:paraId="62858D7C" w14:textId="77777777" w:rsidR="002C2E1A" w:rsidRDefault="002C49F2">
            <w:pPr>
              <w:widowControl/>
              <w:adjustRightInd w:val="0"/>
              <w:spacing w:after="0" w:line="240" w:lineRule="atLeast"/>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项目区</w:t>
            </w:r>
          </w:p>
        </w:tc>
        <w:tc>
          <w:tcPr>
            <w:tcW w:w="1947" w:type="dxa"/>
            <w:vAlign w:val="center"/>
          </w:tcPr>
          <w:p w14:paraId="3891B333" w14:textId="77777777" w:rsidR="002C2E1A" w:rsidRDefault="002C49F2">
            <w:pPr>
              <w:widowControl/>
              <w:adjustRightInd w:val="0"/>
              <w:spacing w:after="0" w:line="240" w:lineRule="atLeast"/>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永久</w:t>
            </w:r>
          </w:p>
        </w:tc>
        <w:tc>
          <w:tcPr>
            <w:tcW w:w="1747" w:type="dxa"/>
            <w:vAlign w:val="center"/>
          </w:tcPr>
          <w:p w14:paraId="48948D9C" w14:textId="77777777" w:rsidR="002C2E1A" w:rsidRDefault="002C49F2">
            <w:pPr>
              <w:widowControl/>
              <w:adjustRightInd w:val="0"/>
              <w:spacing w:after="0" w:line="240" w:lineRule="atLeast"/>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临时</w:t>
            </w:r>
          </w:p>
        </w:tc>
        <w:tc>
          <w:tcPr>
            <w:tcW w:w="1624" w:type="dxa"/>
            <w:vAlign w:val="center"/>
          </w:tcPr>
          <w:p w14:paraId="06096A99" w14:textId="77777777" w:rsidR="002C2E1A" w:rsidRDefault="002C49F2">
            <w:pPr>
              <w:widowControl/>
              <w:adjustRightInd w:val="0"/>
              <w:spacing w:after="0" w:line="240" w:lineRule="atLeast"/>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小计</w:t>
            </w:r>
          </w:p>
        </w:tc>
      </w:tr>
      <w:tr w:rsidR="002C2E1A" w14:paraId="1B92B24E" w14:textId="77777777">
        <w:trPr>
          <w:trHeight w:hRule="exact" w:val="350"/>
          <w:jc w:val="center"/>
        </w:trPr>
        <w:tc>
          <w:tcPr>
            <w:tcW w:w="1110" w:type="dxa"/>
            <w:vAlign w:val="center"/>
          </w:tcPr>
          <w:p w14:paraId="0889BCBE" w14:textId="77777777" w:rsidR="002C2E1A" w:rsidRDefault="002C49F2">
            <w:pPr>
              <w:widowControl/>
              <w:adjustRightInd w:val="0"/>
              <w:spacing w:after="0" w:line="240" w:lineRule="atLeast"/>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1</w:t>
            </w:r>
          </w:p>
        </w:tc>
        <w:tc>
          <w:tcPr>
            <w:tcW w:w="1927" w:type="dxa"/>
            <w:vAlign w:val="center"/>
          </w:tcPr>
          <w:p w14:paraId="271A8D08" w14:textId="77777777" w:rsidR="002C2E1A" w:rsidRDefault="002C49F2">
            <w:pPr>
              <w:widowControl/>
              <w:adjustRightInd w:val="0"/>
              <w:spacing w:after="0" w:line="240" w:lineRule="atLeast"/>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hint="eastAsia"/>
                <w:sz w:val="21"/>
                <w:szCs w:val="21"/>
                <w:lang w:bidi="ar"/>
              </w:rPr>
              <w:t>水源点工程区</w:t>
            </w:r>
          </w:p>
        </w:tc>
        <w:tc>
          <w:tcPr>
            <w:tcW w:w="1947" w:type="dxa"/>
            <w:vAlign w:val="center"/>
          </w:tcPr>
          <w:p w14:paraId="40A134BD"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hint="eastAsia"/>
                <w:sz w:val="21"/>
                <w:szCs w:val="21"/>
              </w:rPr>
              <w:t>0</w:t>
            </w:r>
            <w:r>
              <w:rPr>
                <w:rFonts w:ascii="Times New Roman" w:eastAsia="仿宋" w:hAnsi="Times New Roman" w:cs="Times New Roman"/>
                <w:sz w:val="21"/>
                <w:szCs w:val="21"/>
              </w:rPr>
              <w:t>.01</w:t>
            </w:r>
          </w:p>
        </w:tc>
        <w:tc>
          <w:tcPr>
            <w:tcW w:w="1747" w:type="dxa"/>
            <w:vAlign w:val="center"/>
          </w:tcPr>
          <w:p w14:paraId="0370FF6B" w14:textId="77777777" w:rsidR="002C2E1A" w:rsidRDefault="002C2E1A">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p>
        </w:tc>
        <w:tc>
          <w:tcPr>
            <w:tcW w:w="1624" w:type="dxa"/>
            <w:vAlign w:val="center"/>
          </w:tcPr>
          <w:p w14:paraId="21036DA9"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hint="eastAsia"/>
                <w:sz w:val="21"/>
                <w:szCs w:val="21"/>
              </w:rPr>
              <w:t>0</w:t>
            </w:r>
            <w:r>
              <w:rPr>
                <w:rFonts w:ascii="Times New Roman" w:eastAsia="仿宋" w:hAnsi="Times New Roman" w:cs="Times New Roman"/>
                <w:sz w:val="21"/>
                <w:szCs w:val="21"/>
              </w:rPr>
              <w:t>.01</w:t>
            </w:r>
          </w:p>
        </w:tc>
      </w:tr>
      <w:tr w:rsidR="002C2E1A" w14:paraId="07D57B06" w14:textId="77777777">
        <w:trPr>
          <w:trHeight w:hRule="exact" w:val="350"/>
          <w:jc w:val="center"/>
        </w:trPr>
        <w:tc>
          <w:tcPr>
            <w:tcW w:w="1110" w:type="dxa"/>
            <w:vAlign w:val="center"/>
          </w:tcPr>
          <w:p w14:paraId="65CF1FDE" w14:textId="77777777" w:rsidR="002C2E1A" w:rsidRDefault="002C49F2">
            <w:pPr>
              <w:widowControl/>
              <w:adjustRightInd w:val="0"/>
              <w:spacing w:after="0" w:line="240" w:lineRule="atLeast"/>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2</w:t>
            </w:r>
          </w:p>
        </w:tc>
        <w:tc>
          <w:tcPr>
            <w:tcW w:w="1927" w:type="dxa"/>
            <w:vAlign w:val="center"/>
          </w:tcPr>
          <w:p w14:paraId="56067711" w14:textId="77777777" w:rsidR="002C2E1A" w:rsidRDefault="002C49F2">
            <w:pPr>
              <w:widowControl/>
              <w:adjustRightInd w:val="0"/>
              <w:spacing w:after="0" w:line="240" w:lineRule="atLeast"/>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hint="eastAsia"/>
                <w:sz w:val="21"/>
                <w:szCs w:val="21"/>
                <w:lang w:bidi="ar"/>
              </w:rPr>
              <w:t>净水厂工程区</w:t>
            </w:r>
          </w:p>
        </w:tc>
        <w:tc>
          <w:tcPr>
            <w:tcW w:w="1947" w:type="dxa"/>
            <w:vAlign w:val="center"/>
          </w:tcPr>
          <w:p w14:paraId="5112A4D6"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hint="eastAsia"/>
                <w:sz w:val="21"/>
                <w:szCs w:val="21"/>
              </w:rPr>
              <w:t>0</w:t>
            </w:r>
            <w:r>
              <w:rPr>
                <w:rFonts w:ascii="Times New Roman" w:eastAsia="仿宋" w:hAnsi="Times New Roman" w:cs="Times New Roman"/>
                <w:sz w:val="21"/>
                <w:szCs w:val="21"/>
              </w:rPr>
              <w:t>.18</w:t>
            </w:r>
          </w:p>
        </w:tc>
        <w:tc>
          <w:tcPr>
            <w:tcW w:w="1747" w:type="dxa"/>
            <w:vAlign w:val="center"/>
          </w:tcPr>
          <w:p w14:paraId="534A8187" w14:textId="77777777" w:rsidR="002C2E1A" w:rsidRDefault="002C2E1A">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p>
        </w:tc>
        <w:tc>
          <w:tcPr>
            <w:tcW w:w="1624" w:type="dxa"/>
            <w:vAlign w:val="center"/>
          </w:tcPr>
          <w:p w14:paraId="6C580570"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hint="eastAsia"/>
                <w:sz w:val="21"/>
                <w:szCs w:val="21"/>
              </w:rPr>
              <w:t>0</w:t>
            </w:r>
            <w:r>
              <w:rPr>
                <w:rFonts w:ascii="Times New Roman" w:eastAsia="仿宋" w:hAnsi="Times New Roman" w:cs="Times New Roman"/>
                <w:sz w:val="21"/>
                <w:szCs w:val="21"/>
              </w:rPr>
              <w:t>.18</w:t>
            </w:r>
          </w:p>
        </w:tc>
      </w:tr>
      <w:tr w:rsidR="002C2E1A" w14:paraId="4173BCAC" w14:textId="77777777">
        <w:trPr>
          <w:trHeight w:hRule="exact" w:val="350"/>
          <w:jc w:val="center"/>
        </w:trPr>
        <w:tc>
          <w:tcPr>
            <w:tcW w:w="1110" w:type="dxa"/>
            <w:vAlign w:val="center"/>
          </w:tcPr>
          <w:p w14:paraId="23DD46DC" w14:textId="77777777" w:rsidR="002C2E1A" w:rsidRDefault="002C49F2">
            <w:pPr>
              <w:widowControl/>
              <w:adjustRightInd w:val="0"/>
              <w:spacing w:after="0" w:line="240" w:lineRule="atLeast"/>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3</w:t>
            </w:r>
          </w:p>
        </w:tc>
        <w:tc>
          <w:tcPr>
            <w:tcW w:w="1927" w:type="dxa"/>
            <w:vAlign w:val="center"/>
          </w:tcPr>
          <w:p w14:paraId="7AF429CE" w14:textId="77777777" w:rsidR="002C2E1A" w:rsidRDefault="002C49F2">
            <w:pPr>
              <w:widowControl/>
              <w:adjustRightInd w:val="0"/>
              <w:spacing w:after="0" w:line="240" w:lineRule="atLeast"/>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hint="eastAsia"/>
                <w:sz w:val="21"/>
                <w:szCs w:val="21"/>
                <w:lang w:bidi="ar"/>
              </w:rPr>
              <w:t>进厂道路区</w:t>
            </w:r>
          </w:p>
        </w:tc>
        <w:tc>
          <w:tcPr>
            <w:tcW w:w="1947" w:type="dxa"/>
            <w:vAlign w:val="center"/>
          </w:tcPr>
          <w:p w14:paraId="03F4B368"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hint="eastAsia"/>
                <w:sz w:val="21"/>
                <w:szCs w:val="21"/>
              </w:rPr>
              <w:t>0</w:t>
            </w:r>
            <w:r>
              <w:rPr>
                <w:rFonts w:ascii="Times New Roman" w:eastAsia="仿宋" w:hAnsi="Times New Roman" w:cs="Times New Roman"/>
                <w:sz w:val="21"/>
                <w:szCs w:val="21"/>
              </w:rPr>
              <w:t>.36</w:t>
            </w:r>
          </w:p>
        </w:tc>
        <w:tc>
          <w:tcPr>
            <w:tcW w:w="1747" w:type="dxa"/>
            <w:vAlign w:val="center"/>
          </w:tcPr>
          <w:p w14:paraId="5D936217" w14:textId="77777777" w:rsidR="002C2E1A" w:rsidRDefault="002C2E1A">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p>
        </w:tc>
        <w:tc>
          <w:tcPr>
            <w:tcW w:w="1624" w:type="dxa"/>
            <w:vAlign w:val="center"/>
          </w:tcPr>
          <w:p w14:paraId="7A26E6DE"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sz w:val="21"/>
                <w:szCs w:val="21"/>
              </w:rPr>
              <w:t>0.36</w:t>
            </w:r>
          </w:p>
        </w:tc>
      </w:tr>
      <w:tr w:rsidR="002C2E1A" w14:paraId="671DD4B8" w14:textId="77777777">
        <w:trPr>
          <w:trHeight w:hRule="exact" w:val="350"/>
          <w:jc w:val="center"/>
        </w:trPr>
        <w:tc>
          <w:tcPr>
            <w:tcW w:w="1110" w:type="dxa"/>
            <w:vAlign w:val="center"/>
          </w:tcPr>
          <w:p w14:paraId="1019ED3A" w14:textId="77777777" w:rsidR="002C2E1A" w:rsidRDefault="002C49F2">
            <w:pPr>
              <w:widowControl/>
              <w:adjustRightInd w:val="0"/>
              <w:spacing w:after="0" w:line="240" w:lineRule="atLeast"/>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4</w:t>
            </w:r>
          </w:p>
        </w:tc>
        <w:tc>
          <w:tcPr>
            <w:tcW w:w="1927" w:type="dxa"/>
            <w:vAlign w:val="center"/>
          </w:tcPr>
          <w:p w14:paraId="4DAE7C46" w14:textId="77777777" w:rsidR="002C2E1A" w:rsidRDefault="002C49F2">
            <w:pPr>
              <w:widowControl/>
              <w:adjustRightInd w:val="0"/>
              <w:spacing w:after="0" w:line="240" w:lineRule="atLeast"/>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hint="eastAsia"/>
                <w:sz w:val="21"/>
                <w:szCs w:val="21"/>
                <w:lang w:bidi="ar"/>
              </w:rPr>
              <w:t>输水管网工程区</w:t>
            </w:r>
          </w:p>
        </w:tc>
        <w:tc>
          <w:tcPr>
            <w:tcW w:w="1947" w:type="dxa"/>
            <w:vAlign w:val="center"/>
          </w:tcPr>
          <w:p w14:paraId="39E257BB" w14:textId="77777777" w:rsidR="002C2E1A" w:rsidRDefault="002C2E1A">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p>
        </w:tc>
        <w:tc>
          <w:tcPr>
            <w:tcW w:w="1747" w:type="dxa"/>
            <w:vAlign w:val="center"/>
          </w:tcPr>
          <w:p w14:paraId="3B4C73A8"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hint="eastAsia"/>
                <w:sz w:val="21"/>
                <w:szCs w:val="21"/>
              </w:rPr>
              <w:t>1</w:t>
            </w:r>
            <w:r>
              <w:rPr>
                <w:rFonts w:ascii="Times New Roman" w:eastAsia="仿宋" w:hAnsi="Times New Roman" w:cs="Times New Roman"/>
                <w:sz w:val="21"/>
                <w:szCs w:val="21"/>
              </w:rPr>
              <w:t>.05</w:t>
            </w:r>
          </w:p>
        </w:tc>
        <w:tc>
          <w:tcPr>
            <w:tcW w:w="1624" w:type="dxa"/>
            <w:vAlign w:val="center"/>
          </w:tcPr>
          <w:p w14:paraId="7EFDBBE2"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hint="eastAsia"/>
                <w:sz w:val="21"/>
                <w:szCs w:val="21"/>
              </w:rPr>
              <w:t>1</w:t>
            </w:r>
            <w:r>
              <w:rPr>
                <w:rFonts w:ascii="Times New Roman" w:eastAsia="仿宋" w:hAnsi="Times New Roman" w:cs="Times New Roman"/>
                <w:sz w:val="21"/>
                <w:szCs w:val="21"/>
              </w:rPr>
              <w:t>.05</w:t>
            </w:r>
          </w:p>
        </w:tc>
      </w:tr>
      <w:tr w:rsidR="002C2E1A" w14:paraId="767CEA5F" w14:textId="77777777">
        <w:trPr>
          <w:trHeight w:hRule="exact" w:val="350"/>
          <w:jc w:val="center"/>
        </w:trPr>
        <w:tc>
          <w:tcPr>
            <w:tcW w:w="1110" w:type="dxa"/>
            <w:vAlign w:val="center"/>
          </w:tcPr>
          <w:p w14:paraId="7E768E5A" w14:textId="77777777" w:rsidR="002C2E1A" w:rsidRDefault="002C49F2">
            <w:pPr>
              <w:widowControl/>
              <w:adjustRightInd w:val="0"/>
              <w:spacing w:after="0" w:line="240" w:lineRule="atLeast"/>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5</w:t>
            </w:r>
          </w:p>
        </w:tc>
        <w:tc>
          <w:tcPr>
            <w:tcW w:w="1927" w:type="dxa"/>
            <w:vAlign w:val="center"/>
          </w:tcPr>
          <w:p w14:paraId="25400809" w14:textId="77777777" w:rsidR="002C2E1A" w:rsidRDefault="002C49F2">
            <w:pPr>
              <w:widowControl/>
              <w:adjustRightInd w:val="0"/>
              <w:spacing w:after="0" w:line="240" w:lineRule="atLeast"/>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hint="eastAsia"/>
                <w:sz w:val="21"/>
                <w:szCs w:val="21"/>
                <w:lang w:bidi="ar"/>
              </w:rPr>
              <w:t>供水管线工程区</w:t>
            </w:r>
          </w:p>
        </w:tc>
        <w:tc>
          <w:tcPr>
            <w:tcW w:w="1947" w:type="dxa"/>
            <w:vAlign w:val="center"/>
          </w:tcPr>
          <w:p w14:paraId="24810621" w14:textId="77777777" w:rsidR="002C2E1A" w:rsidRDefault="002C2E1A">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p>
        </w:tc>
        <w:tc>
          <w:tcPr>
            <w:tcW w:w="1747" w:type="dxa"/>
            <w:vAlign w:val="center"/>
          </w:tcPr>
          <w:p w14:paraId="04D4F70F"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hint="eastAsia"/>
                <w:sz w:val="21"/>
                <w:szCs w:val="21"/>
              </w:rPr>
              <w:t>1</w:t>
            </w:r>
            <w:r>
              <w:rPr>
                <w:rFonts w:ascii="Times New Roman" w:eastAsia="仿宋" w:hAnsi="Times New Roman" w:cs="Times New Roman"/>
                <w:sz w:val="21"/>
                <w:szCs w:val="21"/>
              </w:rPr>
              <w:t>.92</w:t>
            </w:r>
          </w:p>
        </w:tc>
        <w:tc>
          <w:tcPr>
            <w:tcW w:w="1624" w:type="dxa"/>
            <w:vAlign w:val="center"/>
          </w:tcPr>
          <w:p w14:paraId="7916B078"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hint="eastAsia"/>
                <w:sz w:val="21"/>
                <w:szCs w:val="21"/>
              </w:rPr>
              <w:t>1</w:t>
            </w:r>
            <w:r>
              <w:rPr>
                <w:rFonts w:ascii="Times New Roman" w:eastAsia="仿宋" w:hAnsi="Times New Roman" w:cs="Times New Roman"/>
                <w:sz w:val="21"/>
                <w:szCs w:val="21"/>
              </w:rPr>
              <w:t>.92</w:t>
            </w:r>
          </w:p>
        </w:tc>
      </w:tr>
      <w:tr w:rsidR="002C2E1A" w14:paraId="32AE639A" w14:textId="77777777">
        <w:trPr>
          <w:trHeight w:hRule="exact" w:val="350"/>
          <w:jc w:val="center"/>
        </w:trPr>
        <w:tc>
          <w:tcPr>
            <w:tcW w:w="1110" w:type="dxa"/>
            <w:vAlign w:val="center"/>
          </w:tcPr>
          <w:p w14:paraId="3138253D" w14:textId="77777777" w:rsidR="002C2E1A" w:rsidRDefault="002C49F2">
            <w:pPr>
              <w:widowControl/>
              <w:adjustRightInd w:val="0"/>
              <w:spacing w:after="0" w:line="240" w:lineRule="atLeast"/>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6</w:t>
            </w:r>
          </w:p>
        </w:tc>
        <w:tc>
          <w:tcPr>
            <w:tcW w:w="1927" w:type="dxa"/>
            <w:vAlign w:val="center"/>
          </w:tcPr>
          <w:p w14:paraId="51F97032" w14:textId="77777777" w:rsidR="002C2E1A" w:rsidRDefault="002C49F2">
            <w:pPr>
              <w:widowControl/>
              <w:adjustRightInd w:val="0"/>
              <w:spacing w:after="0" w:line="240" w:lineRule="atLeast"/>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hint="eastAsia"/>
                <w:sz w:val="21"/>
                <w:szCs w:val="21"/>
                <w:lang w:bidi="ar"/>
              </w:rPr>
              <w:t>外部供电线路工程</w:t>
            </w:r>
          </w:p>
        </w:tc>
        <w:tc>
          <w:tcPr>
            <w:tcW w:w="1947" w:type="dxa"/>
            <w:vAlign w:val="center"/>
          </w:tcPr>
          <w:p w14:paraId="6952229A" w14:textId="77777777" w:rsidR="002C2E1A" w:rsidRDefault="002C2E1A">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p>
        </w:tc>
        <w:tc>
          <w:tcPr>
            <w:tcW w:w="1747" w:type="dxa"/>
            <w:vAlign w:val="center"/>
          </w:tcPr>
          <w:p w14:paraId="0F065221"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hint="eastAsia"/>
                <w:sz w:val="21"/>
                <w:szCs w:val="21"/>
              </w:rPr>
              <w:t>0</w:t>
            </w:r>
            <w:r>
              <w:rPr>
                <w:rFonts w:ascii="Times New Roman" w:eastAsia="仿宋" w:hAnsi="Times New Roman" w:cs="Times New Roman"/>
                <w:sz w:val="21"/>
                <w:szCs w:val="21"/>
              </w:rPr>
              <w:t>.01</w:t>
            </w:r>
          </w:p>
        </w:tc>
        <w:tc>
          <w:tcPr>
            <w:tcW w:w="1624" w:type="dxa"/>
            <w:vAlign w:val="center"/>
          </w:tcPr>
          <w:p w14:paraId="008969D9"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hint="eastAsia"/>
                <w:sz w:val="21"/>
                <w:szCs w:val="21"/>
              </w:rPr>
              <w:t>0</w:t>
            </w:r>
            <w:r>
              <w:rPr>
                <w:rFonts w:ascii="Times New Roman" w:eastAsia="仿宋" w:hAnsi="Times New Roman" w:cs="Times New Roman"/>
                <w:sz w:val="21"/>
                <w:szCs w:val="21"/>
              </w:rPr>
              <w:t>.01</w:t>
            </w:r>
          </w:p>
        </w:tc>
      </w:tr>
      <w:tr w:rsidR="002C2E1A" w14:paraId="569BAD2D" w14:textId="77777777">
        <w:trPr>
          <w:trHeight w:hRule="exact" w:val="350"/>
          <w:jc w:val="center"/>
        </w:trPr>
        <w:tc>
          <w:tcPr>
            <w:tcW w:w="1110" w:type="dxa"/>
            <w:vAlign w:val="center"/>
          </w:tcPr>
          <w:p w14:paraId="672FE682" w14:textId="77777777" w:rsidR="002C2E1A" w:rsidRDefault="002C49F2">
            <w:pPr>
              <w:widowControl/>
              <w:adjustRightInd w:val="0"/>
              <w:spacing w:after="0" w:line="240" w:lineRule="atLeast"/>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7</w:t>
            </w:r>
          </w:p>
        </w:tc>
        <w:tc>
          <w:tcPr>
            <w:tcW w:w="1927" w:type="dxa"/>
            <w:vAlign w:val="center"/>
          </w:tcPr>
          <w:p w14:paraId="33AAED38" w14:textId="77777777" w:rsidR="002C2E1A" w:rsidRDefault="002C49F2">
            <w:pPr>
              <w:widowControl/>
              <w:adjustRightInd w:val="0"/>
              <w:spacing w:after="0" w:line="240" w:lineRule="atLeast"/>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hint="eastAsia"/>
                <w:sz w:val="21"/>
                <w:szCs w:val="21"/>
                <w:lang w:bidi="ar"/>
              </w:rPr>
              <w:t>临时施工便道</w:t>
            </w:r>
          </w:p>
        </w:tc>
        <w:tc>
          <w:tcPr>
            <w:tcW w:w="1947" w:type="dxa"/>
            <w:vAlign w:val="center"/>
          </w:tcPr>
          <w:p w14:paraId="3F5B535D" w14:textId="77777777" w:rsidR="002C2E1A" w:rsidRDefault="002C2E1A">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p>
        </w:tc>
        <w:tc>
          <w:tcPr>
            <w:tcW w:w="1747" w:type="dxa"/>
            <w:vAlign w:val="center"/>
          </w:tcPr>
          <w:p w14:paraId="2D99DE58"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hint="eastAsia"/>
                <w:sz w:val="21"/>
                <w:szCs w:val="21"/>
              </w:rPr>
              <w:t>1</w:t>
            </w:r>
            <w:r>
              <w:rPr>
                <w:rFonts w:ascii="Times New Roman" w:eastAsia="仿宋" w:hAnsi="Times New Roman" w:cs="Times New Roman"/>
                <w:sz w:val="21"/>
                <w:szCs w:val="21"/>
              </w:rPr>
              <w:t>.75</w:t>
            </w:r>
          </w:p>
        </w:tc>
        <w:tc>
          <w:tcPr>
            <w:tcW w:w="1624" w:type="dxa"/>
            <w:vAlign w:val="center"/>
          </w:tcPr>
          <w:p w14:paraId="02F39B5B"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hint="eastAsia"/>
                <w:sz w:val="21"/>
                <w:szCs w:val="21"/>
              </w:rPr>
              <w:t>1</w:t>
            </w:r>
            <w:r>
              <w:rPr>
                <w:rFonts w:ascii="Times New Roman" w:eastAsia="仿宋" w:hAnsi="Times New Roman" w:cs="Times New Roman"/>
                <w:sz w:val="21"/>
                <w:szCs w:val="21"/>
              </w:rPr>
              <w:t>.75</w:t>
            </w:r>
          </w:p>
        </w:tc>
      </w:tr>
      <w:tr w:rsidR="002C2E1A" w14:paraId="40D958A9" w14:textId="77777777">
        <w:trPr>
          <w:trHeight w:hRule="exact" w:val="310"/>
          <w:jc w:val="center"/>
        </w:trPr>
        <w:tc>
          <w:tcPr>
            <w:tcW w:w="1110" w:type="dxa"/>
            <w:vAlign w:val="center"/>
          </w:tcPr>
          <w:p w14:paraId="2D4F7D41" w14:textId="77777777" w:rsidR="002C2E1A" w:rsidRDefault="002C49F2">
            <w:pPr>
              <w:widowControl/>
              <w:adjustRightInd w:val="0"/>
              <w:spacing w:after="0" w:line="240" w:lineRule="atLeast"/>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8</w:t>
            </w:r>
          </w:p>
        </w:tc>
        <w:tc>
          <w:tcPr>
            <w:tcW w:w="1927" w:type="dxa"/>
            <w:vAlign w:val="center"/>
          </w:tcPr>
          <w:p w14:paraId="5D84F24A" w14:textId="77777777" w:rsidR="002C2E1A" w:rsidRDefault="002C49F2">
            <w:pPr>
              <w:widowControl/>
              <w:adjustRightInd w:val="0"/>
              <w:spacing w:after="0" w:line="240" w:lineRule="atLeast"/>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hint="eastAsia"/>
                <w:sz w:val="21"/>
                <w:szCs w:val="21"/>
                <w:lang w:bidi="ar"/>
              </w:rPr>
              <w:t>临时堆土场</w:t>
            </w:r>
          </w:p>
        </w:tc>
        <w:tc>
          <w:tcPr>
            <w:tcW w:w="1947" w:type="dxa"/>
            <w:vAlign w:val="center"/>
          </w:tcPr>
          <w:p w14:paraId="504FEC41" w14:textId="77777777" w:rsidR="002C2E1A" w:rsidRDefault="002C2E1A">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p>
        </w:tc>
        <w:tc>
          <w:tcPr>
            <w:tcW w:w="1747" w:type="dxa"/>
            <w:vAlign w:val="center"/>
          </w:tcPr>
          <w:p w14:paraId="25275E9E"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hint="eastAsia"/>
                <w:sz w:val="21"/>
                <w:szCs w:val="21"/>
              </w:rPr>
              <w:t>0</w:t>
            </w:r>
            <w:r>
              <w:rPr>
                <w:rFonts w:ascii="Times New Roman" w:eastAsia="仿宋" w:hAnsi="Times New Roman" w:cs="Times New Roman"/>
                <w:sz w:val="21"/>
                <w:szCs w:val="21"/>
              </w:rPr>
              <w:t>.04</w:t>
            </w:r>
          </w:p>
        </w:tc>
        <w:tc>
          <w:tcPr>
            <w:tcW w:w="1624" w:type="dxa"/>
            <w:vAlign w:val="center"/>
          </w:tcPr>
          <w:p w14:paraId="7265A78A"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Fonts w:ascii="Times New Roman" w:eastAsia="仿宋" w:hAnsi="Times New Roman" w:cs="Times New Roman" w:hint="eastAsia"/>
                <w:sz w:val="21"/>
                <w:szCs w:val="21"/>
              </w:rPr>
              <w:t>0</w:t>
            </w:r>
            <w:r>
              <w:rPr>
                <w:rFonts w:ascii="Times New Roman" w:eastAsia="仿宋" w:hAnsi="Times New Roman" w:cs="Times New Roman"/>
                <w:sz w:val="21"/>
                <w:szCs w:val="21"/>
              </w:rPr>
              <w:t>.04</w:t>
            </w:r>
          </w:p>
        </w:tc>
      </w:tr>
      <w:tr w:rsidR="002C2E1A" w14:paraId="70D8F9FB" w14:textId="77777777">
        <w:trPr>
          <w:trHeight w:hRule="exact" w:val="350"/>
          <w:jc w:val="center"/>
        </w:trPr>
        <w:tc>
          <w:tcPr>
            <w:tcW w:w="3037" w:type="dxa"/>
            <w:gridSpan w:val="2"/>
            <w:vAlign w:val="center"/>
          </w:tcPr>
          <w:p w14:paraId="6D2B2B3A" w14:textId="77777777" w:rsidR="002C2E1A" w:rsidRDefault="002C49F2">
            <w:pPr>
              <w:widowControl/>
              <w:adjustRightInd w:val="0"/>
              <w:spacing w:after="0" w:line="240" w:lineRule="atLeast"/>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合</w:t>
            </w:r>
            <w:r>
              <w:rPr>
                <w:rStyle w:val="font01"/>
                <w:rFonts w:ascii="Times New Roman" w:eastAsia="仿宋" w:hAnsi="Times New Roman" w:cs="Times New Roman" w:hint="default"/>
                <w:color w:val="auto"/>
                <w:sz w:val="21"/>
                <w:szCs w:val="21"/>
                <w:lang w:eastAsia="zh-CN" w:bidi="ar"/>
              </w:rPr>
              <w:t xml:space="preserve">  </w:t>
            </w:r>
            <w:r>
              <w:rPr>
                <w:rStyle w:val="font01"/>
                <w:rFonts w:ascii="Times New Roman" w:eastAsia="仿宋" w:hAnsi="Times New Roman" w:cs="Times New Roman" w:hint="default"/>
                <w:color w:val="auto"/>
                <w:sz w:val="21"/>
                <w:szCs w:val="21"/>
                <w:lang w:eastAsia="zh-CN" w:bidi="ar"/>
              </w:rPr>
              <w:t>计</w:t>
            </w:r>
          </w:p>
        </w:tc>
        <w:tc>
          <w:tcPr>
            <w:tcW w:w="1947" w:type="dxa"/>
            <w:vAlign w:val="center"/>
          </w:tcPr>
          <w:p w14:paraId="2C263620"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0.55</w:t>
            </w:r>
          </w:p>
        </w:tc>
        <w:tc>
          <w:tcPr>
            <w:tcW w:w="1747" w:type="dxa"/>
            <w:vAlign w:val="center"/>
          </w:tcPr>
          <w:p w14:paraId="50F72C63"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4.77</w:t>
            </w:r>
          </w:p>
        </w:tc>
        <w:tc>
          <w:tcPr>
            <w:tcW w:w="1624" w:type="dxa"/>
            <w:vAlign w:val="center"/>
          </w:tcPr>
          <w:p w14:paraId="356EA5BC" w14:textId="77777777" w:rsidR="002C2E1A" w:rsidRDefault="002C49F2">
            <w:pPr>
              <w:widowControl/>
              <w:adjustRightInd w:val="0"/>
              <w:spacing w:after="0" w:line="240" w:lineRule="auto"/>
              <w:jc w:val="center"/>
              <w:textAlignment w:val="center"/>
              <w:rPr>
                <w:rStyle w:val="font01"/>
                <w:rFonts w:ascii="Times New Roman" w:eastAsia="仿宋" w:hAnsi="Times New Roman" w:cs="Times New Roman" w:hint="default"/>
                <w:color w:val="auto"/>
                <w:sz w:val="21"/>
                <w:szCs w:val="21"/>
                <w:lang w:eastAsia="zh-CN" w:bidi="ar"/>
              </w:rPr>
            </w:pPr>
            <w:r>
              <w:rPr>
                <w:rStyle w:val="font01"/>
                <w:rFonts w:ascii="Times New Roman" w:eastAsia="仿宋" w:hAnsi="Times New Roman" w:cs="Times New Roman" w:hint="default"/>
                <w:color w:val="auto"/>
                <w:sz w:val="21"/>
                <w:szCs w:val="21"/>
                <w:lang w:eastAsia="zh-CN" w:bidi="ar"/>
              </w:rPr>
              <w:t>5.32</w:t>
            </w:r>
          </w:p>
        </w:tc>
      </w:tr>
    </w:tbl>
    <w:p w14:paraId="4EFB0679" w14:textId="77777777" w:rsidR="002C2E1A" w:rsidRDefault="002C2E1A">
      <w:pPr>
        <w:spacing w:after="0" w:line="240" w:lineRule="auto"/>
        <w:jc w:val="both"/>
        <w:rPr>
          <w:rFonts w:ascii="Times New Roman" w:eastAsia="仿宋" w:hAnsi="Times New Roman" w:cs="Times New Roman"/>
          <w:b/>
          <w:bCs/>
          <w:spacing w:val="1"/>
          <w:sz w:val="24"/>
          <w:szCs w:val="24"/>
          <w:lang w:eastAsia="zh-CN"/>
        </w:rPr>
      </w:pPr>
    </w:p>
    <w:p w14:paraId="0F342634" w14:textId="77777777" w:rsidR="002C2E1A" w:rsidRDefault="002C49F2">
      <w:pPr>
        <w:spacing w:beforeLines="50" w:before="120" w:after="0" w:line="360" w:lineRule="auto"/>
        <w:jc w:val="both"/>
        <w:outlineLvl w:val="2"/>
        <w:rPr>
          <w:rFonts w:ascii="Times New Roman" w:eastAsia="仿宋" w:hAnsi="Times New Roman" w:cs="Times New Roman"/>
          <w:sz w:val="13"/>
          <w:szCs w:val="13"/>
          <w:lang w:eastAsia="zh-CN"/>
        </w:rPr>
      </w:pPr>
      <w:r>
        <w:rPr>
          <w:rFonts w:ascii="Times New Roman" w:eastAsia="仿宋" w:hAnsi="Times New Roman" w:cs="Times New Roman"/>
          <w:b/>
          <w:bCs/>
          <w:spacing w:val="1"/>
          <w:sz w:val="28"/>
          <w:szCs w:val="28"/>
          <w:lang w:eastAsia="zh-CN"/>
        </w:rPr>
        <w:t>1</w:t>
      </w:r>
      <w:r>
        <w:rPr>
          <w:rFonts w:ascii="Times New Roman" w:eastAsia="仿宋" w:hAnsi="Times New Roman" w:cs="Times New Roman"/>
          <w:b/>
          <w:bCs/>
          <w:sz w:val="28"/>
          <w:szCs w:val="28"/>
          <w:lang w:eastAsia="zh-CN"/>
        </w:rPr>
        <w:t>.1</w:t>
      </w:r>
      <w:r>
        <w:rPr>
          <w:rFonts w:ascii="Times New Roman" w:eastAsia="仿宋" w:hAnsi="Times New Roman" w:cs="Times New Roman"/>
          <w:b/>
          <w:bCs/>
          <w:spacing w:val="-3"/>
          <w:sz w:val="28"/>
          <w:szCs w:val="28"/>
          <w:lang w:eastAsia="zh-CN"/>
        </w:rPr>
        <w:t>.</w:t>
      </w:r>
      <w:r>
        <w:rPr>
          <w:rFonts w:ascii="Times New Roman" w:eastAsia="仿宋" w:hAnsi="Times New Roman" w:cs="Times New Roman"/>
          <w:b/>
          <w:bCs/>
          <w:sz w:val="28"/>
          <w:szCs w:val="28"/>
          <w:lang w:eastAsia="zh-CN"/>
        </w:rPr>
        <w:t>8</w:t>
      </w:r>
      <w:r>
        <w:rPr>
          <w:rFonts w:ascii="Times New Roman" w:eastAsia="仿宋" w:hAnsi="Times New Roman" w:cs="Times New Roman"/>
          <w:b/>
          <w:bCs/>
          <w:spacing w:val="68"/>
          <w:sz w:val="28"/>
          <w:szCs w:val="28"/>
          <w:lang w:eastAsia="zh-CN"/>
        </w:rPr>
        <w:t xml:space="preserve"> </w:t>
      </w:r>
      <w:r>
        <w:rPr>
          <w:rFonts w:ascii="Times New Roman" w:eastAsia="仿宋" w:hAnsi="Times New Roman" w:cs="Times New Roman"/>
          <w:b/>
          <w:bCs/>
          <w:spacing w:val="2"/>
          <w:sz w:val="28"/>
          <w:szCs w:val="28"/>
          <w:lang w:eastAsia="zh-CN"/>
        </w:rPr>
        <w:t>拆</w:t>
      </w:r>
      <w:r>
        <w:rPr>
          <w:rFonts w:ascii="Times New Roman" w:eastAsia="仿宋" w:hAnsi="Times New Roman" w:cs="Times New Roman"/>
          <w:b/>
          <w:bCs/>
          <w:sz w:val="28"/>
          <w:szCs w:val="28"/>
          <w:lang w:eastAsia="zh-CN"/>
        </w:rPr>
        <w:t>迁（</w:t>
      </w:r>
      <w:r>
        <w:rPr>
          <w:rFonts w:ascii="Times New Roman" w:eastAsia="仿宋" w:hAnsi="Times New Roman" w:cs="Times New Roman"/>
          <w:b/>
          <w:bCs/>
          <w:spacing w:val="2"/>
          <w:sz w:val="28"/>
          <w:szCs w:val="28"/>
          <w:lang w:eastAsia="zh-CN"/>
        </w:rPr>
        <w:t>移</w:t>
      </w:r>
      <w:r>
        <w:rPr>
          <w:rFonts w:ascii="Times New Roman" w:eastAsia="仿宋" w:hAnsi="Times New Roman" w:cs="Times New Roman"/>
          <w:b/>
          <w:bCs/>
          <w:sz w:val="28"/>
          <w:szCs w:val="28"/>
          <w:lang w:eastAsia="zh-CN"/>
        </w:rPr>
        <w:t>民）安置</w:t>
      </w:r>
      <w:r>
        <w:rPr>
          <w:rFonts w:ascii="Times New Roman" w:eastAsia="仿宋" w:hAnsi="Times New Roman" w:cs="Times New Roman"/>
          <w:b/>
          <w:bCs/>
          <w:spacing w:val="2"/>
          <w:sz w:val="28"/>
          <w:szCs w:val="28"/>
          <w:lang w:eastAsia="zh-CN"/>
        </w:rPr>
        <w:t>与</w:t>
      </w:r>
      <w:r>
        <w:rPr>
          <w:rFonts w:ascii="Times New Roman" w:eastAsia="仿宋" w:hAnsi="Times New Roman" w:cs="Times New Roman"/>
          <w:b/>
          <w:bCs/>
          <w:sz w:val="28"/>
          <w:szCs w:val="28"/>
          <w:lang w:eastAsia="zh-CN"/>
        </w:rPr>
        <w:t>专项设施改（迁</w:t>
      </w:r>
      <w:r>
        <w:rPr>
          <w:rFonts w:ascii="Times New Roman" w:eastAsia="仿宋" w:hAnsi="Times New Roman" w:cs="Times New Roman"/>
          <w:b/>
          <w:bCs/>
          <w:spacing w:val="2"/>
          <w:sz w:val="28"/>
          <w:szCs w:val="28"/>
          <w:lang w:eastAsia="zh-CN"/>
        </w:rPr>
        <w:t>）</w:t>
      </w:r>
      <w:r>
        <w:rPr>
          <w:rFonts w:ascii="Times New Roman" w:eastAsia="仿宋" w:hAnsi="Times New Roman" w:cs="Times New Roman"/>
          <w:b/>
          <w:bCs/>
          <w:sz w:val="28"/>
          <w:szCs w:val="28"/>
          <w:lang w:eastAsia="zh-CN"/>
        </w:rPr>
        <w:t>建</w:t>
      </w:r>
    </w:p>
    <w:p w14:paraId="5EAA4EFD" w14:textId="77777777" w:rsidR="002C2E1A" w:rsidRDefault="002C49F2">
      <w:pPr>
        <w:spacing w:after="0" w:line="360" w:lineRule="auto"/>
        <w:ind w:firstLineChars="200" w:firstLine="480"/>
        <w:rPr>
          <w:rFonts w:ascii="Times New Roman" w:eastAsia="仿宋" w:hAnsi="Times New Roman" w:cs="Times New Roman"/>
          <w:lang w:eastAsia="zh-CN"/>
        </w:rPr>
      </w:pPr>
      <w:r>
        <w:rPr>
          <w:rFonts w:ascii="Times New Roman" w:eastAsia="仿宋" w:hAnsi="Times New Roman" w:cs="Times New Roman"/>
          <w:sz w:val="24"/>
          <w:szCs w:val="24"/>
          <w:lang w:eastAsia="zh-CN"/>
        </w:rPr>
        <w:t>本项目</w:t>
      </w:r>
      <w:r>
        <w:rPr>
          <w:rFonts w:ascii="Times New Roman" w:eastAsia="仿宋" w:hAnsi="Times New Roman" w:cs="Times New Roman" w:hint="eastAsia"/>
          <w:sz w:val="24"/>
          <w:szCs w:val="24"/>
          <w:lang w:eastAsia="zh-CN"/>
        </w:rPr>
        <w:t>不涉及拆迁安置与专项设施改（迁）建</w:t>
      </w:r>
      <w:r>
        <w:rPr>
          <w:rFonts w:ascii="Times New Roman" w:eastAsia="仿宋" w:hAnsi="Times New Roman" w:cs="Times New Roman"/>
          <w:sz w:val="24"/>
          <w:szCs w:val="24"/>
          <w:lang w:eastAsia="zh-CN"/>
        </w:rPr>
        <w:t>。</w:t>
      </w:r>
    </w:p>
    <w:p w14:paraId="46A51F4B" w14:textId="77777777" w:rsidR="002C2E1A" w:rsidRDefault="002C49F2">
      <w:pPr>
        <w:spacing w:beforeLines="50" w:before="120" w:after="0" w:line="360" w:lineRule="auto"/>
        <w:outlineLvl w:val="1"/>
        <w:rPr>
          <w:rFonts w:ascii="Times New Roman" w:eastAsia="仿宋" w:hAnsi="Times New Roman" w:cs="Times New Roman"/>
          <w:sz w:val="30"/>
          <w:szCs w:val="30"/>
          <w:lang w:eastAsia="zh-CN"/>
        </w:rPr>
      </w:pPr>
      <w:bookmarkStart w:id="8" w:name="_Toc85123487"/>
      <w:r>
        <w:rPr>
          <w:rFonts w:ascii="Times New Roman" w:eastAsia="仿宋" w:hAnsi="Times New Roman" w:cs="Times New Roman"/>
          <w:b/>
          <w:bCs/>
          <w:spacing w:val="1"/>
          <w:sz w:val="30"/>
          <w:szCs w:val="30"/>
          <w:lang w:eastAsia="zh-CN"/>
        </w:rPr>
        <w:t>1</w:t>
      </w:r>
      <w:r>
        <w:rPr>
          <w:rFonts w:ascii="Times New Roman" w:eastAsia="仿宋" w:hAnsi="Times New Roman" w:cs="Times New Roman"/>
          <w:b/>
          <w:bCs/>
          <w:sz w:val="30"/>
          <w:szCs w:val="30"/>
          <w:lang w:eastAsia="zh-CN"/>
        </w:rPr>
        <w:t xml:space="preserve">.2  </w:t>
      </w:r>
      <w:r>
        <w:rPr>
          <w:rFonts w:ascii="Times New Roman" w:eastAsia="仿宋" w:hAnsi="Times New Roman" w:cs="Times New Roman"/>
          <w:b/>
          <w:bCs/>
          <w:spacing w:val="2"/>
          <w:sz w:val="30"/>
          <w:szCs w:val="30"/>
          <w:lang w:eastAsia="zh-CN"/>
        </w:rPr>
        <w:t>项目</w:t>
      </w:r>
      <w:r>
        <w:rPr>
          <w:rFonts w:ascii="Times New Roman" w:eastAsia="仿宋" w:hAnsi="Times New Roman" w:cs="Times New Roman"/>
          <w:b/>
          <w:bCs/>
          <w:sz w:val="30"/>
          <w:szCs w:val="30"/>
          <w:lang w:eastAsia="zh-CN"/>
        </w:rPr>
        <w:t>区</w:t>
      </w:r>
      <w:r>
        <w:rPr>
          <w:rFonts w:ascii="Times New Roman" w:eastAsia="仿宋" w:hAnsi="Times New Roman" w:cs="Times New Roman"/>
          <w:b/>
          <w:bCs/>
          <w:spacing w:val="2"/>
          <w:sz w:val="30"/>
          <w:szCs w:val="30"/>
          <w:lang w:eastAsia="zh-CN"/>
        </w:rPr>
        <w:t>概</w:t>
      </w:r>
      <w:r>
        <w:rPr>
          <w:rFonts w:ascii="Times New Roman" w:eastAsia="仿宋" w:hAnsi="Times New Roman" w:cs="Times New Roman"/>
          <w:b/>
          <w:bCs/>
          <w:sz w:val="30"/>
          <w:szCs w:val="30"/>
          <w:lang w:eastAsia="zh-CN"/>
        </w:rPr>
        <w:t>况</w:t>
      </w:r>
      <w:bookmarkEnd w:id="8"/>
    </w:p>
    <w:p w14:paraId="47AE62DA" w14:textId="77777777" w:rsidR="002C2E1A" w:rsidRDefault="002C49F2">
      <w:pPr>
        <w:spacing w:beforeLines="50" w:before="120" w:after="0" w:line="360" w:lineRule="auto"/>
        <w:outlineLvl w:val="2"/>
        <w:rPr>
          <w:rFonts w:ascii="Times New Roman" w:eastAsia="仿宋" w:hAnsi="Times New Roman" w:cs="Times New Roman"/>
          <w:sz w:val="13"/>
          <w:szCs w:val="13"/>
          <w:lang w:eastAsia="zh-CN"/>
        </w:rPr>
      </w:pPr>
      <w:r>
        <w:rPr>
          <w:rFonts w:ascii="Times New Roman" w:eastAsia="仿宋" w:hAnsi="Times New Roman" w:cs="Times New Roman"/>
          <w:b/>
          <w:bCs/>
          <w:spacing w:val="1"/>
          <w:sz w:val="28"/>
          <w:szCs w:val="28"/>
          <w:lang w:eastAsia="zh-CN"/>
        </w:rPr>
        <w:t>1</w:t>
      </w:r>
      <w:r>
        <w:rPr>
          <w:rFonts w:ascii="Times New Roman" w:eastAsia="仿宋" w:hAnsi="Times New Roman" w:cs="Times New Roman"/>
          <w:b/>
          <w:bCs/>
          <w:sz w:val="28"/>
          <w:szCs w:val="28"/>
          <w:lang w:eastAsia="zh-CN"/>
        </w:rPr>
        <w:t>.2</w:t>
      </w:r>
      <w:r>
        <w:rPr>
          <w:rFonts w:ascii="Times New Roman" w:eastAsia="仿宋" w:hAnsi="Times New Roman" w:cs="Times New Roman"/>
          <w:b/>
          <w:bCs/>
          <w:spacing w:val="-3"/>
          <w:sz w:val="28"/>
          <w:szCs w:val="28"/>
          <w:lang w:eastAsia="zh-CN"/>
        </w:rPr>
        <w:t>.</w:t>
      </w:r>
      <w:r>
        <w:rPr>
          <w:rFonts w:ascii="Times New Roman" w:eastAsia="仿宋" w:hAnsi="Times New Roman" w:cs="Times New Roman"/>
          <w:b/>
          <w:bCs/>
          <w:sz w:val="28"/>
          <w:szCs w:val="28"/>
          <w:lang w:eastAsia="zh-CN"/>
        </w:rPr>
        <w:t>1</w:t>
      </w:r>
      <w:r>
        <w:rPr>
          <w:rFonts w:ascii="Times New Roman" w:eastAsia="仿宋" w:hAnsi="Times New Roman" w:cs="Times New Roman"/>
          <w:b/>
          <w:bCs/>
          <w:spacing w:val="68"/>
          <w:sz w:val="28"/>
          <w:szCs w:val="28"/>
          <w:lang w:eastAsia="zh-CN"/>
        </w:rPr>
        <w:t xml:space="preserve"> </w:t>
      </w:r>
      <w:r>
        <w:rPr>
          <w:rFonts w:ascii="Times New Roman" w:eastAsia="仿宋" w:hAnsi="Times New Roman" w:cs="Times New Roman"/>
          <w:b/>
          <w:bCs/>
          <w:spacing w:val="2"/>
          <w:sz w:val="28"/>
          <w:szCs w:val="28"/>
          <w:lang w:eastAsia="zh-CN"/>
        </w:rPr>
        <w:t>自</w:t>
      </w:r>
      <w:r>
        <w:rPr>
          <w:rFonts w:ascii="Times New Roman" w:eastAsia="仿宋" w:hAnsi="Times New Roman" w:cs="Times New Roman"/>
          <w:b/>
          <w:bCs/>
          <w:sz w:val="28"/>
          <w:szCs w:val="28"/>
          <w:lang w:eastAsia="zh-CN"/>
        </w:rPr>
        <w:t>然条件</w:t>
      </w:r>
    </w:p>
    <w:p w14:paraId="08132089" w14:textId="77777777" w:rsidR="002C2E1A" w:rsidRDefault="002C49F2">
      <w:pPr>
        <w:spacing w:after="0" w:line="360" w:lineRule="auto"/>
        <w:ind w:firstLineChars="200" w:firstLine="478"/>
        <w:jc w:val="both"/>
        <w:rPr>
          <w:rFonts w:ascii="Times New Roman" w:eastAsia="仿宋" w:hAnsi="Times New Roman" w:cs="Times New Roman"/>
          <w:sz w:val="12"/>
          <w:szCs w:val="12"/>
          <w:lang w:eastAsia="zh-CN"/>
        </w:rPr>
      </w:pPr>
      <w:r>
        <w:rPr>
          <w:rFonts w:ascii="Times New Roman" w:eastAsia="仿宋" w:hAnsi="Times New Roman" w:cs="Times New Roman"/>
          <w:spacing w:val="-1"/>
          <w:sz w:val="24"/>
          <w:szCs w:val="24"/>
          <w:lang w:eastAsia="zh-CN"/>
        </w:rPr>
        <w:t>a</w:t>
      </w:r>
      <w:r>
        <w:rPr>
          <w:rFonts w:ascii="Times New Roman" w:eastAsia="仿宋" w:hAnsi="Times New Roman" w:cs="Times New Roman"/>
          <w:sz w:val="24"/>
          <w:szCs w:val="24"/>
          <w:lang w:eastAsia="zh-CN"/>
        </w:rPr>
        <w:t>）地形地貌</w:t>
      </w:r>
      <w:r>
        <w:rPr>
          <w:rFonts w:ascii="Times New Roman" w:eastAsia="仿宋" w:hAnsi="Times New Roman" w:cs="Times New Roman" w:hint="eastAsia"/>
          <w:sz w:val="24"/>
          <w:szCs w:val="24"/>
          <w:lang w:eastAsia="zh-CN"/>
        </w:rPr>
        <w:t>和地质</w:t>
      </w:r>
    </w:p>
    <w:p w14:paraId="60D3EB5A"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龙岸镇地处岩溶山区，区域地貌以熔岩峰丛谷地、峰林谷地及溶盘为主熔岩管道及裂隙中等发育。地面标高在</w:t>
      </w:r>
      <w:r>
        <w:rPr>
          <w:rFonts w:ascii="Times New Roman" w:eastAsia="仿宋" w:hAnsi="Times New Roman" w:cs="Times New Roman"/>
          <w:sz w:val="24"/>
          <w:szCs w:val="24"/>
          <w:lang w:eastAsia="zh-CN"/>
        </w:rPr>
        <w:t>131~1021m</w:t>
      </w:r>
      <w:r>
        <w:rPr>
          <w:rFonts w:ascii="Times New Roman" w:eastAsia="仿宋" w:hAnsi="Times New Roman" w:cs="Times New Roman" w:hint="eastAsia"/>
          <w:sz w:val="24"/>
          <w:szCs w:val="24"/>
          <w:lang w:eastAsia="zh-CN"/>
        </w:rPr>
        <w:t>，供水规划所处地势较为平坦，本工程的净水厂建在桥头岭，水厂地面高程约为</w:t>
      </w:r>
      <w:r>
        <w:rPr>
          <w:rFonts w:ascii="Times New Roman" w:eastAsia="仿宋" w:hAnsi="Times New Roman" w:cs="Times New Roman"/>
          <w:sz w:val="24"/>
          <w:szCs w:val="24"/>
          <w:lang w:eastAsia="zh-CN"/>
        </w:rPr>
        <w:t>173.0m</w:t>
      </w:r>
      <w:r>
        <w:rPr>
          <w:rFonts w:ascii="Times New Roman" w:eastAsia="仿宋" w:hAnsi="Times New Roman" w:cs="Times New Roman" w:hint="eastAsia"/>
          <w:sz w:val="24"/>
          <w:szCs w:val="24"/>
          <w:lang w:eastAsia="zh-CN"/>
        </w:rPr>
        <w:t>，供水地面高程为</w:t>
      </w:r>
      <w:r>
        <w:rPr>
          <w:rFonts w:ascii="Times New Roman" w:eastAsia="仿宋" w:hAnsi="Times New Roman" w:cs="Times New Roman"/>
          <w:sz w:val="24"/>
          <w:szCs w:val="24"/>
          <w:lang w:eastAsia="zh-CN"/>
        </w:rPr>
        <w:t>130~152.5m</w:t>
      </w:r>
      <w:r>
        <w:rPr>
          <w:rFonts w:ascii="Times New Roman" w:eastAsia="仿宋" w:hAnsi="Times New Roman" w:cs="Times New Roman"/>
          <w:sz w:val="24"/>
          <w:szCs w:val="24"/>
          <w:lang w:eastAsia="zh-CN"/>
        </w:rPr>
        <w:t>。</w:t>
      </w:r>
    </w:p>
    <w:p w14:paraId="3CF8D5C1" w14:textId="77777777" w:rsidR="002C2E1A" w:rsidRDefault="002C49F2">
      <w:pPr>
        <w:pStyle w:val="a0"/>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lastRenderedPageBreak/>
        <w:t>工程区地层分别有震旦系下统（</w:t>
      </w:r>
      <w:r>
        <w:rPr>
          <w:rFonts w:ascii="Times New Roman" w:eastAsia="仿宋" w:hAnsi="Times New Roman" w:cs="Times New Roman"/>
          <w:sz w:val="24"/>
          <w:szCs w:val="24"/>
          <w:lang w:eastAsia="zh-CN"/>
        </w:rPr>
        <w:t>Za</w:t>
      </w:r>
      <w:r>
        <w:rPr>
          <w:rFonts w:ascii="Times New Roman" w:eastAsia="仿宋" w:hAnsi="Times New Roman" w:cs="Times New Roman" w:hint="eastAsia"/>
          <w:sz w:val="24"/>
          <w:szCs w:val="24"/>
          <w:lang w:eastAsia="zh-CN"/>
        </w:rPr>
        <w:t>）、泥盆系中统应堂组（</w:t>
      </w:r>
      <w:r>
        <w:rPr>
          <w:rFonts w:ascii="Times New Roman" w:eastAsia="仿宋" w:hAnsi="Times New Roman" w:cs="Times New Roman"/>
          <w:sz w:val="24"/>
          <w:szCs w:val="24"/>
          <w:lang w:eastAsia="zh-CN"/>
        </w:rPr>
        <w:t>D2i</w:t>
      </w:r>
      <w:r>
        <w:rPr>
          <w:rFonts w:ascii="Times New Roman" w:eastAsia="仿宋" w:hAnsi="Times New Roman" w:cs="Times New Roman" w:hint="eastAsia"/>
          <w:sz w:val="24"/>
          <w:szCs w:val="24"/>
          <w:lang w:eastAsia="zh-CN"/>
        </w:rPr>
        <w:t>）、泥盆系中统东岗岭组（</w:t>
      </w:r>
      <w:r>
        <w:rPr>
          <w:rFonts w:ascii="Times New Roman" w:eastAsia="仿宋" w:hAnsi="Times New Roman" w:cs="Times New Roman"/>
          <w:sz w:val="24"/>
          <w:szCs w:val="24"/>
          <w:lang w:eastAsia="zh-CN"/>
        </w:rPr>
        <w:t>D</w:t>
      </w:r>
      <w:r>
        <w:rPr>
          <w:rFonts w:ascii="Times New Roman" w:eastAsia="仿宋" w:hAnsi="Times New Roman" w:cs="Times New Roman"/>
          <w:sz w:val="24"/>
          <w:szCs w:val="24"/>
          <w:vertAlign w:val="subscript"/>
          <w:lang w:eastAsia="zh-CN"/>
        </w:rPr>
        <w:t>2</w:t>
      </w:r>
      <w:r>
        <w:rPr>
          <w:rFonts w:ascii="Times New Roman" w:eastAsia="仿宋" w:hAnsi="Times New Roman" w:cs="Times New Roman"/>
          <w:sz w:val="24"/>
          <w:szCs w:val="24"/>
          <w:lang w:eastAsia="zh-CN"/>
        </w:rPr>
        <w:t>d</w:t>
      </w:r>
      <w:r>
        <w:rPr>
          <w:rFonts w:ascii="Times New Roman" w:eastAsia="仿宋" w:hAnsi="Times New Roman" w:cs="Times New Roman" w:hint="eastAsia"/>
          <w:sz w:val="24"/>
          <w:szCs w:val="24"/>
          <w:lang w:eastAsia="zh-CN"/>
        </w:rPr>
        <w:t>）、石炭系下统岩关阶下段（</w:t>
      </w:r>
      <w:r>
        <w:rPr>
          <w:rFonts w:ascii="Times New Roman" w:eastAsia="仿宋" w:hAnsi="Times New Roman" w:cs="Times New Roman"/>
          <w:sz w:val="24"/>
          <w:szCs w:val="24"/>
          <w:lang w:eastAsia="zh-CN"/>
        </w:rPr>
        <w:t>C</w:t>
      </w:r>
      <w:r>
        <w:rPr>
          <w:rFonts w:ascii="Times New Roman" w:eastAsia="仿宋" w:hAnsi="Times New Roman" w:cs="Times New Roman"/>
          <w:sz w:val="24"/>
          <w:szCs w:val="24"/>
          <w:vertAlign w:val="subscript"/>
          <w:lang w:eastAsia="zh-CN"/>
        </w:rPr>
        <w:t>1</w:t>
      </w:r>
      <w:r>
        <w:rPr>
          <w:rFonts w:ascii="Times New Roman" w:eastAsia="仿宋" w:hAnsi="Times New Roman" w:cs="Times New Roman"/>
          <w:sz w:val="24"/>
          <w:szCs w:val="24"/>
          <w:lang w:eastAsia="zh-CN"/>
        </w:rPr>
        <w:t>y</w:t>
      </w:r>
      <w:r>
        <w:rPr>
          <w:rFonts w:ascii="Times New Roman" w:eastAsia="仿宋" w:hAnsi="Times New Roman" w:cs="Times New Roman"/>
          <w:sz w:val="24"/>
          <w:szCs w:val="24"/>
          <w:vertAlign w:val="superscript"/>
          <w:lang w:eastAsia="zh-CN"/>
        </w:rPr>
        <w:t>1</w:t>
      </w:r>
      <w:r>
        <w:rPr>
          <w:rFonts w:ascii="Times New Roman" w:eastAsia="仿宋" w:hAnsi="Times New Roman" w:cs="Times New Roman" w:hint="eastAsia"/>
          <w:sz w:val="24"/>
          <w:szCs w:val="24"/>
          <w:lang w:eastAsia="zh-CN"/>
        </w:rPr>
        <w:t>）、石炭系下统大塘阶黄金段（</w:t>
      </w:r>
      <w:r>
        <w:rPr>
          <w:rFonts w:ascii="Times New Roman" w:eastAsia="仿宋" w:hAnsi="Times New Roman" w:cs="Times New Roman"/>
          <w:sz w:val="24"/>
          <w:szCs w:val="24"/>
          <w:lang w:eastAsia="zh-CN"/>
        </w:rPr>
        <w:t>C</w:t>
      </w:r>
      <w:r>
        <w:rPr>
          <w:rFonts w:ascii="Times New Roman" w:eastAsia="仿宋" w:hAnsi="Times New Roman" w:cs="Times New Roman"/>
          <w:sz w:val="24"/>
          <w:szCs w:val="24"/>
          <w:vertAlign w:val="subscript"/>
          <w:lang w:eastAsia="zh-CN"/>
        </w:rPr>
        <w:t>1</w:t>
      </w:r>
      <w:r>
        <w:rPr>
          <w:rFonts w:ascii="Times New Roman" w:eastAsia="仿宋" w:hAnsi="Times New Roman" w:cs="Times New Roman"/>
          <w:sz w:val="24"/>
          <w:szCs w:val="24"/>
          <w:lang w:eastAsia="zh-CN"/>
        </w:rPr>
        <w:t>d</w:t>
      </w:r>
      <w:r>
        <w:rPr>
          <w:rFonts w:ascii="Times New Roman" w:eastAsia="仿宋" w:hAnsi="Times New Roman" w:cs="Times New Roman"/>
          <w:sz w:val="24"/>
          <w:szCs w:val="24"/>
          <w:vertAlign w:val="superscript"/>
          <w:lang w:eastAsia="zh-CN"/>
        </w:rPr>
        <w:t>1</w:t>
      </w:r>
      <w:r>
        <w:rPr>
          <w:rFonts w:ascii="Times New Roman" w:eastAsia="仿宋" w:hAnsi="Times New Roman" w:cs="Times New Roman" w:hint="eastAsia"/>
          <w:sz w:val="24"/>
          <w:szCs w:val="24"/>
          <w:lang w:eastAsia="zh-CN"/>
        </w:rPr>
        <w:t>）、石炭系下统大塘阶寺门段（</w:t>
      </w:r>
      <w:r>
        <w:rPr>
          <w:rFonts w:ascii="Times New Roman" w:eastAsia="仿宋" w:hAnsi="Times New Roman" w:cs="Times New Roman"/>
          <w:sz w:val="24"/>
          <w:szCs w:val="24"/>
          <w:lang w:eastAsia="zh-CN"/>
        </w:rPr>
        <w:t>C</w:t>
      </w:r>
      <w:r>
        <w:rPr>
          <w:rFonts w:ascii="Times New Roman" w:eastAsia="仿宋" w:hAnsi="Times New Roman" w:cs="Times New Roman"/>
          <w:sz w:val="24"/>
          <w:szCs w:val="24"/>
          <w:vertAlign w:val="subscript"/>
          <w:lang w:eastAsia="zh-CN"/>
        </w:rPr>
        <w:t>1</w:t>
      </w:r>
      <w:r>
        <w:rPr>
          <w:rFonts w:ascii="Times New Roman" w:eastAsia="仿宋" w:hAnsi="Times New Roman" w:cs="Times New Roman"/>
          <w:sz w:val="24"/>
          <w:szCs w:val="24"/>
          <w:lang w:eastAsia="zh-CN"/>
        </w:rPr>
        <w:t>d</w:t>
      </w:r>
      <w:r>
        <w:rPr>
          <w:rFonts w:ascii="Times New Roman" w:eastAsia="仿宋" w:hAnsi="Times New Roman" w:cs="Times New Roman"/>
          <w:sz w:val="24"/>
          <w:szCs w:val="24"/>
          <w:vertAlign w:val="superscript"/>
          <w:lang w:eastAsia="zh-CN"/>
        </w:rPr>
        <w:t>2</w:t>
      </w:r>
      <w:r>
        <w:rPr>
          <w:rFonts w:ascii="Times New Roman" w:eastAsia="仿宋" w:hAnsi="Times New Roman" w:cs="Times New Roman" w:hint="eastAsia"/>
          <w:sz w:val="24"/>
          <w:szCs w:val="24"/>
          <w:lang w:eastAsia="zh-CN"/>
        </w:rPr>
        <w:t>）、石炭系下统大塘阶罗城段（</w:t>
      </w:r>
      <w:r>
        <w:rPr>
          <w:rFonts w:ascii="Times New Roman" w:eastAsia="仿宋" w:hAnsi="Times New Roman" w:cs="Times New Roman"/>
          <w:sz w:val="24"/>
          <w:szCs w:val="24"/>
          <w:lang w:eastAsia="zh-CN"/>
        </w:rPr>
        <w:t>C</w:t>
      </w:r>
      <w:r>
        <w:rPr>
          <w:rFonts w:ascii="Times New Roman" w:eastAsia="仿宋" w:hAnsi="Times New Roman" w:cs="Times New Roman"/>
          <w:sz w:val="24"/>
          <w:szCs w:val="24"/>
          <w:vertAlign w:val="subscript"/>
          <w:lang w:eastAsia="zh-CN"/>
        </w:rPr>
        <w:t>1</w:t>
      </w:r>
      <w:r>
        <w:rPr>
          <w:rFonts w:ascii="Times New Roman" w:eastAsia="仿宋" w:hAnsi="Times New Roman" w:cs="Times New Roman"/>
          <w:sz w:val="24"/>
          <w:szCs w:val="24"/>
          <w:lang w:eastAsia="zh-CN"/>
        </w:rPr>
        <w:t>d</w:t>
      </w:r>
      <w:r>
        <w:rPr>
          <w:rFonts w:ascii="Times New Roman" w:eastAsia="仿宋" w:hAnsi="Times New Roman" w:cs="Times New Roman"/>
          <w:sz w:val="24"/>
          <w:szCs w:val="24"/>
          <w:vertAlign w:val="superscript"/>
          <w:lang w:eastAsia="zh-CN"/>
        </w:rPr>
        <w:t>3</w:t>
      </w:r>
      <w:r>
        <w:rPr>
          <w:rFonts w:ascii="Times New Roman" w:eastAsia="仿宋" w:hAnsi="Times New Roman" w:cs="Times New Roman" w:hint="eastAsia"/>
          <w:sz w:val="24"/>
          <w:szCs w:val="24"/>
          <w:lang w:eastAsia="zh-CN"/>
        </w:rPr>
        <w:t>）、石炭系中统大埔白云岩段（</w:t>
      </w:r>
      <w:r>
        <w:rPr>
          <w:rFonts w:ascii="Times New Roman" w:eastAsia="仿宋" w:hAnsi="Times New Roman" w:cs="Times New Roman"/>
          <w:sz w:val="24"/>
          <w:szCs w:val="24"/>
          <w:lang w:eastAsia="zh-CN"/>
        </w:rPr>
        <w:t>C</w:t>
      </w:r>
      <w:r>
        <w:rPr>
          <w:rFonts w:ascii="Times New Roman" w:eastAsia="仿宋" w:hAnsi="Times New Roman" w:cs="Times New Roman"/>
          <w:sz w:val="24"/>
          <w:szCs w:val="24"/>
          <w:vertAlign w:val="subscript"/>
          <w:lang w:eastAsia="zh-CN"/>
        </w:rPr>
        <w:t>2</w:t>
      </w:r>
      <w:r>
        <w:rPr>
          <w:rFonts w:ascii="Times New Roman" w:eastAsia="仿宋" w:hAnsi="Times New Roman" w:cs="Times New Roman"/>
          <w:sz w:val="24"/>
          <w:szCs w:val="24"/>
          <w:lang w:eastAsia="zh-CN"/>
        </w:rPr>
        <w:t>d</w:t>
      </w:r>
      <w:r>
        <w:rPr>
          <w:rFonts w:ascii="Times New Roman" w:eastAsia="仿宋" w:hAnsi="Times New Roman" w:cs="Times New Roman" w:hint="eastAsia"/>
          <w:sz w:val="24"/>
          <w:szCs w:val="24"/>
          <w:lang w:eastAsia="zh-CN"/>
        </w:rPr>
        <w:t>）。</w:t>
      </w:r>
    </w:p>
    <w:p w14:paraId="312D22D5" w14:textId="77777777" w:rsidR="002C2E1A" w:rsidRDefault="002C49F2">
      <w:pPr>
        <w:pStyle w:val="a0"/>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工程区位于九万大山南麓，平垌岭断裂东翼。断裂属南北向（经向）构造体系，延伸长。据有关区域地质资料，测区区域无活动性断层及发震断层存在，根据中华人民共和国国家标准《中国地震动参数区划图》（</w:t>
      </w:r>
      <w:r>
        <w:rPr>
          <w:rFonts w:ascii="Times New Roman" w:eastAsia="仿宋" w:hAnsi="Times New Roman" w:cs="Times New Roman"/>
          <w:sz w:val="24"/>
          <w:szCs w:val="24"/>
          <w:lang w:eastAsia="zh-CN"/>
        </w:rPr>
        <w:t>GB18306-2015</w:t>
      </w:r>
      <w:r>
        <w:rPr>
          <w:rFonts w:ascii="Times New Roman" w:eastAsia="仿宋" w:hAnsi="Times New Roman" w:cs="Times New Roman" w:hint="eastAsia"/>
          <w:sz w:val="24"/>
          <w:szCs w:val="24"/>
          <w:lang w:eastAsia="zh-CN"/>
        </w:rPr>
        <w:t>）划分，本区地震基本烈度值小于</w:t>
      </w:r>
      <w:r>
        <w:rPr>
          <w:rFonts w:ascii="Times New Roman" w:eastAsia="仿宋" w:hAnsi="Times New Roman" w:cs="Times New Roman"/>
          <w:sz w:val="24"/>
          <w:szCs w:val="24"/>
          <w:lang w:eastAsia="zh-CN"/>
        </w:rPr>
        <w:t>VI</w:t>
      </w:r>
      <w:r>
        <w:rPr>
          <w:rFonts w:ascii="Times New Roman" w:eastAsia="仿宋" w:hAnsi="Times New Roman" w:cs="Times New Roman" w:hint="eastAsia"/>
          <w:sz w:val="24"/>
          <w:szCs w:val="24"/>
          <w:lang w:eastAsia="zh-CN"/>
        </w:rPr>
        <w:t>度，地震动峰值加速度值小于</w:t>
      </w:r>
      <w:r>
        <w:rPr>
          <w:rFonts w:ascii="Times New Roman" w:eastAsia="仿宋" w:hAnsi="Times New Roman" w:cs="Times New Roman"/>
          <w:sz w:val="24"/>
          <w:szCs w:val="24"/>
          <w:lang w:eastAsia="zh-CN"/>
        </w:rPr>
        <w:t>0.05g</w:t>
      </w:r>
      <w:r>
        <w:rPr>
          <w:rFonts w:ascii="Times New Roman" w:eastAsia="仿宋" w:hAnsi="Times New Roman" w:cs="Times New Roman" w:hint="eastAsia"/>
          <w:sz w:val="24"/>
          <w:szCs w:val="24"/>
          <w:lang w:eastAsia="zh-CN"/>
        </w:rPr>
        <w:t>，地震动反应谱特征周期小于</w:t>
      </w:r>
      <w:r>
        <w:rPr>
          <w:rFonts w:ascii="Times New Roman" w:eastAsia="仿宋" w:hAnsi="Times New Roman" w:cs="Times New Roman"/>
          <w:sz w:val="24"/>
          <w:szCs w:val="24"/>
          <w:lang w:eastAsia="zh-CN"/>
        </w:rPr>
        <w:t>0.25s</w:t>
      </w:r>
      <w:r>
        <w:rPr>
          <w:rFonts w:ascii="Times New Roman" w:eastAsia="仿宋" w:hAnsi="Times New Roman" w:cs="Times New Roman" w:hint="eastAsia"/>
          <w:sz w:val="24"/>
          <w:szCs w:val="24"/>
          <w:lang w:eastAsia="zh-CN"/>
        </w:rPr>
        <w:t>，项目区域稳定性较好。</w:t>
      </w:r>
    </w:p>
    <w:p w14:paraId="6AF58677" w14:textId="77777777" w:rsidR="002C2E1A" w:rsidRDefault="002C49F2">
      <w:pPr>
        <w:spacing w:after="0" w:line="360" w:lineRule="auto"/>
        <w:ind w:firstLineChars="200" w:firstLine="480"/>
        <w:jc w:val="both"/>
        <w:rPr>
          <w:rFonts w:ascii="Times New Roman" w:eastAsia="仿宋" w:hAnsi="Times New Roman" w:cs="Times New Roman"/>
          <w:sz w:val="12"/>
          <w:szCs w:val="12"/>
          <w:lang w:eastAsia="zh-CN"/>
        </w:rPr>
      </w:pPr>
      <w:r>
        <w:rPr>
          <w:rFonts w:ascii="Times New Roman" w:eastAsia="仿宋" w:hAnsi="Times New Roman" w:cs="Times New Roman"/>
          <w:sz w:val="24"/>
          <w:szCs w:val="24"/>
          <w:lang w:eastAsia="zh-CN"/>
        </w:rPr>
        <w:t>b</w:t>
      </w:r>
      <w:r>
        <w:rPr>
          <w:rFonts w:ascii="Times New Roman" w:eastAsia="仿宋" w:hAnsi="Times New Roman" w:cs="Times New Roman"/>
          <w:sz w:val="24"/>
          <w:szCs w:val="24"/>
          <w:lang w:eastAsia="zh-CN"/>
        </w:rPr>
        <w:t>）气象</w:t>
      </w:r>
    </w:p>
    <w:p w14:paraId="68346336" w14:textId="77777777" w:rsidR="002C2E1A" w:rsidRDefault="002C49F2">
      <w:pPr>
        <w:spacing w:after="0" w:line="360" w:lineRule="auto"/>
        <w:ind w:firstLineChars="200" w:firstLine="480"/>
        <w:jc w:val="both"/>
        <w:rPr>
          <w:rFonts w:ascii="Times New Roman" w:eastAsia="仿宋" w:hAnsi="Times New Roman" w:cs="Times New Roman"/>
          <w:sz w:val="28"/>
          <w:szCs w:val="28"/>
          <w:lang w:eastAsia="zh-CN"/>
        </w:rPr>
      </w:pPr>
      <w:r>
        <w:rPr>
          <w:rFonts w:ascii="Times New Roman" w:eastAsia="仿宋" w:hAnsi="Times New Roman" w:cs="Times New Roman" w:hint="eastAsia"/>
          <w:sz w:val="24"/>
          <w:szCs w:val="24"/>
          <w:lang w:eastAsia="zh-CN"/>
        </w:rPr>
        <w:t>项目区属于亚热带至中亚热带季风气候区，每年</w:t>
      </w:r>
      <w:r>
        <w:rPr>
          <w:rFonts w:ascii="Times New Roman" w:eastAsia="仿宋" w:hAnsi="Times New Roman" w:cs="Times New Roman"/>
          <w:sz w:val="24"/>
          <w:szCs w:val="24"/>
          <w:lang w:eastAsia="zh-CN"/>
        </w:rPr>
        <w:t>4~9</w:t>
      </w:r>
      <w:r>
        <w:rPr>
          <w:rFonts w:ascii="Times New Roman" w:eastAsia="仿宋" w:hAnsi="Times New Roman" w:cs="Times New Roman" w:hint="eastAsia"/>
          <w:sz w:val="24"/>
          <w:szCs w:val="24"/>
          <w:lang w:eastAsia="zh-CN"/>
        </w:rPr>
        <w:t>月为丰水期，</w:t>
      </w:r>
      <w:r>
        <w:rPr>
          <w:rFonts w:ascii="Times New Roman" w:eastAsia="仿宋" w:hAnsi="Times New Roman" w:cs="Times New Roman"/>
          <w:sz w:val="24"/>
          <w:szCs w:val="24"/>
          <w:lang w:eastAsia="zh-CN"/>
        </w:rPr>
        <w:t>10~3</w:t>
      </w:r>
      <w:r>
        <w:rPr>
          <w:rFonts w:ascii="Times New Roman" w:eastAsia="仿宋" w:hAnsi="Times New Roman" w:cs="Times New Roman" w:hint="eastAsia"/>
          <w:sz w:val="24"/>
          <w:szCs w:val="24"/>
          <w:lang w:eastAsia="zh-CN"/>
        </w:rPr>
        <w:t>月为枯水期。根据流域附近的罗城县气象站资料统计，多年平均降雨量为</w:t>
      </w:r>
      <w:r>
        <w:rPr>
          <w:rFonts w:ascii="Times New Roman" w:eastAsia="仿宋" w:hAnsi="Times New Roman" w:cs="Times New Roman"/>
          <w:sz w:val="24"/>
          <w:szCs w:val="24"/>
          <w:lang w:eastAsia="zh-CN"/>
        </w:rPr>
        <w:t>1543mm</w:t>
      </w:r>
      <w:r>
        <w:rPr>
          <w:rFonts w:ascii="Times New Roman" w:eastAsia="仿宋" w:hAnsi="Times New Roman" w:cs="Times New Roman" w:hint="eastAsia"/>
          <w:sz w:val="24"/>
          <w:szCs w:val="24"/>
          <w:lang w:eastAsia="zh-CN"/>
        </w:rPr>
        <w:t>，最大年降雨量</w:t>
      </w:r>
      <w:r>
        <w:rPr>
          <w:rFonts w:ascii="Times New Roman" w:eastAsia="仿宋" w:hAnsi="Times New Roman" w:cs="Times New Roman"/>
          <w:sz w:val="24"/>
          <w:szCs w:val="24"/>
          <w:lang w:eastAsia="zh-CN"/>
        </w:rPr>
        <w:t>1867.6mm</w:t>
      </w:r>
      <w:r>
        <w:rPr>
          <w:rFonts w:ascii="Times New Roman" w:eastAsia="仿宋" w:hAnsi="Times New Roman" w:cs="Times New Roman" w:hint="eastAsia"/>
          <w:sz w:val="24"/>
          <w:szCs w:val="24"/>
          <w:lang w:eastAsia="zh-CN"/>
        </w:rPr>
        <w:t>（</w:t>
      </w:r>
      <w:r>
        <w:rPr>
          <w:rFonts w:ascii="Times New Roman" w:eastAsia="仿宋" w:hAnsi="Times New Roman" w:cs="Times New Roman"/>
          <w:sz w:val="24"/>
          <w:szCs w:val="24"/>
          <w:lang w:eastAsia="zh-CN"/>
        </w:rPr>
        <w:t>1961</w:t>
      </w:r>
      <w:r>
        <w:rPr>
          <w:rFonts w:ascii="Times New Roman" w:eastAsia="仿宋" w:hAnsi="Times New Roman" w:cs="Times New Roman" w:hint="eastAsia"/>
          <w:sz w:val="24"/>
          <w:szCs w:val="24"/>
          <w:lang w:eastAsia="zh-CN"/>
        </w:rPr>
        <w:t>年），最小年降雨多年平均气温为</w:t>
      </w:r>
      <w:r>
        <w:rPr>
          <w:rFonts w:ascii="Times New Roman" w:eastAsia="仿宋" w:hAnsi="Times New Roman" w:cs="Times New Roman"/>
          <w:sz w:val="24"/>
          <w:szCs w:val="24"/>
          <w:lang w:eastAsia="zh-CN"/>
        </w:rPr>
        <w:t>1113.2mm</w:t>
      </w:r>
      <w:r>
        <w:rPr>
          <w:rFonts w:ascii="Times New Roman" w:eastAsia="仿宋" w:hAnsi="Times New Roman" w:cs="Times New Roman" w:hint="eastAsia"/>
          <w:sz w:val="24"/>
          <w:szCs w:val="24"/>
          <w:lang w:eastAsia="zh-CN"/>
        </w:rPr>
        <w:t>（</w:t>
      </w:r>
      <w:r>
        <w:rPr>
          <w:rFonts w:ascii="Times New Roman" w:eastAsia="仿宋" w:hAnsi="Times New Roman" w:cs="Times New Roman"/>
          <w:sz w:val="24"/>
          <w:szCs w:val="24"/>
          <w:lang w:eastAsia="zh-CN"/>
        </w:rPr>
        <w:t>1963</w:t>
      </w:r>
      <w:r>
        <w:rPr>
          <w:rFonts w:ascii="Times New Roman" w:eastAsia="仿宋" w:hAnsi="Times New Roman" w:cs="Times New Roman" w:hint="eastAsia"/>
          <w:sz w:val="24"/>
          <w:szCs w:val="24"/>
          <w:lang w:eastAsia="zh-CN"/>
        </w:rPr>
        <w:t>年）；多年平均气温为</w:t>
      </w:r>
      <w:r>
        <w:rPr>
          <w:rFonts w:ascii="Times New Roman" w:eastAsia="仿宋" w:hAnsi="Times New Roman" w:cs="Times New Roman"/>
          <w:sz w:val="24"/>
          <w:szCs w:val="24"/>
          <w:lang w:eastAsia="zh-CN"/>
        </w:rPr>
        <w:t>19.4</w:t>
      </w:r>
      <w:r>
        <w:rPr>
          <w:rFonts w:ascii="Times New Roman" w:eastAsia="仿宋" w:hAnsi="Times New Roman" w:cs="Times New Roman" w:hint="eastAsia"/>
          <w:sz w:val="24"/>
          <w:szCs w:val="24"/>
          <w:lang w:eastAsia="zh-CN"/>
        </w:rPr>
        <w:t>℃，极端最高气温为</w:t>
      </w:r>
      <w:r>
        <w:rPr>
          <w:rFonts w:ascii="Times New Roman" w:eastAsia="仿宋" w:hAnsi="Times New Roman" w:cs="Times New Roman"/>
          <w:sz w:val="24"/>
          <w:szCs w:val="24"/>
          <w:lang w:eastAsia="zh-CN"/>
        </w:rPr>
        <w:t>38.0</w:t>
      </w:r>
      <w:r>
        <w:rPr>
          <w:rFonts w:ascii="Times New Roman" w:eastAsia="仿宋" w:hAnsi="Times New Roman" w:cs="Times New Roman" w:hint="eastAsia"/>
          <w:sz w:val="24"/>
          <w:szCs w:val="24"/>
          <w:lang w:eastAsia="zh-CN"/>
        </w:rPr>
        <w:t>℃，极端最低气温为</w:t>
      </w:r>
      <w:r>
        <w:rPr>
          <w:rFonts w:ascii="Times New Roman" w:eastAsia="仿宋" w:hAnsi="Times New Roman" w:cs="Times New Roman"/>
          <w:sz w:val="24"/>
          <w:szCs w:val="24"/>
          <w:lang w:eastAsia="zh-CN"/>
        </w:rPr>
        <w:t>-4.0</w:t>
      </w:r>
      <w:r>
        <w:rPr>
          <w:rFonts w:ascii="Times New Roman" w:eastAsia="仿宋" w:hAnsi="Times New Roman" w:cs="Times New Roman" w:hint="eastAsia"/>
          <w:sz w:val="24"/>
          <w:szCs w:val="24"/>
          <w:lang w:eastAsia="zh-CN"/>
        </w:rPr>
        <w:t>℃；多年平均蒸发量为</w:t>
      </w:r>
      <w:r>
        <w:rPr>
          <w:rFonts w:ascii="Times New Roman" w:eastAsia="仿宋" w:hAnsi="Times New Roman" w:cs="Times New Roman"/>
          <w:sz w:val="24"/>
          <w:szCs w:val="24"/>
          <w:lang w:eastAsia="zh-CN"/>
        </w:rPr>
        <w:t>1464.3mm</w:t>
      </w:r>
      <w:r>
        <w:rPr>
          <w:rFonts w:ascii="Times New Roman" w:eastAsia="仿宋" w:hAnsi="Times New Roman" w:cs="Times New Roman" w:hint="eastAsia"/>
          <w:sz w:val="24"/>
          <w:szCs w:val="24"/>
          <w:lang w:eastAsia="zh-CN"/>
        </w:rPr>
        <w:t>，年最大蒸发量</w:t>
      </w:r>
      <w:r>
        <w:rPr>
          <w:rFonts w:ascii="Times New Roman" w:eastAsia="仿宋" w:hAnsi="Times New Roman" w:cs="Times New Roman"/>
          <w:sz w:val="24"/>
          <w:szCs w:val="24"/>
          <w:lang w:eastAsia="zh-CN"/>
        </w:rPr>
        <w:t>1591.3mm</w:t>
      </w:r>
      <w:r>
        <w:rPr>
          <w:rFonts w:ascii="Times New Roman" w:eastAsia="仿宋" w:hAnsi="Times New Roman" w:cs="Times New Roman" w:hint="eastAsia"/>
          <w:sz w:val="24"/>
          <w:szCs w:val="24"/>
          <w:lang w:eastAsia="zh-CN"/>
        </w:rPr>
        <w:t>，年最小蒸发量</w:t>
      </w:r>
      <w:r>
        <w:rPr>
          <w:rFonts w:ascii="Times New Roman" w:eastAsia="仿宋" w:hAnsi="Times New Roman" w:cs="Times New Roman"/>
          <w:sz w:val="24"/>
          <w:szCs w:val="24"/>
          <w:lang w:eastAsia="zh-CN"/>
        </w:rPr>
        <w:t>1277.2mm</w:t>
      </w:r>
      <w:r>
        <w:rPr>
          <w:rFonts w:ascii="Times New Roman" w:eastAsia="仿宋" w:hAnsi="Times New Roman" w:cs="Times New Roman" w:hint="eastAsia"/>
          <w:sz w:val="24"/>
          <w:szCs w:val="24"/>
          <w:lang w:eastAsia="zh-CN"/>
        </w:rPr>
        <w:t>；历年平均风速</w:t>
      </w:r>
      <w:r>
        <w:rPr>
          <w:rFonts w:ascii="Times New Roman" w:eastAsia="仿宋" w:hAnsi="Times New Roman" w:cs="Times New Roman"/>
          <w:sz w:val="24"/>
          <w:szCs w:val="24"/>
          <w:lang w:eastAsia="zh-CN"/>
        </w:rPr>
        <w:t>1.8m/s</w:t>
      </w:r>
      <w:r>
        <w:rPr>
          <w:rFonts w:ascii="Times New Roman" w:eastAsia="仿宋" w:hAnsi="Times New Roman" w:cs="Times New Roman" w:hint="eastAsia"/>
          <w:sz w:val="24"/>
          <w:szCs w:val="24"/>
          <w:lang w:eastAsia="zh-CN"/>
        </w:rPr>
        <w:t>，最大风速</w:t>
      </w:r>
      <w:r>
        <w:rPr>
          <w:rFonts w:ascii="Times New Roman" w:eastAsia="仿宋" w:hAnsi="Times New Roman" w:cs="Times New Roman"/>
          <w:sz w:val="24"/>
          <w:szCs w:val="24"/>
          <w:lang w:eastAsia="zh-CN"/>
        </w:rPr>
        <w:t>24m/s</w:t>
      </w:r>
      <w:r>
        <w:rPr>
          <w:rFonts w:ascii="Times New Roman" w:eastAsia="仿宋" w:hAnsi="Times New Roman" w:cs="Times New Roman" w:hint="eastAsia"/>
          <w:sz w:val="24"/>
          <w:szCs w:val="24"/>
          <w:lang w:eastAsia="zh-CN"/>
        </w:rPr>
        <w:t>；多年平均相对湿度</w:t>
      </w:r>
      <w:r>
        <w:rPr>
          <w:rFonts w:ascii="Times New Roman" w:eastAsia="仿宋" w:hAnsi="Times New Roman" w:cs="Times New Roman"/>
          <w:sz w:val="24"/>
          <w:szCs w:val="24"/>
          <w:lang w:eastAsia="zh-CN"/>
        </w:rPr>
        <w:t>76%</w:t>
      </w:r>
      <w:r>
        <w:rPr>
          <w:rFonts w:ascii="Times New Roman" w:eastAsia="仿宋" w:hAnsi="Times New Roman" w:cs="Times New Roman" w:hint="eastAsia"/>
          <w:sz w:val="24"/>
          <w:szCs w:val="24"/>
          <w:lang w:eastAsia="zh-CN"/>
        </w:rPr>
        <w:t>，最小相对湿度</w:t>
      </w:r>
      <w:r>
        <w:rPr>
          <w:rFonts w:ascii="Times New Roman" w:eastAsia="仿宋" w:hAnsi="Times New Roman" w:cs="Times New Roman"/>
          <w:sz w:val="24"/>
          <w:szCs w:val="24"/>
          <w:lang w:eastAsia="zh-CN"/>
        </w:rPr>
        <w:t>36%</w:t>
      </w:r>
      <w:r>
        <w:rPr>
          <w:rFonts w:ascii="Times New Roman" w:eastAsia="仿宋" w:hAnsi="Times New Roman" w:cs="Times New Roman" w:hint="eastAsia"/>
          <w:sz w:val="24"/>
          <w:szCs w:val="24"/>
          <w:lang w:eastAsia="zh-CN"/>
        </w:rPr>
        <w:t>。罗城县气象特征见表</w:t>
      </w:r>
      <w:r>
        <w:rPr>
          <w:rFonts w:ascii="Times New Roman" w:eastAsia="仿宋" w:hAnsi="Times New Roman" w:cs="Times New Roman"/>
          <w:sz w:val="24"/>
          <w:szCs w:val="24"/>
          <w:lang w:eastAsia="zh-CN"/>
        </w:rPr>
        <w:t>1.2-1</w:t>
      </w:r>
      <w:r>
        <w:rPr>
          <w:rFonts w:ascii="Times New Roman" w:eastAsia="仿宋" w:hAnsi="Times New Roman" w:cs="Times New Roman"/>
          <w:sz w:val="24"/>
          <w:szCs w:val="24"/>
          <w:lang w:eastAsia="zh-CN"/>
        </w:rPr>
        <w:t>。</w:t>
      </w:r>
    </w:p>
    <w:p w14:paraId="3CCF02AE" w14:textId="77777777" w:rsidR="002C2E1A" w:rsidRDefault="002C49F2">
      <w:pPr>
        <w:tabs>
          <w:tab w:val="left" w:pos="3640"/>
        </w:tabs>
        <w:spacing w:after="0" w:line="288" w:lineRule="auto"/>
        <w:ind w:firstLineChars="300" w:firstLine="723"/>
        <w:rPr>
          <w:rFonts w:ascii="Times New Roman" w:eastAsia="仿宋" w:hAnsi="Times New Roman" w:cs="Times New Roman"/>
          <w:b/>
          <w:bCs/>
          <w:sz w:val="24"/>
          <w:szCs w:val="24"/>
          <w:lang w:eastAsia="zh-CN"/>
        </w:rPr>
      </w:pPr>
      <w:r>
        <w:rPr>
          <w:rFonts w:ascii="Times New Roman" w:eastAsia="仿宋" w:hAnsi="Times New Roman" w:cs="Times New Roman"/>
          <w:b/>
          <w:bCs/>
          <w:position w:val="-2"/>
          <w:sz w:val="24"/>
          <w:szCs w:val="24"/>
          <w:lang w:eastAsia="zh-CN"/>
        </w:rPr>
        <w:t>表</w:t>
      </w:r>
      <w:r>
        <w:rPr>
          <w:rFonts w:ascii="Times New Roman" w:eastAsia="仿宋" w:hAnsi="Times New Roman" w:cs="Times New Roman"/>
          <w:b/>
          <w:bCs/>
          <w:spacing w:val="-60"/>
          <w:position w:val="-2"/>
          <w:sz w:val="24"/>
          <w:szCs w:val="24"/>
          <w:lang w:eastAsia="zh-CN"/>
        </w:rPr>
        <w:t xml:space="preserve"> </w:t>
      </w:r>
      <w:r>
        <w:rPr>
          <w:rFonts w:ascii="Times New Roman" w:eastAsia="仿宋" w:hAnsi="Times New Roman" w:cs="Times New Roman"/>
          <w:b/>
          <w:bCs/>
          <w:position w:val="-2"/>
          <w:sz w:val="24"/>
          <w:szCs w:val="24"/>
          <w:lang w:eastAsia="zh-CN"/>
        </w:rPr>
        <w:t>1.2</w:t>
      </w:r>
      <w:r>
        <w:rPr>
          <w:rFonts w:ascii="Times New Roman" w:eastAsia="仿宋" w:hAnsi="Times New Roman" w:cs="Times New Roman"/>
          <w:b/>
          <w:bCs/>
          <w:spacing w:val="-1"/>
          <w:position w:val="-2"/>
          <w:sz w:val="24"/>
          <w:szCs w:val="24"/>
          <w:lang w:eastAsia="zh-CN"/>
        </w:rPr>
        <w:t>-</w:t>
      </w:r>
      <w:r>
        <w:rPr>
          <w:rFonts w:ascii="Times New Roman" w:eastAsia="仿宋" w:hAnsi="Times New Roman" w:cs="Times New Roman"/>
          <w:b/>
          <w:bCs/>
          <w:position w:val="-2"/>
          <w:sz w:val="24"/>
          <w:szCs w:val="24"/>
          <w:lang w:eastAsia="zh-CN"/>
        </w:rPr>
        <w:t>1</w:t>
      </w:r>
      <w:r>
        <w:rPr>
          <w:rFonts w:ascii="Times New Roman" w:eastAsia="仿宋" w:hAnsi="Times New Roman" w:cs="Times New Roman" w:hint="eastAsia"/>
          <w:b/>
          <w:bCs/>
          <w:position w:val="-2"/>
          <w:sz w:val="24"/>
          <w:szCs w:val="24"/>
          <w:lang w:eastAsia="zh-CN"/>
        </w:rPr>
        <w:t xml:space="preserve">                            </w:t>
      </w:r>
      <w:r>
        <w:rPr>
          <w:rFonts w:ascii="Times New Roman" w:eastAsia="仿宋" w:hAnsi="Times New Roman" w:cs="Times New Roman"/>
          <w:b/>
          <w:bCs/>
          <w:position w:val="-2"/>
          <w:sz w:val="24"/>
          <w:szCs w:val="24"/>
          <w:lang w:eastAsia="zh-CN"/>
        </w:rPr>
        <w:t xml:space="preserve"> </w:t>
      </w:r>
      <w:r>
        <w:rPr>
          <w:rFonts w:ascii="Times New Roman" w:eastAsia="仿宋" w:hAnsi="Times New Roman" w:cs="Times New Roman" w:hint="eastAsia"/>
          <w:b/>
          <w:bCs/>
          <w:position w:val="-2"/>
          <w:sz w:val="24"/>
          <w:szCs w:val="24"/>
          <w:lang w:eastAsia="zh-CN"/>
        </w:rPr>
        <w:t>项目区气象特征值表</w:t>
      </w:r>
    </w:p>
    <w:p w14:paraId="6CA6B4E9" w14:textId="77777777" w:rsidR="002C2E1A" w:rsidRDefault="002C2E1A">
      <w:pPr>
        <w:spacing w:before="1" w:after="0" w:line="50" w:lineRule="exact"/>
        <w:rPr>
          <w:rFonts w:ascii="Times New Roman" w:eastAsia="仿宋" w:hAnsi="Times New Roman" w:cs="Times New Roman"/>
          <w:sz w:val="5"/>
          <w:szCs w:val="5"/>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261"/>
        <w:gridCol w:w="1275"/>
        <w:gridCol w:w="1326"/>
      </w:tblGrid>
      <w:tr w:rsidR="002C2E1A" w14:paraId="3A3AF877" w14:textId="77777777">
        <w:trPr>
          <w:trHeight w:val="340"/>
          <w:jc w:val="center"/>
        </w:trPr>
        <w:tc>
          <w:tcPr>
            <w:tcW w:w="5921" w:type="dxa"/>
            <w:gridSpan w:val="2"/>
            <w:tcBorders>
              <w:top w:val="single" w:sz="12" w:space="0" w:color="auto"/>
              <w:left w:val="single" w:sz="12" w:space="0" w:color="auto"/>
              <w:bottom w:val="single" w:sz="4" w:space="0" w:color="auto"/>
              <w:right w:val="single" w:sz="4" w:space="0" w:color="auto"/>
            </w:tcBorders>
            <w:vAlign w:val="center"/>
          </w:tcPr>
          <w:p w14:paraId="52773778" w14:textId="77777777" w:rsidR="002C2E1A" w:rsidRDefault="002C49F2">
            <w:pPr>
              <w:spacing w:after="0" w:line="240" w:lineRule="auto"/>
              <w:jc w:val="center"/>
              <w:rPr>
                <w:rFonts w:ascii="Times New Roman" w:eastAsia="仿宋" w:hAnsi="Times New Roman" w:cs="Times New Roman"/>
                <w:kern w:val="2"/>
                <w:sz w:val="21"/>
                <w:szCs w:val="21"/>
                <w:lang w:eastAsia="zh-CN"/>
              </w:rPr>
            </w:pPr>
            <w:r>
              <w:rPr>
                <w:rFonts w:ascii="Times New Roman" w:eastAsia="仿宋" w:hAnsi="Times New Roman" w:cs="Times New Roman"/>
                <w:kern w:val="2"/>
                <w:sz w:val="21"/>
                <w:szCs w:val="21"/>
                <w:lang w:eastAsia="zh-CN"/>
              </w:rPr>
              <w:t>项目</w:t>
            </w:r>
          </w:p>
        </w:tc>
        <w:tc>
          <w:tcPr>
            <w:tcW w:w="1275" w:type="dxa"/>
            <w:tcBorders>
              <w:top w:val="single" w:sz="12" w:space="0" w:color="auto"/>
              <w:left w:val="nil"/>
              <w:bottom w:val="single" w:sz="4" w:space="0" w:color="auto"/>
              <w:right w:val="single" w:sz="4" w:space="0" w:color="auto"/>
            </w:tcBorders>
            <w:vAlign w:val="center"/>
          </w:tcPr>
          <w:p w14:paraId="4297D4EE" w14:textId="77777777" w:rsidR="002C2E1A" w:rsidRDefault="002C49F2">
            <w:pPr>
              <w:spacing w:after="0" w:line="240" w:lineRule="auto"/>
              <w:jc w:val="center"/>
              <w:rPr>
                <w:rFonts w:ascii="Times New Roman" w:eastAsia="仿宋" w:hAnsi="Times New Roman" w:cs="Times New Roman"/>
                <w:kern w:val="2"/>
                <w:sz w:val="21"/>
                <w:szCs w:val="21"/>
                <w:lang w:eastAsia="zh-CN"/>
              </w:rPr>
            </w:pPr>
            <w:r>
              <w:rPr>
                <w:rFonts w:ascii="Times New Roman" w:eastAsia="仿宋" w:hAnsi="Times New Roman" w:cs="Times New Roman"/>
                <w:kern w:val="2"/>
                <w:sz w:val="21"/>
                <w:szCs w:val="21"/>
                <w:lang w:eastAsia="zh-CN"/>
              </w:rPr>
              <w:t>单位</w:t>
            </w:r>
          </w:p>
        </w:tc>
        <w:tc>
          <w:tcPr>
            <w:tcW w:w="1326" w:type="dxa"/>
            <w:tcBorders>
              <w:top w:val="single" w:sz="12" w:space="0" w:color="auto"/>
              <w:left w:val="nil"/>
              <w:bottom w:val="single" w:sz="4" w:space="0" w:color="auto"/>
              <w:right w:val="single" w:sz="12" w:space="0" w:color="auto"/>
            </w:tcBorders>
            <w:vAlign w:val="center"/>
          </w:tcPr>
          <w:p w14:paraId="55D07C3C" w14:textId="77777777" w:rsidR="002C2E1A" w:rsidRDefault="002C49F2">
            <w:pPr>
              <w:spacing w:after="0" w:line="240" w:lineRule="auto"/>
              <w:jc w:val="center"/>
              <w:rPr>
                <w:rFonts w:ascii="Times New Roman" w:eastAsia="仿宋" w:hAnsi="Times New Roman" w:cs="Times New Roman"/>
                <w:kern w:val="2"/>
                <w:sz w:val="21"/>
                <w:szCs w:val="21"/>
                <w:lang w:eastAsia="zh-CN"/>
              </w:rPr>
            </w:pPr>
            <w:r>
              <w:rPr>
                <w:rFonts w:ascii="Times New Roman" w:eastAsia="仿宋" w:hAnsi="Times New Roman" w:cs="Times New Roman"/>
                <w:kern w:val="2"/>
                <w:sz w:val="21"/>
                <w:szCs w:val="21"/>
                <w:lang w:eastAsia="zh-CN"/>
              </w:rPr>
              <w:t>数值</w:t>
            </w:r>
          </w:p>
        </w:tc>
      </w:tr>
      <w:tr w:rsidR="002C2E1A" w14:paraId="3FE30EE6" w14:textId="77777777">
        <w:trPr>
          <w:trHeight w:val="340"/>
          <w:jc w:val="center"/>
        </w:trPr>
        <w:tc>
          <w:tcPr>
            <w:tcW w:w="2660" w:type="dxa"/>
            <w:vMerge w:val="restart"/>
            <w:tcBorders>
              <w:top w:val="nil"/>
              <w:left w:val="single" w:sz="12" w:space="0" w:color="auto"/>
              <w:bottom w:val="single" w:sz="4" w:space="0" w:color="auto"/>
              <w:right w:val="single" w:sz="4" w:space="0" w:color="auto"/>
            </w:tcBorders>
            <w:vAlign w:val="center"/>
          </w:tcPr>
          <w:p w14:paraId="035AD1F0" w14:textId="77777777" w:rsidR="002C2E1A" w:rsidRDefault="002C49F2">
            <w:pPr>
              <w:spacing w:after="0" w:line="240" w:lineRule="auto"/>
              <w:jc w:val="center"/>
              <w:rPr>
                <w:rFonts w:ascii="Times New Roman" w:eastAsia="仿宋" w:hAnsi="Times New Roman" w:cs="Times New Roman"/>
                <w:kern w:val="2"/>
                <w:sz w:val="21"/>
                <w:szCs w:val="21"/>
                <w:lang w:eastAsia="zh-CN"/>
              </w:rPr>
            </w:pPr>
            <w:r>
              <w:rPr>
                <w:rFonts w:ascii="Times New Roman" w:eastAsia="仿宋" w:hAnsi="Times New Roman" w:cs="Times New Roman"/>
                <w:kern w:val="2"/>
                <w:sz w:val="21"/>
                <w:szCs w:val="21"/>
                <w:lang w:eastAsia="zh-CN"/>
              </w:rPr>
              <w:t>气温</w:t>
            </w:r>
          </w:p>
        </w:tc>
        <w:tc>
          <w:tcPr>
            <w:tcW w:w="3261" w:type="dxa"/>
            <w:tcBorders>
              <w:top w:val="single" w:sz="4" w:space="0" w:color="auto"/>
              <w:left w:val="nil"/>
              <w:bottom w:val="single" w:sz="4" w:space="0" w:color="auto"/>
              <w:right w:val="single" w:sz="4" w:space="0" w:color="auto"/>
            </w:tcBorders>
            <w:vAlign w:val="center"/>
          </w:tcPr>
          <w:p w14:paraId="4E349C75" w14:textId="77777777" w:rsidR="002C2E1A" w:rsidRDefault="002C49F2">
            <w:pPr>
              <w:spacing w:after="0" w:line="240" w:lineRule="auto"/>
              <w:jc w:val="center"/>
              <w:rPr>
                <w:rFonts w:ascii="Times New Roman" w:eastAsia="仿宋" w:hAnsi="Times New Roman" w:cs="Times New Roman"/>
                <w:kern w:val="2"/>
                <w:sz w:val="21"/>
                <w:szCs w:val="21"/>
                <w:lang w:eastAsia="zh-CN"/>
              </w:rPr>
            </w:pPr>
            <w:r>
              <w:rPr>
                <w:rFonts w:ascii="Times New Roman" w:eastAsia="仿宋" w:hAnsi="Times New Roman" w:cs="Times New Roman"/>
                <w:kern w:val="2"/>
                <w:sz w:val="21"/>
                <w:szCs w:val="21"/>
                <w:lang w:eastAsia="zh-CN"/>
              </w:rPr>
              <w:t>多年平均气温</w:t>
            </w:r>
          </w:p>
        </w:tc>
        <w:tc>
          <w:tcPr>
            <w:tcW w:w="1275" w:type="dxa"/>
            <w:tcBorders>
              <w:top w:val="single" w:sz="4" w:space="0" w:color="auto"/>
              <w:left w:val="nil"/>
              <w:bottom w:val="single" w:sz="4" w:space="0" w:color="auto"/>
              <w:right w:val="single" w:sz="4" w:space="0" w:color="auto"/>
            </w:tcBorders>
            <w:vAlign w:val="center"/>
          </w:tcPr>
          <w:p w14:paraId="53631E27" w14:textId="77777777" w:rsidR="002C2E1A" w:rsidRDefault="002C49F2">
            <w:pPr>
              <w:spacing w:after="0" w:line="240" w:lineRule="auto"/>
              <w:jc w:val="center"/>
              <w:rPr>
                <w:rFonts w:ascii="仿宋" w:eastAsia="仿宋" w:hAnsi="仿宋" w:cs="Times New Roman"/>
                <w:kern w:val="2"/>
                <w:sz w:val="21"/>
                <w:szCs w:val="21"/>
                <w:lang w:eastAsia="zh-CN"/>
              </w:rPr>
            </w:pPr>
            <w:r>
              <w:rPr>
                <w:rFonts w:ascii="仿宋" w:eastAsia="仿宋" w:hAnsi="仿宋" w:cs="宋体" w:hint="eastAsia"/>
                <w:kern w:val="2"/>
                <w:sz w:val="21"/>
                <w:szCs w:val="21"/>
                <w:lang w:eastAsia="zh-CN"/>
              </w:rPr>
              <w:t>℃</w:t>
            </w:r>
          </w:p>
        </w:tc>
        <w:tc>
          <w:tcPr>
            <w:tcW w:w="1326" w:type="dxa"/>
            <w:tcBorders>
              <w:top w:val="single" w:sz="4" w:space="0" w:color="auto"/>
              <w:left w:val="nil"/>
              <w:bottom w:val="single" w:sz="4" w:space="0" w:color="auto"/>
              <w:right w:val="single" w:sz="12" w:space="0" w:color="auto"/>
            </w:tcBorders>
            <w:vAlign w:val="center"/>
          </w:tcPr>
          <w:p w14:paraId="1C889C5B" w14:textId="77777777" w:rsidR="002C2E1A" w:rsidRDefault="002C49F2">
            <w:pPr>
              <w:spacing w:after="0" w:line="240" w:lineRule="auto"/>
              <w:jc w:val="center"/>
              <w:rPr>
                <w:rFonts w:ascii="Times New Roman" w:eastAsia="仿宋" w:hAnsi="Times New Roman" w:cs="Times New Roman"/>
                <w:kern w:val="2"/>
                <w:sz w:val="21"/>
                <w:szCs w:val="21"/>
                <w:lang w:eastAsia="zh-CN"/>
              </w:rPr>
            </w:pPr>
            <w:r>
              <w:rPr>
                <w:rFonts w:ascii="Times New Roman" w:eastAsia="仿宋" w:hAnsi="Times New Roman" w:cs="Times New Roman"/>
                <w:kern w:val="2"/>
                <w:sz w:val="21"/>
                <w:szCs w:val="21"/>
                <w:lang w:eastAsia="zh-CN"/>
              </w:rPr>
              <w:t>19.4</w:t>
            </w:r>
          </w:p>
        </w:tc>
      </w:tr>
      <w:tr w:rsidR="002C2E1A" w14:paraId="64690966" w14:textId="77777777">
        <w:trPr>
          <w:trHeight w:val="340"/>
          <w:jc w:val="center"/>
        </w:trPr>
        <w:tc>
          <w:tcPr>
            <w:tcW w:w="5921" w:type="dxa"/>
            <w:vMerge/>
            <w:tcBorders>
              <w:top w:val="nil"/>
              <w:left w:val="single" w:sz="12" w:space="0" w:color="auto"/>
              <w:bottom w:val="single" w:sz="4" w:space="0" w:color="auto"/>
              <w:right w:val="single" w:sz="4" w:space="0" w:color="auto"/>
            </w:tcBorders>
            <w:vAlign w:val="center"/>
          </w:tcPr>
          <w:p w14:paraId="04BF5E1B" w14:textId="77777777" w:rsidR="002C2E1A" w:rsidRDefault="002C2E1A">
            <w:pPr>
              <w:widowControl/>
              <w:spacing w:after="0" w:line="240" w:lineRule="auto"/>
              <w:jc w:val="center"/>
              <w:rPr>
                <w:rFonts w:ascii="Times New Roman" w:eastAsia="仿宋" w:hAnsi="Times New Roman" w:cs="Times New Roman"/>
                <w:kern w:val="2"/>
                <w:sz w:val="21"/>
                <w:szCs w:val="21"/>
                <w:lang w:eastAsia="zh-CN"/>
              </w:rPr>
            </w:pPr>
          </w:p>
        </w:tc>
        <w:tc>
          <w:tcPr>
            <w:tcW w:w="3261" w:type="dxa"/>
            <w:tcBorders>
              <w:top w:val="single" w:sz="4" w:space="0" w:color="auto"/>
              <w:left w:val="nil"/>
              <w:bottom w:val="single" w:sz="4" w:space="0" w:color="auto"/>
              <w:right w:val="single" w:sz="4" w:space="0" w:color="auto"/>
            </w:tcBorders>
            <w:vAlign w:val="center"/>
          </w:tcPr>
          <w:p w14:paraId="3C89EF66" w14:textId="77777777" w:rsidR="002C2E1A" w:rsidRDefault="002C49F2">
            <w:pPr>
              <w:spacing w:after="0" w:line="240" w:lineRule="auto"/>
              <w:jc w:val="center"/>
              <w:rPr>
                <w:rFonts w:ascii="Times New Roman" w:eastAsia="仿宋" w:hAnsi="Times New Roman" w:cs="Times New Roman"/>
                <w:kern w:val="2"/>
                <w:sz w:val="21"/>
                <w:szCs w:val="21"/>
                <w:lang w:eastAsia="zh-CN"/>
              </w:rPr>
            </w:pPr>
            <w:r>
              <w:rPr>
                <w:rFonts w:ascii="Times New Roman" w:eastAsia="仿宋" w:hAnsi="Times New Roman" w:cs="Times New Roman"/>
                <w:kern w:val="2"/>
                <w:sz w:val="21"/>
                <w:szCs w:val="21"/>
                <w:lang w:eastAsia="zh-CN"/>
              </w:rPr>
              <w:t>极端最高气温</w:t>
            </w:r>
          </w:p>
        </w:tc>
        <w:tc>
          <w:tcPr>
            <w:tcW w:w="1275" w:type="dxa"/>
            <w:tcBorders>
              <w:top w:val="single" w:sz="4" w:space="0" w:color="auto"/>
              <w:left w:val="nil"/>
              <w:bottom w:val="single" w:sz="4" w:space="0" w:color="auto"/>
              <w:right w:val="single" w:sz="4" w:space="0" w:color="auto"/>
            </w:tcBorders>
            <w:vAlign w:val="center"/>
          </w:tcPr>
          <w:p w14:paraId="12B201BC" w14:textId="77777777" w:rsidR="002C2E1A" w:rsidRDefault="002C49F2">
            <w:pPr>
              <w:spacing w:after="0" w:line="240" w:lineRule="auto"/>
              <w:jc w:val="center"/>
              <w:rPr>
                <w:rFonts w:ascii="仿宋" w:eastAsia="仿宋" w:hAnsi="仿宋" w:cs="Times New Roman"/>
                <w:kern w:val="2"/>
                <w:sz w:val="21"/>
                <w:szCs w:val="21"/>
                <w:lang w:eastAsia="zh-CN"/>
              </w:rPr>
            </w:pPr>
            <w:r>
              <w:rPr>
                <w:rFonts w:ascii="仿宋" w:eastAsia="仿宋" w:hAnsi="仿宋" w:cs="宋体" w:hint="eastAsia"/>
                <w:kern w:val="2"/>
                <w:sz w:val="21"/>
                <w:szCs w:val="21"/>
                <w:lang w:eastAsia="zh-CN"/>
              </w:rPr>
              <w:t>℃</w:t>
            </w:r>
          </w:p>
        </w:tc>
        <w:tc>
          <w:tcPr>
            <w:tcW w:w="1326" w:type="dxa"/>
            <w:tcBorders>
              <w:top w:val="single" w:sz="4" w:space="0" w:color="auto"/>
              <w:left w:val="nil"/>
              <w:bottom w:val="single" w:sz="4" w:space="0" w:color="auto"/>
              <w:right w:val="single" w:sz="12" w:space="0" w:color="auto"/>
            </w:tcBorders>
            <w:vAlign w:val="center"/>
          </w:tcPr>
          <w:p w14:paraId="51F94F6E" w14:textId="77777777" w:rsidR="002C2E1A" w:rsidRDefault="002C49F2">
            <w:pPr>
              <w:spacing w:after="0" w:line="240" w:lineRule="auto"/>
              <w:jc w:val="center"/>
              <w:rPr>
                <w:rFonts w:ascii="Times New Roman" w:eastAsia="仿宋" w:hAnsi="Times New Roman" w:cs="Times New Roman"/>
                <w:kern w:val="2"/>
                <w:sz w:val="21"/>
                <w:szCs w:val="21"/>
                <w:lang w:eastAsia="zh-CN"/>
              </w:rPr>
            </w:pPr>
            <w:r>
              <w:rPr>
                <w:rFonts w:ascii="Times New Roman" w:eastAsia="仿宋" w:hAnsi="Times New Roman" w:cs="Times New Roman"/>
                <w:kern w:val="2"/>
                <w:sz w:val="21"/>
                <w:szCs w:val="21"/>
                <w:lang w:eastAsia="zh-CN"/>
              </w:rPr>
              <w:t>38.0</w:t>
            </w:r>
          </w:p>
        </w:tc>
      </w:tr>
      <w:tr w:rsidR="002C2E1A" w14:paraId="4097BE0B" w14:textId="77777777">
        <w:trPr>
          <w:trHeight w:val="340"/>
          <w:jc w:val="center"/>
        </w:trPr>
        <w:tc>
          <w:tcPr>
            <w:tcW w:w="5921" w:type="dxa"/>
            <w:vMerge/>
            <w:tcBorders>
              <w:top w:val="nil"/>
              <w:left w:val="single" w:sz="12" w:space="0" w:color="auto"/>
              <w:bottom w:val="single" w:sz="4" w:space="0" w:color="auto"/>
              <w:right w:val="single" w:sz="4" w:space="0" w:color="auto"/>
            </w:tcBorders>
            <w:vAlign w:val="center"/>
          </w:tcPr>
          <w:p w14:paraId="2C9A711D" w14:textId="77777777" w:rsidR="002C2E1A" w:rsidRDefault="002C2E1A">
            <w:pPr>
              <w:widowControl/>
              <w:spacing w:after="0" w:line="240" w:lineRule="auto"/>
              <w:jc w:val="center"/>
              <w:rPr>
                <w:rFonts w:ascii="Times New Roman" w:eastAsia="仿宋" w:hAnsi="Times New Roman" w:cs="Times New Roman"/>
                <w:kern w:val="2"/>
                <w:sz w:val="21"/>
                <w:szCs w:val="21"/>
                <w:lang w:eastAsia="zh-CN"/>
              </w:rPr>
            </w:pPr>
          </w:p>
        </w:tc>
        <w:tc>
          <w:tcPr>
            <w:tcW w:w="3261" w:type="dxa"/>
            <w:tcBorders>
              <w:top w:val="single" w:sz="4" w:space="0" w:color="auto"/>
              <w:left w:val="nil"/>
              <w:bottom w:val="single" w:sz="4" w:space="0" w:color="auto"/>
              <w:right w:val="single" w:sz="4" w:space="0" w:color="auto"/>
            </w:tcBorders>
            <w:vAlign w:val="center"/>
          </w:tcPr>
          <w:p w14:paraId="3BF21DF5" w14:textId="77777777" w:rsidR="002C2E1A" w:rsidRDefault="002C49F2">
            <w:pPr>
              <w:spacing w:after="0" w:line="240" w:lineRule="auto"/>
              <w:jc w:val="center"/>
              <w:rPr>
                <w:rFonts w:ascii="Times New Roman" w:eastAsia="仿宋" w:hAnsi="Times New Roman" w:cs="Times New Roman"/>
                <w:kern w:val="2"/>
                <w:sz w:val="21"/>
                <w:szCs w:val="21"/>
                <w:lang w:eastAsia="zh-CN"/>
              </w:rPr>
            </w:pPr>
            <w:r>
              <w:rPr>
                <w:rFonts w:ascii="Times New Roman" w:eastAsia="仿宋" w:hAnsi="Times New Roman" w:cs="Times New Roman"/>
                <w:kern w:val="2"/>
                <w:sz w:val="21"/>
                <w:szCs w:val="21"/>
                <w:lang w:eastAsia="zh-CN"/>
              </w:rPr>
              <w:t>极端最低气温</w:t>
            </w:r>
          </w:p>
        </w:tc>
        <w:tc>
          <w:tcPr>
            <w:tcW w:w="1275" w:type="dxa"/>
            <w:tcBorders>
              <w:top w:val="single" w:sz="4" w:space="0" w:color="auto"/>
              <w:left w:val="nil"/>
              <w:bottom w:val="single" w:sz="4" w:space="0" w:color="auto"/>
              <w:right w:val="single" w:sz="4" w:space="0" w:color="auto"/>
            </w:tcBorders>
            <w:vAlign w:val="center"/>
          </w:tcPr>
          <w:p w14:paraId="5274113A" w14:textId="77777777" w:rsidR="002C2E1A" w:rsidRDefault="002C49F2">
            <w:pPr>
              <w:spacing w:after="0" w:line="240" w:lineRule="auto"/>
              <w:jc w:val="center"/>
              <w:rPr>
                <w:rFonts w:ascii="仿宋" w:eastAsia="仿宋" w:hAnsi="仿宋" w:cs="Times New Roman"/>
                <w:kern w:val="2"/>
                <w:sz w:val="21"/>
                <w:szCs w:val="21"/>
                <w:lang w:eastAsia="zh-CN"/>
              </w:rPr>
            </w:pPr>
            <w:r>
              <w:rPr>
                <w:rFonts w:ascii="仿宋" w:eastAsia="仿宋" w:hAnsi="仿宋" w:cs="宋体" w:hint="eastAsia"/>
                <w:kern w:val="2"/>
                <w:sz w:val="21"/>
                <w:szCs w:val="21"/>
                <w:lang w:eastAsia="zh-CN"/>
              </w:rPr>
              <w:t>℃</w:t>
            </w:r>
          </w:p>
        </w:tc>
        <w:tc>
          <w:tcPr>
            <w:tcW w:w="1326" w:type="dxa"/>
            <w:tcBorders>
              <w:top w:val="single" w:sz="4" w:space="0" w:color="auto"/>
              <w:left w:val="nil"/>
              <w:bottom w:val="single" w:sz="4" w:space="0" w:color="auto"/>
              <w:right w:val="single" w:sz="12" w:space="0" w:color="auto"/>
            </w:tcBorders>
            <w:vAlign w:val="center"/>
          </w:tcPr>
          <w:p w14:paraId="49C5B403" w14:textId="77777777" w:rsidR="002C2E1A" w:rsidRDefault="002C49F2">
            <w:pPr>
              <w:spacing w:after="0" w:line="240" w:lineRule="auto"/>
              <w:jc w:val="center"/>
              <w:rPr>
                <w:rFonts w:ascii="Times New Roman" w:eastAsia="仿宋" w:hAnsi="Times New Roman" w:cs="Times New Roman"/>
                <w:kern w:val="2"/>
                <w:sz w:val="21"/>
                <w:szCs w:val="21"/>
                <w:lang w:eastAsia="zh-CN"/>
              </w:rPr>
            </w:pPr>
            <w:r>
              <w:rPr>
                <w:rFonts w:ascii="Times New Roman" w:eastAsia="仿宋" w:hAnsi="Times New Roman" w:cs="Times New Roman"/>
                <w:kern w:val="2"/>
                <w:sz w:val="21"/>
                <w:szCs w:val="21"/>
                <w:lang w:eastAsia="zh-CN"/>
              </w:rPr>
              <w:t>-4.0</w:t>
            </w:r>
          </w:p>
        </w:tc>
      </w:tr>
      <w:tr w:rsidR="002C2E1A" w14:paraId="3D6545F8" w14:textId="77777777">
        <w:trPr>
          <w:trHeight w:val="340"/>
          <w:jc w:val="center"/>
        </w:trPr>
        <w:tc>
          <w:tcPr>
            <w:tcW w:w="2660" w:type="dxa"/>
            <w:vMerge w:val="restart"/>
            <w:tcBorders>
              <w:top w:val="nil"/>
              <w:left w:val="single" w:sz="12" w:space="0" w:color="auto"/>
              <w:bottom w:val="single" w:sz="4" w:space="0" w:color="auto"/>
              <w:right w:val="single" w:sz="4" w:space="0" w:color="auto"/>
            </w:tcBorders>
            <w:vAlign w:val="center"/>
          </w:tcPr>
          <w:p w14:paraId="18627581" w14:textId="77777777" w:rsidR="002C2E1A" w:rsidRDefault="002C49F2">
            <w:pPr>
              <w:spacing w:after="0" w:line="240" w:lineRule="auto"/>
              <w:jc w:val="center"/>
              <w:rPr>
                <w:rFonts w:ascii="Times New Roman" w:eastAsia="仿宋" w:hAnsi="Times New Roman" w:cs="Times New Roman"/>
                <w:kern w:val="2"/>
                <w:sz w:val="21"/>
                <w:szCs w:val="21"/>
                <w:lang w:eastAsia="zh-CN"/>
              </w:rPr>
            </w:pPr>
            <w:r>
              <w:rPr>
                <w:rFonts w:ascii="Times New Roman" w:eastAsia="仿宋" w:hAnsi="Times New Roman" w:cs="Times New Roman"/>
                <w:kern w:val="2"/>
                <w:sz w:val="21"/>
                <w:szCs w:val="21"/>
                <w:lang w:eastAsia="zh-CN"/>
              </w:rPr>
              <w:t>降雨量</w:t>
            </w:r>
          </w:p>
        </w:tc>
        <w:tc>
          <w:tcPr>
            <w:tcW w:w="3261" w:type="dxa"/>
            <w:tcBorders>
              <w:top w:val="single" w:sz="4" w:space="0" w:color="auto"/>
              <w:left w:val="nil"/>
              <w:bottom w:val="single" w:sz="4" w:space="0" w:color="auto"/>
              <w:right w:val="single" w:sz="4" w:space="0" w:color="auto"/>
            </w:tcBorders>
            <w:vAlign w:val="center"/>
          </w:tcPr>
          <w:p w14:paraId="1442909C" w14:textId="77777777" w:rsidR="002C2E1A" w:rsidRDefault="002C49F2">
            <w:pPr>
              <w:spacing w:after="0" w:line="240" w:lineRule="auto"/>
              <w:jc w:val="center"/>
              <w:rPr>
                <w:rFonts w:ascii="Times New Roman" w:eastAsia="仿宋" w:hAnsi="Times New Roman" w:cs="Times New Roman"/>
                <w:kern w:val="2"/>
                <w:sz w:val="21"/>
                <w:szCs w:val="21"/>
                <w:lang w:eastAsia="zh-CN"/>
              </w:rPr>
            </w:pPr>
            <w:r>
              <w:rPr>
                <w:rFonts w:ascii="Times New Roman" w:eastAsia="仿宋" w:hAnsi="Times New Roman" w:cs="Times New Roman"/>
                <w:kern w:val="2"/>
                <w:sz w:val="21"/>
                <w:szCs w:val="21"/>
                <w:lang w:eastAsia="zh-CN"/>
              </w:rPr>
              <w:t>多年平均降水量</w:t>
            </w:r>
          </w:p>
        </w:tc>
        <w:tc>
          <w:tcPr>
            <w:tcW w:w="1275" w:type="dxa"/>
            <w:tcBorders>
              <w:top w:val="single" w:sz="4" w:space="0" w:color="auto"/>
              <w:left w:val="nil"/>
              <w:bottom w:val="single" w:sz="4" w:space="0" w:color="auto"/>
              <w:right w:val="single" w:sz="4" w:space="0" w:color="auto"/>
            </w:tcBorders>
            <w:vAlign w:val="center"/>
          </w:tcPr>
          <w:p w14:paraId="58B273BB" w14:textId="77777777" w:rsidR="002C2E1A" w:rsidRDefault="002C49F2">
            <w:pPr>
              <w:spacing w:after="0" w:line="240" w:lineRule="auto"/>
              <w:jc w:val="center"/>
              <w:rPr>
                <w:rFonts w:ascii="Times New Roman" w:eastAsia="仿宋" w:hAnsi="Times New Roman" w:cs="Times New Roman"/>
                <w:kern w:val="2"/>
                <w:sz w:val="21"/>
                <w:szCs w:val="21"/>
                <w:lang w:eastAsia="zh-CN"/>
              </w:rPr>
            </w:pPr>
            <w:r>
              <w:rPr>
                <w:rFonts w:ascii="Times New Roman" w:eastAsia="仿宋" w:hAnsi="Times New Roman" w:cs="Times New Roman"/>
                <w:kern w:val="2"/>
                <w:sz w:val="21"/>
                <w:szCs w:val="21"/>
                <w:lang w:eastAsia="zh-CN"/>
              </w:rPr>
              <w:t>mm</w:t>
            </w:r>
          </w:p>
        </w:tc>
        <w:tc>
          <w:tcPr>
            <w:tcW w:w="1326" w:type="dxa"/>
            <w:tcBorders>
              <w:top w:val="single" w:sz="4" w:space="0" w:color="auto"/>
              <w:left w:val="nil"/>
              <w:bottom w:val="single" w:sz="4" w:space="0" w:color="auto"/>
              <w:right w:val="single" w:sz="12" w:space="0" w:color="auto"/>
            </w:tcBorders>
            <w:vAlign w:val="center"/>
          </w:tcPr>
          <w:p w14:paraId="510EBC93" w14:textId="77777777" w:rsidR="002C2E1A" w:rsidRDefault="002C49F2">
            <w:pPr>
              <w:spacing w:after="0" w:line="240" w:lineRule="auto"/>
              <w:jc w:val="center"/>
              <w:rPr>
                <w:rFonts w:ascii="Times New Roman" w:eastAsia="仿宋" w:hAnsi="Times New Roman" w:cs="Times New Roman"/>
                <w:kern w:val="2"/>
                <w:sz w:val="21"/>
                <w:szCs w:val="21"/>
                <w:lang w:eastAsia="zh-CN"/>
              </w:rPr>
            </w:pPr>
            <w:r>
              <w:rPr>
                <w:rFonts w:ascii="Times New Roman" w:eastAsia="仿宋" w:hAnsi="Times New Roman" w:cs="Times New Roman"/>
                <w:kern w:val="2"/>
                <w:sz w:val="21"/>
                <w:szCs w:val="21"/>
                <w:lang w:eastAsia="zh-CN"/>
              </w:rPr>
              <w:t>1543</w:t>
            </w:r>
          </w:p>
        </w:tc>
      </w:tr>
      <w:tr w:rsidR="002C2E1A" w14:paraId="417D086B" w14:textId="77777777">
        <w:trPr>
          <w:trHeight w:val="340"/>
          <w:jc w:val="center"/>
        </w:trPr>
        <w:tc>
          <w:tcPr>
            <w:tcW w:w="5921" w:type="dxa"/>
            <w:vMerge/>
            <w:tcBorders>
              <w:top w:val="nil"/>
              <w:left w:val="single" w:sz="12" w:space="0" w:color="auto"/>
              <w:bottom w:val="single" w:sz="4" w:space="0" w:color="auto"/>
              <w:right w:val="single" w:sz="4" w:space="0" w:color="auto"/>
            </w:tcBorders>
            <w:vAlign w:val="center"/>
          </w:tcPr>
          <w:p w14:paraId="713A0A84" w14:textId="77777777" w:rsidR="002C2E1A" w:rsidRDefault="002C2E1A">
            <w:pPr>
              <w:widowControl/>
              <w:spacing w:after="0" w:line="240" w:lineRule="auto"/>
              <w:jc w:val="center"/>
              <w:rPr>
                <w:rFonts w:ascii="Times New Roman" w:eastAsia="仿宋" w:hAnsi="Times New Roman" w:cs="Times New Roman"/>
                <w:kern w:val="2"/>
                <w:sz w:val="21"/>
                <w:szCs w:val="21"/>
                <w:lang w:eastAsia="zh-CN"/>
              </w:rPr>
            </w:pPr>
          </w:p>
        </w:tc>
        <w:tc>
          <w:tcPr>
            <w:tcW w:w="3261" w:type="dxa"/>
            <w:tcBorders>
              <w:top w:val="single" w:sz="4" w:space="0" w:color="auto"/>
              <w:left w:val="nil"/>
              <w:bottom w:val="single" w:sz="4" w:space="0" w:color="auto"/>
              <w:right w:val="single" w:sz="4" w:space="0" w:color="auto"/>
            </w:tcBorders>
            <w:vAlign w:val="center"/>
          </w:tcPr>
          <w:p w14:paraId="5AB25879" w14:textId="77777777" w:rsidR="002C2E1A" w:rsidRDefault="002C49F2">
            <w:pPr>
              <w:spacing w:after="0" w:line="240" w:lineRule="auto"/>
              <w:jc w:val="center"/>
              <w:rPr>
                <w:rFonts w:ascii="Times New Roman" w:eastAsia="仿宋" w:hAnsi="Times New Roman" w:cs="Times New Roman"/>
                <w:kern w:val="2"/>
                <w:sz w:val="21"/>
                <w:szCs w:val="21"/>
                <w:lang w:eastAsia="zh-CN"/>
              </w:rPr>
            </w:pPr>
            <w:r>
              <w:rPr>
                <w:rFonts w:ascii="Times New Roman" w:eastAsia="仿宋" w:hAnsi="Times New Roman" w:cs="Times New Roman"/>
                <w:kern w:val="2"/>
                <w:sz w:val="21"/>
                <w:szCs w:val="21"/>
                <w:lang w:eastAsia="zh-CN"/>
              </w:rPr>
              <w:t>多年平均蒸发量</w:t>
            </w:r>
          </w:p>
        </w:tc>
        <w:tc>
          <w:tcPr>
            <w:tcW w:w="1275" w:type="dxa"/>
            <w:tcBorders>
              <w:top w:val="single" w:sz="4" w:space="0" w:color="auto"/>
              <w:left w:val="nil"/>
              <w:bottom w:val="single" w:sz="4" w:space="0" w:color="auto"/>
              <w:right w:val="single" w:sz="4" w:space="0" w:color="auto"/>
            </w:tcBorders>
            <w:vAlign w:val="center"/>
          </w:tcPr>
          <w:p w14:paraId="06F8F0CD" w14:textId="77777777" w:rsidR="002C2E1A" w:rsidRDefault="002C49F2">
            <w:pPr>
              <w:spacing w:after="0" w:line="240" w:lineRule="auto"/>
              <w:jc w:val="center"/>
              <w:rPr>
                <w:rFonts w:ascii="Times New Roman" w:eastAsia="仿宋" w:hAnsi="Times New Roman" w:cs="Times New Roman"/>
                <w:kern w:val="2"/>
                <w:sz w:val="21"/>
                <w:szCs w:val="21"/>
                <w:lang w:eastAsia="zh-CN"/>
              </w:rPr>
            </w:pPr>
            <w:r>
              <w:rPr>
                <w:rFonts w:ascii="Times New Roman" w:eastAsia="仿宋" w:hAnsi="Times New Roman" w:cs="Times New Roman"/>
                <w:kern w:val="2"/>
                <w:sz w:val="21"/>
                <w:szCs w:val="21"/>
                <w:lang w:eastAsia="zh-CN"/>
              </w:rPr>
              <w:t>mm</w:t>
            </w:r>
          </w:p>
        </w:tc>
        <w:tc>
          <w:tcPr>
            <w:tcW w:w="1326" w:type="dxa"/>
            <w:tcBorders>
              <w:top w:val="single" w:sz="4" w:space="0" w:color="auto"/>
              <w:left w:val="nil"/>
              <w:bottom w:val="single" w:sz="4" w:space="0" w:color="auto"/>
              <w:right w:val="single" w:sz="12" w:space="0" w:color="auto"/>
            </w:tcBorders>
            <w:vAlign w:val="center"/>
          </w:tcPr>
          <w:p w14:paraId="173AAFF5" w14:textId="77777777" w:rsidR="002C2E1A" w:rsidRDefault="002C49F2">
            <w:pPr>
              <w:spacing w:after="0" w:line="240" w:lineRule="auto"/>
              <w:jc w:val="center"/>
              <w:rPr>
                <w:rFonts w:ascii="Times New Roman" w:eastAsia="仿宋" w:hAnsi="Times New Roman" w:cs="Times New Roman"/>
                <w:kern w:val="2"/>
                <w:sz w:val="21"/>
                <w:szCs w:val="21"/>
                <w:lang w:eastAsia="zh-CN"/>
              </w:rPr>
            </w:pPr>
            <w:r>
              <w:rPr>
                <w:rFonts w:ascii="Times New Roman" w:eastAsia="仿宋" w:hAnsi="Times New Roman" w:cs="Times New Roman"/>
                <w:kern w:val="2"/>
                <w:sz w:val="21"/>
                <w:szCs w:val="21"/>
                <w:lang w:eastAsia="zh-CN"/>
              </w:rPr>
              <w:t>1464</w:t>
            </w:r>
          </w:p>
        </w:tc>
      </w:tr>
      <w:tr w:rsidR="002C2E1A" w14:paraId="056E65FB" w14:textId="77777777">
        <w:trPr>
          <w:trHeight w:val="340"/>
          <w:jc w:val="center"/>
        </w:trPr>
        <w:tc>
          <w:tcPr>
            <w:tcW w:w="2660" w:type="dxa"/>
            <w:tcBorders>
              <w:top w:val="single" w:sz="4" w:space="0" w:color="auto"/>
              <w:left w:val="single" w:sz="12" w:space="0" w:color="auto"/>
              <w:bottom w:val="single" w:sz="4" w:space="0" w:color="auto"/>
              <w:right w:val="single" w:sz="4" w:space="0" w:color="auto"/>
            </w:tcBorders>
            <w:vAlign w:val="center"/>
          </w:tcPr>
          <w:p w14:paraId="74B8D679" w14:textId="77777777" w:rsidR="002C2E1A" w:rsidRDefault="002C49F2">
            <w:pPr>
              <w:spacing w:after="0" w:line="240" w:lineRule="auto"/>
              <w:jc w:val="center"/>
              <w:rPr>
                <w:rFonts w:ascii="Times New Roman" w:eastAsia="仿宋" w:hAnsi="Times New Roman" w:cs="Times New Roman"/>
                <w:kern w:val="2"/>
                <w:sz w:val="21"/>
                <w:szCs w:val="21"/>
                <w:lang w:eastAsia="zh-CN"/>
              </w:rPr>
            </w:pPr>
            <w:r>
              <w:rPr>
                <w:rFonts w:ascii="Times New Roman" w:eastAsia="仿宋" w:hAnsi="Times New Roman" w:cs="Times New Roman"/>
                <w:kern w:val="2"/>
                <w:sz w:val="21"/>
                <w:szCs w:val="21"/>
                <w:lang w:eastAsia="zh-CN"/>
              </w:rPr>
              <w:t>设计频率降雨特征值</w:t>
            </w:r>
          </w:p>
        </w:tc>
        <w:tc>
          <w:tcPr>
            <w:tcW w:w="3261" w:type="dxa"/>
            <w:tcBorders>
              <w:top w:val="single" w:sz="4" w:space="0" w:color="auto"/>
              <w:left w:val="nil"/>
              <w:bottom w:val="single" w:sz="4" w:space="0" w:color="auto"/>
              <w:right w:val="single" w:sz="4" w:space="0" w:color="auto"/>
            </w:tcBorders>
            <w:vAlign w:val="center"/>
          </w:tcPr>
          <w:p w14:paraId="7208C57B" w14:textId="77777777" w:rsidR="002C2E1A" w:rsidRDefault="002C49F2">
            <w:pPr>
              <w:spacing w:after="0" w:line="240" w:lineRule="auto"/>
              <w:jc w:val="center"/>
              <w:rPr>
                <w:rFonts w:ascii="Times New Roman" w:eastAsia="仿宋" w:hAnsi="Times New Roman" w:cs="Times New Roman"/>
                <w:kern w:val="2"/>
                <w:sz w:val="21"/>
                <w:szCs w:val="21"/>
                <w:lang w:eastAsia="zh-CN"/>
              </w:rPr>
            </w:pPr>
            <w:r>
              <w:rPr>
                <w:rFonts w:ascii="Times New Roman" w:eastAsia="仿宋" w:hAnsi="Times New Roman" w:cs="Times New Roman"/>
                <w:kern w:val="2"/>
                <w:sz w:val="21"/>
                <w:szCs w:val="21"/>
                <w:lang w:eastAsia="zh-CN"/>
              </w:rPr>
              <w:t>P=10%1h</w:t>
            </w:r>
            <w:r>
              <w:rPr>
                <w:rFonts w:ascii="Times New Roman" w:eastAsia="仿宋" w:hAnsi="Times New Roman" w:cs="Times New Roman"/>
                <w:kern w:val="2"/>
                <w:sz w:val="21"/>
                <w:szCs w:val="21"/>
                <w:lang w:eastAsia="zh-CN"/>
              </w:rPr>
              <w:t>最大降水量</w:t>
            </w:r>
          </w:p>
        </w:tc>
        <w:tc>
          <w:tcPr>
            <w:tcW w:w="1275" w:type="dxa"/>
            <w:tcBorders>
              <w:top w:val="single" w:sz="4" w:space="0" w:color="auto"/>
              <w:left w:val="nil"/>
              <w:bottom w:val="single" w:sz="4" w:space="0" w:color="auto"/>
              <w:right w:val="single" w:sz="4" w:space="0" w:color="auto"/>
            </w:tcBorders>
            <w:vAlign w:val="center"/>
          </w:tcPr>
          <w:p w14:paraId="558D04AE" w14:textId="77777777" w:rsidR="002C2E1A" w:rsidRDefault="002C49F2">
            <w:pPr>
              <w:spacing w:after="0" w:line="240" w:lineRule="auto"/>
              <w:jc w:val="center"/>
              <w:rPr>
                <w:rFonts w:ascii="Times New Roman" w:eastAsia="仿宋" w:hAnsi="Times New Roman" w:cs="Times New Roman"/>
                <w:kern w:val="2"/>
                <w:sz w:val="21"/>
                <w:szCs w:val="21"/>
                <w:lang w:eastAsia="zh-CN"/>
              </w:rPr>
            </w:pPr>
            <w:r>
              <w:rPr>
                <w:rFonts w:ascii="Times New Roman" w:eastAsia="仿宋" w:hAnsi="Times New Roman" w:cs="Times New Roman"/>
                <w:kern w:val="2"/>
                <w:sz w:val="21"/>
                <w:szCs w:val="21"/>
                <w:lang w:eastAsia="zh-CN"/>
              </w:rPr>
              <w:t>mm</w:t>
            </w:r>
          </w:p>
        </w:tc>
        <w:tc>
          <w:tcPr>
            <w:tcW w:w="1326" w:type="dxa"/>
            <w:tcBorders>
              <w:top w:val="single" w:sz="4" w:space="0" w:color="auto"/>
              <w:left w:val="nil"/>
              <w:bottom w:val="single" w:sz="4" w:space="0" w:color="auto"/>
              <w:right w:val="single" w:sz="12" w:space="0" w:color="auto"/>
            </w:tcBorders>
            <w:vAlign w:val="center"/>
          </w:tcPr>
          <w:p w14:paraId="1DF970F0" w14:textId="77777777" w:rsidR="002C2E1A" w:rsidRDefault="002C49F2">
            <w:pPr>
              <w:spacing w:after="0" w:line="240" w:lineRule="auto"/>
              <w:jc w:val="center"/>
              <w:rPr>
                <w:rFonts w:ascii="Times New Roman" w:eastAsia="仿宋" w:hAnsi="Times New Roman" w:cs="Times New Roman"/>
                <w:kern w:val="2"/>
                <w:sz w:val="21"/>
                <w:szCs w:val="21"/>
                <w:lang w:eastAsia="zh-CN"/>
              </w:rPr>
            </w:pPr>
            <w:r>
              <w:rPr>
                <w:rFonts w:ascii="Times New Roman" w:eastAsia="仿宋" w:hAnsi="Times New Roman" w:cs="Times New Roman"/>
                <w:kern w:val="2"/>
                <w:sz w:val="21"/>
                <w:szCs w:val="21"/>
                <w:lang w:eastAsia="zh-CN"/>
              </w:rPr>
              <w:t>75.9</w:t>
            </w:r>
          </w:p>
        </w:tc>
      </w:tr>
      <w:tr w:rsidR="002C2E1A" w14:paraId="7905C234" w14:textId="77777777">
        <w:trPr>
          <w:trHeight w:val="340"/>
          <w:jc w:val="center"/>
        </w:trPr>
        <w:tc>
          <w:tcPr>
            <w:tcW w:w="5921" w:type="dxa"/>
            <w:gridSpan w:val="2"/>
            <w:tcBorders>
              <w:top w:val="single" w:sz="4" w:space="0" w:color="auto"/>
              <w:left w:val="single" w:sz="12" w:space="0" w:color="auto"/>
              <w:bottom w:val="single" w:sz="4" w:space="0" w:color="auto"/>
              <w:right w:val="single" w:sz="4" w:space="0" w:color="auto"/>
            </w:tcBorders>
            <w:vAlign w:val="center"/>
          </w:tcPr>
          <w:p w14:paraId="774B09E6" w14:textId="77777777" w:rsidR="002C2E1A" w:rsidRDefault="002C49F2">
            <w:pPr>
              <w:spacing w:after="0" w:line="240" w:lineRule="auto"/>
              <w:jc w:val="center"/>
              <w:rPr>
                <w:rFonts w:ascii="Times New Roman" w:eastAsia="仿宋" w:hAnsi="Times New Roman" w:cs="Times New Roman"/>
                <w:kern w:val="2"/>
                <w:sz w:val="21"/>
                <w:szCs w:val="21"/>
                <w:lang w:eastAsia="zh-CN"/>
              </w:rPr>
            </w:pPr>
            <w:r>
              <w:rPr>
                <w:rFonts w:ascii="Times New Roman" w:eastAsia="仿宋" w:hAnsi="Times New Roman" w:cs="Times New Roman"/>
                <w:kern w:val="2"/>
                <w:sz w:val="21"/>
                <w:szCs w:val="21"/>
                <w:lang w:eastAsia="zh-CN"/>
              </w:rPr>
              <w:t>多年平均风速</w:t>
            </w:r>
          </w:p>
        </w:tc>
        <w:tc>
          <w:tcPr>
            <w:tcW w:w="1275" w:type="dxa"/>
            <w:tcBorders>
              <w:top w:val="single" w:sz="4" w:space="0" w:color="auto"/>
              <w:left w:val="nil"/>
              <w:bottom w:val="single" w:sz="4" w:space="0" w:color="auto"/>
              <w:right w:val="single" w:sz="4" w:space="0" w:color="auto"/>
            </w:tcBorders>
            <w:vAlign w:val="center"/>
          </w:tcPr>
          <w:p w14:paraId="14C7B3D8" w14:textId="77777777" w:rsidR="002C2E1A" w:rsidRDefault="002C49F2">
            <w:pPr>
              <w:spacing w:after="0" w:line="240" w:lineRule="auto"/>
              <w:jc w:val="center"/>
              <w:rPr>
                <w:rFonts w:ascii="Times New Roman" w:eastAsia="仿宋" w:hAnsi="Times New Roman" w:cs="Times New Roman"/>
                <w:kern w:val="2"/>
                <w:sz w:val="21"/>
                <w:szCs w:val="21"/>
                <w:lang w:eastAsia="zh-CN"/>
              </w:rPr>
            </w:pPr>
            <w:r>
              <w:rPr>
                <w:rFonts w:ascii="Times New Roman" w:eastAsia="仿宋" w:hAnsi="Times New Roman" w:cs="Times New Roman"/>
                <w:kern w:val="2"/>
                <w:sz w:val="21"/>
                <w:szCs w:val="21"/>
                <w:lang w:eastAsia="zh-CN"/>
              </w:rPr>
              <w:t>m/s</w:t>
            </w:r>
          </w:p>
        </w:tc>
        <w:tc>
          <w:tcPr>
            <w:tcW w:w="1326" w:type="dxa"/>
            <w:tcBorders>
              <w:top w:val="single" w:sz="4" w:space="0" w:color="auto"/>
              <w:left w:val="nil"/>
              <w:bottom w:val="single" w:sz="4" w:space="0" w:color="auto"/>
              <w:right w:val="single" w:sz="12" w:space="0" w:color="auto"/>
            </w:tcBorders>
            <w:vAlign w:val="center"/>
          </w:tcPr>
          <w:p w14:paraId="4C4B1F8A" w14:textId="77777777" w:rsidR="002C2E1A" w:rsidRDefault="002C49F2">
            <w:pPr>
              <w:spacing w:after="0" w:line="240" w:lineRule="auto"/>
              <w:jc w:val="center"/>
              <w:rPr>
                <w:rFonts w:ascii="Times New Roman" w:eastAsia="仿宋" w:hAnsi="Times New Roman" w:cs="Times New Roman"/>
                <w:kern w:val="2"/>
                <w:sz w:val="21"/>
                <w:szCs w:val="21"/>
                <w:lang w:eastAsia="zh-CN"/>
              </w:rPr>
            </w:pPr>
            <w:r>
              <w:rPr>
                <w:rFonts w:ascii="Times New Roman" w:eastAsia="仿宋" w:hAnsi="Times New Roman" w:cs="Times New Roman"/>
                <w:kern w:val="2"/>
                <w:sz w:val="21"/>
                <w:szCs w:val="21"/>
                <w:lang w:eastAsia="zh-CN"/>
              </w:rPr>
              <w:t>1.8</w:t>
            </w:r>
          </w:p>
        </w:tc>
      </w:tr>
      <w:tr w:rsidR="002C2E1A" w14:paraId="5D200E92" w14:textId="77777777">
        <w:trPr>
          <w:trHeight w:val="340"/>
          <w:jc w:val="center"/>
        </w:trPr>
        <w:tc>
          <w:tcPr>
            <w:tcW w:w="5921" w:type="dxa"/>
            <w:gridSpan w:val="2"/>
            <w:tcBorders>
              <w:top w:val="single" w:sz="4" w:space="0" w:color="auto"/>
              <w:left w:val="single" w:sz="12" w:space="0" w:color="auto"/>
              <w:bottom w:val="single" w:sz="4" w:space="0" w:color="auto"/>
              <w:right w:val="single" w:sz="4" w:space="0" w:color="auto"/>
            </w:tcBorders>
            <w:vAlign w:val="center"/>
          </w:tcPr>
          <w:p w14:paraId="6CF83342" w14:textId="77777777" w:rsidR="002C2E1A" w:rsidRDefault="002C49F2">
            <w:pPr>
              <w:spacing w:after="0" w:line="240" w:lineRule="auto"/>
              <w:jc w:val="center"/>
              <w:rPr>
                <w:rFonts w:ascii="Times New Roman" w:eastAsia="仿宋" w:hAnsi="Times New Roman" w:cs="Times New Roman"/>
                <w:kern w:val="2"/>
                <w:sz w:val="21"/>
                <w:szCs w:val="21"/>
                <w:lang w:eastAsia="zh-CN"/>
              </w:rPr>
            </w:pPr>
            <w:r>
              <w:rPr>
                <w:rFonts w:ascii="Times New Roman" w:eastAsia="仿宋" w:hAnsi="Times New Roman" w:cs="Times New Roman"/>
                <w:kern w:val="2"/>
                <w:sz w:val="21"/>
                <w:szCs w:val="21"/>
                <w:lang w:eastAsia="zh-CN"/>
              </w:rPr>
              <w:t>主导风向</w:t>
            </w:r>
          </w:p>
        </w:tc>
        <w:tc>
          <w:tcPr>
            <w:tcW w:w="1275" w:type="dxa"/>
            <w:tcBorders>
              <w:top w:val="single" w:sz="4" w:space="0" w:color="auto"/>
              <w:left w:val="nil"/>
              <w:bottom w:val="single" w:sz="4" w:space="0" w:color="auto"/>
              <w:right w:val="single" w:sz="4" w:space="0" w:color="auto"/>
            </w:tcBorders>
            <w:vAlign w:val="center"/>
          </w:tcPr>
          <w:p w14:paraId="08D35A40" w14:textId="77777777" w:rsidR="002C2E1A" w:rsidRDefault="002C49F2">
            <w:pPr>
              <w:spacing w:after="0" w:line="240" w:lineRule="auto"/>
              <w:jc w:val="center"/>
              <w:rPr>
                <w:rFonts w:ascii="Times New Roman" w:eastAsia="仿宋" w:hAnsi="Times New Roman" w:cs="Times New Roman"/>
                <w:kern w:val="2"/>
                <w:sz w:val="21"/>
                <w:szCs w:val="21"/>
                <w:lang w:eastAsia="zh-CN"/>
              </w:rPr>
            </w:pPr>
            <w:r>
              <w:rPr>
                <w:rFonts w:ascii="Times New Roman" w:eastAsia="仿宋" w:hAnsi="Times New Roman" w:cs="Times New Roman"/>
                <w:kern w:val="2"/>
                <w:sz w:val="21"/>
                <w:szCs w:val="21"/>
                <w:lang w:eastAsia="zh-CN"/>
              </w:rPr>
              <w:t>方位</w:t>
            </w:r>
          </w:p>
        </w:tc>
        <w:tc>
          <w:tcPr>
            <w:tcW w:w="1326" w:type="dxa"/>
            <w:tcBorders>
              <w:top w:val="single" w:sz="4" w:space="0" w:color="auto"/>
              <w:left w:val="nil"/>
              <w:bottom w:val="single" w:sz="4" w:space="0" w:color="auto"/>
              <w:right w:val="single" w:sz="12" w:space="0" w:color="auto"/>
            </w:tcBorders>
            <w:vAlign w:val="center"/>
          </w:tcPr>
          <w:p w14:paraId="2F39F2B0" w14:textId="77777777" w:rsidR="002C2E1A" w:rsidRDefault="002C49F2">
            <w:pPr>
              <w:spacing w:after="0" w:line="240" w:lineRule="auto"/>
              <w:jc w:val="center"/>
              <w:rPr>
                <w:rFonts w:ascii="Times New Roman" w:eastAsia="仿宋" w:hAnsi="Times New Roman" w:cs="Times New Roman"/>
                <w:kern w:val="2"/>
                <w:sz w:val="21"/>
                <w:szCs w:val="21"/>
                <w:lang w:eastAsia="zh-CN"/>
              </w:rPr>
            </w:pPr>
            <w:r>
              <w:rPr>
                <w:rFonts w:ascii="Times New Roman" w:eastAsia="仿宋" w:hAnsi="Times New Roman" w:cs="Times New Roman"/>
                <w:kern w:val="2"/>
                <w:sz w:val="21"/>
                <w:szCs w:val="21"/>
                <w:lang w:eastAsia="zh-CN"/>
              </w:rPr>
              <w:t>ENE</w:t>
            </w:r>
          </w:p>
        </w:tc>
      </w:tr>
      <w:tr w:rsidR="002C2E1A" w14:paraId="46887FBD" w14:textId="77777777">
        <w:trPr>
          <w:trHeight w:val="340"/>
          <w:jc w:val="center"/>
        </w:trPr>
        <w:tc>
          <w:tcPr>
            <w:tcW w:w="5921" w:type="dxa"/>
            <w:gridSpan w:val="2"/>
            <w:tcBorders>
              <w:top w:val="single" w:sz="4" w:space="0" w:color="auto"/>
              <w:left w:val="single" w:sz="12" w:space="0" w:color="auto"/>
              <w:bottom w:val="single" w:sz="4" w:space="0" w:color="auto"/>
              <w:right w:val="single" w:sz="4" w:space="0" w:color="auto"/>
            </w:tcBorders>
            <w:vAlign w:val="center"/>
          </w:tcPr>
          <w:p w14:paraId="31DBDF91" w14:textId="77777777" w:rsidR="002C2E1A" w:rsidRDefault="002C49F2">
            <w:pPr>
              <w:spacing w:after="0" w:line="240" w:lineRule="auto"/>
              <w:jc w:val="center"/>
              <w:rPr>
                <w:rFonts w:ascii="Times New Roman" w:eastAsia="仿宋" w:hAnsi="Times New Roman" w:cs="Times New Roman"/>
                <w:kern w:val="2"/>
                <w:sz w:val="21"/>
                <w:szCs w:val="21"/>
                <w:lang w:eastAsia="zh-CN"/>
              </w:rPr>
            </w:pPr>
            <w:r>
              <w:rPr>
                <w:rFonts w:ascii="Times New Roman" w:eastAsia="仿宋" w:hAnsi="Times New Roman" w:cs="Times New Roman"/>
                <w:kern w:val="2"/>
                <w:sz w:val="21"/>
                <w:szCs w:val="21"/>
                <w:lang w:eastAsia="zh-CN"/>
              </w:rPr>
              <w:t>年均日照时数</w:t>
            </w:r>
          </w:p>
        </w:tc>
        <w:tc>
          <w:tcPr>
            <w:tcW w:w="1275" w:type="dxa"/>
            <w:tcBorders>
              <w:top w:val="single" w:sz="4" w:space="0" w:color="auto"/>
              <w:left w:val="nil"/>
              <w:bottom w:val="single" w:sz="4" w:space="0" w:color="auto"/>
              <w:right w:val="single" w:sz="4" w:space="0" w:color="auto"/>
            </w:tcBorders>
            <w:vAlign w:val="center"/>
          </w:tcPr>
          <w:p w14:paraId="5B1C8010" w14:textId="77777777" w:rsidR="002C2E1A" w:rsidRDefault="002C49F2">
            <w:pPr>
              <w:spacing w:after="0" w:line="240" w:lineRule="auto"/>
              <w:jc w:val="center"/>
              <w:rPr>
                <w:rFonts w:ascii="Times New Roman" w:eastAsia="仿宋" w:hAnsi="Times New Roman" w:cs="Times New Roman"/>
                <w:kern w:val="2"/>
                <w:sz w:val="21"/>
                <w:szCs w:val="21"/>
                <w:lang w:eastAsia="zh-CN"/>
              </w:rPr>
            </w:pPr>
            <w:r>
              <w:rPr>
                <w:rFonts w:ascii="Times New Roman" w:eastAsia="仿宋" w:hAnsi="Times New Roman" w:cs="Times New Roman"/>
                <w:kern w:val="2"/>
                <w:sz w:val="21"/>
                <w:szCs w:val="21"/>
                <w:lang w:eastAsia="zh-CN"/>
              </w:rPr>
              <w:t>小时</w:t>
            </w:r>
          </w:p>
        </w:tc>
        <w:tc>
          <w:tcPr>
            <w:tcW w:w="1326" w:type="dxa"/>
            <w:tcBorders>
              <w:top w:val="single" w:sz="4" w:space="0" w:color="auto"/>
              <w:left w:val="nil"/>
              <w:bottom w:val="single" w:sz="4" w:space="0" w:color="auto"/>
              <w:right w:val="single" w:sz="12" w:space="0" w:color="auto"/>
            </w:tcBorders>
            <w:vAlign w:val="center"/>
          </w:tcPr>
          <w:p w14:paraId="6F69BD1A" w14:textId="77777777" w:rsidR="002C2E1A" w:rsidRDefault="002C49F2">
            <w:pPr>
              <w:spacing w:after="0" w:line="240" w:lineRule="auto"/>
              <w:jc w:val="center"/>
              <w:rPr>
                <w:rFonts w:ascii="Times New Roman" w:eastAsia="仿宋" w:hAnsi="Times New Roman" w:cs="Times New Roman"/>
                <w:kern w:val="2"/>
                <w:sz w:val="21"/>
                <w:szCs w:val="21"/>
                <w:lang w:eastAsia="zh-CN"/>
              </w:rPr>
            </w:pPr>
            <w:r>
              <w:rPr>
                <w:rFonts w:ascii="Times New Roman" w:eastAsia="仿宋" w:hAnsi="Times New Roman" w:cs="Times New Roman"/>
                <w:kern w:val="2"/>
                <w:sz w:val="21"/>
                <w:szCs w:val="21"/>
                <w:lang w:eastAsia="zh-CN"/>
              </w:rPr>
              <w:t>1301.5</w:t>
            </w:r>
          </w:p>
        </w:tc>
      </w:tr>
      <w:tr w:rsidR="002C2E1A" w14:paraId="37F3E39C" w14:textId="77777777">
        <w:trPr>
          <w:trHeight w:val="340"/>
          <w:jc w:val="center"/>
        </w:trPr>
        <w:tc>
          <w:tcPr>
            <w:tcW w:w="5921" w:type="dxa"/>
            <w:gridSpan w:val="2"/>
            <w:tcBorders>
              <w:top w:val="single" w:sz="4" w:space="0" w:color="auto"/>
              <w:left w:val="single" w:sz="12" w:space="0" w:color="auto"/>
              <w:bottom w:val="single" w:sz="12" w:space="0" w:color="auto"/>
              <w:right w:val="single" w:sz="4" w:space="0" w:color="auto"/>
            </w:tcBorders>
            <w:vAlign w:val="center"/>
          </w:tcPr>
          <w:p w14:paraId="7D9941B5" w14:textId="77777777" w:rsidR="002C2E1A" w:rsidRDefault="002C49F2">
            <w:pPr>
              <w:spacing w:after="0" w:line="240" w:lineRule="auto"/>
              <w:jc w:val="center"/>
              <w:rPr>
                <w:rFonts w:ascii="Times New Roman" w:eastAsia="仿宋" w:hAnsi="Times New Roman" w:cs="Times New Roman"/>
                <w:kern w:val="2"/>
                <w:sz w:val="21"/>
                <w:szCs w:val="21"/>
                <w:lang w:eastAsia="zh-CN"/>
              </w:rPr>
            </w:pPr>
            <w:r>
              <w:rPr>
                <w:rFonts w:ascii="Times New Roman" w:eastAsia="仿宋" w:hAnsi="Times New Roman" w:cs="Times New Roman"/>
                <w:kern w:val="2"/>
                <w:sz w:val="21"/>
                <w:szCs w:val="21"/>
                <w:lang w:eastAsia="zh-CN"/>
              </w:rPr>
              <w:t>无霜期</w:t>
            </w:r>
          </w:p>
        </w:tc>
        <w:tc>
          <w:tcPr>
            <w:tcW w:w="1275" w:type="dxa"/>
            <w:tcBorders>
              <w:top w:val="single" w:sz="4" w:space="0" w:color="auto"/>
              <w:left w:val="nil"/>
              <w:bottom w:val="single" w:sz="12" w:space="0" w:color="auto"/>
              <w:right w:val="single" w:sz="4" w:space="0" w:color="auto"/>
            </w:tcBorders>
            <w:vAlign w:val="center"/>
          </w:tcPr>
          <w:p w14:paraId="7B7ACAF7" w14:textId="77777777" w:rsidR="002C2E1A" w:rsidRDefault="002C49F2">
            <w:pPr>
              <w:spacing w:after="0" w:line="240" w:lineRule="auto"/>
              <w:jc w:val="center"/>
              <w:rPr>
                <w:rFonts w:ascii="Times New Roman" w:eastAsia="仿宋" w:hAnsi="Times New Roman" w:cs="Times New Roman"/>
                <w:kern w:val="2"/>
                <w:sz w:val="21"/>
                <w:szCs w:val="21"/>
                <w:lang w:eastAsia="zh-CN"/>
              </w:rPr>
            </w:pPr>
            <w:r>
              <w:rPr>
                <w:rFonts w:ascii="Times New Roman" w:eastAsia="仿宋" w:hAnsi="Times New Roman" w:cs="Times New Roman"/>
                <w:kern w:val="2"/>
                <w:sz w:val="21"/>
                <w:szCs w:val="21"/>
                <w:lang w:eastAsia="zh-CN"/>
              </w:rPr>
              <w:t>天</w:t>
            </w:r>
          </w:p>
        </w:tc>
        <w:tc>
          <w:tcPr>
            <w:tcW w:w="1326" w:type="dxa"/>
            <w:tcBorders>
              <w:top w:val="single" w:sz="4" w:space="0" w:color="auto"/>
              <w:left w:val="nil"/>
              <w:bottom w:val="single" w:sz="12" w:space="0" w:color="auto"/>
              <w:right w:val="single" w:sz="12" w:space="0" w:color="auto"/>
            </w:tcBorders>
            <w:vAlign w:val="center"/>
          </w:tcPr>
          <w:p w14:paraId="30C95CA5" w14:textId="77777777" w:rsidR="002C2E1A" w:rsidRDefault="002C49F2">
            <w:pPr>
              <w:spacing w:after="0" w:line="240" w:lineRule="auto"/>
              <w:jc w:val="center"/>
              <w:rPr>
                <w:rFonts w:ascii="Times New Roman" w:eastAsia="仿宋" w:hAnsi="Times New Roman" w:cs="Times New Roman"/>
                <w:kern w:val="2"/>
                <w:sz w:val="21"/>
                <w:szCs w:val="21"/>
                <w:lang w:eastAsia="zh-CN"/>
              </w:rPr>
            </w:pPr>
            <w:r>
              <w:rPr>
                <w:rFonts w:ascii="Times New Roman" w:eastAsia="仿宋" w:hAnsi="Times New Roman" w:cs="Times New Roman"/>
                <w:kern w:val="2"/>
                <w:sz w:val="21"/>
                <w:szCs w:val="21"/>
                <w:lang w:eastAsia="zh-CN"/>
              </w:rPr>
              <w:t>330</w:t>
            </w:r>
          </w:p>
        </w:tc>
      </w:tr>
    </w:tbl>
    <w:p w14:paraId="226F9DF5" w14:textId="77777777" w:rsidR="002C2E1A" w:rsidRDefault="002C49F2">
      <w:pPr>
        <w:spacing w:beforeLines="50" w:before="120" w:after="0" w:line="360" w:lineRule="auto"/>
        <w:ind w:firstLineChars="200" w:firstLine="478"/>
        <w:jc w:val="both"/>
        <w:rPr>
          <w:rFonts w:ascii="Times New Roman" w:eastAsia="仿宋" w:hAnsi="Times New Roman" w:cs="Times New Roman"/>
          <w:sz w:val="12"/>
          <w:szCs w:val="12"/>
          <w:lang w:eastAsia="zh-CN"/>
        </w:rPr>
      </w:pPr>
      <w:r>
        <w:rPr>
          <w:rFonts w:ascii="Times New Roman" w:eastAsia="仿宋" w:hAnsi="Times New Roman" w:cs="Times New Roman"/>
          <w:spacing w:val="-1"/>
          <w:sz w:val="24"/>
          <w:szCs w:val="24"/>
          <w:lang w:eastAsia="zh-CN"/>
        </w:rPr>
        <w:t>c</w:t>
      </w:r>
      <w:r>
        <w:rPr>
          <w:rFonts w:ascii="Times New Roman" w:eastAsia="仿宋" w:hAnsi="Times New Roman" w:cs="Times New Roman"/>
          <w:sz w:val="24"/>
          <w:szCs w:val="24"/>
          <w:lang w:eastAsia="zh-CN"/>
        </w:rPr>
        <w:t>）水文</w:t>
      </w:r>
    </w:p>
    <w:p w14:paraId="2F0B8204" w14:textId="77777777" w:rsidR="002C2E1A" w:rsidRDefault="002C49F2">
      <w:pPr>
        <w:pStyle w:val="20"/>
        <w:spacing w:after="0"/>
        <w:ind w:firstLine="480"/>
        <w:rPr>
          <w:rFonts w:eastAsia="仿宋"/>
          <w:spacing w:val="0"/>
          <w:szCs w:val="24"/>
        </w:rPr>
      </w:pPr>
      <w:r>
        <w:rPr>
          <w:rFonts w:eastAsia="仿宋" w:hint="eastAsia"/>
          <w:spacing w:val="0"/>
          <w:szCs w:val="24"/>
        </w:rPr>
        <w:t>地表水</w:t>
      </w:r>
    </w:p>
    <w:p w14:paraId="6787AE44" w14:textId="77777777" w:rsidR="002C2E1A" w:rsidRDefault="002C49F2">
      <w:pPr>
        <w:pStyle w:val="20"/>
        <w:spacing w:after="0"/>
        <w:ind w:firstLine="480"/>
        <w:rPr>
          <w:rFonts w:eastAsia="仿宋"/>
          <w:spacing w:val="0"/>
          <w:szCs w:val="24"/>
        </w:rPr>
      </w:pPr>
      <w:r>
        <w:rPr>
          <w:rFonts w:eastAsia="仿宋" w:hint="eastAsia"/>
          <w:spacing w:val="0"/>
          <w:szCs w:val="24"/>
        </w:rPr>
        <w:t>帮洞水库地处罗城仫佬族自治县龙岸镇山口村附近的帮洞河源头，距离龙</w:t>
      </w:r>
      <w:r>
        <w:rPr>
          <w:rFonts w:eastAsia="仿宋" w:hint="eastAsia"/>
          <w:spacing w:val="0"/>
          <w:szCs w:val="24"/>
        </w:rPr>
        <w:lastRenderedPageBreak/>
        <w:t>岸镇</w:t>
      </w:r>
      <w:r>
        <w:rPr>
          <w:rFonts w:eastAsia="仿宋"/>
          <w:spacing w:val="0"/>
          <w:szCs w:val="24"/>
        </w:rPr>
        <w:t>12km</w:t>
      </w:r>
      <w:r>
        <w:rPr>
          <w:rFonts w:eastAsia="仿宋" w:hint="eastAsia"/>
          <w:spacing w:val="0"/>
          <w:szCs w:val="24"/>
        </w:rPr>
        <w:t>，距离县城约</w:t>
      </w:r>
      <w:r>
        <w:rPr>
          <w:rFonts w:eastAsia="仿宋"/>
          <w:spacing w:val="0"/>
          <w:szCs w:val="24"/>
        </w:rPr>
        <w:t>40km</w:t>
      </w:r>
      <w:r>
        <w:rPr>
          <w:rFonts w:eastAsia="仿宋" w:hint="eastAsia"/>
          <w:spacing w:val="0"/>
          <w:szCs w:val="24"/>
        </w:rPr>
        <w:t>。帮洞河属柳江水系阳江流域的二级支流，自北向南经龙岸镇和黄金镇寺门街后与四堡河交汇进入阳江，交汇后向东南流经小长安镇于沙巩村人渡上游</w:t>
      </w:r>
      <w:r>
        <w:rPr>
          <w:rFonts w:eastAsia="仿宋"/>
          <w:spacing w:val="0"/>
          <w:szCs w:val="24"/>
        </w:rPr>
        <w:t>1.3km</w:t>
      </w:r>
      <w:r>
        <w:rPr>
          <w:rFonts w:eastAsia="仿宋" w:hint="eastAsia"/>
          <w:spacing w:val="0"/>
          <w:szCs w:val="24"/>
        </w:rPr>
        <w:t>汇入融江。</w:t>
      </w:r>
    </w:p>
    <w:p w14:paraId="5B35463C" w14:textId="77777777" w:rsidR="002C2E1A" w:rsidRDefault="002C49F2">
      <w:pPr>
        <w:pStyle w:val="20"/>
        <w:spacing w:after="0"/>
        <w:ind w:firstLine="480"/>
        <w:rPr>
          <w:rFonts w:eastAsia="仿宋"/>
          <w:spacing w:val="0"/>
          <w:szCs w:val="24"/>
        </w:rPr>
      </w:pPr>
      <w:r>
        <w:rPr>
          <w:rFonts w:eastAsia="仿宋" w:hint="eastAsia"/>
          <w:spacing w:val="0"/>
          <w:szCs w:val="24"/>
        </w:rPr>
        <w:t>帮洞水库上游无其它水利工程，水库集雨面积</w:t>
      </w:r>
      <w:r>
        <w:rPr>
          <w:rFonts w:eastAsia="仿宋"/>
          <w:spacing w:val="0"/>
          <w:szCs w:val="24"/>
        </w:rPr>
        <w:t>20.5km</w:t>
      </w:r>
      <w:r>
        <w:rPr>
          <w:rFonts w:eastAsia="仿宋"/>
          <w:spacing w:val="0"/>
          <w:szCs w:val="24"/>
          <w:vertAlign w:val="superscript"/>
        </w:rPr>
        <w:t>2</w:t>
      </w:r>
      <w:r>
        <w:rPr>
          <w:rFonts w:eastAsia="仿宋" w:hint="eastAsia"/>
          <w:spacing w:val="0"/>
          <w:szCs w:val="24"/>
        </w:rPr>
        <w:t>，总库容</w:t>
      </w:r>
      <w:r>
        <w:rPr>
          <w:rFonts w:eastAsia="仿宋"/>
          <w:spacing w:val="0"/>
          <w:szCs w:val="24"/>
        </w:rPr>
        <w:t>848.3×104m</w:t>
      </w:r>
      <w:r>
        <w:rPr>
          <w:rFonts w:eastAsia="仿宋"/>
          <w:spacing w:val="0"/>
          <w:szCs w:val="24"/>
          <w:vertAlign w:val="superscript"/>
        </w:rPr>
        <w:t>3</w:t>
      </w:r>
      <w:r>
        <w:rPr>
          <w:rFonts w:eastAsia="仿宋" w:hint="eastAsia"/>
          <w:spacing w:val="0"/>
          <w:szCs w:val="24"/>
        </w:rPr>
        <w:t>，正常蓄水位以下厍容为</w:t>
      </w:r>
      <w:r>
        <w:rPr>
          <w:rFonts w:eastAsia="仿宋"/>
          <w:spacing w:val="0"/>
          <w:szCs w:val="24"/>
        </w:rPr>
        <w:t>499.2×104m</w:t>
      </w:r>
      <w:r>
        <w:rPr>
          <w:rFonts w:eastAsia="仿宋"/>
          <w:spacing w:val="0"/>
          <w:szCs w:val="24"/>
          <w:vertAlign w:val="superscript"/>
        </w:rPr>
        <w:t>3</w:t>
      </w:r>
      <w:r>
        <w:rPr>
          <w:rFonts w:eastAsia="仿宋" w:hint="eastAsia"/>
          <w:spacing w:val="0"/>
          <w:szCs w:val="24"/>
        </w:rPr>
        <w:t>，其中兴利库容</w:t>
      </w:r>
      <w:r>
        <w:rPr>
          <w:rFonts w:eastAsia="仿宋"/>
          <w:spacing w:val="0"/>
          <w:szCs w:val="24"/>
        </w:rPr>
        <w:t>493.2×104m</w:t>
      </w:r>
      <w:r>
        <w:rPr>
          <w:rFonts w:eastAsia="仿宋"/>
          <w:spacing w:val="0"/>
          <w:szCs w:val="24"/>
          <w:vertAlign w:val="superscript"/>
        </w:rPr>
        <w:t>3</w:t>
      </w:r>
      <w:r>
        <w:rPr>
          <w:rFonts w:eastAsia="仿宋" w:hint="eastAsia"/>
          <w:spacing w:val="0"/>
          <w:szCs w:val="24"/>
        </w:rPr>
        <w:t>，死水位</w:t>
      </w:r>
      <w:r>
        <w:rPr>
          <w:rFonts w:eastAsia="仿宋"/>
          <w:spacing w:val="0"/>
          <w:szCs w:val="24"/>
        </w:rPr>
        <w:t>186.36m</w:t>
      </w:r>
      <w:r>
        <w:rPr>
          <w:rFonts w:eastAsia="仿宋" w:hint="eastAsia"/>
          <w:spacing w:val="0"/>
          <w:szCs w:val="24"/>
        </w:rPr>
        <w:t>，死库容</w:t>
      </w:r>
      <w:r>
        <w:rPr>
          <w:rFonts w:eastAsia="仿宋"/>
          <w:spacing w:val="0"/>
          <w:szCs w:val="24"/>
        </w:rPr>
        <w:t>6.0×104m</w:t>
      </w:r>
      <w:r>
        <w:rPr>
          <w:rFonts w:eastAsia="仿宋"/>
          <w:spacing w:val="0"/>
          <w:szCs w:val="24"/>
          <w:vertAlign w:val="superscript"/>
        </w:rPr>
        <w:t>3</w:t>
      </w:r>
      <w:r>
        <w:rPr>
          <w:rFonts w:eastAsia="仿宋" w:hint="eastAsia"/>
          <w:spacing w:val="0"/>
          <w:szCs w:val="24"/>
        </w:rPr>
        <w:t>。水库流域位于九万大山东缘，植被繁茂，森林覆盖率达</w:t>
      </w:r>
      <w:r>
        <w:rPr>
          <w:rFonts w:eastAsia="仿宋"/>
          <w:spacing w:val="0"/>
          <w:szCs w:val="24"/>
        </w:rPr>
        <w:t>80%</w:t>
      </w:r>
      <w:r>
        <w:rPr>
          <w:rFonts w:eastAsia="仿宋" w:hint="eastAsia"/>
          <w:spacing w:val="0"/>
          <w:szCs w:val="24"/>
        </w:rPr>
        <w:t>，标高多为</w:t>
      </w:r>
      <w:r>
        <w:rPr>
          <w:rFonts w:eastAsia="仿宋"/>
          <w:spacing w:val="0"/>
          <w:szCs w:val="24"/>
        </w:rPr>
        <w:t>300</w:t>
      </w:r>
      <w:r>
        <w:rPr>
          <w:rFonts w:eastAsia="仿宋" w:hint="eastAsia"/>
          <w:spacing w:val="0"/>
          <w:szCs w:val="24"/>
        </w:rPr>
        <w:t>～</w:t>
      </w:r>
      <w:r>
        <w:rPr>
          <w:rFonts w:eastAsia="仿宋"/>
          <w:spacing w:val="0"/>
          <w:szCs w:val="24"/>
        </w:rPr>
        <w:t>700m</w:t>
      </w:r>
      <w:r>
        <w:rPr>
          <w:rFonts w:eastAsia="仿宋" w:hint="eastAsia"/>
          <w:spacing w:val="0"/>
          <w:szCs w:val="24"/>
        </w:rPr>
        <w:t>，地势由北向南倾斜。库区多年平均降水量</w:t>
      </w:r>
      <w:r>
        <w:rPr>
          <w:rFonts w:eastAsia="仿宋"/>
          <w:spacing w:val="0"/>
          <w:szCs w:val="24"/>
        </w:rPr>
        <w:t>1980mm</w:t>
      </w:r>
      <w:r>
        <w:rPr>
          <w:rFonts w:eastAsia="仿宋" w:hint="eastAsia"/>
          <w:spacing w:val="0"/>
          <w:szCs w:val="24"/>
        </w:rPr>
        <w:t>，多年平均径流量</w:t>
      </w:r>
      <w:r>
        <w:rPr>
          <w:rFonts w:eastAsia="仿宋"/>
          <w:spacing w:val="0"/>
          <w:szCs w:val="24"/>
        </w:rPr>
        <w:t>2766×104m</w:t>
      </w:r>
      <w:r>
        <w:rPr>
          <w:rFonts w:eastAsia="仿宋"/>
          <w:spacing w:val="0"/>
          <w:szCs w:val="24"/>
          <w:vertAlign w:val="superscript"/>
        </w:rPr>
        <w:t>3</w:t>
      </w:r>
      <w:r>
        <w:rPr>
          <w:rFonts w:eastAsia="仿宋" w:hint="eastAsia"/>
          <w:spacing w:val="0"/>
          <w:szCs w:val="24"/>
        </w:rPr>
        <w:t>。</w:t>
      </w:r>
      <w:r>
        <w:rPr>
          <w:rFonts w:eastAsia="仿宋"/>
          <w:spacing w:val="0"/>
          <w:szCs w:val="24"/>
        </w:rPr>
        <w:t>95%</w:t>
      </w:r>
      <w:r>
        <w:rPr>
          <w:rFonts w:eastAsia="仿宋" w:hint="eastAsia"/>
          <w:spacing w:val="0"/>
          <w:szCs w:val="24"/>
        </w:rPr>
        <w:t>保证率年平均流量为</w:t>
      </w:r>
      <w:r>
        <w:rPr>
          <w:rFonts w:eastAsia="仿宋"/>
          <w:spacing w:val="0"/>
          <w:szCs w:val="24"/>
        </w:rPr>
        <w:t>0.56 m</w:t>
      </w:r>
      <w:r>
        <w:rPr>
          <w:rFonts w:eastAsia="仿宋"/>
          <w:spacing w:val="0"/>
          <w:szCs w:val="24"/>
          <w:vertAlign w:val="superscript"/>
        </w:rPr>
        <w:t>3</w:t>
      </w:r>
      <w:r>
        <w:rPr>
          <w:rFonts w:eastAsia="仿宋"/>
          <w:spacing w:val="0"/>
          <w:szCs w:val="24"/>
        </w:rPr>
        <w:t>/s</w:t>
      </w:r>
      <w:r>
        <w:rPr>
          <w:rFonts w:eastAsia="仿宋" w:hint="eastAsia"/>
          <w:spacing w:val="0"/>
          <w:szCs w:val="24"/>
        </w:rPr>
        <w:t>，相应年径流量为</w:t>
      </w:r>
      <w:r>
        <w:rPr>
          <w:rFonts w:eastAsia="仿宋"/>
          <w:spacing w:val="0"/>
          <w:szCs w:val="24"/>
        </w:rPr>
        <w:t>1769×104m</w:t>
      </w:r>
      <w:r>
        <w:rPr>
          <w:rFonts w:eastAsia="仿宋"/>
          <w:spacing w:val="0"/>
          <w:szCs w:val="24"/>
          <w:vertAlign w:val="superscript"/>
        </w:rPr>
        <w:t>3</w:t>
      </w:r>
      <w:r>
        <w:rPr>
          <w:rFonts w:eastAsia="仿宋" w:hint="eastAsia"/>
          <w:spacing w:val="0"/>
          <w:szCs w:val="24"/>
        </w:rPr>
        <w:t>。</w:t>
      </w:r>
    </w:p>
    <w:p w14:paraId="25D45C57" w14:textId="77777777" w:rsidR="002C2E1A" w:rsidRDefault="002C49F2">
      <w:pPr>
        <w:pStyle w:val="20"/>
        <w:spacing w:after="0"/>
        <w:ind w:firstLine="480"/>
        <w:rPr>
          <w:rFonts w:eastAsia="仿宋"/>
          <w:spacing w:val="0"/>
          <w:szCs w:val="24"/>
        </w:rPr>
      </w:pPr>
      <w:r>
        <w:rPr>
          <w:rFonts w:eastAsia="仿宋" w:hint="eastAsia"/>
          <w:spacing w:val="0"/>
          <w:szCs w:val="24"/>
        </w:rPr>
        <w:t>地下水</w:t>
      </w:r>
    </w:p>
    <w:p w14:paraId="5EE748B3" w14:textId="77777777" w:rsidR="002C2E1A" w:rsidRDefault="002C49F2">
      <w:pPr>
        <w:pStyle w:val="20"/>
        <w:spacing w:after="0"/>
        <w:ind w:firstLine="480"/>
        <w:rPr>
          <w:rFonts w:eastAsia="仿宋"/>
          <w:spacing w:val="0"/>
          <w:szCs w:val="24"/>
        </w:rPr>
      </w:pPr>
      <w:r>
        <w:rPr>
          <w:rFonts w:eastAsia="仿宋" w:hint="eastAsia"/>
          <w:spacing w:val="0"/>
          <w:szCs w:val="24"/>
        </w:rPr>
        <w:t>工程区内两江屯至龙岸镇一带发育的地层为石炭系，岩性以碳酸盐岩为主，且多裸露于地表，岩溶发育中等，主要岩溶景观有岩溶峰林、洼地、溶沟溶槽、消水洞等。</w:t>
      </w:r>
    </w:p>
    <w:p w14:paraId="69DCE5B9" w14:textId="77777777" w:rsidR="002C2E1A" w:rsidRDefault="002C49F2">
      <w:pPr>
        <w:pStyle w:val="20"/>
        <w:spacing w:after="0"/>
        <w:ind w:firstLine="480"/>
        <w:rPr>
          <w:rFonts w:eastAsia="仿宋"/>
          <w:spacing w:val="0"/>
          <w:kern w:val="0"/>
          <w:szCs w:val="24"/>
        </w:rPr>
      </w:pPr>
      <w:r>
        <w:rPr>
          <w:rFonts w:eastAsia="仿宋" w:hint="eastAsia"/>
          <w:spacing w:val="0"/>
          <w:szCs w:val="24"/>
        </w:rPr>
        <w:t>桥头屯地下泉水出水点位于龙岸镇龙平村桥头屯西北部，距龙岸政府所在地</w:t>
      </w:r>
      <w:r>
        <w:rPr>
          <w:rFonts w:eastAsia="仿宋"/>
          <w:spacing w:val="0"/>
          <w:szCs w:val="24"/>
        </w:rPr>
        <w:t>2.3km</w:t>
      </w:r>
      <w:r>
        <w:rPr>
          <w:rFonts w:eastAsia="仿宋" w:hint="eastAsia"/>
          <w:spacing w:val="0"/>
          <w:szCs w:val="24"/>
        </w:rPr>
        <w:t>。根据该区区域水文地质图，区域类地下水类型主要为上覆松散岩类孔隙水和碳酸盐岩裂隙岩溶水，地下水埋深小干</w:t>
      </w:r>
      <w:r>
        <w:rPr>
          <w:rFonts w:eastAsia="仿宋"/>
          <w:spacing w:val="0"/>
          <w:szCs w:val="24"/>
        </w:rPr>
        <w:t>10m</w:t>
      </w:r>
      <w:r>
        <w:rPr>
          <w:rFonts w:eastAsia="仿宋" w:hint="eastAsia"/>
          <w:spacing w:val="0"/>
          <w:szCs w:val="24"/>
        </w:rPr>
        <w:t>，为地表潜水，主要靠区域类地表河流补给，受季节性影响，出水量差异较大。根据当地居民反映情况，估算桥头屯地下泉汛期出水量约为</w:t>
      </w:r>
      <w:r>
        <w:rPr>
          <w:rFonts w:eastAsia="仿宋"/>
          <w:spacing w:val="0"/>
          <w:szCs w:val="24"/>
        </w:rPr>
        <w:t>40L/s</w:t>
      </w:r>
      <w:r>
        <w:rPr>
          <w:rFonts w:eastAsia="仿宋" w:hint="eastAsia"/>
          <w:spacing w:val="0"/>
          <w:szCs w:val="24"/>
        </w:rPr>
        <w:t>，枯水期出水量约为</w:t>
      </w:r>
      <w:r>
        <w:rPr>
          <w:rFonts w:eastAsia="仿宋"/>
          <w:spacing w:val="0"/>
          <w:szCs w:val="24"/>
        </w:rPr>
        <w:t>5L/s</w:t>
      </w:r>
      <w:r>
        <w:rPr>
          <w:rFonts w:eastAsia="仿宋" w:hint="eastAsia"/>
          <w:spacing w:val="0"/>
          <w:szCs w:val="24"/>
        </w:rPr>
        <w:t>。由区域综合水文地质图及现场踏勘调查发现，龙岸镇以北还有其他泉眼出露，满足当地居民的人饮及其他用水需求。</w:t>
      </w:r>
    </w:p>
    <w:p w14:paraId="5A65DD38"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d</w:t>
      </w:r>
      <w:r>
        <w:rPr>
          <w:rFonts w:ascii="Times New Roman" w:eastAsia="仿宋" w:hAnsi="Times New Roman" w:cs="Times New Roman"/>
          <w:sz w:val="24"/>
          <w:szCs w:val="24"/>
          <w:lang w:eastAsia="zh-CN"/>
        </w:rPr>
        <w:t>）土壤</w:t>
      </w:r>
    </w:p>
    <w:p w14:paraId="10E4A695"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项目所在地主要土壤类型为红壤土。红壤土成土母质主要为砂页岩、片岩，土体呈红色或黄棕色，土体深厚、质粘，通透性和适耕性较差，高温多湿，表层土壤厚度</w:t>
      </w:r>
      <w:r>
        <w:rPr>
          <w:rFonts w:ascii="Times New Roman" w:eastAsia="仿宋" w:hAnsi="Times New Roman" w:cs="Times New Roman"/>
          <w:sz w:val="24"/>
          <w:szCs w:val="24"/>
          <w:lang w:eastAsia="zh-CN"/>
        </w:rPr>
        <w:t>5~40cm</w:t>
      </w:r>
      <w:r>
        <w:rPr>
          <w:rFonts w:ascii="Times New Roman" w:eastAsia="仿宋" w:hAnsi="Times New Roman" w:cs="Times New Roman" w:hint="eastAsia"/>
          <w:sz w:val="24"/>
          <w:szCs w:val="24"/>
          <w:lang w:eastAsia="zh-CN"/>
        </w:rPr>
        <w:t>，土壤有机质分解快，钾钙等盐基离子容易流失，铁铝氧化物明显聚集。土壤呈酸性，</w:t>
      </w:r>
      <w:r>
        <w:rPr>
          <w:rFonts w:ascii="Times New Roman" w:eastAsia="仿宋" w:hAnsi="Times New Roman" w:cs="Times New Roman"/>
          <w:sz w:val="24"/>
          <w:szCs w:val="24"/>
          <w:lang w:eastAsia="zh-CN"/>
        </w:rPr>
        <w:t>PH</w:t>
      </w:r>
      <w:r>
        <w:rPr>
          <w:rFonts w:ascii="Times New Roman" w:eastAsia="仿宋" w:hAnsi="Times New Roman" w:cs="Times New Roman" w:hint="eastAsia"/>
          <w:sz w:val="24"/>
          <w:szCs w:val="24"/>
          <w:lang w:eastAsia="zh-CN"/>
        </w:rPr>
        <w:t>在</w:t>
      </w:r>
      <w:r>
        <w:rPr>
          <w:rFonts w:ascii="Times New Roman" w:eastAsia="仿宋" w:hAnsi="Times New Roman" w:cs="Times New Roman"/>
          <w:sz w:val="24"/>
          <w:szCs w:val="24"/>
          <w:lang w:eastAsia="zh-CN"/>
        </w:rPr>
        <w:t>4.5~5.2</w:t>
      </w:r>
      <w:r>
        <w:rPr>
          <w:rFonts w:ascii="Times New Roman" w:eastAsia="仿宋" w:hAnsi="Times New Roman" w:cs="Times New Roman" w:hint="eastAsia"/>
          <w:sz w:val="24"/>
          <w:szCs w:val="24"/>
          <w:lang w:eastAsia="zh-CN"/>
        </w:rPr>
        <w:t>之间，有酸、粘、瘦的特性</w:t>
      </w:r>
      <w:r>
        <w:rPr>
          <w:rFonts w:ascii="Times New Roman" w:eastAsia="仿宋" w:hAnsi="Times New Roman" w:cs="Times New Roman"/>
          <w:sz w:val="24"/>
          <w:szCs w:val="24"/>
          <w:lang w:eastAsia="zh-CN"/>
        </w:rPr>
        <w:t>。</w:t>
      </w:r>
    </w:p>
    <w:p w14:paraId="2ED7518F"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e</w:t>
      </w:r>
      <w:r>
        <w:rPr>
          <w:rFonts w:ascii="Times New Roman" w:eastAsia="仿宋" w:hAnsi="Times New Roman" w:cs="Times New Roman"/>
          <w:sz w:val="24"/>
          <w:szCs w:val="24"/>
          <w:lang w:eastAsia="zh-CN"/>
        </w:rPr>
        <w:t>）植被</w:t>
      </w:r>
    </w:p>
    <w:p w14:paraId="1560B3F8"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本项目所在区域属中国华东植被区系，森林植被为典型中亚热带常绿落叶混交林。还把</w:t>
      </w:r>
      <w:r>
        <w:rPr>
          <w:rFonts w:ascii="Times New Roman" w:eastAsia="仿宋" w:hAnsi="Times New Roman" w:cs="Times New Roman"/>
          <w:sz w:val="24"/>
          <w:szCs w:val="24"/>
          <w:lang w:eastAsia="zh-CN"/>
        </w:rPr>
        <w:t>1000m</w:t>
      </w:r>
      <w:r>
        <w:rPr>
          <w:rFonts w:ascii="Times New Roman" w:eastAsia="仿宋" w:hAnsi="Times New Roman" w:cs="Times New Roman" w:hint="eastAsia"/>
          <w:sz w:val="24"/>
          <w:szCs w:val="24"/>
          <w:lang w:eastAsia="zh-CN"/>
        </w:rPr>
        <w:t>以下的低山河谷为次生疏林及人工林，如枫香、荷木、杉木、毛竹和马尾松等，林下灌木为杜茎山、柏拉木、继木，草本为蕨类、铁芒萁、华里自、东方乌毛蕨为主，生长繁盛。</w:t>
      </w:r>
    </w:p>
    <w:p w14:paraId="39E4DC7A"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lastRenderedPageBreak/>
        <w:t>项目区植被主要为桉树、茅草等杂草，项目用地类型大部分为旱地、有林地、草地，项目区林草覆盖率为</w:t>
      </w:r>
      <w:r>
        <w:rPr>
          <w:rFonts w:ascii="Times New Roman" w:eastAsia="仿宋" w:hAnsi="Times New Roman" w:cs="Times New Roman"/>
          <w:sz w:val="24"/>
          <w:szCs w:val="24"/>
          <w:lang w:eastAsia="zh-CN"/>
        </w:rPr>
        <w:t>60%</w:t>
      </w:r>
      <w:r>
        <w:rPr>
          <w:rFonts w:ascii="Times New Roman" w:eastAsia="仿宋" w:hAnsi="Times New Roman" w:cs="Times New Roman" w:hint="eastAsia"/>
          <w:sz w:val="24"/>
          <w:szCs w:val="24"/>
          <w:lang w:eastAsia="zh-CN"/>
        </w:rPr>
        <w:t>。</w:t>
      </w:r>
    </w:p>
    <w:p w14:paraId="1BEB14AE" w14:textId="77777777" w:rsidR="002C2E1A" w:rsidRDefault="002C49F2">
      <w:pPr>
        <w:spacing w:after="0" w:line="360" w:lineRule="auto"/>
        <w:jc w:val="both"/>
        <w:outlineLvl w:val="2"/>
        <w:rPr>
          <w:rFonts w:ascii="Times New Roman" w:eastAsia="仿宋" w:hAnsi="Times New Roman" w:cs="Times New Roman"/>
          <w:sz w:val="13"/>
          <w:szCs w:val="13"/>
          <w:lang w:eastAsia="zh-CN"/>
        </w:rPr>
      </w:pPr>
      <w:r>
        <w:rPr>
          <w:rFonts w:ascii="Times New Roman" w:eastAsia="仿宋" w:hAnsi="Times New Roman" w:cs="Times New Roman"/>
          <w:b/>
          <w:bCs/>
          <w:spacing w:val="1"/>
          <w:position w:val="-1"/>
          <w:sz w:val="28"/>
          <w:szCs w:val="28"/>
          <w:lang w:eastAsia="zh-CN"/>
        </w:rPr>
        <w:t>1</w:t>
      </w:r>
      <w:r>
        <w:rPr>
          <w:rFonts w:ascii="Times New Roman" w:eastAsia="仿宋" w:hAnsi="Times New Roman" w:cs="Times New Roman"/>
          <w:b/>
          <w:bCs/>
          <w:position w:val="-1"/>
          <w:sz w:val="28"/>
          <w:szCs w:val="28"/>
          <w:lang w:eastAsia="zh-CN"/>
        </w:rPr>
        <w:t>.2</w:t>
      </w:r>
      <w:r>
        <w:rPr>
          <w:rFonts w:ascii="Times New Roman" w:eastAsia="仿宋" w:hAnsi="Times New Roman" w:cs="Times New Roman"/>
          <w:b/>
          <w:bCs/>
          <w:spacing w:val="-3"/>
          <w:position w:val="-1"/>
          <w:sz w:val="28"/>
          <w:szCs w:val="28"/>
          <w:lang w:eastAsia="zh-CN"/>
        </w:rPr>
        <w:t>.</w:t>
      </w:r>
      <w:r>
        <w:rPr>
          <w:rFonts w:ascii="Times New Roman" w:eastAsia="仿宋" w:hAnsi="Times New Roman" w:cs="Times New Roman"/>
          <w:b/>
          <w:bCs/>
          <w:position w:val="-1"/>
          <w:sz w:val="28"/>
          <w:szCs w:val="28"/>
          <w:lang w:eastAsia="zh-CN"/>
        </w:rPr>
        <w:t>2</w:t>
      </w:r>
      <w:r>
        <w:rPr>
          <w:rFonts w:ascii="Times New Roman" w:eastAsia="仿宋" w:hAnsi="Times New Roman" w:cs="Times New Roman"/>
          <w:b/>
          <w:bCs/>
          <w:spacing w:val="68"/>
          <w:position w:val="-1"/>
          <w:sz w:val="28"/>
          <w:szCs w:val="28"/>
          <w:lang w:eastAsia="zh-CN"/>
        </w:rPr>
        <w:t xml:space="preserve"> </w:t>
      </w:r>
      <w:r>
        <w:rPr>
          <w:rFonts w:ascii="Times New Roman" w:eastAsia="仿宋" w:hAnsi="Times New Roman" w:cs="Times New Roman"/>
          <w:b/>
          <w:bCs/>
          <w:spacing w:val="2"/>
          <w:position w:val="-1"/>
          <w:sz w:val="28"/>
          <w:szCs w:val="28"/>
          <w:lang w:eastAsia="zh-CN"/>
        </w:rPr>
        <w:t>水</w:t>
      </w:r>
      <w:r>
        <w:rPr>
          <w:rFonts w:ascii="Times New Roman" w:eastAsia="仿宋" w:hAnsi="Times New Roman" w:cs="Times New Roman"/>
          <w:b/>
          <w:bCs/>
          <w:position w:val="-1"/>
          <w:sz w:val="28"/>
          <w:szCs w:val="28"/>
          <w:lang w:eastAsia="zh-CN"/>
        </w:rPr>
        <w:t>土流</w:t>
      </w:r>
      <w:r>
        <w:rPr>
          <w:rFonts w:ascii="Times New Roman" w:eastAsia="仿宋" w:hAnsi="Times New Roman" w:cs="Times New Roman"/>
          <w:b/>
          <w:bCs/>
          <w:spacing w:val="2"/>
          <w:position w:val="-1"/>
          <w:sz w:val="28"/>
          <w:szCs w:val="28"/>
          <w:lang w:eastAsia="zh-CN"/>
        </w:rPr>
        <w:t>失</w:t>
      </w:r>
      <w:r>
        <w:rPr>
          <w:rFonts w:ascii="Times New Roman" w:eastAsia="仿宋" w:hAnsi="Times New Roman" w:cs="Times New Roman"/>
          <w:b/>
          <w:bCs/>
          <w:position w:val="-1"/>
          <w:sz w:val="28"/>
          <w:szCs w:val="28"/>
          <w:lang w:eastAsia="zh-CN"/>
        </w:rPr>
        <w:t>及水土保</w:t>
      </w:r>
      <w:r>
        <w:rPr>
          <w:rFonts w:ascii="Times New Roman" w:eastAsia="仿宋" w:hAnsi="Times New Roman" w:cs="Times New Roman"/>
          <w:b/>
          <w:bCs/>
          <w:spacing w:val="2"/>
          <w:position w:val="-1"/>
          <w:sz w:val="28"/>
          <w:szCs w:val="28"/>
          <w:lang w:eastAsia="zh-CN"/>
        </w:rPr>
        <w:t>持</w:t>
      </w:r>
      <w:r>
        <w:rPr>
          <w:rFonts w:ascii="Times New Roman" w:eastAsia="仿宋" w:hAnsi="Times New Roman" w:cs="Times New Roman"/>
          <w:b/>
          <w:bCs/>
          <w:position w:val="-1"/>
          <w:sz w:val="28"/>
          <w:szCs w:val="28"/>
          <w:lang w:eastAsia="zh-CN"/>
        </w:rPr>
        <w:t>情况</w:t>
      </w:r>
    </w:p>
    <w:p w14:paraId="24852151" w14:textId="77777777" w:rsidR="002C2E1A" w:rsidRDefault="002C49F2">
      <w:pPr>
        <w:spacing w:after="0" w:line="360" w:lineRule="auto"/>
        <w:ind w:firstLine="480"/>
        <w:jc w:val="both"/>
        <w:rPr>
          <w:rFonts w:ascii="Times New Roman" w:eastAsia="仿宋" w:hAnsi="Times New Roman" w:cs="Times New Roman"/>
          <w:sz w:val="19"/>
          <w:szCs w:val="19"/>
          <w:lang w:eastAsia="zh-CN"/>
        </w:rPr>
      </w:pPr>
      <w:r>
        <w:rPr>
          <w:rFonts w:ascii="Times New Roman" w:eastAsia="仿宋" w:hAnsi="Times New Roman" w:cs="Times New Roman" w:hint="eastAsia"/>
          <w:sz w:val="24"/>
          <w:szCs w:val="24"/>
          <w:lang w:eastAsia="zh-CN"/>
        </w:rPr>
        <w:t>根据</w:t>
      </w:r>
      <w:r>
        <w:rPr>
          <w:rFonts w:ascii="Times New Roman" w:eastAsia="仿宋" w:hAnsi="Times New Roman" w:cs="Times New Roman"/>
          <w:sz w:val="24"/>
          <w:szCs w:val="24"/>
          <w:lang w:eastAsia="zh-CN"/>
        </w:rPr>
        <w:t>2020</w:t>
      </w:r>
      <w:r>
        <w:rPr>
          <w:rFonts w:ascii="Times New Roman" w:eastAsia="仿宋" w:hAnsi="Times New Roman" w:cs="Times New Roman" w:hint="eastAsia"/>
          <w:sz w:val="24"/>
          <w:szCs w:val="24"/>
          <w:lang w:eastAsia="zh-CN"/>
        </w:rPr>
        <w:t>年广西壮族自治区水土保持公报，河池市罗城县以轻度水力侵蚀为主，水土流失调查面积统计见下表</w:t>
      </w:r>
      <w:r>
        <w:rPr>
          <w:rFonts w:ascii="Times New Roman" w:eastAsia="仿宋" w:hAnsi="Times New Roman" w:cs="Times New Roman"/>
          <w:sz w:val="24"/>
          <w:szCs w:val="24"/>
          <w:lang w:eastAsia="zh-CN"/>
        </w:rPr>
        <w:t>1.2-2</w:t>
      </w:r>
      <w:r>
        <w:rPr>
          <w:rFonts w:ascii="Times New Roman" w:eastAsia="仿宋" w:hAnsi="Times New Roman" w:cs="Times New Roman"/>
          <w:sz w:val="24"/>
          <w:szCs w:val="24"/>
          <w:lang w:eastAsia="zh-CN"/>
        </w:rPr>
        <w:t>。</w:t>
      </w:r>
    </w:p>
    <w:p w14:paraId="3B8ECC0B" w14:textId="77777777" w:rsidR="002C2E1A" w:rsidRDefault="002C49F2">
      <w:pPr>
        <w:tabs>
          <w:tab w:val="left" w:pos="2540"/>
          <w:tab w:val="left" w:pos="7460"/>
        </w:tabs>
        <w:spacing w:after="0" w:line="240" w:lineRule="auto"/>
        <w:ind w:firstLineChars="100" w:firstLine="241"/>
        <w:jc w:val="both"/>
        <w:rPr>
          <w:rFonts w:ascii="Times New Roman" w:eastAsia="仿宋" w:hAnsi="Times New Roman" w:cs="Times New Roman"/>
          <w:b/>
          <w:bCs/>
          <w:sz w:val="24"/>
          <w:szCs w:val="24"/>
          <w:lang w:eastAsia="zh-CN"/>
        </w:rPr>
      </w:pPr>
      <w:r>
        <w:rPr>
          <w:rFonts w:ascii="Times New Roman" w:eastAsia="仿宋" w:hAnsi="Times New Roman" w:cs="Times New Roman"/>
          <w:b/>
          <w:bCs/>
          <w:position w:val="-2"/>
          <w:sz w:val="24"/>
          <w:szCs w:val="24"/>
          <w:lang w:eastAsia="zh-CN"/>
        </w:rPr>
        <w:t>表</w:t>
      </w:r>
      <w:r>
        <w:rPr>
          <w:rFonts w:ascii="Times New Roman" w:eastAsia="仿宋" w:hAnsi="Times New Roman" w:cs="Times New Roman"/>
          <w:b/>
          <w:bCs/>
          <w:spacing w:val="-60"/>
          <w:position w:val="-2"/>
          <w:sz w:val="24"/>
          <w:szCs w:val="24"/>
          <w:lang w:eastAsia="zh-CN"/>
        </w:rPr>
        <w:t xml:space="preserve"> </w:t>
      </w:r>
      <w:r>
        <w:rPr>
          <w:rFonts w:ascii="Times New Roman" w:eastAsia="仿宋" w:hAnsi="Times New Roman" w:cs="Times New Roman"/>
          <w:b/>
          <w:bCs/>
          <w:position w:val="-2"/>
          <w:sz w:val="24"/>
          <w:szCs w:val="24"/>
          <w:lang w:eastAsia="zh-CN"/>
        </w:rPr>
        <w:t>1.2</w:t>
      </w:r>
      <w:r>
        <w:rPr>
          <w:rFonts w:ascii="Times New Roman" w:eastAsia="仿宋" w:hAnsi="Times New Roman" w:cs="Times New Roman"/>
          <w:b/>
          <w:bCs/>
          <w:spacing w:val="-1"/>
          <w:position w:val="-2"/>
          <w:sz w:val="24"/>
          <w:szCs w:val="24"/>
          <w:lang w:eastAsia="zh-CN"/>
        </w:rPr>
        <w:t>-</w:t>
      </w:r>
      <w:r>
        <w:rPr>
          <w:rFonts w:ascii="Times New Roman" w:eastAsia="仿宋" w:hAnsi="Times New Roman" w:cs="Times New Roman"/>
          <w:b/>
          <w:bCs/>
          <w:position w:val="-2"/>
          <w:sz w:val="24"/>
          <w:szCs w:val="24"/>
          <w:lang w:eastAsia="zh-CN"/>
        </w:rPr>
        <w:t>2</w:t>
      </w:r>
      <w:r>
        <w:rPr>
          <w:rFonts w:ascii="Times New Roman" w:eastAsia="仿宋" w:hAnsi="Times New Roman" w:cs="Times New Roman" w:hint="eastAsia"/>
          <w:b/>
          <w:bCs/>
          <w:position w:val="-2"/>
          <w:sz w:val="24"/>
          <w:szCs w:val="24"/>
          <w:lang w:eastAsia="zh-CN"/>
        </w:rPr>
        <w:t xml:space="preserve"> </w:t>
      </w:r>
      <w:r>
        <w:rPr>
          <w:rFonts w:ascii="Times New Roman" w:eastAsia="仿宋" w:hAnsi="Times New Roman" w:cs="Times New Roman"/>
          <w:b/>
          <w:bCs/>
          <w:position w:val="-2"/>
          <w:sz w:val="24"/>
          <w:szCs w:val="24"/>
          <w:lang w:eastAsia="zh-CN"/>
        </w:rPr>
        <w:t xml:space="preserve">    </w:t>
      </w:r>
      <w:r>
        <w:rPr>
          <w:rFonts w:ascii="Times New Roman" w:eastAsia="仿宋" w:hAnsi="Times New Roman" w:cs="Times New Roman" w:hint="eastAsia"/>
          <w:b/>
          <w:bCs/>
          <w:position w:val="-2"/>
          <w:sz w:val="24"/>
          <w:szCs w:val="24"/>
          <w:lang w:eastAsia="zh-CN"/>
        </w:rPr>
        <w:t xml:space="preserve">       </w:t>
      </w:r>
      <w:r>
        <w:rPr>
          <w:rFonts w:ascii="Times New Roman" w:eastAsia="仿宋" w:hAnsi="Times New Roman" w:cs="Times New Roman" w:hint="eastAsia"/>
          <w:b/>
          <w:bCs/>
          <w:sz w:val="24"/>
          <w:szCs w:val="24"/>
          <w:lang w:eastAsia="zh-CN"/>
        </w:rPr>
        <w:t>河池市罗城县水土流失遥感调查面积统计表</w:t>
      </w:r>
      <w:r>
        <w:rPr>
          <w:rFonts w:ascii="Times New Roman" w:eastAsia="仿宋" w:hAnsi="Times New Roman" w:cs="Times New Roman" w:hint="eastAsia"/>
          <w:b/>
          <w:bCs/>
          <w:sz w:val="24"/>
          <w:szCs w:val="24"/>
          <w:lang w:eastAsia="zh-CN"/>
        </w:rPr>
        <w:t xml:space="preserve">    </w:t>
      </w:r>
      <w:r>
        <w:rPr>
          <w:rFonts w:ascii="Times New Roman" w:eastAsia="仿宋" w:hAnsi="Times New Roman" w:cs="Times New Roman"/>
          <w:b/>
          <w:bCs/>
          <w:sz w:val="24"/>
          <w:szCs w:val="24"/>
          <w:lang w:eastAsia="zh-CN"/>
        </w:rPr>
        <w:t xml:space="preserve">       </w:t>
      </w:r>
      <w:r>
        <w:rPr>
          <w:rFonts w:ascii="Times New Roman" w:eastAsia="仿宋" w:hAnsi="Times New Roman" w:cs="Times New Roman"/>
          <w:b/>
          <w:bCs/>
          <w:position w:val="-2"/>
          <w:sz w:val="24"/>
          <w:szCs w:val="24"/>
          <w:lang w:eastAsia="zh-CN"/>
        </w:rPr>
        <w:t>单位</w:t>
      </w:r>
      <w:r>
        <w:rPr>
          <w:rFonts w:ascii="Times New Roman" w:eastAsia="仿宋" w:hAnsi="Times New Roman" w:cs="Times New Roman"/>
          <w:b/>
          <w:bCs/>
          <w:spacing w:val="1"/>
          <w:position w:val="-2"/>
          <w:sz w:val="24"/>
          <w:szCs w:val="24"/>
          <w:lang w:eastAsia="zh-CN"/>
        </w:rPr>
        <w:t>：</w:t>
      </w:r>
      <w:r>
        <w:rPr>
          <w:rFonts w:ascii="Times New Roman" w:eastAsia="仿宋" w:hAnsi="Times New Roman" w:cs="Times New Roman"/>
          <w:b/>
          <w:bCs/>
          <w:position w:val="-2"/>
          <w:sz w:val="24"/>
          <w:szCs w:val="24"/>
          <w:lang w:eastAsia="zh-CN"/>
        </w:rPr>
        <w:t>km</w:t>
      </w:r>
      <w:r>
        <w:rPr>
          <w:rFonts w:ascii="Times New Roman" w:eastAsia="仿宋" w:hAnsi="Times New Roman" w:cs="Times New Roman"/>
          <w:b/>
          <w:bCs/>
          <w:position w:val="-2"/>
          <w:sz w:val="24"/>
          <w:szCs w:val="24"/>
          <w:vertAlign w:val="superscript"/>
          <w:lang w:eastAsia="zh-CN"/>
        </w:rPr>
        <w:t>2</w:t>
      </w:r>
    </w:p>
    <w:p w14:paraId="70368E45" w14:textId="77777777" w:rsidR="002C2E1A" w:rsidRDefault="002C2E1A">
      <w:pPr>
        <w:spacing w:before="3" w:after="0" w:line="50" w:lineRule="exact"/>
        <w:rPr>
          <w:rFonts w:ascii="Times New Roman" w:eastAsia="仿宋" w:hAnsi="Times New Roman" w:cs="Times New Roman"/>
          <w:sz w:val="5"/>
          <w:szCs w:val="5"/>
          <w:lang w:eastAsia="zh-CN"/>
        </w:rPr>
      </w:pPr>
    </w:p>
    <w:tbl>
      <w:tblPr>
        <w:tblW w:w="842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48"/>
        <w:gridCol w:w="1673"/>
        <w:gridCol w:w="1472"/>
        <w:gridCol w:w="1635"/>
        <w:gridCol w:w="1597"/>
      </w:tblGrid>
      <w:tr w:rsidR="002C2E1A" w14:paraId="02356BC3" w14:textId="77777777">
        <w:trPr>
          <w:trHeight w:hRule="exact" w:val="454"/>
          <w:jc w:val="center"/>
        </w:trPr>
        <w:tc>
          <w:tcPr>
            <w:tcW w:w="2048" w:type="dxa"/>
            <w:vAlign w:val="center"/>
          </w:tcPr>
          <w:p w14:paraId="77FCE9D2"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区域</w:t>
            </w:r>
          </w:p>
        </w:tc>
        <w:tc>
          <w:tcPr>
            <w:tcW w:w="1673" w:type="dxa"/>
            <w:vAlign w:val="center"/>
          </w:tcPr>
          <w:p w14:paraId="3CA307C3"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轻度</w:t>
            </w:r>
          </w:p>
        </w:tc>
        <w:tc>
          <w:tcPr>
            <w:tcW w:w="1472" w:type="dxa"/>
            <w:vAlign w:val="center"/>
          </w:tcPr>
          <w:p w14:paraId="556DA206"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中度</w:t>
            </w:r>
          </w:p>
        </w:tc>
        <w:tc>
          <w:tcPr>
            <w:tcW w:w="1635" w:type="dxa"/>
            <w:vAlign w:val="center"/>
          </w:tcPr>
          <w:p w14:paraId="69EDA661"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强烈及以上</w:t>
            </w:r>
          </w:p>
        </w:tc>
        <w:tc>
          <w:tcPr>
            <w:tcW w:w="1597" w:type="dxa"/>
            <w:vAlign w:val="center"/>
          </w:tcPr>
          <w:p w14:paraId="5D14CE26"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总计</w:t>
            </w:r>
          </w:p>
        </w:tc>
      </w:tr>
      <w:tr w:rsidR="002C2E1A" w14:paraId="558E2475" w14:textId="77777777">
        <w:trPr>
          <w:trHeight w:hRule="exact" w:val="454"/>
          <w:jc w:val="center"/>
        </w:trPr>
        <w:tc>
          <w:tcPr>
            <w:tcW w:w="2048" w:type="dxa"/>
            <w:vAlign w:val="center"/>
          </w:tcPr>
          <w:p w14:paraId="5673D72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罗城县</w:t>
            </w:r>
          </w:p>
        </w:tc>
        <w:tc>
          <w:tcPr>
            <w:tcW w:w="1673" w:type="dxa"/>
            <w:vAlign w:val="center"/>
          </w:tcPr>
          <w:p w14:paraId="3511DFA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2</w:t>
            </w:r>
            <w:r>
              <w:rPr>
                <w:rFonts w:ascii="Times New Roman" w:eastAsia="仿宋" w:hAnsi="Times New Roman" w:cs="Times New Roman"/>
                <w:sz w:val="21"/>
                <w:szCs w:val="21"/>
                <w:lang w:eastAsia="zh-CN"/>
              </w:rPr>
              <w:t>33.26</w:t>
            </w:r>
          </w:p>
        </w:tc>
        <w:tc>
          <w:tcPr>
            <w:tcW w:w="1472" w:type="dxa"/>
            <w:vAlign w:val="center"/>
          </w:tcPr>
          <w:p w14:paraId="09BE6E3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3</w:t>
            </w:r>
            <w:r>
              <w:rPr>
                <w:rFonts w:ascii="Times New Roman" w:eastAsia="仿宋" w:hAnsi="Times New Roman" w:cs="Times New Roman"/>
                <w:sz w:val="21"/>
                <w:szCs w:val="21"/>
                <w:lang w:eastAsia="zh-CN"/>
              </w:rPr>
              <w:t>7.4</w:t>
            </w:r>
          </w:p>
        </w:tc>
        <w:tc>
          <w:tcPr>
            <w:tcW w:w="1635" w:type="dxa"/>
            <w:vAlign w:val="center"/>
          </w:tcPr>
          <w:p w14:paraId="6996748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53.64</w:t>
            </w:r>
          </w:p>
        </w:tc>
        <w:tc>
          <w:tcPr>
            <w:tcW w:w="1597" w:type="dxa"/>
            <w:vAlign w:val="center"/>
          </w:tcPr>
          <w:p w14:paraId="4C00CB9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3</w:t>
            </w:r>
            <w:r>
              <w:rPr>
                <w:rFonts w:ascii="Times New Roman" w:eastAsia="仿宋" w:hAnsi="Times New Roman" w:cs="Times New Roman"/>
                <w:sz w:val="21"/>
                <w:szCs w:val="21"/>
                <w:lang w:eastAsia="zh-CN"/>
              </w:rPr>
              <w:t>24.3</w:t>
            </w:r>
          </w:p>
        </w:tc>
      </w:tr>
      <w:tr w:rsidR="002C2E1A" w14:paraId="4F410F23" w14:textId="77777777">
        <w:trPr>
          <w:trHeight w:hRule="exact" w:val="455"/>
          <w:jc w:val="center"/>
        </w:trPr>
        <w:tc>
          <w:tcPr>
            <w:tcW w:w="2048" w:type="dxa"/>
            <w:vAlign w:val="center"/>
          </w:tcPr>
          <w:p w14:paraId="491991D7"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所占比例（</w:t>
            </w:r>
            <w:r>
              <w:rPr>
                <w:rFonts w:ascii="Times New Roman" w:eastAsia="仿宋" w:hAnsi="Times New Roman" w:cs="Times New Roman"/>
                <w:sz w:val="21"/>
                <w:szCs w:val="21"/>
              </w:rPr>
              <w:t>%</w:t>
            </w:r>
            <w:r>
              <w:rPr>
                <w:rFonts w:ascii="Times New Roman" w:eastAsia="仿宋" w:hAnsi="Times New Roman" w:cs="Times New Roman"/>
                <w:sz w:val="21"/>
                <w:szCs w:val="21"/>
              </w:rPr>
              <w:t>）</w:t>
            </w:r>
          </w:p>
        </w:tc>
        <w:tc>
          <w:tcPr>
            <w:tcW w:w="1673" w:type="dxa"/>
            <w:vAlign w:val="center"/>
          </w:tcPr>
          <w:p w14:paraId="74FCD02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7</w:t>
            </w:r>
            <w:r>
              <w:rPr>
                <w:rFonts w:ascii="Times New Roman" w:eastAsia="仿宋" w:hAnsi="Times New Roman" w:cs="Times New Roman"/>
                <w:sz w:val="21"/>
                <w:szCs w:val="21"/>
                <w:lang w:eastAsia="zh-CN"/>
              </w:rPr>
              <w:t>1.93</w:t>
            </w:r>
          </w:p>
        </w:tc>
        <w:tc>
          <w:tcPr>
            <w:tcW w:w="1472" w:type="dxa"/>
            <w:vAlign w:val="center"/>
          </w:tcPr>
          <w:p w14:paraId="21CB3DD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1</w:t>
            </w:r>
            <w:r>
              <w:rPr>
                <w:rFonts w:ascii="Times New Roman" w:eastAsia="仿宋" w:hAnsi="Times New Roman" w:cs="Times New Roman"/>
                <w:sz w:val="21"/>
                <w:szCs w:val="21"/>
                <w:lang w:eastAsia="zh-CN"/>
              </w:rPr>
              <w:t>1.53</w:t>
            </w:r>
          </w:p>
        </w:tc>
        <w:tc>
          <w:tcPr>
            <w:tcW w:w="1635" w:type="dxa"/>
            <w:vAlign w:val="center"/>
          </w:tcPr>
          <w:p w14:paraId="0D1045B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1</w:t>
            </w:r>
            <w:r>
              <w:rPr>
                <w:rFonts w:ascii="Times New Roman" w:eastAsia="仿宋" w:hAnsi="Times New Roman" w:cs="Times New Roman"/>
                <w:sz w:val="21"/>
                <w:szCs w:val="21"/>
                <w:lang w:eastAsia="zh-CN"/>
              </w:rPr>
              <w:t>6.54</w:t>
            </w:r>
          </w:p>
        </w:tc>
        <w:tc>
          <w:tcPr>
            <w:tcW w:w="1597" w:type="dxa"/>
            <w:vAlign w:val="center"/>
          </w:tcPr>
          <w:p w14:paraId="445014F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1</w:t>
            </w:r>
            <w:r>
              <w:rPr>
                <w:rFonts w:ascii="Times New Roman" w:eastAsia="仿宋" w:hAnsi="Times New Roman" w:cs="Times New Roman"/>
                <w:sz w:val="21"/>
                <w:szCs w:val="21"/>
                <w:lang w:eastAsia="zh-CN"/>
              </w:rPr>
              <w:t>00</w:t>
            </w:r>
          </w:p>
        </w:tc>
      </w:tr>
    </w:tbl>
    <w:p w14:paraId="0DEE8F87" w14:textId="77777777" w:rsidR="002C2E1A" w:rsidRDefault="002C49F2">
      <w:pPr>
        <w:pStyle w:val="20"/>
        <w:spacing w:beforeLines="50" w:before="120" w:after="0"/>
        <w:ind w:firstLine="480"/>
        <w:rPr>
          <w:rFonts w:eastAsia="仿宋"/>
          <w:spacing w:val="0"/>
          <w:kern w:val="0"/>
          <w:szCs w:val="24"/>
        </w:rPr>
      </w:pPr>
      <w:r>
        <w:rPr>
          <w:rFonts w:eastAsia="仿宋" w:hint="eastAsia"/>
          <w:spacing w:val="0"/>
          <w:kern w:val="0"/>
          <w:szCs w:val="24"/>
        </w:rPr>
        <w:t>根据</w:t>
      </w:r>
      <w:r>
        <w:rPr>
          <w:rFonts w:eastAsia="仿宋"/>
          <w:spacing w:val="0"/>
          <w:kern w:val="0"/>
          <w:szCs w:val="24"/>
        </w:rPr>
        <w:t>2020</w:t>
      </w:r>
      <w:r>
        <w:rPr>
          <w:rFonts w:eastAsia="仿宋" w:hint="eastAsia"/>
          <w:spacing w:val="0"/>
          <w:kern w:val="0"/>
          <w:szCs w:val="24"/>
        </w:rPr>
        <w:t>年广西壮族自治区水土保持公报和《广西壮族自治区人民政府关于划分我区水土流失重点预防区和重点治理区的通告》（桂政发</w:t>
      </w:r>
      <w:r>
        <w:rPr>
          <w:rFonts w:eastAsia="仿宋"/>
          <w:spacing w:val="0"/>
          <w:kern w:val="0"/>
          <w:szCs w:val="24"/>
        </w:rPr>
        <w:t>[2017]5</w:t>
      </w:r>
      <w:r>
        <w:rPr>
          <w:rFonts w:eastAsia="仿宋" w:hint="eastAsia"/>
          <w:spacing w:val="0"/>
          <w:kern w:val="0"/>
          <w:szCs w:val="24"/>
        </w:rPr>
        <w:t>号），本工程所在地罗城县属柳江上游自治区级水土流失重点预防区。根据《土壤侵蚀分类分级标准》（</w:t>
      </w:r>
      <w:r>
        <w:rPr>
          <w:rFonts w:eastAsia="仿宋"/>
          <w:spacing w:val="0"/>
          <w:kern w:val="0"/>
          <w:szCs w:val="24"/>
        </w:rPr>
        <w:t>SL 190-2007</w:t>
      </w:r>
      <w:r>
        <w:rPr>
          <w:rFonts w:eastAsia="仿宋" w:hint="eastAsia"/>
          <w:spacing w:val="0"/>
          <w:kern w:val="0"/>
          <w:szCs w:val="24"/>
        </w:rPr>
        <w:t>），容许土壤侵蚀模数为</w:t>
      </w:r>
      <w:r>
        <w:rPr>
          <w:rFonts w:eastAsia="仿宋"/>
          <w:spacing w:val="0"/>
          <w:kern w:val="0"/>
          <w:szCs w:val="24"/>
        </w:rPr>
        <w:t>500t/(km</w:t>
      </w:r>
      <w:r>
        <w:rPr>
          <w:rFonts w:eastAsia="仿宋"/>
          <w:spacing w:val="0"/>
          <w:kern w:val="0"/>
          <w:szCs w:val="24"/>
          <w:vertAlign w:val="superscript"/>
        </w:rPr>
        <w:t>2</w:t>
      </w:r>
      <w:r>
        <w:rPr>
          <w:rFonts w:eastAsia="仿宋"/>
          <w:spacing w:val="0"/>
          <w:kern w:val="0"/>
          <w:szCs w:val="24"/>
        </w:rPr>
        <w:t>·a)</w:t>
      </w:r>
      <w:r>
        <w:rPr>
          <w:rFonts w:eastAsia="仿宋" w:hint="eastAsia"/>
          <w:spacing w:val="0"/>
          <w:kern w:val="0"/>
          <w:szCs w:val="24"/>
        </w:rPr>
        <w:t>。</w:t>
      </w:r>
    </w:p>
    <w:p w14:paraId="1404F168" w14:textId="77777777" w:rsidR="002C2E1A" w:rsidRDefault="002C49F2">
      <w:pPr>
        <w:pStyle w:val="20"/>
        <w:spacing w:after="0"/>
        <w:ind w:firstLine="480"/>
        <w:rPr>
          <w:rFonts w:eastAsia="仿宋"/>
          <w:spacing w:val="0"/>
          <w:kern w:val="0"/>
          <w:szCs w:val="24"/>
        </w:rPr>
      </w:pPr>
      <w:r>
        <w:rPr>
          <w:rFonts w:eastAsia="仿宋" w:hint="eastAsia"/>
          <w:spacing w:val="0"/>
          <w:kern w:val="0"/>
          <w:szCs w:val="24"/>
        </w:rPr>
        <w:t>项目区水土流失背景值根据项目区植被覆盖度、坡度、地面组成物质、地貌类型等情况，结合《土壤侵蚀分类分级标准》（</w:t>
      </w:r>
      <w:r>
        <w:rPr>
          <w:rFonts w:eastAsia="仿宋"/>
          <w:spacing w:val="0"/>
          <w:kern w:val="0"/>
          <w:szCs w:val="24"/>
        </w:rPr>
        <w:t>SL 190-2007</w:t>
      </w:r>
      <w:r>
        <w:rPr>
          <w:rFonts w:eastAsia="仿宋" w:hint="eastAsia"/>
          <w:spacing w:val="0"/>
          <w:kern w:val="0"/>
          <w:szCs w:val="24"/>
        </w:rPr>
        <w:t>）中土壤水力侵蚀的强度分级标准综合分析确定。项目区所在地结构较为简单。项目所在区域地形较为平坦，地形起伏不大，用地以水域及水利设施用地、旱地为主，水土流失以轻度水力侵蚀为主，综合考虑项目区的地形地貌特点、植被覆盖率、土壤类型、土地利用现状及气候条件等因素，根据现场调查情况，本项目区土壤侵蚀模数为</w:t>
      </w:r>
      <w:r>
        <w:rPr>
          <w:rFonts w:eastAsia="仿宋"/>
          <w:spacing w:val="0"/>
          <w:kern w:val="0"/>
          <w:szCs w:val="24"/>
        </w:rPr>
        <w:t>400t/(km</w:t>
      </w:r>
      <w:r>
        <w:rPr>
          <w:rFonts w:eastAsia="仿宋"/>
          <w:spacing w:val="0"/>
          <w:kern w:val="0"/>
          <w:szCs w:val="24"/>
          <w:vertAlign w:val="superscript"/>
        </w:rPr>
        <w:t>2</w:t>
      </w:r>
      <w:r>
        <w:rPr>
          <w:rFonts w:eastAsia="仿宋"/>
          <w:spacing w:val="0"/>
          <w:kern w:val="0"/>
          <w:szCs w:val="24"/>
        </w:rPr>
        <w:t>·a)</w:t>
      </w:r>
      <w:r>
        <w:rPr>
          <w:rFonts w:eastAsia="仿宋" w:hint="eastAsia"/>
          <w:spacing w:val="0"/>
          <w:kern w:val="0"/>
          <w:szCs w:val="24"/>
        </w:rPr>
        <w:t>，属于微度侵蚀区</w:t>
      </w:r>
      <w:r>
        <w:rPr>
          <w:rFonts w:eastAsia="仿宋"/>
          <w:spacing w:val="0"/>
          <w:kern w:val="0"/>
          <w:szCs w:val="24"/>
        </w:rPr>
        <w:t>。</w:t>
      </w:r>
    </w:p>
    <w:p w14:paraId="55B3801F" w14:textId="77777777" w:rsidR="002C2E1A" w:rsidRDefault="002C49F2">
      <w:pPr>
        <w:spacing w:beforeLines="50" w:before="120" w:after="0" w:line="360" w:lineRule="auto"/>
        <w:jc w:val="center"/>
        <w:outlineLvl w:val="0"/>
        <w:rPr>
          <w:rFonts w:ascii="Times New Roman" w:eastAsia="仿宋" w:hAnsi="Times New Roman" w:cs="Times New Roman"/>
          <w:b/>
          <w:bCs/>
          <w:sz w:val="18"/>
          <w:szCs w:val="18"/>
          <w:lang w:eastAsia="zh-CN"/>
        </w:rPr>
      </w:pPr>
      <w:r>
        <w:rPr>
          <w:rFonts w:ascii="Times New Roman" w:eastAsia="仿宋" w:hAnsi="Times New Roman" w:cs="Times New Roman"/>
          <w:b/>
          <w:bCs/>
          <w:sz w:val="32"/>
          <w:szCs w:val="32"/>
          <w:lang w:eastAsia="zh-CN"/>
        </w:rPr>
        <w:br w:type="page"/>
      </w:r>
      <w:bookmarkStart w:id="9" w:name="_Toc85123488"/>
      <w:r>
        <w:rPr>
          <w:rFonts w:ascii="Times New Roman" w:eastAsia="仿宋" w:hAnsi="Times New Roman" w:cs="Times New Roman"/>
          <w:b/>
          <w:bCs/>
          <w:sz w:val="32"/>
          <w:szCs w:val="32"/>
          <w:lang w:eastAsia="zh-CN"/>
        </w:rPr>
        <w:lastRenderedPageBreak/>
        <w:t>2</w:t>
      </w:r>
      <w:r>
        <w:rPr>
          <w:rFonts w:ascii="Times New Roman" w:eastAsia="仿宋" w:hAnsi="Times New Roman" w:cs="Times New Roman"/>
          <w:b/>
          <w:bCs/>
          <w:spacing w:val="78"/>
          <w:sz w:val="32"/>
          <w:szCs w:val="32"/>
          <w:lang w:eastAsia="zh-CN"/>
        </w:rPr>
        <w:t xml:space="preserve"> </w:t>
      </w:r>
      <w:r>
        <w:rPr>
          <w:rFonts w:ascii="Times New Roman" w:eastAsia="仿宋" w:hAnsi="Times New Roman" w:cs="Times New Roman"/>
          <w:b/>
          <w:bCs/>
          <w:spacing w:val="2"/>
          <w:sz w:val="32"/>
          <w:szCs w:val="32"/>
          <w:lang w:eastAsia="zh-CN"/>
        </w:rPr>
        <w:t>水土保持方案</w:t>
      </w:r>
      <w:r>
        <w:rPr>
          <w:rFonts w:ascii="Times New Roman" w:eastAsia="仿宋" w:hAnsi="Times New Roman" w:cs="Times New Roman" w:hint="eastAsia"/>
          <w:b/>
          <w:bCs/>
          <w:spacing w:val="2"/>
          <w:sz w:val="32"/>
          <w:szCs w:val="32"/>
          <w:lang w:eastAsia="zh-CN"/>
        </w:rPr>
        <w:t>和设计</w:t>
      </w:r>
      <w:r>
        <w:rPr>
          <w:rFonts w:ascii="Times New Roman" w:eastAsia="仿宋" w:hAnsi="Times New Roman" w:cs="Times New Roman"/>
          <w:b/>
          <w:bCs/>
          <w:spacing w:val="2"/>
          <w:sz w:val="32"/>
          <w:szCs w:val="32"/>
          <w:lang w:eastAsia="zh-CN"/>
        </w:rPr>
        <w:t>情况</w:t>
      </w:r>
      <w:bookmarkEnd w:id="9"/>
    </w:p>
    <w:p w14:paraId="575F4981" w14:textId="77777777" w:rsidR="002C2E1A" w:rsidRDefault="002C49F2">
      <w:pPr>
        <w:adjustRightInd w:val="0"/>
        <w:spacing w:beforeLines="50" w:before="120" w:after="0" w:line="360" w:lineRule="auto"/>
        <w:outlineLvl w:val="1"/>
        <w:rPr>
          <w:rFonts w:ascii="Times New Roman" w:eastAsia="仿宋" w:hAnsi="Times New Roman" w:cs="Times New Roman"/>
          <w:b/>
          <w:bCs/>
          <w:spacing w:val="2"/>
          <w:sz w:val="30"/>
          <w:szCs w:val="30"/>
          <w:lang w:eastAsia="zh-CN"/>
        </w:rPr>
      </w:pPr>
      <w:bookmarkStart w:id="10" w:name="_Toc85123489"/>
      <w:r>
        <w:rPr>
          <w:rFonts w:ascii="Times New Roman" w:eastAsia="仿宋" w:hAnsi="Times New Roman" w:cs="Times New Roman"/>
          <w:b/>
          <w:bCs/>
          <w:spacing w:val="1"/>
          <w:sz w:val="30"/>
          <w:szCs w:val="30"/>
          <w:lang w:eastAsia="zh-CN"/>
        </w:rPr>
        <w:t>2</w:t>
      </w:r>
      <w:r>
        <w:rPr>
          <w:rFonts w:ascii="Times New Roman" w:eastAsia="仿宋" w:hAnsi="Times New Roman" w:cs="Times New Roman"/>
          <w:b/>
          <w:bCs/>
          <w:sz w:val="30"/>
          <w:szCs w:val="30"/>
          <w:lang w:eastAsia="zh-CN"/>
        </w:rPr>
        <w:t>.1</w:t>
      </w:r>
      <w:bookmarkStart w:id="11" w:name="_Hlk84856275"/>
      <w:r>
        <w:rPr>
          <w:rFonts w:ascii="Times New Roman" w:eastAsia="仿宋" w:hAnsi="Times New Roman" w:cs="Times New Roman"/>
          <w:b/>
          <w:bCs/>
          <w:sz w:val="30"/>
          <w:szCs w:val="30"/>
          <w:lang w:eastAsia="zh-CN"/>
        </w:rPr>
        <w:t xml:space="preserve">  </w:t>
      </w:r>
      <w:r>
        <w:rPr>
          <w:rFonts w:ascii="Times New Roman" w:eastAsia="仿宋" w:hAnsi="Times New Roman" w:cs="Times New Roman" w:hint="eastAsia"/>
          <w:b/>
          <w:bCs/>
          <w:spacing w:val="2"/>
          <w:sz w:val="30"/>
          <w:szCs w:val="30"/>
          <w:lang w:eastAsia="zh-CN"/>
        </w:rPr>
        <w:t>主体工程设计</w:t>
      </w:r>
      <w:bookmarkEnd w:id="10"/>
    </w:p>
    <w:p w14:paraId="7D93D14C"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2</w:t>
      </w:r>
      <w:r>
        <w:rPr>
          <w:rFonts w:ascii="Times New Roman" w:eastAsia="仿宋" w:hAnsi="Times New Roman" w:cs="Times New Roman"/>
          <w:sz w:val="24"/>
          <w:szCs w:val="24"/>
          <w:lang w:eastAsia="zh-CN"/>
        </w:rPr>
        <w:t>015</w:t>
      </w:r>
      <w:r>
        <w:rPr>
          <w:rFonts w:ascii="Times New Roman" w:eastAsia="仿宋" w:hAnsi="Times New Roman" w:cs="Times New Roman" w:hint="eastAsia"/>
          <w:sz w:val="24"/>
          <w:szCs w:val="24"/>
          <w:lang w:eastAsia="zh-CN"/>
        </w:rPr>
        <w:t>年</w:t>
      </w:r>
      <w:r>
        <w:rPr>
          <w:rFonts w:ascii="Times New Roman" w:eastAsia="仿宋" w:hAnsi="Times New Roman" w:cs="Times New Roman" w:hint="eastAsia"/>
          <w:sz w:val="24"/>
          <w:szCs w:val="24"/>
          <w:lang w:eastAsia="zh-CN"/>
        </w:rPr>
        <w:t>6</w:t>
      </w:r>
      <w:r>
        <w:rPr>
          <w:rFonts w:ascii="Times New Roman" w:eastAsia="仿宋" w:hAnsi="Times New Roman" w:cs="Times New Roman" w:hint="eastAsia"/>
          <w:sz w:val="24"/>
          <w:szCs w:val="24"/>
          <w:lang w:eastAsia="zh-CN"/>
        </w:rPr>
        <w:t>月，广西壮族自治区河池市水利电力勘测设计研究院编制完成《罗城县帮洞水库龙岸镇抗旱应急供水项目初步设计》。</w:t>
      </w:r>
    </w:p>
    <w:p w14:paraId="2AD13EFB" w14:textId="77777777" w:rsidR="002C2E1A" w:rsidRDefault="002C49F2">
      <w:pPr>
        <w:spacing w:beforeLines="50" w:before="120" w:after="0" w:line="360" w:lineRule="auto"/>
        <w:outlineLvl w:val="1"/>
        <w:rPr>
          <w:rFonts w:ascii="Times New Roman" w:eastAsia="仿宋" w:hAnsi="Times New Roman" w:cs="Times New Roman"/>
          <w:b/>
          <w:bCs/>
          <w:sz w:val="30"/>
          <w:szCs w:val="30"/>
          <w:lang w:eastAsia="zh-CN"/>
        </w:rPr>
      </w:pPr>
      <w:bookmarkStart w:id="12" w:name="_Toc85123490"/>
      <w:bookmarkEnd w:id="11"/>
      <w:r>
        <w:rPr>
          <w:rFonts w:ascii="Times New Roman" w:eastAsia="仿宋" w:hAnsi="Times New Roman" w:cs="Times New Roman"/>
          <w:b/>
          <w:bCs/>
          <w:sz w:val="30"/>
          <w:szCs w:val="30"/>
          <w:lang w:eastAsia="zh-CN"/>
        </w:rPr>
        <w:t xml:space="preserve">2.2  </w:t>
      </w:r>
      <w:r>
        <w:rPr>
          <w:rFonts w:ascii="Times New Roman" w:eastAsia="仿宋" w:hAnsi="Times New Roman" w:cs="Times New Roman" w:hint="eastAsia"/>
          <w:b/>
          <w:bCs/>
          <w:sz w:val="30"/>
          <w:szCs w:val="30"/>
          <w:lang w:eastAsia="zh-CN"/>
        </w:rPr>
        <w:t>水土保持方案</w:t>
      </w:r>
      <w:bookmarkEnd w:id="12"/>
    </w:p>
    <w:p w14:paraId="3869EC17" w14:textId="77777777" w:rsidR="002C2E1A" w:rsidRDefault="002C49F2">
      <w:pPr>
        <w:pStyle w:val="20"/>
        <w:spacing w:after="0"/>
        <w:ind w:firstLine="488"/>
        <w:rPr>
          <w:rFonts w:eastAsia="仿宋"/>
        </w:rPr>
      </w:pPr>
      <w:r>
        <w:rPr>
          <w:rFonts w:eastAsia="仿宋"/>
        </w:rPr>
        <w:t>为贯彻执行《中华人民共和国水土保持法》、《中华人民共和国水土保持法实施条例》及广西壮族自治区相关文件，根据《开发建设项目水土保持方案编报审批管理规定》（水利部令第</w:t>
      </w:r>
      <w:r>
        <w:rPr>
          <w:rFonts w:eastAsia="仿宋"/>
        </w:rPr>
        <w:t>5</w:t>
      </w:r>
      <w:r>
        <w:rPr>
          <w:rFonts w:eastAsia="仿宋"/>
        </w:rPr>
        <w:t>号）相关规定，建设单位委托广西伟辉生态工程咨询有限公司负责《罗城县帮洞水库龙岸镇抗旱应急供水工程水土保持方案报告书》的编制工作。</w:t>
      </w:r>
    </w:p>
    <w:p w14:paraId="5292FE14" w14:textId="77777777" w:rsidR="002C2E1A" w:rsidRDefault="002C49F2">
      <w:pPr>
        <w:pStyle w:val="20"/>
        <w:spacing w:after="0"/>
        <w:ind w:firstLine="488"/>
        <w:rPr>
          <w:rFonts w:eastAsia="仿宋"/>
        </w:rPr>
      </w:pPr>
      <w:r>
        <w:rPr>
          <w:rFonts w:eastAsia="仿宋"/>
        </w:rPr>
        <w:t>2016</w:t>
      </w:r>
      <w:r>
        <w:rPr>
          <w:rFonts w:eastAsia="仿宋"/>
        </w:rPr>
        <w:t>年</w:t>
      </w:r>
      <w:r>
        <w:rPr>
          <w:rFonts w:eastAsia="仿宋"/>
        </w:rPr>
        <w:t>4</w:t>
      </w:r>
      <w:r>
        <w:rPr>
          <w:rFonts w:eastAsia="仿宋"/>
        </w:rPr>
        <w:t>月，广西伟辉生态工程咨询有限公司编制完成了《罗城县帮洞水库龙岸镇抗旱应急供水工程水土保持方案报告书》（报批稿）。</w:t>
      </w:r>
    </w:p>
    <w:p w14:paraId="6C2A294B" w14:textId="77777777" w:rsidR="002C2E1A" w:rsidRDefault="002C49F2">
      <w:pPr>
        <w:pStyle w:val="20"/>
        <w:spacing w:after="0"/>
        <w:ind w:firstLine="488"/>
        <w:rPr>
          <w:rFonts w:eastAsia="仿宋"/>
          <w:highlight w:val="yellow"/>
        </w:rPr>
      </w:pPr>
      <w:r>
        <w:rPr>
          <w:rFonts w:eastAsia="仿宋"/>
        </w:rPr>
        <w:t>2016</w:t>
      </w:r>
      <w:r>
        <w:rPr>
          <w:rFonts w:eastAsia="仿宋"/>
        </w:rPr>
        <w:t>年</w:t>
      </w:r>
      <w:r>
        <w:rPr>
          <w:rFonts w:eastAsia="仿宋"/>
        </w:rPr>
        <w:t>5</w:t>
      </w:r>
      <w:r>
        <w:rPr>
          <w:rFonts w:eastAsia="仿宋"/>
        </w:rPr>
        <w:t>月</w:t>
      </w:r>
      <w:r>
        <w:rPr>
          <w:rFonts w:eastAsia="仿宋"/>
        </w:rPr>
        <w:t>23</w:t>
      </w:r>
      <w:r>
        <w:rPr>
          <w:rFonts w:eastAsia="仿宋"/>
        </w:rPr>
        <w:t>日，罗城仫佬族自治县水利局以《关于罗城县帮洞水库龙岸镇抗旱应急供水工程水土保持方案的函》罗水保函</w:t>
      </w:r>
      <w:r>
        <w:rPr>
          <w:rFonts w:eastAsia="仿宋" w:hint="eastAsia"/>
        </w:rPr>
        <w:t>〔</w:t>
      </w:r>
      <w:r>
        <w:rPr>
          <w:rFonts w:eastAsia="仿宋"/>
        </w:rPr>
        <w:t>2016</w:t>
      </w:r>
      <w:r>
        <w:rPr>
          <w:rFonts w:eastAsia="仿宋" w:hint="eastAsia"/>
        </w:rPr>
        <w:t>〕</w:t>
      </w:r>
      <w:r>
        <w:rPr>
          <w:rFonts w:eastAsia="仿宋"/>
        </w:rPr>
        <w:t>5</w:t>
      </w:r>
      <w:r>
        <w:rPr>
          <w:rFonts w:eastAsia="仿宋"/>
        </w:rPr>
        <w:t>号，予以批复。</w:t>
      </w:r>
    </w:p>
    <w:p w14:paraId="287F0EE5" w14:textId="77777777" w:rsidR="002C2E1A" w:rsidRDefault="002C49F2">
      <w:pPr>
        <w:spacing w:beforeLines="50" w:before="120" w:after="0" w:line="360" w:lineRule="auto"/>
        <w:outlineLvl w:val="1"/>
        <w:rPr>
          <w:rFonts w:ascii="Times New Roman" w:eastAsia="仿宋" w:hAnsi="Times New Roman" w:cs="Times New Roman"/>
          <w:b/>
          <w:bCs/>
          <w:sz w:val="32"/>
          <w:szCs w:val="32"/>
          <w:lang w:eastAsia="zh-CN"/>
        </w:rPr>
      </w:pPr>
      <w:bookmarkStart w:id="13" w:name="_Toc85123491"/>
      <w:r>
        <w:rPr>
          <w:rFonts w:ascii="Times New Roman" w:eastAsia="仿宋" w:hAnsi="Times New Roman" w:cs="Times New Roman"/>
          <w:b/>
          <w:bCs/>
          <w:sz w:val="32"/>
          <w:szCs w:val="32"/>
          <w:lang w:eastAsia="zh-CN"/>
        </w:rPr>
        <w:t xml:space="preserve">2.3  </w:t>
      </w:r>
      <w:r>
        <w:rPr>
          <w:rFonts w:ascii="Times New Roman" w:eastAsia="仿宋" w:hAnsi="Times New Roman" w:cs="Times New Roman" w:hint="eastAsia"/>
          <w:b/>
          <w:bCs/>
          <w:sz w:val="32"/>
          <w:szCs w:val="32"/>
          <w:lang w:eastAsia="zh-CN"/>
        </w:rPr>
        <w:t>水土保持方案变更</w:t>
      </w:r>
      <w:bookmarkEnd w:id="13"/>
    </w:p>
    <w:p w14:paraId="2D6B295B" w14:textId="77777777" w:rsidR="002C2E1A" w:rsidRDefault="002C49F2">
      <w:pPr>
        <w:pStyle w:val="20"/>
        <w:spacing w:after="0"/>
        <w:ind w:firstLine="488"/>
        <w:rPr>
          <w:rFonts w:eastAsia="仿宋"/>
        </w:rPr>
      </w:pPr>
      <w:r>
        <w:rPr>
          <w:rFonts w:eastAsia="仿宋" w:hint="eastAsia"/>
        </w:rPr>
        <w:t>依据《水利部生产建设项目水土保持方案变更管理规定（试行）》（办水保〔</w:t>
      </w:r>
      <w:r>
        <w:rPr>
          <w:rFonts w:eastAsia="仿宋"/>
        </w:rPr>
        <w:t>2016</w:t>
      </w:r>
      <w:r>
        <w:rPr>
          <w:rFonts w:eastAsia="仿宋" w:hint="eastAsia"/>
        </w:rPr>
        <w:t>〕</w:t>
      </w:r>
      <w:r>
        <w:rPr>
          <w:rFonts w:eastAsia="仿宋"/>
        </w:rPr>
        <w:t>65</w:t>
      </w:r>
      <w:r>
        <w:rPr>
          <w:rFonts w:eastAsia="仿宋" w:hint="eastAsia"/>
        </w:rPr>
        <w:t>号），根据已批复的水土保持方案报告书及现场工程施工现状，水土保持方案未发生重大变更，不涉及需要履行水土保持方案变更手续的情形</w:t>
      </w:r>
      <w:r>
        <w:rPr>
          <w:rFonts w:eastAsia="仿宋"/>
        </w:rPr>
        <w:t>。</w:t>
      </w:r>
    </w:p>
    <w:p w14:paraId="031E4A73" w14:textId="77777777" w:rsidR="002C2E1A" w:rsidRDefault="002C49F2">
      <w:pPr>
        <w:spacing w:beforeLines="50" w:before="120" w:after="0" w:line="360" w:lineRule="auto"/>
        <w:outlineLvl w:val="1"/>
        <w:rPr>
          <w:rFonts w:ascii="Times New Roman" w:eastAsia="仿宋" w:hAnsi="Times New Roman" w:cs="Times New Roman"/>
          <w:b/>
          <w:bCs/>
          <w:sz w:val="32"/>
          <w:szCs w:val="32"/>
          <w:lang w:eastAsia="zh-CN"/>
        </w:rPr>
      </w:pPr>
      <w:bookmarkStart w:id="14" w:name="_Toc85123492"/>
      <w:r>
        <w:rPr>
          <w:rFonts w:ascii="Times New Roman" w:eastAsia="仿宋" w:hAnsi="Times New Roman" w:cs="Times New Roman"/>
          <w:b/>
          <w:bCs/>
          <w:sz w:val="32"/>
          <w:szCs w:val="32"/>
          <w:lang w:eastAsia="zh-CN"/>
        </w:rPr>
        <w:t>2.</w:t>
      </w:r>
      <w:r>
        <w:rPr>
          <w:rFonts w:ascii="Times New Roman" w:eastAsia="仿宋" w:hAnsi="Times New Roman" w:cs="Times New Roman" w:hint="eastAsia"/>
          <w:b/>
          <w:bCs/>
          <w:sz w:val="32"/>
          <w:szCs w:val="32"/>
          <w:lang w:eastAsia="zh-CN"/>
        </w:rPr>
        <w:t>4</w:t>
      </w:r>
      <w:r>
        <w:rPr>
          <w:rFonts w:ascii="Times New Roman" w:eastAsia="仿宋" w:hAnsi="Times New Roman" w:cs="Times New Roman"/>
          <w:b/>
          <w:bCs/>
          <w:sz w:val="32"/>
          <w:szCs w:val="32"/>
          <w:lang w:eastAsia="zh-CN"/>
        </w:rPr>
        <w:t xml:space="preserve">  </w:t>
      </w:r>
      <w:r>
        <w:rPr>
          <w:rFonts w:ascii="Times New Roman" w:eastAsia="仿宋" w:hAnsi="Times New Roman" w:cs="Times New Roman" w:hint="eastAsia"/>
          <w:b/>
          <w:bCs/>
          <w:sz w:val="32"/>
          <w:szCs w:val="32"/>
          <w:lang w:eastAsia="zh-CN"/>
        </w:rPr>
        <w:t>水土保持后续设计</w:t>
      </w:r>
      <w:bookmarkEnd w:id="14"/>
    </w:p>
    <w:p w14:paraId="3C1ACEB5" w14:textId="77777777" w:rsidR="002C2E1A" w:rsidRDefault="002C49F2">
      <w:pPr>
        <w:pStyle w:val="20"/>
        <w:spacing w:after="0"/>
        <w:ind w:firstLine="488"/>
        <w:rPr>
          <w:rFonts w:eastAsia="仿宋"/>
        </w:rPr>
      </w:pPr>
      <w:r>
        <w:rPr>
          <w:rFonts w:eastAsia="仿宋" w:hint="eastAsia"/>
        </w:rPr>
        <w:t>罗城县帮洞水库龙岸镇抗旱应急供水项目水土保持方案报告书批复后，由广西壮族自治区河池市水利电力勘测设计研究院完成本工程的初步设计及施工图（包含水土保持部分）。随着主体工程后续设计的深入和细化，优化水土保持措施设计。设计变更情况见表</w:t>
      </w:r>
      <w:r>
        <w:rPr>
          <w:rFonts w:eastAsia="仿宋" w:hint="eastAsia"/>
        </w:rPr>
        <w:t>2.4-1</w:t>
      </w:r>
      <w:r>
        <w:rPr>
          <w:rFonts w:eastAsia="仿宋" w:hint="eastAsia"/>
        </w:rPr>
        <w:t>。</w:t>
      </w:r>
    </w:p>
    <w:p w14:paraId="6B78C0AF" w14:textId="77777777" w:rsidR="002C2E1A" w:rsidRDefault="002C49F2">
      <w:pPr>
        <w:pStyle w:val="20"/>
        <w:spacing w:after="0"/>
        <w:ind w:firstLine="488"/>
        <w:rPr>
          <w:rFonts w:eastAsia="仿宋"/>
        </w:rPr>
      </w:pPr>
      <w:r>
        <w:rPr>
          <w:rFonts w:eastAsia="仿宋" w:hint="eastAsia"/>
        </w:rPr>
        <w:t>表</w:t>
      </w:r>
      <w:r>
        <w:rPr>
          <w:rFonts w:eastAsia="仿宋" w:hint="eastAsia"/>
        </w:rPr>
        <w:t xml:space="preserve">2.4-1   </w:t>
      </w:r>
      <w:r>
        <w:rPr>
          <w:rFonts w:eastAsia="仿宋" w:hint="eastAsia"/>
        </w:rPr>
        <w:t>罗城县帮洞水库龙岸镇抗旱应急供水项目设计变更情况表</w:t>
      </w:r>
    </w:p>
    <w:p w14:paraId="3A246D65" w14:textId="77777777" w:rsidR="002C2E1A" w:rsidRDefault="002C2E1A">
      <w:pPr>
        <w:pStyle w:val="20"/>
        <w:spacing w:after="0"/>
        <w:ind w:firstLine="488"/>
        <w:rPr>
          <w:rFonts w:eastAsia="仿宋"/>
        </w:rPr>
        <w:sectPr w:rsidR="002C2E1A">
          <w:headerReference w:type="default" r:id="rId19"/>
          <w:pgSz w:w="11920" w:h="16840"/>
          <w:pgMar w:top="1440" w:right="1803" w:bottom="1440" w:left="1803" w:header="794" w:footer="850" w:gutter="0"/>
          <w:cols w:space="425"/>
        </w:sectPr>
      </w:pPr>
    </w:p>
    <w:p w14:paraId="22858965" w14:textId="77777777" w:rsidR="002C2E1A" w:rsidRDefault="002C49F2">
      <w:pPr>
        <w:pStyle w:val="20"/>
        <w:spacing w:after="0"/>
        <w:ind w:firstLineChars="400" w:firstLine="976"/>
        <w:rPr>
          <w:rFonts w:eastAsia="仿宋"/>
        </w:rPr>
      </w:pPr>
      <w:r>
        <w:rPr>
          <w:rFonts w:eastAsia="仿宋" w:hint="eastAsia"/>
        </w:rPr>
        <w:lastRenderedPageBreak/>
        <w:t>表</w:t>
      </w:r>
      <w:r>
        <w:rPr>
          <w:rFonts w:eastAsia="仿宋" w:hint="eastAsia"/>
        </w:rPr>
        <w:t xml:space="preserve">2.4-1                                    </w:t>
      </w:r>
      <w:r>
        <w:rPr>
          <w:rFonts w:eastAsia="仿宋" w:hint="eastAsia"/>
        </w:rPr>
        <w:t>罗城县帮洞水库龙岸镇抗旱应急供水项目设计变更情况表</w:t>
      </w:r>
    </w:p>
    <w:tbl>
      <w:tblPr>
        <w:tblStyle w:val="ad"/>
        <w:tblW w:w="0" w:type="auto"/>
        <w:jc w:val="center"/>
        <w:tblLook w:val="04A0" w:firstRow="1" w:lastRow="0" w:firstColumn="1" w:lastColumn="0" w:noHBand="0" w:noVBand="1"/>
      </w:tblPr>
      <w:tblGrid>
        <w:gridCol w:w="995"/>
        <w:gridCol w:w="2337"/>
        <w:gridCol w:w="4110"/>
        <w:gridCol w:w="4034"/>
        <w:gridCol w:w="2474"/>
      </w:tblGrid>
      <w:tr w:rsidR="002C2E1A" w14:paraId="4643A1C8" w14:textId="77777777">
        <w:trPr>
          <w:jc w:val="center"/>
        </w:trPr>
        <w:tc>
          <w:tcPr>
            <w:tcW w:w="995" w:type="dxa"/>
            <w:vAlign w:val="center"/>
          </w:tcPr>
          <w:p w14:paraId="77F4A907" w14:textId="77777777" w:rsidR="002C2E1A" w:rsidRDefault="002C49F2">
            <w:pPr>
              <w:pStyle w:val="20"/>
              <w:spacing w:after="0" w:line="240" w:lineRule="auto"/>
              <w:ind w:firstLineChars="0" w:firstLine="0"/>
              <w:jc w:val="center"/>
              <w:rPr>
                <w:rFonts w:eastAsia="仿宋"/>
              </w:rPr>
            </w:pPr>
            <w:r>
              <w:rPr>
                <w:rFonts w:eastAsia="仿宋" w:hint="eastAsia"/>
              </w:rPr>
              <w:t>序号</w:t>
            </w:r>
          </w:p>
        </w:tc>
        <w:tc>
          <w:tcPr>
            <w:tcW w:w="2338" w:type="dxa"/>
            <w:vAlign w:val="center"/>
          </w:tcPr>
          <w:p w14:paraId="00055A5F" w14:textId="77777777" w:rsidR="002C2E1A" w:rsidRDefault="002C49F2">
            <w:pPr>
              <w:pStyle w:val="20"/>
              <w:spacing w:after="0" w:line="240" w:lineRule="auto"/>
              <w:ind w:firstLineChars="0" w:firstLine="0"/>
              <w:jc w:val="center"/>
              <w:rPr>
                <w:rFonts w:eastAsia="仿宋"/>
              </w:rPr>
            </w:pPr>
            <w:r>
              <w:rPr>
                <w:rFonts w:eastAsia="仿宋" w:hint="eastAsia"/>
              </w:rPr>
              <w:t>项目</w:t>
            </w:r>
          </w:p>
        </w:tc>
        <w:tc>
          <w:tcPr>
            <w:tcW w:w="4112" w:type="dxa"/>
            <w:vAlign w:val="center"/>
          </w:tcPr>
          <w:p w14:paraId="6868A67B" w14:textId="77777777" w:rsidR="002C2E1A" w:rsidRDefault="002C49F2">
            <w:pPr>
              <w:pStyle w:val="20"/>
              <w:spacing w:after="0" w:line="240" w:lineRule="auto"/>
              <w:ind w:firstLineChars="0" w:firstLine="0"/>
              <w:jc w:val="center"/>
              <w:rPr>
                <w:rFonts w:eastAsia="仿宋"/>
              </w:rPr>
            </w:pPr>
            <w:r>
              <w:rPr>
                <w:rFonts w:eastAsia="仿宋" w:hint="eastAsia"/>
              </w:rPr>
              <w:t>水保方案</w:t>
            </w:r>
          </w:p>
        </w:tc>
        <w:tc>
          <w:tcPr>
            <w:tcW w:w="4036" w:type="dxa"/>
            <w:vAlign w:val="center"/>
          </w:tcPr>
          <w:p w14:paraId="11C7B0D4" w14:textId="77777777" w:rsidR="002C2E1A" w:rsidRDefault="002C49F2">
            <w:pPr>
              <w:pStyle w:val="20"/>
              <w:spacing w:after="0" w:line="240" w:lineRule="auto"/>
              <w:ind w:firstLineChars="0" w:firstLine="0"/>
              <w:jc w:val="center"/>
              <w:rPr>
                <w:rFonts w:eastAsia="仿宋"/>
              </w:rPr>
            </w:pPr>
            <w:r>
              <w:rPr>
                <w:rFonts w:eastAsia="仿宋" w:hint="eastAsia"/>
              </w:rPr>
              <w:t>实际施工</w:t>
            </w:r>
          </w:p>
        </w:tc>
        <w:tc>
          <w:tcPr>
            <w:tcW w:w="2475" w:type="dxa"/>
            <w:vAlign w:val="center"/>
          </w:tcPr>
          <w:p w14:paraId="34D764D2" w14:textId="77777777" w:rsidR="002C2E1A" w:rsidRDefault="002C49F2">
            <w:pPr>
              <w:pStyle w:val="20"/>
              <w:spacing w:after="0" w:line="240" w:lineRule="auto"/>
              <w:ind w:firstLineChars="0" w:firstLine="0"/>
              <w:jc w:val="center"/>
              <w:rPr>
                <w:rFonts w:eastAsia="仿宋"/>
              </w:rPr>
            </w:pPr>
            <w:r>
              <w:rPr>
                <w:rFonts w:eastAsia="仿宋" w:hint="eastAsia"/>
              </w:rPr>
              <w:t>备注</w:t>
            </w:r>
          </w:p>
        </w:tc>
      </w:tr>
      <w:tr w:rsidR="002C2E1A" w14:paraId="37DA8883" w14:textId="77777777">
        <w:trPr>
          <w:jc w:val="center"/>
        </w:trPr>
        <w:tc>
          <w:tcPr>
            <w:tcW w:w="995" w:type="dxa"/>
            <w:vAlign w:val="center"/>
          </w:tcPr>
          <w:p w14:paraId="2BA2592A" w14:textId="77777777" w:rsidR="002C2E1A" w:rsidRDefault="002C49F2">
            <w:pPr>
              <w:pStyle w:val="20"/>
              <w:spacing w:after="0" w:line="240" w:lineRule="auto"/>
              <w:ind w:firstLineChars="0" w:firstLine="0"/>
              <w:jc w:val="center"/>
              <w:rPr>
                <w:rFonts w:eastAsia="仿宋"/>
              </w:rPr>
            </w:pPr>
            <w:r>
              <w:rPr>
                <w:rFonts w:eastAsia="仿宋" w:hint="eastAsia"/>
              </w:rPr>
              <w:t>1</w:t>
            </w:r>
          </w:p>
        </w:tc>
        <w:tc>
          <w:tcPr>
            <w:tcW w:w="2338" w:type="dxa"/>
            <w:vAlign w:val="center"/>
          </w:tcPr>
          <w:p w14:paraId="0E435C21" w14:textId="77777777" w:rsidR="002C2E1A" w:rsidRDefault="002C49F2">
            <w:pPr>
              <w:pStyle w:val="20"/>
              <w:spacing w:after="0" w:line="240" w:lineRule="auto"/>
              <w:ind w:firstLineChars="0" w:firstLine="0"/>
              <w:jc w:val="center"/>
              <w:rPr>
                <w:rFonts w:eastAsia="仿宋"/>
              </w:rPr>
            </w:pPr>
            <w:r>
              <w:rPr>
                <w:rFonts w:eastAsia="仿宋" w:hint="eastAsia"/>
              </w:rPr>
              <w:t>工程地理位置</w:t>
            </w:r>
          </w:p>
        </w:tc>
        <w:tc>
          <w:tcPr>
            <w:tcW w:w="4112" w:type="dxa"/>
            <w:vAlign w:val="center"/>
          </w:tcPr>
          <w:p w14:paraId="4932167C" w14:textId="77777777" w:rsidR="002C2E1A" w:rsidRDefault="002C49F2">
            <w:pPr>
              <w:pStyle w:val="20"/>
              <w:spacing w:after="0" w:line="240" w:lineRule="auto"/>
              <w:ind w:firstLineChars="0" w:firstLine="0"/>
              <w:jc w:val="center"/>
              <w:rPr>
                <w:rFonts w:eastAsia="仿宋"/>
              </w:rPr>
            </w:pPr>
            <w:r>
              <w:rPr>
                <w:rFonts w:eastAsia="仿宋" w:hint="eastAsia"/>
              </w:rPr>
              <w:t>本工程位于罗城县龙岸镇帮洞水库至龙岸镇镇政府所在地及周边村屯。帮洞水库作为工程的水源，水库坝址位于罗城县龙岸镇，距离龙岸镇</w:t>
            </w:r>
            <w:r>
              <w:rPr>
                <w:rFonts w:eastAsia="仿宋" w:hint="eastAsia"/>
              </w:rPr>
              <w:t>12km</w:t>
            </w:r>
            <w:r>
              <w:rPr>
                <w:rFonts w:eastAsia="仿宋" w:hint="eastAsia"/>
              </w:rPr>
              <w:t>，距离县城约</w:t>
            </w:r>
            <w:r>
              <w:rPr>
                <w:rFonts w:eastAsia="仿宋" w:hint="eastAsia"/>
              </w:rPr>
              <w:t>40km</w:t>
            </w:r>
            <w:r>
              <w:rPr>
                <w:rFonts w:eastAsia="仿宋" w:hint="eastAsia"/>
              </w:rPr>
              <w:t>，坐落在阳江河支流帮洞河源头上游。</w:t>
            </w:r>
          </w:p>
        </w:tc>
        <w:tc>
          <w:tcPr>
            <w:tcW w:w="4036" w:type="dxa"/>
            <w:vAlign w:val="center"/>
          </w:tcPr>
          <w:p w14:paraId="21956B3D" w14:textId="77777777" w:rsidR="002C2E1A" w:rsidRDefault="002C49F2">
            <w:pPr>
              <w:pStyle w:val="20"/>
              <w:spacing w:after="0" w:line="240" w:lineRule="auto"/>
              <w:ind w:firstLineChars="0" w:firstLine="0"/>
              <w:jc w:val="center"/>
              <w:rPr>
                <w:rFonts w:eastAsia="仿宋"/>
              </w:rPr>
            </w:pPr>
            <w:r>
              <w:rPr>
                <w:rFonts w:eastAsia="仿宋" w:hint="eastAsia"/>
              </w:rPr>
              <w:t>本工程位于罗城县龙岸镇帮洞水库至龙岸镇镇政府所在地及周边村屯。帮洞水库作为工程的水源，水库坝址位于罗城县龙岸镇，距离龙岸镇</w:t>
            </w:r>
            <w:r>
              <w:rPr>
                <w:rFonts w:eastAsia="仿宋" w:hint="eastAsia"/>
              </w:rPr>
              <w:t>12km</w:t>
            </w:r>
            <w:r>
              <w:rPr>
                <w:rFonts w:eastAsia="仿宋" w:hint="eastAsia"/>
              </w:rPr>
              <w:t>，距离县城约</w:t>
            </w:r>
            <w:r>
              <w:rPr>
                <w:rFonts w:eastAsia="仿宋" w:hint="eastAsia"/>
              </w:rPr>
              <w:t>40km</w:t>
            </w:r>
            <w:r>
              <w:rPr>
                <w:rFonts w:eastAsia="仿宋" w:hint="eastAsia"/>
              </w:rPr>
              <w:t>，坐落在阳江河支流帮洞河源头上游。</w:t>
            </w:r>
          </w:p>
        </w:tc>
        <w:tc>
          <w:tcPr>
            <w:tcW w:w="2475" w:type="dxa"/>
            <w:vAlign w:val="center"/>
          </w:tcPr>
          <w:p w14:paraId="7C3FD4FA" w14:textId="77777777" w:rsidR="002C2E1A" w:rsidRDefault="002C49F2">
            <w:pPr>
              <w:pStyle w:val="20"/>
              <w:spacing w:after="0" w:line="240" w:lineRule="auto"/>
              <w:ind w:firstLineChars="0" w:firstLine="0"/>
              <w:jc w:val="center"/>
              <w:rPr>
                <w:rFonts w:eastAsia="仿宋"/>
              </w:rPr>
            </w:pPr>
            <w:r>
              <w:rPr>
                <w:rFonts w:eastAsia="仿宋" w:hint="eastAsia"/>
              </w:rPr>
              <w:t>场址规划范围及面积无变化</w:t>
            </w:r>
          </w:p>
        </w:tc>
      </w:tr>
      <w:tr w:rsidR="002C2E1A" w14:paraId="177FB46F" w14:textId="77777777">
        <w:trPr>
          <w:jc w:val="center"/>
        </w:trPr>
        <w:tc>
          <w:tcPr>
            <w:tcW w:w="995" w:type="dxa"/>
            <w:vAlign w:val="center"/>
          </w:tcPr>
          <w:p w14:paraId="55B3CFA6" w14:textId="77777777" w:rsidR="002C2E1A" w:rsidRDefault="002C49F2">
            <w:pPr>
              <w:pStyle w:val="20"/>
              <w:spacing w:after="0" w:line="240" w:lineRule="auto"/>
              <w:ind w:firstLineChars="0" w:firstLine="0"/>
              <w:jc w:val="center"/>
              <w:rPr>
                <w:rFonts w:eastAsia="仿宋"/>
              </w:rPr>
            </w:pPr>
            <w:r>
              <w:rPr>
                <w:rFonts w:eastAsia="仿宋" w:hint="eastAsia"/>
              </w:rPr>
              <w:t>2</w:t>
            </w:r>
          </w:p>
        </w:tc>
        <w:tc>
          <w:tcPr>
            <w:tcW w:w="2338" w:type="dxa"/>
            <w:vAlign w:val="center"/>
          </w:tcPr>
          <w:p w14:paraId="6E31E6C6" w14:textId="77777777" w:rsidR="002C2E1A" w:rsidRDefault="002C49F2">
            <w:pPr>
              <w:pStyle w:val="20"/>
              <w:spacing w:after="0" w:line="240" w:lineRule="auto"/>
              <w:ind w:firstLineChars="0" w:firstLine="0"/>
              <w:jc w:val="center"/>
              <w:rPr>
                <w:rFonts w:eastAsia="仿宋"/>
              </w:rPr>
            </w:pPr>
            <w:r>
              <w:rPr>
                <w:rFonts w:eastAsia="仿宋" w:hint="eastAsia"/>
              </w:rPr>
              <w:t>总占地面积</w:t>
            </w:r>
          </w:p>
        </w:tc>
        <w:tc>
          <w:tcPr>
            <w:tcW w:w="4112" w:type="dxa"/>
            <w:vAlign w:val="center"/>
          </w:tcPr>
          <w:p w14:paraId="0B6F211C" w14:textId="77777777" w:rsidR="002C2E1A" w:rsidRDefault="002C49F2">
            <w:pPr>
              <w:pStyle w:val="20"/>
              <w:spacing w:after="0" w:line="240" w:lineRule="auto"/>
              <w:ind w:firstLineChars="0" w:firstLine="0"/>
              <w:jc w:val="center"/>
              <w:rPr>
                <w:rFonts w:eastAsia="仿宋"/>
              </w:rPr>
            </w:pPr>
            <w:r>
              <w:rPr>
                <w:rFonts w:eastAsia="仿宋" w:hint="eastAsia"/>
              </w:rPr>
              <w:t>6.17hm</w:t>
            </w:r>
            <w:r>
              <w:rPr>
                <w:rFonts w:eastAsia="仿宋" w:hint="eastAsia"/>
                <w:vertAlign w:val="superscript"/>
              </w:rPr>
              <w:t>2</w:t>
            </w:r>
          </w:p>
        </w:tc>
        <w:tc>
          <w:tcPr>
            <w:tcW w:w="4036" w:type="dxa"/>
            <w:vAlign w:val="center"/>
          </w:tcPr>
          <w:p w14:paraId="4155E74B" w14:textId="77777777" w:rsidR="002C2E1A" w:rsidRDefault="002C49F2">
            <w:pPr>
              <w:pStyle w:val="20"/>
              <w:spacing w:after="0" w:line="240" w:lineRule="auto"/>
              <w:ind w:firstLineChars="0" w:firstLine="0"/>
              <w:jc w:val="center"/>
              <w:rPr>
                <w:rFonts w:eastAsia="仿宋"/>
              </w:rPr>
            </w:pPr>
            <w:r>
              <w:rPr>
                <w:rFonts w:eastAsia="仿宋" w:hint="eastAsia"/>
              </w:rPr>
              <w:t>5.32hm</w:t>
            </w:r>
            <w:r>
              <w:rPr>
                <w:rFonts w:eastAsia="仿宋" w:hint="eastAsia"/>
                <w:vertAlign w:val="superscript"/>
              </w:rPr>
              <w:t>2</w:t>
            </w:r>
          </w:p>
        </w:tc>
        <w:tc>
          <w:tcPr>
            <w:tcW w:w="2475" w:type="dxa"/>
            <w:vAlign w:val="center"/>
          </w:tcPr>
          <w:p w14:paraId="179703F6" w14:textId="77777777" w:rsidR="002C2E1A" w:rsidRDefault="002C49F2">
            <w:pPr>
              <w:pStyle w:val="20"/>
              <w:spacing w:after="0" w:line="240" w:lineRule="auto"/>
              <w:ind w:firstLineChars="0" w:firstLine="0"/>
              <w:jc w:val="center"/>
              <w:rPr>
                <w:rFonts w:eastAsia="仿宋"/>
              </w:rPr>
            </w:pPr>
            <w:r>
              <w:rPr>
                <w:rFonts w:eastAsia="仿宋" w:hint="eastAsia"/>
              </w:rPr>
              <w:t>实际施工取消施工营地、弃渣场设置</w:t>
            </w:r>
          </w:p>
        </w:tc>
      </w:tr>
      <w:tr w:rsidR="002C2E1A" w14:paraId="76467354" w14:textId="77777777">
        <w:trPr>
          <w:jc w:val="center"/>
        </w:trPr>
        <w:tc>
          <w:tcPr>
            <w:tcW w:w="995" w:type="dxa"/>
            <w:vAlign w:val="center"/>
          </w:tcPr>
          <w:p w14:paraId="1939C56B" w14:textId="77777777" w:rsidR="002C2E1A" w:rsidRDefault="002C49F2">
            <w:pPr>
              <w:pStyle w:val="20"/>
              <w:spacing w:after="0" w:line="240" w:lineRule="auto"/>
              <w:ind w:firstLineChars="0" w:firstLine="0"/>
              <w:jc w:val="center"/>
              <w:rPr>
                <w:rFonts w:eastAsia="仿宋"/>
              </w:rPr>
            </w:pPr>
            <w:r>
              <w:rPr>
                <w:rFonts w:eastAsia="仿宋" w:hint="eastAsia"/>
              </w:rPr>
              <w:t>3</w:t>
            </w:r>
          </w:p>
        </w:tc>
        <w:tc>
          <w:tcPr>
            <w:tcW w:w="2338" w:type="dxa"/>
            <w:vAlign w:val="center"/>
          </w:tcPr>
          <w:p w14:paraId="58574B19" w14:textId="77777777" w:rsidR="002C2E1A" w:rsidRDefault="002C49F2">
            <w:pPr>
              <w:pStyle w:val="20"/>
              <w:spacing w:after="0" w:line="240" w:lineRule="auto"/>
              <w:ind w:firstLineChars="0" w:firstLine="0"/>
              <w:jc w:val="center"/>
              <w:rPr>
                <w:rFonts w:eastAsia="仿宋"/>
                <w:color w:val="000000" w:themeColor="text1"/>
              </w:rPr>
            </w:pPr>
            <w:r>
              <w:rPr>
                <w:rFonts w:eastAsia="仿宋" w:hint="eastAsia"/>
                <w:color w:val="000000" w:themeColor="text1"/>
              </w:rPr>
              <w:t>土石方量</w:t>
            </w:r>
          </w:p>
        </w:tc>
        <w:tc>
          <w:tcPr>
            <w:tcW w:w="4112" w:type="dxa"/>
            <w:vAlign w:val="center"/>
          </w:tcPr>
          <w:p w14:paraId="27E8E4E3" w14:textId="77777777" w:rsidR="002C2E1A" w:rsidRDefault="002C49F2">
            <w:pPr>
              <w:pStyle w:val="20"/>
              <w:spacing w:after="0" w:line="240" w:lineRule="auto"/>
              <w:ind w:firstLineChars="0" w:firstLine="0"/>
              <w:jc w:val="center"/>
              <w:rPr>
                <w:rFonts w:eastAsia="仿宋"/>
              </w:rPr>
            </w:pPr>
            <w:r>
              <w:rPr>
                <w:rFonts w:eastAsia="仿宋" w:hint="eastAsia"/>
              </w:rPr>
              <w:t>总挖方量</w:t>
            </w:r>
            <w:r>
              <w:rPr>
                <w:rFonts w:eastAsia="仿宋" w:hint="eastAsia"/>
              </w:rPr>
              <w:t>10.58</w:t>
            </w:r>
            <w:r>
              <w:rPr>
                <w:rFonts w:eastAsia="仿宋" w:hint="eastAsia"/>
              </w:rPr>
              <w:t>万</w:t>
            </w:r>
            <w:r>
              <w:rPr>
                <w:rFonts w:eastAsia="仿宋" w:hint="eastAsia"/>
              </w:rPr>
              <w:t>m</w:t>
            </w:r>
            <w:r>
              <w:rPr>
                <w:rFonts w:eastAsia="仿宋" w:hint="eastAsia"/>
                <w:vertAlign w:val="superscript"/>
              </w:rPr>
              <w:t>3</w:t>
            </w:r>
          </w:p>
          <w:p w14:paraId="2CA19409" w14:textId="77777777" w:rsidR="002C2E1A" w:rsidRDefault="002C49F2">
            <w:pPr>
              <w:pStyle w:val="20"/>
              <w:spacing w:after="0" w:line="240" w:lineRule="auto"/>
              <w:ind w:firstLineChars="0" w:firstLine="0"/>
              <w:jc w:val="center"/>
              <w:rPr>
                <w:rFonts w:eastAsia="仿宋"/>
              </w:rPr>
            </w:pPr>
            <w:r>
              <w:rPr>
                <w:rFonts w:eastAsia="仿宋" w:hint="eastAsia"/>
              </w:rPr>
              <w:t>总填方量</w:t>
            </w:r>
            <w:r>
              <w:rPr>
                <w:rFonts w:eastAsia="仿宋" w:hint="eastAsia"/>
              </w:rPr>
              <w:t>6.90</w:t>
            </w:r>
            <w:r>
              <w:rPr>
                <w:rFonts w:eastAsia="仿宋" w:hint="eastAsia"/>
              </w:rPr>
              <w:t>万</w:t>
            </w:r>
            <w:r>
              <w:rPr>
                <w:rFonts w:eastAsia="仿宋" w:hint="eastAsia"/>
              </w:rPr>
              <w:t>m</w:t>
            </w:r>
            <w:r>
              <w:rPr>
                <w:rFonts w:eastAsia="仿宋" w:hint="eastAsia"/>
                <w:vertAlign w:val="superscript"/>
              </w:rPr>
              <w:t>3</w:t>
            </w:r>
          </w:p>
          <w:p w14:paraId="4DB8E041" w14:textId="77777777" w:rsidR="002C2E1A" w:rsidRDefault="002C49F2">
            <w:pPr>
              <w:pStyle w:val="20"/>
              <w:spacing w:after="0" w:line="240" w:lineRule="auto"/>
              <w:ind w:firstLineChars="0" w:firstLine="0"/>
              <w:jc w:val="center"/>
              <w:rPr>
                <w:rFonts w:eastAsia="仿宋"/>
              </w:rPr>
            </w:pPr>
            <w:r>
              <w:rPr>
                <w:rFonts w:eastAsia="仿宋" w:hint="eastAsia"/>
              </w:rPr>
              <w:t>永久弃方</w:t>
            </w:r>
            <w:r>
              <w:rPr>
                <w:rFonts w:eastAsia="仿宋" w:hint="eastAsia"/>
              </w:rPr>
              <w:t>3.68</w:t>
            </w:r>
            <w:r>
              <w:rPr>
                <w:rFonts w:eastAsia="仿宋" w:hint="eastAsia"/>
              </w:rPr>
              <w:t>万</w:t>
            </w:r>
            <w:r>
              <w:rPr>
                <w:rFonts w:eastAsia="仿宋" w:hint="eastAsia"/>
              </w:rPr>
              <w:t>m</w:t>
            </w:r>
            <w:r>
              <w:rPr>
                <w:rFonts w:eastAsia="仿宋" w:hint="eastAsia"/>
                <w:vertAlign w:val="superscript"/>
              </w:rPr>
              <w:t>3</w:t>
            </w:r>
          </w:p>
        </w:tc>
        <w:tc>
          <w:tcPr>
            <w:tcW w:w="4036" w:type="dxa"/>
            <w:vAlign w:val="center"/>
          </w:tcPr>
          <w:p w14:paraId="4880064A" w14:textId="77777777" w:rsidR="002C2E1A" w:rsidRDefault="002C49F2">
            <w:pPr>
              <w:pStyle w:val="20"/>
              <w:spacing w:after="0" w:line="240" w:lineRule="auto"/>
              <w:ind w:firstLineChars="0" w:firstLine="0"/>
              <w:jc w:val="center"/>
              <w:rPr>
                <w:rFonts w:eastAsia="仿宋"/>
              </w:rPr>
            </w:pPr>
            <w:r>
              <w:rPr>
                <w:rFonts w:eastAsia="仿宋" w:hint="eastAsia"/>
              </w:rPr>
              <w:t>总挖方量</w:t>
            </w:r>
            <w:r>
              <w:rPr>
                <w:rFonts w:eastAsia="仿宋" w:hint="eastAsia"/>
              </w:rPr>
              <w:t>105797m</w:t>
            </w:r>
            <w:r>
              <w:rPr>
                <w:rFonts w:eastAsia="仿宋" w:hint="eastAsia"/>
                <w:vertAlign w:val="superscript"/>
              </w:rPr>
              <w:t>3</w:t>
            </w:r>
          </w:p>
          <w:p w14:paraId="727E1534" w14:textId="77777777" w:rsidR="002C2E1A" w:rsidRDefault="002C49F2">
            <w:pPr>
              <w:pStyle w:val="20"/>
              <w:spacing w:after="0" w:line="240" w:lineRule="auto"/>
              <w:ind w:firstLineChars="0" w:firstLine="0"/>
              <w:jc w:val="center"/>
              <w:rPr>
                <w:rFonts w:eastAsia="仿宋"/>
              </w:rPr>
            </w:pPr>
            <w:r>
              <w:rPr>
                <w:rFonts w:eastAsia="仿宋" w:hint="eastAsia"/>
              </w:rPr>
              <w:t>总填方量</w:t>
            </w:r>
            <w:r>
              <w:rPr>
                <w:rFonts w:eastAsia="仿宋" w:hint="eastAsia"/>
              </w:rPr>
              <w:t>105797m</w:t>
            </w:r>
            <w:r>
              <w:rPr>
                <w:rFonts w:eastAsia="仿宋" w:hint="eastAsia"/>
                <w:vertAlign w:val="superscript"/>
              </w:rPr>
              <w:t>3</w:t>
            </w:r>
          </w:p>
          <w:p w14:paraId="6A00614D" w14:textId="77777777" w:rsidR="002C2E1A" w:rsidRDefault="002C49F2">
            <w:pPr>
              <w:pStyle w:val="20"/>
              <w:spacing w:after="0" w:line="240" w:lineRule="auto"/>
              <w:ind w:firstLineChars="0" w:firstLine="0"/>
              <w:jc w:val="center"/>
              <w:rPr>
                <w:rFonts w:eastAsia="仿宋"/>
              </w:rPr>
            </w:pPr>
            <w:r>
              <w:rPr>
                <w:rFonts w:eastAsia="仿宋" w:hint="eastAsia"/>
              </w:rPr>
              <w:t>无永久弃方</w:t>
            </w:r>
          </w:p>
        </w:tc>
        <w:tc>
          <w:tcPr>
            <w:tcW w:w="2475" w:type="dxa"/>
            <w:vAlign w:val="center"/>
          </w:tcPr>
          <w:p w14:paraId="2BA1B917" w14:textId="77777777" w:rsidR="002C2E1A" w:rsidRDefault="002C49F2">
            <w:pPr>
              <w:pStyle w:val="20"/>
              <w:spacing w:after="0" w:line="240" w:lineRule="auto"/>
              <w:ind w:firstLineChars="0" w:firstLine="0"/>
              <w:jc w:val="center"/>
              <w:rPr>
                <w:rFonts w:eastAsia="仿宋"/>
              </w:rPr>
            </w:pPr>
            <w:r>
              <w:rPr>
                <w:rFonts w:eastAsia="仿宋" w:hint="eastAsia"/>
              </w:rPr>
              <w:t>项目开挖土方进行综合利用，土方平衡。</w:t>
            </w:r>
          </w:p>
        </w:tc>
      </w:tr>
      <w:tr w:rsidR="002C2E1A" w14:paraId="0D4A40ED" w14:textId="77777777">
        <w:trPr>
          <w:jc w:val="center"/>
        </w:trPr>
        <w:tc>
          <w:tcPr>
            <w:tcW w:w="995" w:type="dxa"/>
            <w:vAlign w:val="center"/>
          </w:tcPr>
          <w:p w14:paraId="07C364C4" w14:textId="77777777" w:rsidR="002C2E1A" w:rsidRDefault="002C49F2">
            <w:pPr>
              <w:pStyle w:val="20"/>
              <w:spacing w:after="0" w:line="240" w:lineRule="auto"/>
              <w:ind w:firstLineChars="0" w:firstLine="0"/>
              <w:jc w:val="center"/>
              <w:rPr>
                <w:rFonts w:eastAsia="仿宋"/>
              </w:rPr>
            </w:pPr>
            <w:r>
              <w:rPr>
                <w:rFonts w:eastAsia="仿宋" w:hint="eastAsia"/>
              </w:rPr>
              <w:t>4</w:t>
            </w:r>
          </w:p>
        </w:tc>
        <w:tc>
          <w:tcPr>
            <w:tcW w:w="2338" w:type="dxa"/>
            <w:vAlign w:val="center"/>
          </w:tcPr>
          <w:p w14:paraId="6DFD616E" w14:textId="77777777" w:rsidR="002C2E1A" w:rsidRDefault="002C49F2">
            <w:pPr>
              <w:pStyle w:val="20"/>
              <w:spacing w:after="0" w:line="240" w:lineRule="auto"/>
              <w:ind w:firstLineChars="0" w:firstLine="0"/>
              <w:jc w:val="center"/>
              <w:rPr>
                <w:rFonts w:eastAsia="仿宋"/>
                <w:color w:val="000000" w:themeColor="text1"/>
              </w:rPr>
            </w:pPr>
            <w:r>
              <w:rPr>
                <w:rFonts w:eastAsia="仿宋" w:hint="eastAsia"/>
                <w:color w:val="000000" w:themeColor="text1"/>
              </w:rPr>
              <w:t>建设工期</w:t>
            </w:r>
          </w:p>
        </w:tc>
        <w:tc>
          <w:tcPr>
            <w:tcW w:w="4112" w:type="dxa"/>
            <w:vAlign w:val="center"/>
          </w:tcPr>
          <w:p w14:paraId="2C8FBBF0" w14:textId="77777777" w:rsidR="002C2E1A" w:rsidRDefault="002C49F2">
            <w:pPr>
              <w:pStyle w:val="20"/>
              <w:spacing w:after="0" w:line="240" w:lineRule="auto"/>
              <w:ind w:firstLineChars="0" w:firstLine="0"/>
              <w:jc w:val="center"/>
              <w:rPr>
                <w:rFonts w:eastAsia="仿宋"/>
              </w:rPr>
            </w:pPr>
            <w:r>
              <w:rPr>
                <w:rFonts w:eastAsia="仿宋" w:hint="eastAsia"/>
              </w:rPr>
              <w:t>工程于</w:t>
            </w:r>
            <w:r>
              <w:rPr>
                <w:rFonts w:eastAsia="仿宋" w:hint="eastAsia"/>
              </w:rPr>
              <w:t>2016</w:t>
            </w:r>
            <w:r>
              <w:rPr>
                <w:rFonts w:eastAsia="仿宋" w:hint="eastAsia"/>
              </w:rPr>
              <w:t>年</w:t>
            </w:r>
            <w:r>
              <w:rPr>
                <w:rFonts w:eastAsia="仿宋" w:hint="eastAsia"/>
              </w:rPr>
              <w:t>3</w:t>
            </w:r>
            <w:r>
              <w:rPr>
                <w:rFonts w:eastAsia="仿宋" w:hint="eastAsia"/>
              </w:rPr>
              <w:t>月开工，</w:t>
            </w:r>
            <w:r>
              <w:rPr>
                <w:rFonts w:eastAsia="仿宋" w:hint="eastAsia"/>
              </w:rPr>
              <w:t>2016</w:t>
            </w:r>
            <w:r>
              <w:rPr>
                <w:rFonts w:eastAsia="仿宋" w:hint="eastAsia"/>
              </w:rPr>
              <w:t>年</w:t>
            </w:r>
            <w:r>
              <w:rPr>
                <w:rFonts w:eastAsia="仿宋" w:hint="eastAsia"/>
              </w:rPr>
              <w:t>12</w:t>
            </w:r>
            <w:r>
              <w:rPr>
                <w:rFonts w:eastAsia="仿宋" w:hint="eastAsia"/>
              </w:rPr>
              <w:t>月完工，总工期</w:t>
            </w:r>
            <w:r>
              <w:rPr>
                <w:rFonts w:eastAsia="仿宋" w:hint="eastAsia"/>
              </w:rPr>
              <w:t>10</w:t>
            </w:r>
            <w:r>
              <w:rPr>
                <w:rFonts w:eastAsia="仿宋" w:hint="eastAsia"/>
              </w:rPr>
              <w:t>个月</w:t>
            </w:r>
          </w:p>
        </w:tc>
        <w:tc>
          <w:tcPr>
            <w:tcW w:w="4036" w:type="dxa"/>
            <w:vAlign w:val="center"/>
          </w:tcPr>
          <w:p w14:paraId="2129AD26" w14:textId="77777777" w:rsidR="002C2E1A" w:rsidRDefault="002C49F2">
            <w:pPr>
              <w:pStyle w:val="20"/>
              <w:spacing w:after="0" w:line="240" w:lineRule="auto"/>
              <w:ind w:firstLineChars="0" w:firstLine="0"/>
              <w:jc w:val="center"/>
              <w:rPr>
                <w:rFonts w:eastAsia="仿宋"/>
              </w:rPr>
            </w:pPr>
            <w:r>
              <w:rPr>
                <w:rFonts w:eastAsia="仿宋" w:hint="eastAsia"/>
              </w:rPr>
              <w:t>工程于</w:t>
            </w:r>
            <w:r>
              <w:rPr>
                <w:rFonts w:eastAsia="仿宋" w:hint="eastAsia"/>
              </w:rPr>
              <w:t>2016</w:t>
            </w:r>
            <w:r>
              <w:rPr>
                <w:rFonts w:eastAsia="仿宋" w:hint="eastAsia"/>
              </w:rPr>
              <w:t>年</w:t>
            </w:r>
            <w:r>
              <w:rPr>
                <w:rFonts w:eastAsia="仿宋" w:hint="eastAsia"/>
              </w:rPr>
              <w:t>3</w:t>
            </w:r>
            <w:r>
              <w:rPr>
                <w:rFonts w:eastAsia="仿宋" w:hint="eastAsia"/>
              </w:rPr>
              <w:t>月开工，</w:t>
            </w:r>
            <w:r>
              <w:rPr>
                <w:rFonts w:eastAsia="仿宋" w:hint="eastAsia"/>
              </w:rPr>
              <w:t>2016</w:t>
            </w:r>
            <w:r>
              <w:rPr>
                <w:rFonts w:eastAsia="仿宋" w:hint="eastAsia"/>
              </w:rPr>
              <w:t>年</w:t>
            </w:r>
            <w:r>
              <w:rPr>
                <w:rFonts w:eastAsia="仿宋" w:hint="eastAsia"/>
              </w:rPr>
              <w:t>12</w:t>
            </w:r>
            <w:r>
              <w:rPr>
                <w:rFonts w:eastAsia="仿宋" w:hint="eastAsia"/>
              </w:rPr>
              <w:t>月完工，总工期</w:t>
            </w:r>
            <w:r>
              <w:rPr>
                <w:rFonts w:eastAsia="仿宋" w:hint="eastAsia"/>
              </w:rPr>
              <w:t>10</w:t>
            </w:r>
            <w:r>
              <w:rPr>
                <w:rFonts w:eastAsia="仿宋" w:hint="eastAsia"/>
              </w:rPr>
              <w:t>个月。</w:t>
            </w:r>
          </w:p>
        </w:tc>
        <w:tc>
          <w:tcPr>
            <w:tcW w:w="2475" w:type="dxa"/>
            <w:vAlign w:val="center"/>
          </w:tcPr>
          <w:p w14:paraId="56E43ECE" w14:textId="77777777" w:rsidR="002C2E1A" w:rsidRDefault="002C49F2">
            <w:pPr>
              <w:pStyle w:val="20"/>
              <w:spacing w:after="0" w:line="240" w:lineRule="auto"/>
              <w:ind w:firstLineChars="0" w:firstLine="0"/>
              <w:jc w:val="center"/>
              <w:rPr>
                <w:rFonts w:eastAsia="仿宋"/>
              </w:rPr>
            </w:pPr>
            <w:r>
              <w:rPr>
                <w:rFonts w:eastAsia="仿宋" w:hint="eastAsia"/>
              </w:rPr>
              <w:t>工期一致</w:t>
            </w:r>
          </w:p>
        </w:tc>
      </w:tr>
      <w:tr w:rsidR="002C2E1A" w14:paraId="269B8BFA" w14:textId="77777777">
        <w:trPr>
          <w:jc w:val="center"/>
        </w:trPr>
        <w:tc>
          <w:tcPr>
            <w:tcW w:w="995" w:type="dxa"/>
            <w:vAlign w:val="center"/>
          </w:tcPr>
          <w:p w14:paraId="74A980A3" w14:textId="77777777" w:rsidR="002C2E1A" w:rsidRDefault="002C49F2">
            <w:pPr>
              <w:pStyle w:val="20"/>
              <w:spacing w:after="0" w:line="240" w:lineRule="auto"/>
              <w:ind w:firstLineChars="0" w:firstLine="0"/>
              <w:jc w:val="center"/>
              <w:rPr>
                <w:rFonts w:eastAsia="仿宋"/>
              </w:rPr>
            </w:pPr>
            <w:r>
              <w:rPr>
                <w:rFonts w:eastAsia="仿宋" w:hint="eastAsia"/>
              </w:rPr>
              <w:t>5</w:t>
            </w:r>
          </w:p>
        </w:tc>
        <w:tc>
          <w:tcPr>
            <w:tcW w:w="2338" w:type="dxa"/>
            <w:vAlign w:val="center"/>
          </w:tcPr>
          <w:p w14:paraId="25B8E46D" w14:textId="77777777" w:rsidR="002C2E1A" w:rsidRDefault="002C49F2">
            <w:pPr>
              <w:pStyle w:val="20"/>
              <w:spacing w:after="0" w:line="240" w:lineRule="auto"/>
              <w:ind w:firstLineChars="0" w:firstLine="0"/>
              <w:jc w:val="center"/>
              <w:rPr>
                <w:rFonts w:eastAsia="仿宋"/>
              </w:rPr>
            </w:pPr>
            <w:r>
              <w:rPr>
                <w:rFonts w:eastAsia="仿宋" w:hint="eastAsia"/>
              </w:rPr>
              <w:t>弃渣场</w:t>
            </w:r>
          </w:p>
        </w:tc>
        <w:tc>
          <w:tcPr>
            <w:tcW w:w="4112" w:type="dxa"/>
            <w:vAlign w:val="center"/>
          </w:tcPr>
          <w:p w14:paraId="41200323" w14:textId="77777777" w:rsidR="002C2E1A" w:rsidRDefault="002C49F2">
            <w:pPr>
              <w:pStyle w:val="20"/>
              <w:spacing w:after="0" w:line="240" w:lineRule="auto"/>
              <w:ind w:firstLineChars="0" w:firstLine="0"/>
              <w:jc w:val="center"/>
              <w:rPr>
                <w:rFonts w:eastAsia="仿宋"/>
              </w:rPr>
            </w:pPr>
            <w:r>
              <w:rPr>
                <w:rFonts w:eastAsia="仿宋" w:hint="eastAsia"/>
              </w:rPr>
              <w:t>设置</w:t>
            </w:r>
            <w:r>
              <w:rPr>
                <w:rFonts w:eastAsia="仿宋" w:hint="eastAsia"/>
              </w:rPr>
              <w:t>2</w:t>
            </w:r>
            <w:r>
              <w:rPr>
                <w:rFonts w:eastAsia="仿宋" w:hint="eastAsia"/>
              </w:rPr>
              <w:t>处弃渣场</w:t>
            </w:r>
          </w:p>
        </w:tc>
        <w:tc>
          <w:tcPr>
            <w:tcW w:w="4036" w:type="dxa"/>
            <w:vAlign w:val="center"/>
          </w:tcPr>
          <w:p w14:paraId="042531E1" w14:textId="77777777" w:rsidR="002C2E1A" w:rsidRDefault="002C49F2">
            <w:pPr>
              <w:pStyle w:val="20"/>
              <w:spacing w:after="0" w:line="240" w:lineRule="auto"/>
              <w:ind w:firstLineChars="0" w:firstLine="0"/>
              <w:jc w:val="center"/>
              <w:rPr>
                <w:rFonts w:eastAsia="仿宋"/>
              </w:rPr>
            </w:pPr>
            <w:r>
              <w:rPr>
                <w:rFonts w:eastAsia="仿宋" w:hint="eastAsia"/>
              </w:rPr>
              <w:t>全部取消</w:t>
            </w:r>
          </w:p>
        </w:tc>
        <w:tc>
          <w:tcPr>
            <w:tcW w:w="2475" w:type="dxa"/>
            <w:vAlign w:val="center"/>
          </w:tcPr>
          <w:p w14:paraId="21F74840" w14:textId="77777777" w:rsidR="002C2E1A" w:rsidRDefault="002C49F2">
            <w:pPr>
              <w:pStyle w:val="20"/>
              <w:spacing w:after="0" w:line="240" w:lineRule="auto"/>
              <w:ind w:firstLineChars="0" w:firstLine="0"/>
              <w:jc w:val="center"/>
              <w:rPr>
                <w:rFonts w:eastAsia="仿宋"/>
              </w:rPr>
            </w:pPr>
            <w:r>
              <w:rPr>
                <w:rFonts w:eastAsia="仿宋" w:hint="eastAsia"/>
              </w:rPr>
              <w:t>开挖土方全部用于项目区回填利用。</w:t>
            </w:r>
          </w:p>
        </w:tc>
      </w:tr>
      <w:tr w:rsidR="002C2E1A" w14:paraId="172B5077" w14:textId="77777777">
        <w:trPr>
          <w:jc w:val="center"/>
        </w:trPr>
        <w:tc>
          <w:tcPr>
            <w:tcW w:w="995" w:type="dxa"/>
            <w:vAlign w:val="center"/>
          </w:tcPr>
          <w:p w14:paraId="3855CFA9" w14:textId="77777777" w:rsidR="002C2E1A" w:rsidRDefault="002C49F2">
            <w:pPr>
              <w:pStyle w:val="20"/>
              <w:spacing w:after="0" w:line="240" w:lineRule="auto"/>
              <w:ind w:firstLineChars="0" w:firstLine="0"/>
              <w:jc w:val="center"/>
              <w:rPr>
                <w:rFonts w:eastAsia="仿宋"/>
              </w:rPr>
            </w:pPr>
            <w:r>
              <w:rPr>
                <w:rFonts w:eastAsia="仿宋" w:hint="eastAsia"/>
              </w:rPr>
              <w:t>6</w:t>
            </w:r>
          </w:p>
        </w:tc>
        <w:tc>
          <w:tcPr>
            <w:tcW w:w="2338" w:type="dxa"/>
            <w:vAlign w:val="center"/>
          </w:tcPr>
          <w:p w14:paraId="4F0C5811" w14:textId="77777777" w:rsidR="002C2E1A" w:rsidRDefault="002C49F2">
            <w:pPr>
              <w:pStyle w:val="20"/>
              <w:spacing w:after="0" w:line="240" w:lineRule="auto"/>
              <w:ind w:firstLineChars="0" w:firstLine="0"/>
              <w:jc w:val="center"/>
              <w:rPr>
                <w:rFonts w:eastAsia="仿宋"/>
              </w:rPr>
            </w:pPr>
            <w:r>
              <w:rPr>
                <w:rFonts w:eastAsia="仿宋" w:hint="eastAsia"/>
              </w:rPr>
              <w:t>施工营地区</w:t>
            </w:r>
          </w:p>
        </w:tc>
        <w:tc>
          <w:tcPr>
            <w:tcW w:w="4112" w:type="dxa"/>
            <w:vAlign w:val="center"/>
          </w:tcPr>
          <w:p w14:paraId="279B5D91" w14:textId="77777777" w:rsidR="002C2E1A" w:rsidRDefault="002C49F2">
            <w:pPr>
              <w:pStyle w:val="20"/>
              <w:spacing w:after="0" w:line="240" w:lineRule="auto"/>
              <w:ind w:firstLineChars="0" w:firstLine="0"/>
              <w:jc w:val="center"/>
              <w:rPr>
                <w:rFonts w:eastAsia="仿宋"/>
              </w:rPr>
            </w:pPr>
            <w:r>
              <w:rPr>
                <w:rFonts w:eastAsia="仿宋" w:hint="eastAsia"/>
              </w:rPr>
              <w:t>设置</w:t>
            </w:r>
            <w:r>
              <w:rPr>
                <w:rFonts w:eastAsia="仿宋" w:hint="eastAsia"/>
              </w:rPr>
              <w:t>1</w:t>
            </w:r>
            <w:r>
              <w:rPr>
                <w:rFonts w:eastAsia="仿宋" w:hint="eastAsia"/>
              </w:rPr>
              <w:t>处施工营地</w:t>
            </w:r>
          </w:p>
        </w:tc>
        <w:tc>
          <w:tcPr>
            <w:tcW w:w="4036" w:type="dxa"/>
            <w:vAlign w:val="center"/>
          </w:tcPr>
          <w:p w14:paraId="0E6151E7" w14:textId="77777777" w:rsidR="002C2E1A" w:rsidRDefault="002C49F2">
            <w:pPr>
              <w:pStyle w:val="20"/>
              <w:spacing w:after="0" w:line="240" w:lineRule="auto"/>
              <w:ind w:firstLineChars="0" w:firstLine="0"/>
              <w:jc w:val="center"/>
              <w:rPr>
                <w:rFonts w:eastAsia="仿宋"/>
              </w:rPr>
            </w:pPr>
            <w:r>
              <w:rPr>
                <w:rFonts w:eastAsia="仿宋" w:hint="eastAsia"/>
              </w:rPr>
              <w:t>取消设置</w:t>
            </w:r>
          </w:p>
        </w:tc>
        <w:tc>
          <w:tcPr>
            <w:tcW w:w="2475" w:type="dxa"/>
            <w:vAlign w:val="center"/>
          </w:tcPr>
          <w:p w14:paraId="468FD6AC" w14:textId="77777777" w:rsidR="002C2E1A" w:rsidRDefault="002C49F2">
            <w:pPr>
              <w:pStyle w:val="20"/>
              <w:spacing w:after="0" w:line="240" w:lineRule="auto"/>
              <w:ind w:firstLineChars="0" w:firstLine="0"/>
              <w:jc w:val="center"/>
              <w:rPr>
                <w:rFonts w:eastAsia="仿宋"/>
              </w:rPr>
            </w:pPr>
            <w:r>
              <w:rPr>
                <w:rFonts w:eastAsia="仿宋" w:hint="eastAsia"/>
              </w:rPr>
              <w:t>施工人员安置在周边居民住处，未设置施工营地区</w:t>
            </w:r>
          </w:p>
        </w:tc>
      </w:tr>
    </w:tbl>
    <w:p w14:paraId="73BA9FBF" w14:textId="77777777" w:rsidR="002C2E1A" w:rsidRDefault="002C2E1A">
      <w:pPr>
        <w:pStyle w:val="20"/>
        <w:spacing w:after="0"/>
        <w:ind w:firstLine="488"/>
        <w:rPr>
          <w:rFonts w:eastAsia="仿宋"/>
        </w:rPr>
      </w:pPr>
    </w:p>
    <w:p w14:paraId="598F5D45" w14:textId="77777777" w:rsidR="002C2E1A" w:rsidRDefault="002C2E1A">
      <w:pPr>
        <w:pStyle w:val="20"/>
        <w:spacing w:after="0"/>
        <w:ind w:firstLine="488"/>
        <w:rPr>
          <w:rFonts w:eastAsia="仿宋"/>
        </w:rPr>
      </w:pPr>
    </w:p>
    <w:p w14:paraId="6BF9F5B5" w14:textId="77777777" w:rsidR="002C2E1A" w:rsidRDefault="002C2E1A">
      <w:pPr>
        <w:pStyle w:val="20"/>
        <w:spacing w:after="0"/>
        <w:ind w:firstLine="488"/>
        <w:rPr>
          <w:rFonts w:eastAsia="仿宋"/>
        </w:rPr>
        <w:sectPr w:rsidR="002C2E1A">
          <w:pgSz w:w="16840" w:h="11920" w:orient="landscape"/>
          <w:pgMar w:top="1803" w:right="1440" w:bottom="1803" w:left="1440" w:header="794" w:footer="850" w:gutter="0"/>
          <w:cols w:space="425"/>
        </w:sectPr>
      </w:pPr>
    </w:p>
    <w:p w14:paraId="6F541231" w14:textId="77777777" w:rsidR="002C2E1A" w:rsidRDefault="002C49F2">
      <w:pPr>
        <w:spacing w:beforeLines="50" w:before="120" w:after="0" w:line="360" w:lineRule="auto"/>
        <w:jc w:val="center"/>
        <w:outlineLvl w:val="0"/>
        <w:rPr>
          <w:rFonts w:ascii="Times New Roman" w:eastAsia="仿宋" w:hAnsi="Times New Roman" w:cs="Times New Roman"/>
          <w:sz w:val="18"/>
          <w:szCs w:val="18"/>
          <w:lang w:eastAsia="zh-CN"/>
        </w:rPr>
      </w:pPr>
      <w:bookmarkStart w:id="17" w:name="_Toc85123493"/>
      <w:r>
        <w:rPr>
          <w:rFonts w:ascii="Times New Roman" w:eastAsia="仿宋" w:hAnsi="Times New Roman" w:cs="Times New Roman"/>
          <w:b/>
          <w:bCs/>
          <w:sz w:val="32"/>
          <w:szCs w:val="32"/>
          <w:lang w:eastAsia="zh-CN"/>
        </w:rPr>
        <w:lastRenderedPageBreak/>
        <w:t>3</w:t>
      </w:r>
      <w:r>
        <w:rPr>
          <w:rFonts w:ascii="Times New Roman" w:eastAsia="仿宋" w:hAnsi="Times New Roman" w:cs="Times New Roman"/>
          <w:b/>
          <w:bCs/>
          <w:spacing w:val="78"/>
          <w:sz w:val="32"/>
          <w:szCs w:val="32"/>
          <w:lang w:eastAsia="zh-CN"/>
        </w:rPr>
        <w:t xml:space="preserve"> </w:t>
      </w:r>
      <w:bookmarkStart w:id="18" w:name="_Hlk78895374"/>
      <w:r>
        <w:rPr>
          <w:rFonts w:ascii="Times New Roman" w:eastAsia="仿宋" w:hAnsi="Times New Roman" w:cs="Times New Roman"/>
          <w:b/>
          <w:bCs/>
          <w:spacing w:val="2"/>
          <w:w w:val="99"/>
          <w:sz w:val="32"/>
          <w:szCs w:val="32"/>
          <w:lang w:eastAsia="zh-CN"/>
        </w:rPr>
        <w:t>水土保持方案实施情况</w:t>
      </w:r>
      <w:bookmarkEnd w:id="17"/>
      <w:bookmarkEnd w:id="18"/>
    </w:p>
    <w:p w14:paraId="074AE24E" w14:textId="77777777" w:rsidR="002C2E1A" w:rsidRDefault="002C49F2">
      <w:pPr>
        <w:spacing w:beforeLines="50" w:before="120" w:after="0" w:line="360" w:lineRule="auto"/>
        <w:outlineLvl w:val="1"/>
        <w:rPr>
          <w:rFonts w:ascii="Times New Roman" w:eastAsia="仿宋" w:hAnsi="Times New Roman" w:cs="Times New Roman"/>
          <w:sz w:val="11"/>
          <w:szCs w:val="11"/>
          <w:lang w:eastAsia="zh-CN"/>
        </w:rPr>
      </w:pPr>
      <w:bookmarkStart w:id="19" w:name="_Toc85123494"/>
      <w:r>
        <w:rPr>
          <w:rFonts w:ascii="Times New Roman" w:eastAsia="仿宋" w:hAnsi="Times New Roman" w:cs="Times New Roman"/>
          <w:b/>
          <w:bCs/>
          <w:spacing w:val="1"/>
          <w:sz w:val="30"/>
          <w:szCs w:val="30"/>
          <w:lang w:eastAsia="zh-CN"/>
        </w:rPr>
        <w:t>3</w:t>
      </w:r>
      <w:r>
        <w:rPr>
          <w:rFonts w:ascii="Times New Roman" w:eastAsia="仿宋" w:hAnsi="Times New Roman" w:cs="Times New Roman"/>
          <w:b/>
          <w:bCs/>
          <w:spacing w:val="-1"/>
          <w:sz w:val="30"/>
          <w:szCs w:val="30"/>
          <w:lang w:eastAsia="zh-CN"/>
        </w:rPr>
        <w:t>.</w:t>
      </w:r>
      <w:r>
        <w:rPr>
          <w:rFonts w:ascii="Times New Roman" w:eastAsia="仿宋" w:hAnsi="Times New Roman" w:cs="Times New Roman"/>
          <w:b/>
          <w:bCs/>
          <w:sz w:val="30"/>
          <w:szCs w:val="30"/>
          <w:lang w:eastAsia="zh-CN"/>
        </w:rPr>
        <w:t xml:space="preserve">1  </w:t>
      </w:r>
      <w:r>
        <w:rPr>
          <w:rFonts w:ascii="Times New Roman" w:eastAsia="仿宋" w:hAnsi="Times New Roman" w:cs="Times New Roman"/>
          <w:b/>
          <w:bCs/>
          <w:spacing w:val="2"/>
          <w:sz w:val="30"/>
          <w:szCs w:val="30"/>
          <w:lang w:eastAsia="zh-CN"/>
        </w:rPr>
        <w:t>水土</w:t>
      </w:r>
      <w:r>
        <w:rPr>
          <w:rFonts w:ascii="Times New Roman" w:eastAsia="仿宋" w:hAnsi="Times New Roman" w:cs="Times New Roman"/>
          <w:b/>
          <w:bCs/>
          <w:sz w:val="30"/>
          <w:szCs w:val="30"/>
          <w:lang w:eastAsia="zh-CN"/>
        </w:rPr>
        <w:t>流</w:t>
      </w:r>
      <w:r>
        <w:rPr>
          <w:rFonts w:ascii="Times New Roman" w:eastAsia="仿宋" w:hAnsi="Times New Roman" w:cs="Times New Roman"/>
          <w:b/>
          <w:bCs/>
          <w:spacing w:val="2"/>
          <w:sz w:val="30"/>
          <w:szCs w:val="30"/>
          <w:lang w:eastAsia="zh-CN"/>
        </w:rPr>
        <w:t>失</w:t>
      </w:r>
      <w:r>
        <w:rPr>
          <w:rFonts w:ascii="Times New Roman" w:eastAsia="仿宋" w:hAnsi="Times New Roman" w:cs="Times New Roman"/>
          <w:b/>
          <w:bCs/>
          <w:sz w:val="30"/>
          <w:szCs w:val="30"/>
          <w:lang w:eastAsia="zh-CN"/>
        </w:rPr>
        <w:t>防治</w:t>
      </w:r>
      <w:r>
        <w:rPr>
          <w:rFonts w:ascii="Times New Roman" w:eastAsia="仿宋" w:hAnsi="Times New Roman" w:cs="Times New Roman"/>
          <w:b/>
          <w:bCs/>
          <w:spacing w:val="2"/>
          <w:sz w:val="30"/>
          <w:szCs w:val="30"/>
          <w:lang w:eastAsia="zh-CN"/>
        </w:rPr>
        <w:t>责</w:t>
      </w:r>
      <w:r>
        <w:rPr>
          <w:rFonts w:ascii="Times New Roman" w:eastAsia="仿宋" w:hAnsi="Times New Roman" w:cs="Times New Roman"/>
          <w:b/>
          <w:bCs/>
          <w:sz w:val="30"/>
          <w:szCs w:val="30"/>
          <w:lang w:eastAsia="zh-CN"/>
        </w:rPr>
        <w:t>任</w:t>
      </w:r>
      <w:r>
        <w:rPr>
          <w:rFonts w:ascii="Times New Roman" w:eastAsia="仿宋" w:hAnsi="Times New Roman" w:cs="Times New Roman"/>
          <w:b/>
          <w:bCs/>
          <w:spacing w:val="2"/>
          <w:sz w:val="30"/>
          <w:szCs w:val="30"/>
          <w:lang w:eastAsia="zh-CN"/>
        </w:rPr>
        <w:t>范</w:t>
      </w:r>
      <w:r>
        <w:rPr>
          <w:rFonts w:ascii="Times New Roman" w:eastAsia="仿宋" w:hAnsi="Times New Roman" w:cs="Times New Roman"/>
          <w:b/>
          <w:bCs/>
          <w:sz w:val="30"/>
          <w:szCs w:val="30"/>
          <w:lang w:eastAsia="zh-CN"/>
        </w:rPr>
        <w:t>围</w:t>
      </w:r>
      <w:bookmarkEnd w:id="19"/>
    </w:p>
    <w:p w14:paraId="5ED89197"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position w:val="-2"/>
          <w:sz w:val="24"/>
          <w:szCs w:val="24"/>
          <w:lang w:eastAsia="zh-CN"/>
        </w:rPr>
        <w:t>a</w:t>
      </w:r>
      <w:r>
        <w:rPr>
          <w:rFonts w:ascii="Times New Roman" w:eastAsia="仿宋" w:hAnsi="Times New Roman" w:cs="Times New Roman"/>
          <w:position w:val="-2"/>
          <w:sz w:val="24"/>
          <w:szCs w:val="24"/>
          <w:lang w:eastAsia="zh-CN"/>
        </w:rPr>
        <w:t>）</w:t>
      </w:r>
      <w:r>
        <w:rPr>
          <w:rFonts w:ascii="Times New Roman" w:eastAsia="仿宋" w:hAnsi="Times New Roman" w:cs="Times New Roman"/>
          <w:sz w:val="24"/>
          <w:szCs w:val="24"/>
          <w:lang w:eastAsia="zh-CN"/>
        </w:rPr>
        <w:t>水土保持方案确定的防治责任范围</w:t>
      </w:r>
    </w:p>
    <w:p w14:paraId="35564418" w14:textId="77777777" w:rsidR="002C2E1A" w:rsidRDefault="002C49F2">
      <w:pPr>
        <w:spacing w:after="0" w:line="360" w:lineRule="auto"/>
        <w:ind w:firstLineChars="200" w:firstLine="484"/>
        <w:jc w:val="both"/>
        <w:rPr>
          <w:rFonts w:ascii="Times New Roman" w:eastAsia="仿宋" w:hAnsi="Times New Roman" w:cs="Times New Roman"/>
          <w:color w:val="FF0000"/>
          <w:spacing w:val="3"/>
          <w:sz w:val="24"/>
          <w:szCs w:val="24"/>
          <w:lang w:eastAsia="zh-CN"/>
        </w:rPr>
      </w:pPr>
      <w:r>
        <w:rPr>
          <w:rFonts w:ascii="Times New Roman" w:eastAsia="仿宋" w:hAnsi="Times New Roman" w:cs="Times New Roman"/>
          <w:spacing w:val="2"/>
          <w:sz w:val="24"/>
          <w:szCs w:val="24"/>
          <w:lang w:eastAsia="zh-CN"/>
        </w:rPr>
        <w:t>根据《</w:t>
      </w:r>
      <w:r>
        <w:rPr>
          <w:rFonts w:ascii="Times New Roman" w:eastAsia="仿宋" w:hAnsi="Times New Roman" w:cs="Times New Roman" w:hint="eastAsia"/>
          <w:spacing w:val="2"/>
          <w:sz w:val="24"/>
          <w:szCs w:val="24"/>
          <w:lang w:eastAsia="zh-CN"/>
        </w:rPr>
        <w:t>罗城县帮洞水库龙岸镇抗旱应急供水工程</w:t>
      </w:r>
      <w:r>
        <w:rPr>
          <w:rFonts w:ascii="Times New Roman" w:eastAsia="仿宋" w:hAnsi="Times New Roman" w:cs="Times New Roman"/>
          <w:spacing w:val="2"/>
          <w:sz w:val="24"/>
          <w:szCs w:val="24"/>
          <w:lang w:eastAsia="zh-CN"/>
        </w:rPr>
        <w:t>水土</w:t>
      </w:r>
      <w:r>
        <w:rPr>
          <w:rFonts w:ascii="Times New Roman" w:eastAsia="仿宋" w:hAnsi="Times New Roman" w:cs="Times New Roman"/>
          <w:sz w:val="24"/>
          <w:szCs w:val="24"/>
          <w:lang w:eastAsia="zh-CN"/>
        </w:rPr>
        <w:t>保持</w:t>
      </w:r>
      <w:r>
        <w:rPr>
          <w:rFonts w:ascii="Times New Roman" w:eastAsia="仿宋" w:hAnsi="Times New Roman" w:cs="Times New Roman"/>
          <w:spacing w:val="2"/>
          <w:sz w:val="24"/>
          <w:szCs w:val="24"/>
          <w:lang w:eastAsia="zh-CN"/>
        </w:rPr>
        <w:t>方案报告书</w:t>
      </w:r>
      <w:r>
        <w:rPr>
          <w:rFonts w:ascii="Times New Roman" w:eastAsia="仿宋" w:hAnsi="Times New Roman" w:cs="Times New Roman"/>
          <w:spacing w:val="-118"/>
          <w:sz w:val="24"/>
          <w:szCs w:val="24"/>
          <w:lang w:eastAsia="zh-CN"/>
        </w:rPr>
        <w:t>》</w:t>
      </w:r>
      <w:r>
        <w:rPr>
          <w:rFonts w:ascii="Times New Roman" w:eastAsia="仿宋" w:hAnsi="Times New Roman" w:cs="Times New Roman"/>
          <w:spacing w:val="4"/>
          <w:sz w:val="24"/>
          <w:szCs w:val="24"/>
          <w:lang w:eastAsia="zh-CN"/>
        </w:rPr>
        <w:t>（</w:t>
      </w:r>
      <w:r>
        <w:rPr>
          <w:rFonts w:ascii="Times New Roman" w:eastAsia="仿宋" w:hAnsi="Times New Roman" w:cs="Times New Roman"/>
          <w:spacing w:val="2"/>
          <w:sz w:val="24"/>
          <w:szCs w:val="24"/>
          <w:lang w:eastAsia="zh-CN"/>
        </w:rPr>
        <w:t>报</w:t>
      </w:r>
      <w:r>
        <w:rPr>
          <w:rFonts w:ascii="Times New Roman" w:eastAsia="仿宋" w:hAnsi="Times New Roman" w:cs="Times New Roman"/>
          <w:sz w:val="24"/>
          <w:szCs w:val="24"/>
          <w:lang w:eastAsia="zh-CN"/>
        </w:rPr>
        <w:t>批稿</w:t>
      </w:r>
      <w:r>
        <w:rPr>
          <w:rFonts w:ascii="Times New Roman" w:eastAsia="仿宋" w:hAnsi="Times New Roman" w:cs="Times New Roman"/>
          <w:spacing w:val="3"/>
          <w:sz w:val="24"/>
          <w:szCs w:val="24"/>
          <w:lang w:eastAsia="zh-CN"/>
        </w:rPr>
        <w:t>），工程水土流失防治责任范围总面积为</w:t>
      </w:r>
      <w:r>
        <w:rPr>
          <w:rFonts w:ascii="Times New Roman" w:eastAsia="仿宋" w:hAnsi="Times New Roman" w:cs="Times New Roman"/>
          <w:spacing w:val="3"/>
          <w:sz w:val="24"/>
          <w:szCs w:val="24"/>
          <w:lang w:eastAsia="zh-CN"/>
        </w:rPr>
        <w:t>20.76hm</w:t>
      </w:r>
      <w:r>
        <w:rPr>
          <w:rFonts w:ascii="Times New Roman" w:eastAsia="仿宋" w:hAnsi="Times New Roman" w:cs="Times New Roman"/>
          <w:spacing w:val="3"/>
          <w:sz w:val="24"/>
          <w:szCs w:val="24"/>
          <w:vertAlign w:val="superscript"/>
          <w:lang w:eastAsia="zh-CN"/>
        </w:rPr>
        <w:t>2</w:t>
      </w:r>
      <w:r>
        <w:rPr>
          <w:rFonts w:ascii="Times New Roman" w:eastAsia="仿宋" w:hAnsi="Times New Roman" w:cs="Times New Roman"/>
          <w:spacing w:val="3"/>
          <w:sz w:val="24"/>
          <w:szCs w:val="24"/>
          <w:lang w:eastAsia="zh-CN"/>
        </w:rPr>
        <w:t>，其中项目建设区</w:t>
      </w:r>
      <w:r>
        <w:rPr>
          <w:rFonts w:ascii="Times New Roman" w:eastAsia="仿宋" w:hAnsi="Times New Roman" w:cs="Times New Roman"/>
          <w:spacing w:val="3"/>
          <w:sz w:val="24"/>
          <w:szCs w:val="24"/>
          <w:lang w:eastAsia="zh-CN"/>
        </w:rPr>
        <w:t>6.17hm</w:t>
      </w:r>
      <w:r>
        <w:rPr>
          <w:rFonts w:ascii="Times New Roman" w:eastAsia="仿宋" w:hAnsi="Times New Roman" w:cs="Times New Roman"/>
          <w:spacing w:val="3"/>
          <w:sz w:val="24"/>
          <w:szCs w:val="24"/>
          <w:vertAlign w:val="superscript"/>
          <w:lang w:eastAsia="zh-CN"/>
        </w:rPr>
        <w:t>2</w:t>
      </w:r>
      <w:r>
        <w:rPr>
          <w:rFonts w:ascii="Times New Roman" w:eastAsia="仿宋" w:hAnsi="Times New Roman" w:cs="Times New Roman"/>
          <w:spacing w:val="3"/>
          <w:sz w:val="24"/>
          <w:szCs w:val="24"/>
          <w:lang w:eastAsia="zh-CN"/>
        </w:rPr>
        <w:t>，直接影响区</w:t>
      </w:r>
      <w:r>
        <w:rPr>
          <w:rFonts w:ascii="Times New Roman" w:eastAsia="仿宋" w:hAnsi="Times New Roman" w:cs="Times New Roman"/>
          <w:spacing w:val="3"/>
          <w:sz w:val="24"/>
          <w:szCs w:val="24"/>
          <w:lang w:eastAsia="zh-CN"/>
        </w:rPr>
        <w:t>14.59hm</w:t>
      </w:r>
      <w:r>
        <w:rPr>
          <w:rFonts w:ascii="Times New Roman" w:eastAsia="仿宋" w:hAnsi="Times New Roman" w:cs="Times New Roman"/>
          <w:spacing w:val="3"/>
          <w:sz w:val="24"/>
          <w:szCs w:val="24"/>
          <w:vertAlign w:val="superscript"/>
          <w:lang w:eastAsia="zh-CN"/>
        </w:rPr>
        <w:t>2</w:t>
      </w:r>
      <w:r>
        <w:rPr>
          <w:rFonts w:ascii="Times New Roman" w:eastAsia="仿宋" w:hAnsi="Times New Roman" w:cs="Times New Roman"/>
          <w:spacing w:val="3"/>
          <w:sz w:val="24"/>
          <w:szCs w:val="24"/>
          <w:lang w:eastAsia="zh-CN"/>
        </w:rPr>
        <w:t>。方案批复的水土流失防治责任范围详见表</w:t>
      </w:r>
      <w:r>
        <w:rPr>
          <w:rFonts w:ascii="Times New Roman" w:eastAsia="仿宋" w:hAnsi="Times New Roman" w:cs="Times New Roman"/>
          <w:spacing w:val="3"/>
          <w:sz w:val="24"/>
          <w:szCs w:val="24"/>
          <w:lang w:eastAsia="zh-CN"/>
        </w:rPr>
        <w:t>3.1-1</w:t>
      </w:r>
      <w:r>
        <w:rPr>
          <w:rFonts w:ascii="Times New Roman" w:eastAsia="仿宋" w:hAnsi="Times New Roman" w:cs="Times New Roman"/>
          <w:spacing w:val="3"/>
          <w:sz w:val="24"/>
          <w:szCs w:val="24"/>
          <w:lang w:eastAsia="zh-CN"/>
        </w:rPr>
        <w:t>。</w:t>
      </w:r>
    </w:p>
    <w:p w14:paraId="497F1852" w14:textId="77777777" w:rsidR="002C2E1A" w:rsidRDefault="002C49F2">
      <w:pPr>
        <w:spacing w:after="0" w:line="288" w:lineRule="auto"/>
        <w:jc w:val="center"/>
        <w:rPr>
          <w:rFonts w:ascii="Times New Roman" w:eastAsia="仿宋" w:hAnsi="Times New Roman" w:cs="Times New Roman"/>
          <w:b/>
          <w:bCs/>
          <w:spacing w:val="3"/>
          <w:sz w:val="24"/>
          <w:szCs w:val="24"/>
          <w:lang w:eastAsia="zh-CN"/>
        </w:rPr>
      </w:pPr>
      <w:r>
        <w:rPr>
          <w:rFonts w:ascii="Times New Roman" w:eastAsia="仿宋" w:hAnsi="Times New Roman" w:cs="Times New Roman"/>
          <w:b/>
          <w:bCs/>
          <w:spacing w:val="3"/>
          <w:sz w:val="24"/>
          <w:szCs w:val="24"/>
          <w:lang w:eastAsia="zh-CN"/>
        </w:rPr>
        <w:t>表</w:t>
      </w:r>
      <w:r>
        <w:rPr>
          <w:rFonts w:ascii="Times New Roman" w:eastAsia="仿宋" w:hAnsi="Times New Roman" w:cs="Times New Roman"/>
          <w:b/>
          <w:bCs/>
          <w:spacing w:val="3"/>
          <w:sz w:val="24"/>
          <w:szCs w:val="24"/>
          <w:lang w:eastAsia="zh-CN"/>
        </w:rPr>
        <w:t>3.1-1</w:t>
      </w:r>
      <w:r>
        <w:rPr>
          <w:rFonts w:ascii="Times New Roman" w:eastAsia="仿宋" w:hAnsi="Times New Roman" w:cs="Times New Roman"/>
          <w:b/>
          <w:bCs/>
          <w:spacing w:val="3"/>
          <w:sz w:val="24"/>
          <w:szCs w:val="24"/>
          <w:lang w:eastAsia="zh-CN"/>
        </w:rPr>
        <w:tab/>
      </w:r>
      <w:r>
        <w:rPr>
          <w:rFonts w:ascii="Times New Roman" w:eastAsia="仿宋" w:hAnsi="Times New Roman" w:cs="Times New Roman" w:hint="eastAsia"/>
          <w:b/>
          <w:bCs/>
          <w:spacing w:val="3"/>
          <w:sz w:val="24"/>
          <w:szCs w:val="24"/>
          <w:lang w:eastAsia="zh-CN"/>
        </w:rPr>
        <w:t xml:space="preserve">     </w:t>
      </w:r>
      <w:r>
        <w:rPr>
          <w:rFonts w:ascii="Times New Roman" w:eastAsia="仿宋" w:hAnsi="Times New Roman" w:cs="Times New Roman"/>
          <w:b/>
          <w:bCs/>
          <w:spacing w:val="3"/>
          <w:sz w:val="24"/>
          <w:szCs w:val="24"/>
          <w:lang w:eastAsia="zh-CN"/>
        </w:rPr>
        <w:t xml:space="preserve">  </w:t>
      </w:r>
      <w:r>
        <w:rPr>
          <w:rFonts w:ascii="Times New Roman" w:eastAsia="仿宋" w:hAnsi="Times New Roman" w:cs="Times New Roman" w:hint="eastAsia"/>
          <w:b/>
          <w:bCs/>
          <w:spacing w:val="3"/>
          <w:sz w:val="24"/>
          <w:szCs w:val="24"/>
          <w:lang w:eastAsia="zh-CN"/>
        </w:rPr>
        <w:t xml:space="preserve">         </w:t>
      </w:r>
      <w:r>
        <w:rPr>
          <w:rFonts w:ascii="Times New Roman" w:eastAsia="仿宋" w:hAnsi="Times New Roman" w:cs="Times New Roman"/>
          <w:b/>
          <w:bCs/>
          <w:spacing w:val="3"/>
          <w:sz w:val="24"/>
          <w:szCs w:val="24"/>
          <w:lang w:eastAsia="zh-CN"/>
        </w:rPr>
        <w:t>方案批复水土流失防治责任范围表</w:t>
      </w:r>
      <w:r>
        <w:rPr>
          <w:rFonts w:ascii="Times New Roman" w:eastAsia="仿宋" w:hAnsi="Times New Roman" w:cs="Times New Roman"/>
          <w:b/>
          <w:bCs/>
          <w:spacing w:val="3"/>
          <w:sz w:val="24"/>
          <w:szCs w:val="24"/>
          <w:lang w:eastAsia="zh-CN"/>
        </w:rPr>
        <w:tab/>
        <w:t xml:space="preserve">  </w:t>
      </w:r>
      <w:r>
        <w:rPr>
          <w:rFonts w:ascii="Times New Roman" w:eastAsia="仿宋" w:hAnsi="Times New Roman" w:cs="Times New Roman" w:hint="eastAsia"/>
          <w:b/>
          <w:bCs/>
          <w:spacing w:val="3"/>
          <w:sz w:val="24"/>
          <w:szCs w:val="24"/>
          <w:lang w:eastAsia="zh-CN"/>
        </w:rPr>
        <w:t xml:space="preserve">          </w:t>
      </w:r>
      <w:r>
        <w:rPr>
          <w:rFonts w:ascii="Times New Roman" w:eastAsia="仿宋" w:hAnsi="Times New Roman" w:cs="Times New Roman"/>
          <w:b/>
          <w:bCs/>
          <w:spacing w:val="3"/>
          <w:sz w:val="24"/>
          <w:szCs w:val="24"/>
          <w:lang w:eastAsia="zh-CN"/>
        </w:rPr>
        <w:t>单位：</w:t>
      </w:r>
      <w:r>
        <w:rPr>
          <w:rFonts w:ascii="Times New Roman" w:eastAsia="仿宋" w:hAnsi="Times New Roman" w:cs="Times New Roman"/>
          <w:b/>
          <w:bCs/>
          <w:spacing w:val="3"/>
          <w:sz w:val="24"/>
          <w:szCs w:val="24"/>
          <w:lang w:eastAsia="zh-CN"/>
        </w:rPr>
        <w:t>hm</w:t>
      </w:r>
      <w:r>
        <w:rPr>
          <w:rFonts w:ascii="Times New Roman" w:eastAsia="仿宋" w:hAnsi="Times New Roman" w:cs="Times New Roman"/>
          <w:b/>
          <w:bCs/>
          <w:spacing w:val="3"/>
          <w:sz w:val="24"/>
          <w:szCs w:val="24"/>
          <w:vertAlign w:val="superscript"/>
          <w:lang w:eastAsia="zh-CN"/>
        </w:rPr>
        <w:t>2</w:t>
      </w:r>
    </w:p>
    <w:tbl>
      <w:tblPr>
        <w:tblW w:w="8895" w:type="dxa"/>
        <w:jc w:val="center"/>
        <w:tblLayout w:type="fixed"/>
        <w:tblCellMar>
          <w:top w:w="15" w:type="dxa"/>
          <w:left w:w="15" w:type="dxa"/>
          <w:bottom w:w="15" w:type="dxa"/>
          <w:right w:w="15" w:type="dxa"/>
        </w:tblCellMar>
        <w:tblLook w:val="04A0" w:firstRow="1" w:lastRow="0" w:firstColumn="1" w:lastColumn="0" w:noHBand="0" w:noVBand="1"/>
      </w:tblPr>
      <w:tblGrid>
        <w:gridCol w:w="889"/>
        <w:gridCol w:w="666"/>
        <w:gridCol w:w="1734"/>
        <w:gridCol w:w="1136"/>
        <w:gridCol w:w="1365"/>
        <w:gridCol w:w="1380"/>
        <w:gridCol w:w="1725"/>
      </w:tblGrid>
      <w:tr w:rsidR="002C2E1A" w14:paraId="134F1EC6" w14:textId="77777777">
        <w:trPr>
          <w:trHeight w:val="228"/>
          <w:jc w:val="center"/>
        </w:trPr>
        <w:tc>
          <w:tcPr>
            <w:tcW w:w="889" w:type="dxa"/>
            <w:tcBorders>
              <w:top w:val="single" w:sz="12" w:space="0" w:color="auto"/>
              <w:left w:val="single" w:sz="12" w:space="0" w:color="auto"/>
              <w:bottom w:val="single" w:sz="4" w:space="0" w:color="000000"/>
              <w:right w:val="single" w:sz="4" w:space="0" w:color="000000"/>
            </w:tcBorders>
            <w:shd w:val="clear" w:color="auto" w:fill="auto"/>
            <w:vAlign w:val="center"/>
          </w:tcPr>
          <w:p w14:paraId="2BD4E632" w14:textId="77777777" w:rsidR="002C2E1A" w:rsidRDefault="002C49F2">
            <w:pPr>
              <w:widowControl/>
              <w:spacing w:after="0" w:line="240" w:lineRule="auto"/>
              <w:jc w:val="center"/>
              <w:textAlignment w:val="center"/>
              <w:rPr>
                <w:rFonts w:ascii="Times New Roman" w:eastAsia="仿宋" w:hAnsi="Times New Roman" w:cs="Times New Roman"/>
                <w:sz w:val="21"/>
                <w:szCs w:val="21"/>
              </w:rPr>
            </w:pPr>
            <w:r>
              <w:rPr>
                <w:rFonts w:ascii="Times New Roman" w:eastAsia="仿宋" w:hAnsi="Times New Roman" w:cs="Times New Roman"/>
                <w:sz w:val="21"/>
                <w:szCs w:val="21"/>
                <w:lang w:eastAsia="zh-CN" w:bidi="ar"/>
              </w:rPr>
              <w:t>行政区</w:t>
            </w:r>
          </w:p>
        </w:tc>
        <w:tc>
          <w:tcPr>
            <w:tcW w:w="666" w:type="dxa"/>
            <w:tcBorders>
              <w:top w:val="single" w:sz="12" w:space="0" w:color="auto"/>
              <w:left w:val="single" w:sz="4" w:space="0" w:color="000000"/>
              <w:bottom w:val="single" w:sz="4" w:space="0" w:color="000000"/>
              <w:right w:val="single" w:sz="4" w:space="0" w:color="000000"/>
            </w:tcBorders>
            <w:shd w:val="clear" w:color="auto" w:fill="auto"/>
            <w:vAlign w:val="center"/>
          </w:tcPr>
          <w:p w14:paraId="218FCEED" w14:textId="77777777" w:rsidR="002C2E1A" w:rsidRDefault="002C49F2">
            <w:pPr>
              <w:widowControl/>
              <w:spacing w:after="0" w:line="240" w:lineRule="auto"/>
              <w:jc w:val="center"/>
              <w:textAlignment w:val="center"/>
              <w:rPr>
                <w:rFonts w:ascii="Times New Roman" w:eastAsia="仿宋" w:hAnsi="Times New Roman" w:cs="Times New Roman"/>
                <w:sz w:val="21"/>
                <w:szCs w:val="21"/>
              </w:rPr>
            </w:pPr>
            <w:r>
              <w:rPr>
                <w:rFonts w:ascii="Times New Roman" w:eastAsia="仿宋" w:hAnsi="Times New Roman" w:cs="Times New Roman"/>
                <w:sz w:val="21"/>
                <w:szCs w:val="21"/>
                <w:lang w:eastAsia="zh-CN" w:bidi="ar"/>
              </w:rPr>
              <w:t>序号</w:t>
            </w:r>
          </w:p>
        </w:tc>
        <w:tc>
          <w:tcPr>
            <w:tcW w:w="1734" w:type="dxa"/>
            <w:tcBorders>
              <w:top w:val="single" w:sz="12" w:space="0" w:color="auto"/>
              <w:left w:val="single" w:sz="4" w:space="0" w:color="000000"/>
              <w:bottom w:val="single" w:sz="4" w:space="0" w:color="000000"/>
              <w:right w:val="single" w:sz="4" w:space="0" w:color="000000"/>
            </w:tcBorders>
            <w:shd w:val="clear" w:color="auto" w:fill="auto"/>
            <w:vAlign w:val="center"/>
          </w:tcPr>
          <w:p w14:paraId="25022DDF" w14:textId="77777777" w:rsidR="002C2E1A" w:rsidRDefault="002C49F2">
            <w:pPr>
              <w:widowControl/>
              <w:spacing w:after="0" w:line="240" w:lineRule="auto"/>
              <w:jc w:val="center"/>
              <w:textAlignment w:val="center"/>
              <w:rPr>
                <w:rFonts w:ascii="Times New Roman" w:eastAsia="仿宋" w:hAnsi="Times New Roman" w:cs="Times New Roman"/>
                <w:sz w:val="21"/>
                <w:szCs w:val="21"/>
              </w:rPr>
            </w:pPr>
            <w:r>
              <w:rPr>
                <w:rFonts w:ascii="Times New Roman" w:eastAsia="仿宋" w:hAnsi="Times New Roman" w:cs="Times New Roman"/>
                <w:sz w:val="21"/>
                <w:szCs w:val="21"/>
                <w:lang w:eastAsia="zh-CN" w:bidi="ar"/>
              </w:rPr>
              <w:t>项目</w:t>
            </w:r>
          </w:p>
        </w:tc>
        <w:tc>
          <w:tcPr>
            <w:tcW w:w="1136" w:type="dxa"/>
            <w:tcBorders>
              <w:top w:val="single" w:sz="12" w:space="0" w:color="auto"/>
              <w:left w:val="single" w:sz="4" w:space="0" w:color="000000"/>
              <w:bottom w:val="single" w:sz="4" w:space="0" w:color="000000"/>
              <w:right w:val="single" w:sz="4" w:space="0" w:color="000000"/>
            </w:tcBorders>
            <w:shd w:val="clear" w:color="auto" w:fill="auto"/>
            <w:vAlign w:val="center"/>
          </w:tcPr>
          <w:p w14:paraId="5FA67A55" w14:textId="77777777" w:rsidR="002C2E1A" w:rsidRDefault="002C49F2">
            <w:pPr>
              <w:widowControl/>
              <w:spacing w:after="0" w:line="240" w:lineRule="auto"/>
              <w:jc w:val="center"/>
              <w:textAlignment w:val="center"/>
              <w:rPr>
                <w:rFonts w:ascii="Times New Roman" w:eastAsia="仿宋" w:hAnsi="Times New Roman" w:cs="Times New Roman"/>
                <w:sz w:val="21"/>
                <w:szCs w:val="21"/>
              </w:rPr>
            </w:pPr>
            <w:r>
              <w:rPr>
                <w:rFonts w:ascii="Times New Roman" w:eastAsia="仿宋" w:hAnsi="Times New Roman" w:cs="Times New Roman"/>
                <w:sz w:val="21"/>
                <w:szCs w:val="21"/>
                <w:lang w:eastAsia="zh-CN" w:bidi="ar"/>
              </w:rPr>
              <w:t>占地性质</w:t>
            </w:r>
          </w:p>
        </w:tc>
        <w:tc>
          <w:tcPr>
            <w:tcW w:w="1365" w:type="dxa"/>
            <w:tcBorders>
              <w:top w:val="single" w:sz="12" w:space="0" w:color="auto"/>
              <w:left w:val="single" w:sz="4" w:space="0" w:color="000000"/>
              <w:bottom w:val="single" w:sz="4" w:space="0" w:color="000000"/>
              <w:right w:val="single" w:sz="4" w:space="0" w:color="000000"/>
            </w:tcBorders>
            <w:shd w:val="clear" w:color="auto" w:fill="auto"/>
            <w:vAlign w:val="center"/>
          </w:tcPr>
          <w:p w14:paraId="10B0032C" w14:textId="77777777" w:rsidR="002C2E1A" w:rsidRDefault="002C49F2">
            <w:pPr>
              <w:widowControl/>
              <w:spacing w:after="0" w:line="240" w:lineRule="auto"/>
              <w:jc w:val="center"/>
              <w:textAlignment w:val="center"/>
              <w:rPr>
                <w:rFonts w:ascii="Times New Roman" w:eastAsia="仿宋" w:hAnsi="Times New Roman" w:cs="Times New Roman"/>
                <w:sz w:val="21"/>
                <w:szCs w:val="21"/>
              </w:rPr>
            </w:pPr>
            <w:r>
              <w:rPr>
                <w:rFonts w:ascii="Times New Roman" w:eastAsia="仿宋" w:hAnsi="Times New Roman" w:cs="Times New Roman"/>
                <w:sz w:val="21"/>
                <w:szCs w:val="21"/>
                <w:lang w:eastAsia="zh-CN" w:bidi="ar"/>
              </w:rPr>
              <w:t>项目建设区</w:t>
            </w:r>
          </w:p>
        </w:tc>
        <w:tc>
          <w:tcPr>
            <w:tcW w:w="1380" w:type="dxa"/>
            <w:tcBorders>
              <w:top w:val="single" w:sz="12" w:space="0" w:color="auto"/>
              <w:left w:val="single" w:sz="4" w:space="0" w:color="000000"/>
              <w:bottom w:val="single" w:sz="4" w:space="0" w:color="000000"/>
              <w:right w:val="single" w:sz="4" w:space="0" w:color="000000"/>
            </w:tcBorders>
            <w:shd w:val="clear" w:color="auto" w:fill="auto"/>
            <w:vAlign w:val="center"/>
          </w:tcPr>
          <w:p w14:paraId="4B765EDD" w14:textId="77777777" w:rsidR="002C2E1A" w:rsidRDefault="002C49F2">
            <w:pPr>
              <w:widowControl/>
              <w:spacing w:after="0" w:line="240" w:lineRule="auto"/>
              <w:jc w:val="center"/>
              <w:textAlignment w:val="center"/>
              <w:rPr>
                <w:rFonts w:ascii="Times New Roman" w:eastAsia="仿宋" w:hAnsi="Times New Roman" w:cs="Times New Roman"/>
                <w:sz w:val="21"/>
                <w:szCs w:val="21"/>
              </w:rPr>
            </w:pPr>
            <w:r>
              <w:rPr>
                <w:rFonts w:ascii="Times New Roman" w:eastAsia="仿宋" w:hAnsi="Times New Roman" w:cs="Times New Roman"/>
                <w:sz w:val="21"/>
                <w:szCs w:val="21"/>
                <w:lang w:eastAsia="zh-CN" w:bidi="ar"/>
              </w:rPr>
              <w:t>直接影响区</w:t>
            </w:r>
          </w:p>
        </w:tc>
        <w:tc>
          <w:tcPr>
            <w:tcW w:w="1725" w:type="dxa"/>
            <w:tcBorders>
              <w:top w:val="single" w:sz="12" w:space="0" w:color="auto"/>
              <w:left w:val="single" w:sz="4" w:space="0" w:color="000000"/>
              <w:bottom w:val="single" w:sz="4" w:space="0" w:color="000000"/>
              <w:right w:val="single" w:sz="12" w:space="0" w:color="auto"/>
            </w:tcBorders>
            <w:shd w:val="clear" w:color="auto" w:fill="auto"/>
            <w:vAlign w:val="center"/>
          </w:tcPr>
          <w:p w14:paraId="172220C0" w14:textId="77777777" w:rsidR="002C2E1A" w:rsidRDefault="002C49F2">
            <w:pPr>
              <w:widowControl/>
              <w:spacing w:after="0" w:line="240" w:lineRule="auto"/>
              <w:jc w:val="center"/>
              <w:textAlignment w:val="center"/>
              <w:rPr>
                <w:rFonts w:ascii="Times New Roman" w:eastAsia="仿宋" w:hAnsi="Times New Roman" w:cs="Times New Roman"/>
                <w:sz w:val="21"/>
                <w:szCs w:val="21"/>
              </w:rPr>
            </w:pPr>
            <w:r>
              <w:rPr>
                <w:rFonts w:ascii="Times New Roman" w:eastAsia="仿宋" w:hAnsi="Times New Roman" w:cs="Times New Roman"/>
                <w:sz w:val="21"/>
                <w:szCs w:val="21"/>
                <w:lang w:eastAsia="zh-CN" w:bidi="ar"/>
              </w:rPr>
              <w:t>防治责任范围</w:t>
            </w:r>
          </w:p>
        </w:tc>
      </w:tr>
      <w:tr w:rsidR="002C2E1A" w14:paraId="29634F25" w14:textId="77777777">
        <w:trPr>
          <w:trHeight w:val="201"/>
          <w:jc w:val="center"/>
        </w:trPr>
        <w:tc>
          <w:tcPr>
            <w:tcW w:w="889" w:type="dxa"/>
            <w:vMerge w:val="restart"/>
            <w:tcBorders>
              <w:top w:val="single" w:sz="4" w:space="0" w:color="000000"/>
              <w:left w:val="single" w:sz="12" w:space="0" w:color="auto"/>
              <w:right w:val="single" w:sz="4" w:space="0" w:color="000000"/>
            </w:tcBorders>
            <w:shd w:val="clear" w:color="auto" w:fill="auto"/>
            <w:vAlign w:val="center"/>
          </w:tcPr>
          <w:p w14:paraId="5D5C4E2C" w14:textId="77777777" w:rsidR="002C2E1A" w:rsidRDefault="002C49F2">
            <w:pPr>
              <w:widowControl/>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罗城县</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FC953"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1</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B38BC" w14:textId="77777777" w:rsidR="002C2E1A" w:rsidRDefault="002C49F2">
            <w:pPr>
              <w:widowControl/>
              <w:spacing w:after="0" w:line="240" w:lineRule="auto"/>
              <w:jc w:val="center"/>
              <w:textAlignment w:val="center"/>
              <w:rPr>
                <w:rFonts w:ascii="Times New Roman" w:eastAsia="仿宋" w:hAnsi="Times New Roman" w:cs="Times New Roman"/>
                <w:sz w:val="21"/>
                <w:szCs w:val="21"/>
              </w:rPr>
            </w:pPr>
            <w:r>
              <w:rPr>
                <w:rFonts w:ascii="Times New Roman" w:eastAsia="仿宋" w:hAnsi="Times New Roman" w:cs="Times New Roman" w:hint="eastAsia"/>
                <w:sz w:val="21"/>
                <w:szCs w:val="21"/>
                <w:lang w:bidi="ar"/>
              </w:rPr>
              <w:t>水源点工程区</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C7E5B"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永久占地</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83EDB"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.01</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00A36"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0</w:t>
            </w:r>
            <w:r>
              <w:rPr>
                <w:rFonts w:ascii="Times New Roman" w:eastAsia="仿宋" w:hAnsi="Times New Roman" w:cs="Times New Roman"/>
                <w:sz w:val="21"/>
                <w:szCs w:val="21"/>
                <w:lang w:eastAsia="zh-CN"/>
              </w:rPr>
              <w:t>.01</w:t>
            </w:r>
          </w:p>
        </w:tc>
        <w:tc>
          <w:tcPr>
            <w:tcW w:w="1725" w:type="dxa"/>
            <w:tcBorders>
              <w:top w:val="single" w:sz="4" w:space="0" w:color="000000"/>
              <w:left w:val="single" w:sz="4" w:space="0" w:color="000000"/>
              <w:bottom w:val="single" w:sz="4" w:space="0" w:color="000000"/>
              <w:right w:val="single" w:sz="12" w:space="0" w:color="auto"/>
            </w:tcBorders>
            <w:shd w:val="clear" w:color="auto" w:fill="auto"/>
            <w:vAlign w:val="center"/>
          </w:tcPr>
          <w:p w14:paraId="60048B5D"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.02</w:t>
            </w:r>
          </w:p>
        </w:tc>
      </w:tr>
      <w:tr w:rsidR="002C2E1A" w14:paraId="23ADC5B9" w14:textId="77777777">
        <w:trPr>
          <w:trHeight w:val="217"/>
          <w:jc w:val="center"/>
        </w:trPr>
        <w:tc>
          <w:tcPr>
            <w:tcW w:w="889" w:type="dxa"/>
            <w:vMerge/>
            <w:tcBorders>
              <w:left w:val="single" w:sz="12" w:space="0" w:color="auto"/>
              <w:right w:val="single" w:sz="4" w:space="0" w:color="000000"/>
            </w:tcBorders>
            <w:shd w:val="clear" w:color="auto" w:fill="auto"/>
            <w:vAlign w:val="center"/>
          </w:tcPr>
          <w:p w14:paraId="61E0088B" w14:textId="77777777" w:rsidR="002C2E1A" w:rsidRDefault="002C2E1A">
            <w:pPr>
              <w:widowControl/>
              <w:spacing w:after="0" w:line="240" w:lineRule="auto"/>
              <w:jc w:val="center"/>
              <w:rPr>
                <w:rFonts w:ascii="Times New Roman" w:eastAsia="仿宋" w:hAnsi="Times New Roman" w:cs="Times New Roman"/>
                <w:sz w:val="21"/>
                <w:szCs w:val="21"/>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4AEFC"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2</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9E85E"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bidi="ar"/>
              </w:rPr>
              <w:t>净水厂工程区</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42A6E"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永久占地</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C6DFE"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.18</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46D4F"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.04</w:t>
            </w:r>
          </w:p>
        </w:tc>
        <w:tc>
          <w:tcPr>
            <w:tcW w:w="1725" w:type="dxa"/>
            <w:tcBorders>
              <w:top w:val="single" w:sz="4" w:space="0" w:color="000000"/>
              <w:left w:val="single" w:sz="4" w:space="0" w:color="000000"/>
              <w:bottom w:val="single" w:sz="4" w:space="0" w:color="000000"/>
              <w:right w:val="single" w:sz="12" w:space="0" w:color="auto"/>
            </w:tcBorders>
            <w:shd w:val="clear" w:color="auto" w:fill="auto"/>
            <w:vAlign w:val="center"/>
          </w:tcPr>
          <w:p w14:paraId="54D25257"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.22</w:t>
            </w:r>
          </w:p>
        </w:tc>
      </w:tr>
      <w:tr w:rsidR="002C2E1A" w14:paraId="58D1DF9D" w14:textId="77777777">
        <w:trPr>
          <w:trHeight w:val="215"/>
          <w:jc w:val="center"/>
        </w:trPr>
        <w:tc>
          <w:tcPr>
            <w:tcW w:w="889" w:type="dxa"/>
            <w:vMerge/>
            <w:tcBorders>
              <w:top w:val="single" w:sz="4" w:space="0" w:color="000000"/>
              <w:left w:val="single" w:sz="12" w:space="0" w:color="auto"/>
              <w:bottom w:val="single" w:sz="4" w:space="0" w:color="000000"/>
              <w:right w:val="single" w:sz="4" w:space="0" w:color="000000"/>
            </w:tcBorders>
            <w:shd w:val="clear" w:color="auto" w:fill="auto"/>
            <w:vAlign w:val="center"/>
          </w:tcPr>
          <w:p w14:paraId="5C87162F" w14:textId="77777777" w:rsidR="002C2E1A" w:rsidRDefault="002C2E1A">
            <w:pPr>
              <w:widowControl/>
              <w:spacing w:after="0" w:line="240" w:lineRule="auto"/>
              <w:jc w:val="center"/>
              <w:rPr>
                <w:rFonts w:ascii="Times New Roman" w:eastAsia="仿宋" w:hAnsi="Times New Roman" w:cs="Times New Roman"/>
                <w:sz w:val="21"/>
                <w:szCs w:val="21"/>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AE9F5"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3</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E3086"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bidi="ar"/>
              </w:rPr>
              <w:t>进厂道路区</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85A53"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永久占地</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DED3A"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.36</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2CA6B"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.28</w:t>
            </w:r>
          </w:p>
        </w:tc>
        <w:tc>
          <w:tcPr>
            <w:tcW w:w="1725" w:type="dxa"/>
            <w:tcBorders>
              <w:top w:val="single" w:sz="4" w:space="0" w:color="000000"/>
              <w:left w:val="single" w:sz="4" w:space="0" w:color="000000"/>
              <w:bottom w:val="single" w:sz="4" w:space="0" w:color="000000"/>
              <w:right w:val="single" w:sz="12" w:space="0" w:color="auto"/>
            </w:tcBorders>
            <w:shd w:val="clear" w:color="auto" w:fill="auto"/>
            <w:vAlign w:val="center"/>
          </w:tcPr>
          <w:p w14:paraId="5A8C70D7"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.64</w:t>
            </w:r>
          </w:p>
        </w:tc>
      </w:tr>
      <w:tr w:rsidR="002C2E1A" w14:paraId="306F6590" w14:textId="77777777">
        <w:trPr>
          <w:trHeight w:val="215"/>
          <w:jc w:val="center"/>
        </w:trPr>
        <w:tc>
          <w:tcPr>
            <w:tcW w:w="889" w:type="dxa"/>
            <w:vMerge/>
            <w:tcBorders>
              <w:top w:val="single" w:sz="4" w:space="0" w:color="000000"/>
              <w:left w:val="single" w:sz="12" w:space="0" w:color="auto"/>
              <w:bottom w:val="single" w:sz="4" w:space="0" w:color="000000"/>
              <w:right w:val="single" w:sz="4" w:space="0" w:color="000000"/>
            </w:tcBorders>
            <w:shd w:val="clear" w:color="auto" w:fill="auto"/>
            <w:vAlign w:val="center"/>
          </w:tcPr>
          <w:p w14:paraId="067C7F60" w14:textId="77777777" w:rsidR="002C2E1A" w:rsidRDefault="002C2E1A">
            <w:pPr>
              <w:widowControl/>
              <w:spacing w:after="0" w:line="240" w:lineRule="auto"/>
              <w:jc w:val="center"/>
              <w:rPr>
                <w:rFonts w:ascii="Times New Roman" w:eastAsia="仿宋" w:hAnsi="Times New Roman" w:cs="Times New Roman"/>
                <w:sz w:val="21"/>
                <w:szCs w:val="21"/>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F4A95"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4</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D259F"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bidi="ar"/>
              </w:rPr>
              <w:t>输水管网工程区</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92964"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临时占地</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5B8FE"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1</w:t>
            </w:r>
            <w:r>
              <w:rPr>
                <w:rFonts w:ascii="Times New Roman" w:eastAsia="仿宋" w:hAnsi="Times New Roman" w:cs="Times New Roman"/>
                <w:sz w:val="21"/>
                <w:szCs w:val="21"/>
                <w:lang w:eastAsia="zh-CN" w:bidi="ar"/>
              </w:rPr>
              <w:t>.05</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6D60B"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4</w:t>
            </w:r>
            <w:r>
              <w:rPr>
                <w:rFonts w:ascii="Times New Roman" w:eastAsia="仿宋" w:hAnsi="Times New Roman" w:cs="Times New Roman"/>
                <w:sz w:val="21"/>
                <w:szCs w:val="21"/>
                <w:lang w:eastAsia="zh-CN" w:bidi="ar"/>
              </w:rPr>
              <w:t>.00</w:t>
            </w:r>
          </w:p>
        </w:tc>
        <w:tc>
          <w:tcPr>
            <w:tcW w:w="1725" w:type="dxa"/>
            <w:tcBorders>
              <w:top w:val="single" w:sz="4" w:space="0" w:color="000000"/>
              <w:left w:val="single" w:sz="4" w:space="0" w:color="000000"/>
              <w:bottom w:val="single" w:sz="4" w:space="0" w:color="000000"/>
              <w:right w:val="single" w:sz="12" w:space="0" w:color="auto"/>
            </w:tcBorders>
            <w:shd w:val="clear" w:color="auto" w:fill="auto"/>
            <w:vAlign w:val="center"/>
          </w:tcPr>
          <w:p w14:paraId="353E41CF"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5</w:t>
            </w:r>
            <w:r>
              <w:rPr>
                <w:rFonts w:ascii="Times New Roman" w:eastAsia="仿宋" w:hAnsi="Times New Roman" w:cs="Times New Roman"/>
                <w:sz w:val="21"/>
                <w:szCs w:val="21"/>
                <w:lang w:eastAsia="zh-CN" w:bidi="ar"/>
              </w:rPr>
              <w:t>.05</w:t>
            </w:r>
          </w:p>
        </w:tc>
      </w:tr>
      <w:tr w:rsidR="002C2E1A" w14:paraId="3D6CEB5D" w14:textId="77777777">
        <w:trPr>
          <w:trHeight w:val="215"/>
          <w:jc w:val="center"/>
        </w:trPr>
        <w:tc>
          <w:tcPr>
            <w:tcW w:w="889" w:type="dxa"/>
            <w:vMerge/>
            <w:tcBorders>
              <w:top w:val="single" w:sz="4" w:space="0" w:color="000000"/>
              <w:left w:val="single" w:sz="12" w:space="0" w:color="auto"/>
              <w:bottom w:val="single" w:sz="4" w:space="0" w:color="000000"/>
              <w:right w:val="single" w:sz="4" w:space="0" w:color="000000"/>
            </w:tcBorders>
            <w:shd w:val="clear" w:color="auto" w:fill="auto"/>
            <w:vAlign w:val="center"/>
          </w:tcPr>
          <w:p w14:paraId="3C98041A" w14:textId="77777777" w:rsidR="002C2E1A" w:rsidRDefault="002C2E1A">
            <w:pPr>
              <w:widowControl/>
              <w:spacing w:after="0" w:line="240" w:lineRule="auto"/>
              <w:jc w:val="center"/>
              <w:rPr>
                <w:rFonts w:ascii="Times New Roman" w:eastAsia="仿宋" w:hAnsi="Times New Roman" w:cs="Times New Roman"/>
                <w:sz w:val="21"/>
                <w:szCs w:val="21"/>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23B87"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5</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27AF7"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bidi="ar"/>
              </w:rPr>
              <w:t>供水管线工程区</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4362A"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临时占地</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EBA55"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1</w:t>
            </w:r>
            <w:r>
              <w:rPr>
                <w:rFonts w:ascii="Times New Roman" w:eastAsia="仿宋" w:hAnsi="Times New Roman" w:cs="Times New Roman"/>
                <w:sz w:val="21"/>
                <w:szCs w:val="21"/>
                <w:lang w:eastAsia="zh-CN" w:bidi="ar"/>
              </w:rPr>
              <w:t>.92</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F16E3"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9</w:t>
            </w:r>
            <w:r>
              <w:rPr>
                <w:rFonts w:ascii="Times New Roman" w:eastAsia="仿宋" w:hAnsi="Times New Roman" w:cs="Times New Roman"/>
                <w:sz w:val="21"/>
                <w:szCs w:val="21"/>
                <w:lang w:eastAsia="zh-CN" w:bidi="ar"/>
              </w:rPr>
              <w:t>.59</w:t>
            </w:r>
          </w:p>
        </w:tc>
        <w:tc>
          <w:tcPr>
            <w:tcW w:w="1725" w:type="dxa"/>
            <w:tcBorders>
              <w:top w:val="single" w:sz="4" w:space="0" w:color="000000"/>
              <w:left w:val="single" w:sz="4" w:space="0" w:color="000000"/>
              <w:bottom w:val="single" w:sz="4" w:space="0" w:color="000000"/>
              <w:right w:val="single" w:sz="12" w:space="0" w:color="auto"/>
            </w:tcBorders>
            <w:shd w:val="clear" w:color="auto" w:fill="auto"/>
            <w:vAlign w:val="center"/>
          </w:tcPr>
          <w:p w14:paraId="62FDCB4B"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1</w:t>
            </w:r>
            <w:r>
              <w:rPr>
                <w:rFonts w:ascii="Times New Roman" w:eastAsia="仿宋" w:hAnsi="Times New Roman" w:cs="Times New Roman"/>
                <w:sz w:val="21"/>
                <w:szCs w:val="21"/>
                <w:lang w:eastAsia="zh-CN" w:bidi="ar"/>
              </w:rPr>
              <w:t>1.51</w:t>
            </w:r>
          </w:p>
        </w:tc>
      </w:tr>
      <w:tr w:rsidR="002C2E1A" w14:paraId="02D4E6D9" w14:textId="77777777">
        <w:trPr>
          <w:trHeight w:val="215"/>
          <w:jc w:val="center"/>
        </w:trPr>
        <w:tc>
          <w:tcPr>
            <w:tcW w:w="889" w:type="dxa"/>
            <w:vMerge/>
            <w:tcBorders>
              <w:top w:val="single" w:sz="4" w:space="0" w:color="000000"/>
              <w:left w:val="single" w:sz="12" w:space="0" w:color="auto"/>
              <w:bottom w:val="single" w:sz="4" w:space="0" w:color="000000"/>
              <w:right w:val="single" w:sz="4" w:space="0" w:color="000000"/>
            </w:tcBorders>
            <w:shd w:val="clear" w:color="auto" w:fill="auto"/>
            <w:vAlign w:val="center"/>
          </w:tcPr>
          <w:p w14:paraId="168E36F0" w14:textId="77777777" w:rsidR="002C2E1A" w:rsidRDefault="002C2E1A">
            <w:pPr>
              <w:widowControl/>
              <w:spacing w:after="0" w:line="240" w:lineRule="auto"/>
              <w:jc w:val="center"/>
              <w:rPr>
                <w:rFonts w:ascii="Times New Roman" w:eastAsia="仿宋" w:hAnsi="Times New Roman" w:cs="Times New Roman"/>
                <w:sz w:val="21"/>
                <w:szCs w:val="21"/>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E5B18"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6</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9939E"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bidi="ar"/>
              </w:rPr>
              <w:t>外部供电线路工程</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0DD74"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临时占地</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C88CE"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.01</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8FC42"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.01</w:t>
            </w:r>
          </w:p>
        </w:tc>
        <w:tc>
          <w:tcPr>
            <w:tcW w:w="1725" w:type="dxa"/>
            <w:tcBorders>
              <w:top w:val="single" w:sz="4" w:space="0" w:color="000000"/>
              <w:left w:val="single" w:sz="4" w:space="0" w:color="000000"/>
              <w:bottom w:val="single" w:sz="4" w:space="0" w:color="000000"/>
              <w:right w:val="single" w:sz="12" w:space="0" w:color="auto"/>
            </w:tcBorders>
            <w:shd w:val="clear" w:color="auto" w:fill="auto"/>
            <w:vAlign w:val="center"/>
          </w:tcPr>
          <w:p w14:paraId="50525D5F"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.02</w:t>
            </w:r>
          </w:p>
        </w:tc>
      </w:tr>
      <w:tr w:rsidR="002C2E1A" w14:paraId="359539E9" w14:textId="77777777">
        <w:trPr>
          <w:trHeight w:val="182"/>
          <w:jc w:val="center"/>
        </w:trPr>
        <w:tc>
          <w:tcPr>
            <w:tcW w:w="889" w:type="dxa"/>
            <w:vMerge/>
            <w:tcBorders>
              <w:top w:val="single" w:sz="4" w:space="0" w:color="000000"/>
              <w:left w:val="single" w:sz="12" w:space="0" w:color="auto"/>
              <w:bottom w:val="single" w:sz="4" w:space="0" w:color="000000"/>
              <w:right w:val="single" w:sz="4" w:space="0" w:color="000000"/>
            </w:tcBorders>
            <w:shd w:val="clear" w:color="auto" w:fill="auto"/>
            <w:vAlign w:val="center"/>
          </w:tcPr>
          <w:p w14:paraId="3CA8C46F" w14:textId="77777777" w:rsidR="002C2E1A" w:rsidRDefault="002C2E1A">
            <w:pPr>
              <w:widowControl/>
              <w:spacing w:after="0" w:line="240" w:lineRule="auto"/>
              <w:jc w:val="center"/>
              <w:rPr>
                <w:rFonts w:ascii="Times New Roman" w:eastAsia="仿宋" w:hAnsi="Times New Roman" w:cs="Times New Roman"/>
                <w:sz w:val="21"/>
                <w:szCs w:val="21"/>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4B99C"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7</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153A3"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bidi="ar"/>
              </w:rPr>
              <w:t>临时施工便道</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2765F"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临时占地</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3F268"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1</w:t>
            </w:r>
            <w:r>
              <w:rPr>
                <w:rFonts w:ascii="Times New Roman" w:eastAsia="仿宋" w:hAnsi="Times New Roman" w:cs="Times New Roman"/>
                <w:sz w:val="21"/>
                <w:szCs w:val="21"/>
                <w:lang w:eastAsia="zh-CN" w:bidi="ar"/>
              </w:rPr>
              <w:t>.75</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735BB"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.60</w:t>
            </w:r>
          </w:p>
        </w:tc>
        <w:tc>
          <w:tcPr>
            <w:tcW w:w="1725" w:type="dxa"/>
            <w:tcBorders>
              <w:top w:val="single" w:sz="4" w:space="0" w:color="000000"/>
              <w:left w:val="single" w:sz="4" w:space="0" w:color="000000"/>
              <w:bottom w:val="single" w:sz="4" w:space="0" w:color="000000"/>
              <w:right w:val="single" w:sz="12" w:space="0" w:color="auto"/>
            </w:tcBorders>
            <w:shd w:val="clear" w:color="auto" w:fill="auto"/>
            <w:vAlign w:val="center"/>
          </w:tcPr>
          <w:p w14:paraId="22551862"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2</w:t>
            </w:r>
            <w:r>
              <w:rPr>
                <w:rFonts w:ascii="Times New Roman" w:eastAsia="仿宋" w:hAnsi="Times New Roman" w:cs="Times New Roman"/>
                <w:sz w:val="21"/>
                <w:szCs w:val="21"/>
                <w:lang w:eastAsia="zh-CN" w:bidi="ar"/>
              </w:rPr>
              <w:t>.35</w:t>
            </w:r>
          </w:p>
        </w:tc>
      </w:tr>
      <w:tr w:rsidR="002C2E1A" w14:paraId="3166ADBC" w14:textId="77777777">
        <w:trPr>
          <w:trHeight w:val="182"/>
          <w:jc w:val="center"/>
        </w:trPr>
        <w:tc>
          <w:tcPr>
            <w:tcW w:w="889" w:type="dxa"/>
            <w:vMerge/>
            <w:tcBorders>
              <w:top w:val="single" w:sz="4" w:space="0" w:color="000000"/>
              <w:left w:val="single" w:sz="12" w:space="0" w:color="auto"/>
              <w:bottom w:val="single" w:sz="4" w:space="0" w:color="000000"/>
              <w:right w:val="single" w:sz="4" w:space="0" w:color="000000"/>
            </w:tcBorders>
            <w:shd w:val="clear" w:color="auto" w:fill="auto"/>
            <w:vAlign w:val="center"/>
          </w:tcPr>
          <w:p w14:paraId="38DB7AB8" w14:textId="77777777" w:rsidR="002C2E1A" w:rsidRDefault="002C2E1A">
            <w:pPr>
              <w:widowControl/>
              <w:spacing w:after="0" w:line="240" w:lineRule="auto"/>
              <w:jc w:val="center"/>
              <w:rPr>
                <w:rFonts w:ascii="Times New Roman" w:eastAsia="仿宋" w:hAnsi="Times New Roman" w:cs="Times New Roman"/>
                <w:sz w:val="21"/>
                <w:szCs w:val="21"/>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FC98C" w14:textId="77777777" w:rsidR="002C2E1A" w:rsidRDefault="002C49F2">
            <w:pPr>
              <w:widowControl/>
              <w:spacing w:after="0" w:line="240" w:lineRule="auto"/>
              <w:jc w:val="center"/>
              <w:textAlignment w:val="center"/>
              <w:rPr>
                <w:rFonts w:ascii="Times New Roman" w:eastAsia="宋体" w:hAnsi="Times New Roman" w:cs="Times New Roman"/>
                <w:sz w:val="21"/>
                <w:szCs w:val="21"/>
                <w:lang w:eastAsia="zh-CN" w:bidi="ar"/>
              </w:rPr>
            </w:pPr>
            <w:r>
              <w:rPr>
                <w:rFonts w:ascii="Times New Roman" w:eastAsia="宋体" w:hAnsi="Times New Roman" w:cs="Times New Roman" w:hint="eastAsia"/>
                <w:sz w:val="21"/>
                <w:szCs w:val="21"/>
                <w:lang w:eastAsia="zh-CN" w:bidi="ar"/>
              </w:rPr>
              <w:t>8</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3DE7F" w14:textId="77777777" w:rsidR="002C2E1A" w:rsidRDefault="002C49F2">
            <w:pPr>
              <w:widowControl/>
              <w:spacing w:after="0" w:line="240" w:lineRule="auto"/>
              <w:jc w:val="center"/>
              <w:textAlignment w:val="center"/>
              <w:rPr>
                <w:rFonts w:ascii="仿宋" w:eastAsia="仿宋" w:hAnsi="仿宋" w:cs="仿宋"/>
                <w:sz w:val="21"/>
                <w:szCs w:val="21"/>
                <w:lang w:eastAsia="zh-CN" w:bidi="ar"/>
              </w:rPr>
            </w:pPr>
            <w:r>
              <w:rPr>
                <w:rFonts w:ascii="Times New Roman" w:eastAsia="仿宋" w:hAnsi="Times New Roman" w:cs="Times New Roman" w:hint="eastAsia"/>
                <w:sz w:val="21"/>
                <w:szCs w:val="21"/>
                <w:lang w:bidi="ar"/>
              </w:rPr>
              <w:t>临时堆土场</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B716D"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临时占地</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B1A6C"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.04</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16112"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.01</w:t>
            </w:r>
          </w:p>
        </w:tc>
        <w:tc>
          <w:tcPr>
            <w:tcW w:w="1725" w:type="dxa"/>
            <w:tcBorders>
              <w:top w:val="single" w:sz="4" w:space="0" w:color="000000"/>
              <w:left w:val="single" w:sz="4" w:space="0" w:color="000000"/>
              <w:bottom w:val="single" w:sz="4" w:space="0" w:color="000000"/>
              <w:right w:val="single" w:sz="12" w:space="0" w:color="auto"/>
            </w:tcBorders>
            <w:shd w:val="clear" w:color="auto" w:fill="auto"/>
            <w:vAlign w:val="center"/>
          </w:tcPr>
          <w:p w14:paraId="4405E673"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.05</w:t>
            </w:r>
          </w:p>
        </w:tc>
      </w:tr>
      <w:tr w:rsidR="002C2E1A" w14:paraId="7D2E89A4" w14:textId="77777777">
        <w:trPr>
          <w:trHeight w:val="182"/>
          <w:jc w:val="center"/>
        </w:trPr>
        <w:tc>
          <w:tcPr>
            <w:tcW w:w="889" w:type="dxa"/>
            <w:vMerge/>
            <w:tcBorders>
              <w:top w:val="single" w:sz="4" w:space="0" w:color="000000"/>
              <w:left w:val="single" w:sz="12" w:space="0" w:color="auto"/>
              <w:bottom w:val="single" w:sz="4" w:space="0" w:color="000000"/>
              <w:right w:val="single" w:sz="4" w:space="0" w:color="000000"/>
            </w:tcBorders>
            <w:shd w:val="clear" w:color="auto" w:fill="auto"/>
            <w:vAlign w:val="center"/>
          </w:tcPr>
          <w:p w14:paraId="4B23C49C" w14:textId="77777777" w:rsidR="002C2E1A" w:rsidRDefault="002C2E1A">
            <w:pPr>
              <w:widowControl/>
              <w:spacing w:after="0" w:line="240" w:lineRule="auto"/>
              <w:jc w:val="center"/>
              <w:rPr>
                <w:rFonts w:ascii="Times New Roman" w:eastAsia="仿宋" w:hAnsi="Times New Roman" w:cs="Times New Roman"/>
                <w:sz w:val="21"/>
                <w:szCs w:val="21"/>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A812B" w14:textId="77777777" w:rsidR="002C2E1A" w:rsidRDefault="002C49F2">
            <w:pPr>
              <w:widowControl/>
              <w:spacing w:after="0" w:line="240" w:lineRule="auto"/>
              <w:jc w:val="center"/>
              <w:textAlignment w:val="center"/>
              <w:rPr>
                <w:rFonts w:ascii="Times New Roman" w:eastAsia="宋体" w:hAnsi="Times New Roman" w:cs="Times New Roman"/>
                <w:sz w:val="21"/>
                <w:szCs w:val="21"/>
                <w:lang w:eastAsia="zh-CN" w:bidi="ar"/>
              </w:rPr>
            </w:pPr>
            <w:r>
              <w:rPr>
                <w:rFonts w:ascii="Times New Roman" w:eastAsia="宋体" w:hAnsi="Times New Roman" w:cs="Times New Roman" w:hint="eastAsia"/>
                <w:sz w:val="21"/>
                <w:szCs w:val="21"/>
                <w:lang w:eastAsia="zh-CN" w:bidi="ar"/>
              </w:rPr>
              <w:t>9</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A290E"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施工营地区</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60781"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临时占地</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ABECB"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.12</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67745"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.02</w:t>
            </w:r>
          </w:p>
        </w:tc>
        <w:tc>
          <w:tcPr>
            <w:tcW w:w="1725" w:type="dxa"/>
            <w:tcBorders>
              <w:top w:val="single" w:sz="4" w:space="0" w:color="000000"/>
              <w:left w:val="single" w:sz="4" w:space="0" w:color="000000"/>
              <w:bottom w:val="single" w:sz="4" w:space="0" w:color="000000"/>
              <w:right w:val="single" w:sz="12" w:space="0" w:color="auto"/>
            </w:tcBorders>
            <w:shd w:val="clear" w:color="auto" w:fill="auto"/>
            <w:vAlign w:val="center"/>
          </w:tcPr>
          <w:p w14:paraId="22AA5FEB"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.14</w:t>
            </w:r>
          </w:p>
        </w:tc>
      </w:tr>
      <w:tr w:rsidR="002C2E1A" w14:paraId="5E7FBBB1" w14:textId="77777777">
        <w:trPr>
          <w:trHeight w:val="182"/>
          <w:jc w:val="center"/>
        </w:trPr>
        <w:tc>
          <w:tcPr>
            <w:tcW w:w="889" w:type="dxa"/>
            <w:vMerge/>
            <w:tcBorders>
              <w:top w:val="single" w:sz="4" w:space="0" w:color="000000"/>
              <w:left w:val="single" w:sz="12" w:space="0" w:color="auto"/>
              <w:bottom w:val="single" w:sz="4" w:space="0" w:color="000000"/>
              <w:right w:val="single" w:sz="4" w:space="0" w:color="000000"/>
            </w:tcBorders>
            <w:shd w:val="clear" w:color="auto" w:fill="auto"/>
            <w:vAlign w:val="center"/>
          </w:tcPr>
          <w:p w14:paraId="7D635F85" w14:textId="77777777" w:rsidR="002C2E1A" w:rsidRDefault="002C2E1A">
            <w:pPr>
              <w:widowControl/>
              <w:spacing w:after="0" w:line="240" w:lineRule="auto"/>
              <w:jc w:val="center"/>
              <w:rPr>
                <w:rFonts w:ascii="Times New Roman" w:eastAsia="仿宋" w:hAnsi="Times New Roman" w:cs="Times New Roman"/>
                <w:sz w:val="21"/>
                <w:szCs w:val="21"/>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476C3" w14:textId="77777777" w:rsidR="002C2E1A" w:rsidRDefault="002C49F2">
            <w:pPr>
              <w:widowControl/>
              <w:spacing w:after="0" w:line="240" w:lineRule="auto"/>
              <w:jc w:val="center"/>
              <w:textAlignment w:val="center"/>
              <w:rPr>
                <w:rFonts w:ascii="Times New Roman" w:eastAsia="宋体" w:hAnsi="Times New Roman" w:cs="Times New Roman"/>
                <w:sz w:val="21"/>
                <w:szCs w:val="21"/>
                <w:lang w:eastAsia="zh-CN" w:bidi="ar"/>
              </w:rPr>
            </w:pPr>
            <w:r>
              <w:rPr>
                <w:rFonts w:ascii="Times New Roman" w:eastAsia="宋体" w:hAnsi="Times New Roman" w:cs="Times New Roman" w:hint="eastAsia"/>
                <w:sz w:val="21"/>
                <w:szCs w:val="21"/>
                <w:lang w:eastAsia="zh-CN" w:bidi="ar"/>
              </w:rPr>
              <w:t>1</w:t>
            </w:r>
            <w:r>
              <w:rPr>
                <w:rFonts w:ascii="Times New Roman" w:eastAsia="宋体" w:hAnsi="Times New Roman" w:cs="Times New Roman"/>
                <w:sz w:val="21"/>
                <w:szCs w:val="21"/>
                <w:lang w:eastAsia="zh-CN" w:bidi="ar"/>
              </w:rPr>
              <w:t>0</w:t>
            </w:r>
          </w:p>
        </w:tc>
        <w:tc>
          <w:tcPr>
            <w:tcW w:w="1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D0404"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弃渣场</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FB385"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临时占地</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6B347"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.73</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8B351"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.03</w:t>
            </w:r>
          </w:p>
        </w:tc>
        <w:tc>
          <w:tcPr>
            <w:tcW w:w="1725" w:type="dxa"/>
            <w:tcBorders>
              <w:top w:val="single" w:sz="4" w:space="0" w:color="000000"/>
              <w:left w:val="single" w:sz="4" w:space="0" w:color="000000"/>
              <w:bottom w:val="single" w:sz="4" w:space="0" w:color="000000"/>
              <w:right w:val="single" w:sz="12" w:space="0" w:color="auto"/>
            </w:tcBorders>
            <w:shd w:val="clear" w:color="auto" w:fill="auto"/>
            <w:vAlign w:val="center"/>
          </w:tcPr>
          <w:p w14:paraId="36E3DC1B"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.76</w:t>
            </w:r>
          </w:p>
        </w:tc>
      </w:tr>
      <w:tr w:rsidR="002C2E1A" w14:paraId="0C2DAF8F" w14:textId="77777777">
        <w:trPr>
          <w:trHeight w:val="127"/>
          <w:jc w:val="center"/>
        </w:trPr>
        <w:tc>
          <w:tcPr>
            <w:tcW w:w="889" w:type="dxa"/>
            <w:vMerge/>
            <w:tcBorders>
              <w:top w:val="single" w:sz="4" w:space="0" w:color="000000"/>
              <w:left w:val="single" w:sz="12" w:space="0" w:color="auto"/>
              <w:bottom w:val="single" w:sz="12" w:space="0" w:color="auto"/>
              <w:right w:val="single" w:sz="4" w:space="0" w:color="000000"/>
            </w:tcBorders>
            <w:shd w:val="clear" w:color="auto" w:fill="auto"/>
            <w:vAlign w:val="center"/>
          </w:tcPr>
          <w:p w14:paraId="655064DE" w14:textId="77777777" w:rsidR="002C2E1A" w:rsidRDefault="002C2E1A">
            <w:pPr>
              <w:widowControl/>
              <w:spacing w:after="0" w:line="240" w:lineRule="auto"/>
              <w:jc w:val="center"/>
              <w:rPr>
                <w:rFonts w:ascii="Times New Roman" w:eastAsia="仿宋" w:hAnsi="Times New Roman" w:cs="Times New Roman"/>
                <w:sz w:val="21"/>
                <w:szCs w:val="21"/>
              </w:rPr>
            </w:pPr>
          </w:p>
        </w:tc>
        <w:tc>
          <w:tcPr>
            <w:tcW w:w="2400" w:type="dxa"/>
            <w:gridSpan w:val="2"/>
            <w:tcBorders>
              <w:top w:val="single" w:sz="4" w:space="0" w:color="000000"/>
              <w:left w:val="single" w:sz="4" w:space="0" w:color="000000"/>
              <w:bottom w:val="single" w:sz="12" w:space="0" w:color="auto"/>
              <w:right w:val="single" w:sz="4" w:space="0" w:color="000000"/>
            </w:tcBorders>
            <w:shd w:val="clear" w:color="auto" w:fill="auto"/>
            <w:vAlign w:val="center"/>
          </w:tcPr>
          <w:p w14:paraId="583A843F" w14:textId="77777777" w:rsidR="002C2E1A" w:rsidRDefault="002C49F2">
            <w:pPr>
              <w:widowControl/>
              <w:spacing w:after="0" w:line="240" w:lineRule="auto"/>
              <w:jc w:val="center"/>
              <w:textAlignment w:val="center"/>
              <w:rPr>
                <w:rFonts w:ascii="Times New Roman" w:eastAsia="仿宋" w:hAnsi="Times New Roman" w:cs="Times New Roman"/>
                <w:sz w:val="21"/>
                <w:szCs w:val="21"/>
              </w:rPr>
            </w:pPr>
            <w:r>
              <w:rPr>
                <w:rFonts w:ascii="Times New Roman" w:eastAsia="仿宋" w:hAnsi="Times New Roman" w:cs="Times New Roman"/>
                <w:sz w:val="21"/>
                <w:szCs w:val="21"/>
                <w:lang w:eastAsia="zh-CN" w:bidi="ar"/>
              </w:rPr>
              <w:t>合</w:t>
            </w:r>
            <w:r>
              <w:rPr>
                <w:rFonts w:ascii="Times New Roman" w:eastAsia="仿宋" w:hAnsi="Times New Roman" w:cs="Times New Roman" w:hint="eastAsia"/>
                <w:sz w:val="21"/>
                <w:szCs w:val="21"/>
                <w:lang w:eastAsia="zh-CN" w:bidi="ar"/>
              </w:rPr>
              <w:t xml:space="preserve">  </w:t>
            </w:r>
            <w:r>
              <w:rPr>
                <w:rFonts w:ascii="Times New Roman" w:eastAsia="仿宋" w:hAnsi="Times New Roman" w:cs="Times New Roman"/>
                <w:sz w:val="21"/>
                <w:szCs w:val="21"/>
                <w:lang w:eastAsia="zh-CN" w:bidi="ar"/>
              </w:rPr>
              <w:t>计</w:t>
            </w:r>
          </w:p>
        </w:tc>
        <w:tc>
          <w:tcPr>
            <w:tcW w:w="1136" w:type="dxa"/>
            <w:tcBorders>
              <w:top w:val="single" w:sz="4" w:space="0" w:color="000000"/>
              <w:left w:val="single" w:sz="4" w:space="0" w:color="000000"/>
              <w:bottom w:val="single" w:sz="12" w:space="0" w:color="auto"/>
              <w:right w:val="single" w:sz="4" w:space="0" w:color="000000"/>
            </w:tcBorders>
            <w:shd w:val="clear" w:color="auto" w:fill="auto"/>
            <w:vAlign w:val="center"/>
          </w:tcPr>
          <w:p w14:paraId="57F0386E" w14:textId="77777777" w:rsidR="002C2E1A" w:rsidRDefault="002C2E1A">
            <w:pPr>
              <w:widowControl/>
              <w:spacing w:after="0" w:line="240" w:lineRule="auto"/>
              <w:jc w:val="center"/>
              <w:rPr>
                <w:rFonts w:ascii="Times New Roman" w:eastAsia="仿宋" w:hAnsi="Times New Roman" w:cs="Times New Roman"/>
                <w:sz w:val="21"/>
                <w:szCs w:val="21"/>
              </w:rPr>
            </w:pPr>
          </w:p>
        </w:tc>
        <w:tc>
          <w:tcPr>
            <w:tcW w:w="1365" w:type="dxa"/>
            <w:tcBorders>
              <w:top w:val="single" w:sz="4" w:space="0" w:color="000000"/>
              <w:left w:val="single" w:sz="4" w:space="0" w:color="000000"/>
              <w:bottom w:val="single" w:sz="12" w:space="0" w:color="auto"/>
              <w:right w:val="single" w:sz="4" w:space="0" w:color="000000"/>
            </w:tcBorders>
            <w:shd w:val="clear" w:color="auto" w:fill="auto"/>
            <w:vAlign w:val="center"/>
          </w:tcPr>
          <w:p w14:paraId="35B1C21B"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6</w:t>
            </w:r>
            <w:r>
              <w:rPr>
                <w:rFonts w:ascii="Times New Roman" w:eastAsia="仿宋" w:hAnsi="Times New Roman" w:cs="Times New Roman"/>
                <w:sz w:val="21"/>
                <w:szCs w:val="21"/>
                <w:lang w:eastAsia="zh-CN" w:bidi="ar"/>
              </w:rPr>
              <w:t>.17</w:t>
            </w:r>
          </w:p>
        </w:tc>
        <w:tc>
          <w:tcPr>
            <w:tcW w:w="1380" w:type="dxa"/>
            <w:tcBorders>
              <w:top w:val="single" w:sz="4" w:space="0" w:color="000000"/>
              <w:left w:val="single" w:sz="4" w:space="0" w:color="000000"/>
              <w:bottom w:val="single" w:sz="12" w:space="0" w:color="auto"/>
              <w:right w:val="single" w:sz="4" w:space="0" w:color="000000"/>
            </w:tcBorders>
            <w:shd w:val="clear" w:color="auto" w:fill="auto"/>
            <w:vAlign w:val="center"/>
          </w:tcPr>
          <w:p w14:paraId="7F706018"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1</w:t>
            </w:r>
            <w:r>
              <w:rPr>
                <w:rFonts w:ascii="Times New Roman" w:eastAsia="仿宋" w:hAnsi="Times New Roman" w:cs="Times New Roman"/>
                <w:sz w:val="21"/>
                <w:szCs w:val="21"/>
                <w:lang w:eastAsia="zh-CN" w:bidi="ar"/>
              </w:rPr>
              <w:t>4.59</w:t>
            </w:r>
          </w:p>
        </w:tc>
        <w:tc>
          <w:tcPr>
            <w:tcW w:w="1725" w:type="dxa"/>
            <w:tcBorders>
              <w:top w:val="single" w:sz="4" w:space="0" w:color="000000"/>
              <w:left w:val="single" w:sz="4" w:space="0" w:color="000000"/>
              <w:bottom w:val="single" w:sz="12" w:space="0" w:color="auto"/>
              <w:right w:val="single" w:sz="12" w:space="0" w:color="auto"/>
            </w:tcBorders>
            <w:shd w:val="clear" w:color="auto" w:fill="auto"/>
            <w:vAlign w:val="center"/>
          </w:tcPr>
          <w:p w14:paraId="15237434"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2</w:t>
            </w:r>
            <w:r>
              <w:rPr>
                <w:rFonts w:ascii="Times New Roman" w:eastAsia="仿宋" w:hAnsi="Times New Roman" w:cs="Times New Roman"/>
                <w:sz w:val="21"/>
                <w:szCs w:val="21"/>
                <w:lang w:eastAsia="zh-CN" w:bidi="ar"/>
              </w:rPr>
              <w:t>0.76</w:t>
            </w:r>
          </w:p>
        </w:tc>
      </w:tr>
    </w:tbl>
    <w:p w14:paraId="4FB4AB0F" w14:textId="77777777" w:rsidR="002C2E1A" w:rsidRDefault="002C49F2">
      <w:pPr>
        <w:spacing w:beforeLines="50" w:before="120"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b</w:t>
      </w:r>
      <w:r>
        <w:rPr>
          <w:rFonts w:ascii="Times New Roman" w:eastAsia="仿宋" w:hAnsi="Times New Roman" w:cs="Times New Roman" w:hint="eastAsia"/>
          <w:sz w:val="24"/>
          <w:szCs w:val="24"/>
          <w:lang w:eastAsia="zh-CN"/>
        </w:rPr>
        <w:t>）</w:t>
      </w:r>
      <w:r>
        <w:rPr>
          <w:rFonts w:ascii="Times New Roman" w:eastAsia="仿宋" w:hAnsi="Times New Roman" w:cs="Times New Roman"/>
          <w:sz w:val="24"/>
          <w:szCs w:val="24"/>
          <w:lang w:eastAsia="zh-CN"/>
        </w:rPr>
        <w:t>监测的防治责任范围</w:t>
      </w:r>
    </w:p>
    <w:p w14:paraId="61133B6F"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根据工程征占地资料和实际现场监测</w:t>
      </w:r>
      <w:r>
        <w:rPr>
          <w:rFonts w:ascii="Times New Roman" w:eastAsia="仿宋" w:hAnsi="Times New Roman" w:cs="Times New Roman" w:hint="eastAsia"/>
          <w:sz w:val="24"/>
          <w:szCs w:val="24"/>
          <w:lang w:eastAsia="zh-CN"/>
        </w:rPr>
        <w:t>，实际防治责任范围</w:t>
      </w:r>
      <w:r>
        <w:rPr>
          <w:rFonts w:ascii="Times New Roman" w:eastAsia="仿宋" w:hAnsi="Times New Roman" w:cs="Times New Roman"/>
          <w:sz w:val="24"/>
          <w:szCs w:val="24"/>
          <w:lang w:eastAsia="zh-CN"/>
        </w:rPr>
        <w:t>面积为</w:t>
      </w:r>
      <w:r>
        <w:rPr>
          <w:rFonts w:ascii="Times New Roman" w:eastAsia="仿宋" w:hAnsi="Times New Roman" w:cs="Times New Roman"/>
          <w:sz w:val="24"/>
          <w:szCs w:val="24"/>
          <w:lang w:eastAsia="zh-CN"/>
        </w:rPr>
        <w:t>5.32hm</w:t>
      </w:r>
      <w:r>
        <w:rPr>
          <w:rFonts w:ascii="Times New Roman" w:eastAsia="仿宋" w:hAnsi="Times New Roman" w:cs="Times New Roman"/>
          <w:sz w:val="24"/>
          <w:szCs w:val="24"/>
          <w:vertAlign w:val="superscript"/>
          <w:lang w:eastAsia="zh-CN"/>
        </w:rPr>
        <w:t>2</w:t>
      </w:r>
      <w:r>
        <w:rPr>
          <w:rFonts w:ascii="Times New Roman" w:eastAsia="仿宋" w:hAnsi="Times New Roman" w:cs="Times New Roman"/>
          <w:sz w:val="24"/>
          <w:szCs w:val="24"/>
          <w:lang w:eastAsia="zh-CN"/>
        </w:rPr>
        <w:t>。工程防治责任范围变化监测表详见表</w:t>
      </w:r>
      <w:r>
        <w:rPr>
          <w:rFonts w:ascii="Times New Roman" w:eastAsia="仿宋" w:hAnsi="Times New Roman" w:cs="Times New Roman"/>
          <w:sz w:val="24"/>
          <w:szCs w:val="24"/>
          <w:lang w:eastAsia="zh-CN"/>
        </w:rPr>
        <w:t>3.1-2</w:t>
      </w:r>
      <w:r>
        <w:rPr>
          <w:rFonts w:ascii="Times New Roman" w:eastAsia="仿宋" w:hAnsi="Times New Roman" w:cs="Times New Roman"/>
          <w:sz w:val="24"/>
          <w:szCs w:val="24"/>
          <w:lang w:eastAsia="zh-CN"/>
        </w:rPr>
        <w:t>。</w:t>
      </w:r>
    </w:p>
    <w:p w14:paraId="39DBFB20" w14:textId="77777777" w:rsidR="002C2E1A" w:rsidRDefault="002C49F2">
      <w:pPr>
        <w:spacing w:after="0" w:line="288" w:lineRule="auto"/>
        <w:jc w:val="center"/>
        <w:rPr>
          <w:rFonts w:ascii="Times New Roman" w:eastAsia="仿宋" w:hAnsi="Times New Roman" w:cs="Times New Roman"/>
          <w:b/>
          <w:bCs/>
          <w:sz w:val="24"/>
          <w:szCs w:val="24"/>
          <w:lang w:eastAsia="zh-CN"/>
        </w:rPr>
      </w:pPr>
      <w:r>
        <w:rPr>
          <w:rFonts w:ascii="Times New Roman" w:eastAsia="仿宋" w:hAnsi="Times New Roman" w:cs="Times New Roman"/>
          <w:b/>
          <w:bCs/>
          <w:sz w:val="24"/>
          <w:szCs w:val="24"/>
          <w:lang w:eastAsia="zh-CN"/>
        </w:rPr>
        <w:t>表</w:t>
      </w:r>
      <w:r>
        <w:rPr>
          <w:rFonts w:ascii="Times New Roman" w:eastAsia="仿宋" w:hAnsi="Times New Roman" w:cs="Times New Roman"/>
          <w:b/>
          <w:bCs/>
          <w:sz w:val="24"/>
          <w:szCs w:val="24"/>
          <w:lang w:eastAsia="zh-CN"/>
        </w:rPr>
        <w:t xml:space="preserve">3.1-2     </w:t>
      </w:r>
      <w:r>
        <w:rPr>
          <w:rFonts w:ascii="Times New Roman" w:eastAsia="仿宋" w:hAnsi="Times New Roman" w:cs="Times New Roman" w:hint="eastAsia"/>
          <w:b/>
          <w:bCs/>
          <w:sz w:val="24"/>
          <w:szCs w:val="24"/>
          <w:lang w:eastAsia="zh-CN"/>
        </w:rPr>
        <w:t xml:space="preserve">                       </w:t>
      </w:r>
      <w:r>
        <w:rPr>
          <w:rFonts w:ascii="Times New Roman" w:eastAsia="仿宋" w:hAnsi="Times New Roman" w:cs="Times New Roman"/>
          <w:b/>
          <w:bCs/>
          <w:sz w:val="24"/>
          <w:szCs w:val="24"/>
          <w:lang w:eastAsia="zh-CN"/>
        </w:rPr>
        <w:t>防治责任范围监测表</w:t>
      </w:r>
      <w:r>
        <w:rPr>
          <w:rFonts w:ascii="Times New Roman" w:eastAsia="仿宋" w:hAnsi="Times New Roman" w:cs="Times New Roman"/>
          <w:b/>
          <w:bCs/>
          <w:sz w:val="24"/>
          <w:szCs w:val="24"/>
          <w:lang w:eastAsia="zh-CN"/>
        </w:rPr>
        <w:t xml:space="preserve">   </w:t>
      </w:r>
      <w:r>
        <w:rPr>
          <w:rFonts w:ascii="Times New Roman" w:eastAsia="仿宋" w:hAnsi="Times New Roman" w:cs="Times New Roman" w:hint="eastAsia"/>
          <w:b/>
          <w:bCs/>
          <w:sz w:val="24"/>
          <w:szCs w:val="24"/>
          <w:lang w:eastAsia="zh-CN"/>
        </w:rPr>
        <w:t xml:space="preserve">       </w:t>
      </w:r>
      <w:r>
        <w:rPr>
          <w:rFonts w:ascii="Times New Roman" w:eastAsia="仿宋" w:hAnsi="Times New Roman" w:cs="Times New Roman"/>
          <w:b/>
          <w:bCs/>
          <w:sz w:val="24"/>
          <w:szCs w:val="24"/>
          <w:lang w:eastAsia="zh-CN"/>
        </w:rPr>
        <w:t xml:space="preserve">   </w:t>
      </w:r>
      <w:r>
        <w:rPr>
          <w:rFonts w:ascii="Times New Roman" w:eastAsia="仿宋" w:hAnsi="Times New Roman" w:cs="Times New Roman" w:hint="eastAsia"/>
          <w:b/>
          <w:bCs/>
          <w:sz w:val="24"/>
          <w:szCs w:val="24"/>
          <w:lang w:eastAsia="zh-CN"/>
        </w:rPr>
        <w:t xml:space="preserve">        </w:t>
      </w:r>
      <w:r>
        <w:rPr>
          <w:rFonts w:ascii="Times New Roman" w:eastAsia="仿宋" w:hAnsi="Times New Roman" w:cs="Times New Roman"/>
          <w:b/>
          <w:bCs/>
          <w:sz w:val="24"/>
          <w:szCs w:val="24"/>
          <w:lang w:eastAsia="zh-CN"/>
        </w:rPr>
        <w:t xml:space="preserve"> </w:t>
      </w:r>
      <w:r>
        <w:rPr>
          <w:rFonts w:ascii="Times New Roman" w:eastAsia="仿宋" w:hAnsi="Times New Roman" w:cs="Times New Roman"/>
          <w:b/>
          <w:bCs/>
          <w:sz w:val="24"/>
          <w:szCs w:val="24"/>
          <w:lang w:eastAsia="zh-CN"/>
        </w:rPr>
        <w:t>单位：</w:t>
      </w:r>
      <w:r>
        <w:rPr>
          <w:rFonts w:ascii="Times New Roman" w:eastAsia="仿宋" w:hAnsi="Times New Roman" w:cs="Times New Roman"/>
          <w:b/>
          <w:bCs/>
          <w:sz w:val="24"/>
          <w:szCs w:val="24"/>
          <w:lang w:eastAsia="zh-CN"/>
        </w:rPr>
        <w:t>hm</w:t>
      </w:r>
      <w:r>
        <w:rPr>
          <w:rFonts w:ascii="Times New Roman" w:eastAsia="仿宋" w:hAnsi="Times New Roman" w:cs="Times New Roman"/>
          <w:b/>
          <w:bCs/>
          <w:sz w:val="24"/>
          <w:szCs w:val="24"/>
          <w:vertAlign w:val="superscript"/>
          <w:lang w:eastAsia="zh-CN"/>
        </w:rPr>
        <w:t>2</w:t>
      </w:r>
    </w:p>
    <w:tbl>
      <w:tblPr>
        <w:tblStyle w:val="ad"/>
        <w:tblW w:w="8364"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3"/>
        <w:gridCol w:w="1976"/>
        <w:gridCol w:w="992"/>
        <w:gridCol w:w="1001"/>
        <w:gridCol w:w="993"/>
        <w:gridCol w:w="2689"/>
      </w:tblGrid>
      <w:tr w:rsidR="002C2E1A" w14:paraId="7CAA4CC6" w14:textId="77777777">
        <w:trPr>
          <w:jc w:val="center"/>
        </w:trPr>
        <w:tc>
          <w:tcPr>
            <w:tcW w:w="713" w:type="dxa"/>
            <w:vAlign w:val="center"/>
          </w:tcPr>
          <w:p w14:paraId="270A4D9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序号</w:t>
            </w:r>
          </w:p>
        </w:tc>
        <w:tc>
          <w:tcPr>
            <w:tcW w:w="1976" w:type="dxa"/>
            <w:vAlign w:val="center"/>
          </w:tcPr>
          <w:p w14:paraId="514E5E9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项目</w:t>
            </w:r>
          </w:p>
        </w:tc>
        <w:tc>
          <w:tcPr>
            <w:tcW w:w="992" w:type="dxa"/>
            <w:vAlign w:val="center"/>
          </w:tcPr>
          <w:p w14:paraId="4690639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方案值</w:t>
            </w:r>
          </w:p>
        </w:tc>
        <w:tc>
          <w:tcPr>
            <w:tcW w:w="1001" w:type="dxa"/>
            <w:vAlign w:val="center"/>
          </w:tcPr>
          <w:p w14:paraId="2C492DF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监测值</w:t>
            </w:r>
          </w:p>
        </w:tc>
        <w:tc>
          <w:tcPr>
            <w:tcW w:w="993" w:type="dxa"/>
            <w:vAlign w:val="center"/>
          </w:tcPr>
          <w:p w14:paraId="0E75004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增减</w:t>
            </w:r>
          </w:p>
        </w:tc>
        <w:tc>
          <w:tcPr>
            <w:tcW w:w="2689" w:type="dxa"/>
            <w:vAlign w:val="center"/>
          </w:tcPr>
          <w:p w14:paraId="39974E7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备注</w:t>
            </w:r>
          </w:p>
        </w:tc>
      </w:tr>
      <w:tr w:rsidR="002C2E1A" w14:paraId="46B94217" w14:textId="77777777">
        <w:trPr>
          <w:trHeight w:val="336"/>
          <w:jc w:val="center"/>
        </w:trPr>
        <w:tc>
          <w:tcPr>
            <w:tcW w:w="713" w:type="dxa"/>
            <w:vAlign w:val="center"/>
          </w:tcPr>
          <w:p w14:paraId="2C50397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1</w:t>
            </w:r>
          </w:p>
        </w:tc>
        <w:tc>
          <w:tcPr>
            <w:tcW w:w="1976" w:type="dxa"/>
            <w:vAlign w:val="center"/>
          </w:tcPr>
          <w:p w14:paraId="1CB8AB7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水源点工程区</w:t>
            </w:r>
          </w:p>
        </w:tc>
        <w:tc>
          <w:tcPr>
            <w:tcW w:w="992" w:type="dxa"/>
            <w:vAlign w:val="center"/>
          </w:tcPr>
          <w:p w14:paraId="739616DE"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.02</w:t>
            </w:r>
          </w:p>
        </w:tc>
        <w:tc>
          <w:tcPr>
            <w:tcW w:w="1001" w:type="dxa"/>
            <w:vAlign w:val="center"/>
          </w:tcPr>
          <w:p w14:paraId="5FF8366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.01</w:t>
            </w:r>
          </w:p>
        </w:tc>
        <w:tc>
          <w:tcPr>
            <w:tcW w:w="993" w:type="dxa"/>
            <w:vAlign w:val="center"/>
          </w:tcPr>
          <w:p w14:paraId="504C4C6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w:t>
            </w:r>
            <w:r>
              <w:rPr>
                <w:rFonts w:ascii="Times New Roman" w:eastAsia="仿宋" w:hAnsi="Times New Roman" w:cs="Times New Roman" w:hint="eastAsia"/>
                <w:sz w:val="21"/>
                <w:szCs w:val="21"/>
                <w:lang w:eastAsia="zh-CN"/>
              </w:rPr>
              <w:t>0</w:t>
            </w:r>
            <w:r>
              <w:rPr>
                <w:rFonts w:ascii="Times New Roman" w:eastAsia="仿宋" w:hAnsi="Times New Roman" w:cs="Times New Roman"/>
                <w:sz w:val="21"/>
                <w:szCs w:val="21"/>
                <w:lang w:eastAsia="zh-CN"/>
              </w:rPr>
              <w:t>.01</w:t>
            </w:r>
          </w:p>
        </w:tc>
        <w:tc>
          <w:tcPr>
            <w:tcW w:w="2689" w:type="dxa"/>
            <w:vMerge w:val="restart"/>
            <w:vAlign w:val="center"/>
          </w:tcPr>
          <w:p w14:paraId="1A1C3210" w14:textId="77777777" w:rsidR="002C2E1A" w:rsidRDefault="002C49F2">
            <w:pPr>
              <w:spacing w:after="0" w:line="240" w:lineRule="auto"/>
              <w:ind w:firstLineChars="200" w:firstLine="420"/>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实际施工过程中，及时做好水土防护措施，严格控制扰动范围，未对周边水土造成较大影响，故不设直接影响区。原设计生活区占地改为租用周边居民房，故减少生活区；施工中生产的物料位于道路区内，生产区面积不另计。实际施工土石方平衡，无需设立弃渣场。</w:t>
            </w:r>
          </w:p>
        </w:tc>
      </w:tr>
      <w:tr w:rsidR="002C2E1A" w14:paraId="20F17973" w14:textId="77777777">
        <w:trPr>
          <w:trHeight w:val="336"/>
          <w:jc w:val="center"/>
        </w:trPr>
        <w:tc>
          <w:tcPr>
            <w:tcW w:w="713" w:type="dxa"/>
            <w:vAlign w:val="center"/>
          </w:tcPr>
          <w:p w14:paraId="4C2941A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2</w:t>
            </w:r>
          </w:p>
        </w:tc>
        <w:tc>
          <w:tcPr>
            <w:tcW w:w="1976" w:type="dxa"/>
            <w:vAlign w:val="center"/>
          </w:tcPr>
          <w:p w14:paraId="65C765B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净水厂工程区</w:t>
            </w:r>
          </w:p>
        </w:tc>
        <w:tc>
          <w:tcPr>
            <w:tcW w:w="992" w:type="dxa"/>
            <w:vAlign w:val="center"/>
          </w:tcPr>
          <w:p w14:paraId="2D9658C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.22</w:t>
            </w:r>
          </w:p>
        </w:tc>
        <w:tc>
          <w:tcPr>
            <w:tcW w:w="1001" w:type="dxa"/>
            <w:vAlign w:val="center"/>
          </w:tcPr>
          <w:p w14:paraId="7BD98E3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.18</w:t>
            </w:r>
          </w:p>
        </w:tc>
        <w:tc>
          <w:tcPr>
            <w:tcW w:w="993" w:type="dxa"/>
            <w:vAlign w:val="center"/>
          </w:tcPr>
          <w:p w14:paraId="64316A0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bidi="ar"/>
              </w:rPr>
              <w:t>-</w:t>
            </w: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.04</w:t>
            </w:r>
          </w:p>
        </w:tc>
        <w:tc>
          <w:tcPr>
            <w:tcW w:w="2689" w:type="dxa"/>
            <w:vMerge/>
            <w:vAlign w:val="center"/>
          </w:tcPr>
          <w:p w14:paraId="56BCB826"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1DD1B570" w14:textId="77777777">
        <w:trPr>
          <w:trHeight w:val="336"/>
          <w:jc w:val="center"/>
        </w:trPr>
        <w:tc>
          <w:tcPr>
            <w:tcW w:w="713" w:type="dxa"/>
            <w:vAlign w:val="center"/>
          </w:tcPr>
          <w:p w14:paraId="6ACCFCFA"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3</w:t>
            </w:r>
          </w:p>
        </w:tc>
        <w:tc>
          <w:tcPr>
            <w:tcW w:w="1976" w:type="dxa"/>
            <w:vAlign w:val="center"/>
          </w:tcPr>
          <w:p w14:paraId="5511F89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进厂道路区</w:t>
            </w:r>
          </w:p>
        </w:tc>
        <w:tc>
          <w:tcPr>
            <w:tcW w:w="992" w:type="dxa"/>
            <w:vAlign w:val="center"/>
          </w:tcPr>
          <w:p w14:paraId="2D7B40D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.64</w:t>
            </w:r>
          </w:p>
        </w:tc>
        <w:tc>
          <w:tcPr>
            <w:tcW w:w="1001" w:type="dxa"/>
            <w:vAlign w:val="center"/>
          </w:tcPr>
          <w:p w14:paraId="6C72DBC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.36</w:t>
            </w:r>
          </w:p>
        </w:tc>
        <w:tc>
          <w:tcPr>
            <w:tcW w:w="993" w:type="dxa"/>
            <w:vAlign w:val="center"/>
          </w:tcPr>
          <w:p w14:paraId="0D666E8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bidi="ar"/>
              </w:rPr>
              <w:t>-</w:t>
            </w: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.28</w:t>
            </w:r>
          </w:p>
        </w:tc>
        <w:tc>
          <w:tcPr>
            <w:tcW w:w="2689" w:type="dxa"/>
            <w:vMerge/>
            <w:vAlign w:val="center"/>
          </w:tcPr>
          <w:p w14:paraId="2DAB4062"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11791815" w14:textId="77777777">
        <w:trPr>
          <w:trHeight w:val="336"/>
          <w:jc w:val="center"/>
        </w:trPr>
        <w:tc>
          <w:tcPr>
            <w:tcW w:w="713" w:type="dxa"/>
            <w:vAlign w:val="center"/>
          </w:tcPr>
          <w:p w14:paraId="112A484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4</w:t>
            </w:r>
          </w:p>
        </w:tc>
        <w:tc>
          <w:tcPr>
            <w:tcW w:w="1976" w:type="dxa"/>
            <w:vAlign w:val="center"/>
          </w:tcPr>
          <w:p w14:paraId="1E22B2C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输水管网工程区</w:t>
            </w:r>
          </w:p>
        </w:tc>
        <w:tc>
          <w:tcPr>
            <w:tcW w:w="992" w:type="dxa"/>
            <w:vAlign w:val="center"/>
          </w:tcPr>
          <w:p w14:paraId="3431CCA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bidi="ar"/>
              </w:rPr>
              <w:t>5</w:t>
            </w:r>
            <w:r>
              <w:rPr>
                <w:rFonts w:ascii="Times New Roman" w:eastAsia="仿宋" w:hAnsi="Times New Roman" w:cs="Times New Roman"/>
                <w:sz w:val="21"/>
                <w:szCs w:val="21"/>
                <w:lang w:eastAsia="zh-CN" w:bidi="ar"/>
              </w:rPr>
              <w:t>.05</w:t>
            </w:r>
          </w:p>
        </w:tc>
        <w:tc>
          <w:tcPr>
            <w:tcW w:w="1001" w:type="dxa"/>
            <w:vAlign w:val="center"/>
          </w:tcPr>
          <w:p w14:paraId="75859B6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bidi="ar"/>
              </w:rPr>
              <w:t>1</w:t>
            </w:r>
            <w:r>
              <w:rPr>
                <w:rFonts w:ascii="Times New Roman" w:eastAsia="仿宋" w:hAnsi="Times New Roman" w:cs="Times New Roman"/>
                <w:sz w:val="21"/>
                <w:szCs w:val="21"/>
                <w:lang w:eastAsia="zh-CN" w:bidi="ar"/>
              </w:rPr>
              <w:t>.05</w:t>
            </w:r>
          </w:p>
        </w:tc>
        <w:tc>
          <w:tcPr>
            <w:tcW w:w="993" w:type="dxa"/>
            <w:vAlign w:val="center"/>
          </w:tcPr>
          <w:p w14:paraId="21A8A69A"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bidi="ar"/>
              </w:rPr>
              <w:t>-</w:t>
            </w:r>
            <w:r>
              <w:rPr>
                <w:rFonts w:ascii="Times New Roman" w:eastAsia="仿宋" w:hAnsi="Times New Roman" w:cs="Times New Roman" w:hint="eastAsia"/>
                <w:sz w:val="21"/>
                <w:szCs w:val="21"/>
                <w:lang w:eastAsia="zh-CN" w:bidi="ar"/>
              </w:rPr>
              <w:t>4</w:t>
            </w:r>
            <w:r>
              <w:rPr>
                <w:rFonts w:ascii="Times New Roman" w:eastAsia="仿宋" w:hAnsi="Times New Roman" w:cs="Times New Roman"/>
                <w:sz w:val="21"/>
                <w:szCs w:val="21"/>
                <w:lang w:eastAsia="zh-CN" w:bidi="ar"/>
              </w:rPr>
              <w:t>.00</w:t>
            </w:r>
          </w:p>
        </w:tc>
        <w:tc>
          <w:tcPr>
            <w:tcW w:w="2689" w:type="dxa"/>
            <w:vMerge/>
            <w:vAlign w:val="center"/>
          </w:tcPr>
          <w:p w14:paraId="5E0C1B1D"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07D795FC" w14:textId="77777777">
        <w:trPr>
          <w:trHeight w:val="336"/>
          <w:jc w:val="center"/>
        </w:trPr>
        <w:tc>
          <w:tcPr>
            <w:tcW w:w="713" w:type="dxa"/>
            <w:vAlign w:val="center"/>
          </w:tcPr>
          <w:p w14:paraId="6D9D8A5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5</w:t>
            </w:r>
          </w:p>
        </w:tc>
        <w:tc>
          <w:tcPr>
            <w:tcW w:w="1976" w:type="dxa"/>
            <w:vAlign w:val="center"/>
          </w:tcPr>
          <w:p w14:paraId="4FD1D61E"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供水管线工程区</w:t>
            </w:r>
          </w:p>
        </w:tc>
        <w:tc>
          <w:tcPr>
            <w:tcW w:w="992" w:type="dxa"/>
            <w:vAlign w:val="center"/>
          </w:tcPr>
          <w:p w14:paraId="40102FEA"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bidi="ar"/>
              </w:rPr>
              <w:t>1</w:t>
            </w:r>
            <w:r>
              <w:rPr>
                <w:rFonts w:ascii="Times New Roman" w:eastAsia="仿宋" w:hAnsi="Times New Roman" w:cs="Times New Roman"/>
                <w:sz w:val="21"/>
                <w:szCs w:val="21"/>
                <w:lang w:eastAsia="zh-CN" w:bidi="ar"/>
              </w:rPr>
              <w:t>1.51</w:t>
            </w:r>
          </w:p>
        </w:tc>
        <w:tc>
          <w:tcPr>
            <w:tcW w:w="1001" w:type="dxa"/>
            <w:vAlign w:val="center"/>
          </w:tcPr>
          <w:p w14:paraId="480AF6E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bidi="ar"/>
              </w:rPr>
              <w:t>1</w:t>
            </w:r>
            <w:r>
              <w:rPr>
                <w:rFonts w:ascii="Times New Roman" w:eastAsia="仿宋" w:hAnsi="Times New Roman" w:cs="Times New Roman"/>
                <w:sz w:val="21"/>
                <w:szCs w:val="21"/>
                <w:lang w:eastAsia="zh-CN" w:bidi="ar"/>
              </w:rPr>
              <w:t>.92</w:t>
            </w:r>
          </w:p>
        </w:tc>
        <w:tc>
          <w:tcPr>
            <w:tcW w:w="993" w:type="dxa"/>
            <w:vAlign w:val="center"/>
          </w:tcPr>
          <w:p w14:paraId="67ADEB8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bidi="ar"/>
              </w:rPr>
              <w:t>-</w:t>
            </w:r>
            <w:r>
              <w:rPr>
                <w:rFonts w:ascii="Times New Roman" w:eastAsia="仿宋" w:hAnsi="Times New Roman" w:cs="Times New Roman" w:hint="eastAsia"/>
                <w:sz w:val="21"/>
                <w:szCs w:val="21"/>
                <w:lang w:eastAsia="zh-CN" w:bidi="ar"/>
              </w:rPr>
              <w:t>9</w:t>
            </w:r>
            <w:r>
              <w:rPr>
                <w:rFonts w:ascii="Times New Roman" w:eastAsia="仿宋" w:hAnsi="Times New Roman" w:cs="Times New Roman"/>
                <w:sz w:val="21"/>
                <w:szCs w:val="21"/>
                <w:lang w:eastAsia="zh-CN" w:bidi="ar"/>
              </w:rPr>
              <w:t>.59</w:t>
            </w:r>
          </w:p>
        </w:tc>
        <w:tc>
          <w:tcPr>
            <w:tcW w:w="2689" w:type="dxa"/>
            <w:vMerge/>
            <w:vAlign w:val="center"/>
          </w:tcPr>
          <w:p w14:paraId="1631996D"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7C3835D6" w14:textId="77777777">
        <w:trPr>
          <w:trHeight w:val="336"/>
          <w:jc w:val="center"/>
        </w:trPr>
        <w:tc>
          <w:tcPr>
            <w:tcW w:w="713" w:type="dxa"/>
            <w:vAlign w:val="center"/>
          </w:tcPr>
          <w:p w14:paraId="74A19E8A"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6</w:t>
            </w:r>
          </w:p>
        </w:tc>
        <w:tc>
          <w:tcPr>
            <w:tcW w:w="1976" w:type="dxa"/>
            <w:vAlign w:val="center"/>
          </w:tcPr>
          <w:p w14:paraId="774C049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外部供电线路工程</w:t>
            </w:r>
          </w:p>
        </w:tc>
        <w:tc>
          <w:tcPr>
            <w:tcW w:w="992" w:type="dxa"/>
            <w:vAlign w:val="center"/>
          </w:tcPr>
          <w:p w14:paraId="3A59542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.02</w:t>
            </w:r>
          </w:p>
        </w:tc>
        <w:tc>
          <w:tcPr>
            <w:tcW w:w="1001" w:type="dxa"/>
            <w:vAlign w:val="center"/>
          </w:tcPr>
          <w:p w14:paraId="0FFE054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.01</w:t>
            </w:r>
          </w:p>
        </w:tc>
        <w:tc>
          <w:tcPr>
            <w:tcW w:w="993" w:type="dxa"/>
            <w:vAlign w:val="center"/>
          </w:tcPr>
          <w:p w14:paraId="1F1E507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bidi="ar"/>
              </w:rPr>
              <w:t>-</w:t>
            </w: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.01</w:t>
            </w:r>
          </w:p>
        </w:tc>
        <w:tc>
          <w:tcPr>
            <w:tcW w:w="2689" w:type="dxa"/>
            <w:vMerge/>
            <w:vAlign w:val="center"/>
          </w:tcPr>
          <w:p w14:paraId="69019183"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66A80676" w14:textId="77777777">
        <w:trPr>
          <w:jc w:val="center"/>
        </w:trPr>
        <w:tc>
          <w:tcPr>
            <w:tcW w:w="713" w:type="dxa"/>
            <w:vAlign w:val="center"/>
          </w:tcPr>
          <w:p w14:paraId="13765E7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7</w:t>
            </w:r>
          </w:p>
        </w:tc>
        <w:tc>
          <w:tcPr>
            <w:tcW w:w="1976" w:type="dxa"/>
            <w:vAlign w:val="center"/>
          </w:tcPr>
          <w:p w14:paraId="3F138BB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临时施工便道</w:t>
            </w:r>
          </w:p>
        </w:tc>
        <w:tc>
          <w:tcPr>
            <w:tcW w:w="992" w:type="dxa"/>
            <w:vAlign w:val="center"/>
          </w:tcPr>
          <w:p w14:paraId="6BE4E9E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bidi="ar"/>
              </w:rPr>
              <w:t>2</w:t>
            </w:r>
            <w:r>
              <w:rPr>
                <w:rFonts w:ascii="Times New Roman" w:eastAsia="仿宋" w:hAnsi="Times New Roman" w:cs="Times New Roman"/>
                <w:sz w:val="21"/>
                <w:szCs w:val="21"/>
                <w:lang w:eastAsia="zh-CN" w:bidi="ar"/>
              </w:rPr>
              <w:t>.35</w:t>
            </w:r>
          </w:p>
        </w:tc>
        <w:tc>
          <w:tcPr>
            <w:tcW w:w="1001" w:type="dxa"/>
            <w:vAlign w:val="center"/>
          </w:tcPr>
          <w:p w14:paraId="47EE937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bidi="ar"/>
              </w:rPr>
              <w:t>1</w:t>
            </w:r>
            <w:r>
              <w:rPr>
                <w:rFonts w:ascii="Times New Roman" w:eastAsia="仿宋" w:hAnsi="Times New Roman" w:cs="Times New Roman"/>
                <w:sz w:val="21"/>
                <w:szCs w:val="21"/>
                <w:lang w:eastAsia="zh-CN" w:bidi="ar"/>
              </w:rPr>
              <w:t>.75</w:t>
            </w:r>
          </w:p>
        </w:tc>
        <w:tc>
          <w:tcPr>
            <w:tcW w:w="993" w:type="dxa"/>
            <w:vAlign w:val="center"/>
          </w:tcPr>
          <w:p w14:paraId="269B435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bidi="ar"/>
              </w:rPr>
              <w:t>-</w:t>
            </w: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.60</w:t>
            </w:r>
          </w:p>
        </w:tc>
        <w:tc>
          <w:tcPr>
            <w:tcW w:w="2689" w:type="dxa"/>
            <w:vMerge/>
            <w:vAlign w:val="center"/>
          </w:tcPr>
          <w:p w14:paraId="2D746DE0"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555BC29C" w14:textId="77777777">
        <w:trPr>
          <w:jc w:val="center"/>
        </w:trPr>
        <w:tc>
          <w:tcPr>
            <w:tcW w:w="713" w:type="dxa"/>
            <w:vAlign w:val="center"/>
          </w:tcPr>
          <w:p w14:paraId="570CBFC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8</w:t>
            </w:r>
          </w:p>
        </w:tc>
        <w:tc>
          <w:tcPr>
            <w:tcW w:w="1976" w:type="dxa"/>
            <w:vAlign w:val="center"/>
          </w:tcPr>
          <w:p w14:paraId="1F25DFC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临时堆土场</w:t>
            </w:r>
          </w:p>
        </w:tc>
        <w:tc>
          <w:tcPr>
            <w:tcW w:w="992" w:type="dxa"/>
            <w:vAlign w:val="center"/>
          </w:tcPr>
          <w:p w14:paraId="0B06AEC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.05</w:t>
            </w:r>
          </w:p>
        </w:tc>
        <w:tc>
          <w:tcPr>
            <w:tcW w:w="1001" w:type="dxa"/>
            <w:vAlign w:val="center"/>
          </w:tcPr>
          <w:p w14:paraId="1A6B1DA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.04</w:t>
            </w:r>
          </w:p>
        </w:tc>
        <w:tc>
          <w:tcPr>
            <w:tcW w:w="993" w:type="dxa"/>
            <w:vAlign w:val="center"/>
          </w:tcPr>
          <w:p w14:paraId="1A5E171E"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bidi="ar"/>
              </w:rPr>
              <w:t>-</w:t>
            </w: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.01</w:t>
            </w:r>
          </w:p>
        </w:tc>
        <w:tc>
          <w:tcPr>
            <w:tcW w:w="2689" w:type="dxa"/>
            <w:vMerge/>
            <w:vAlign w:val="center"/>
          </w:tcPr>
          <w:p w14:paraId="26A9A641"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2CCFB2AE" w14:textId="77777777">
        <w:trPr>
          <w:jc w:val="center"/>
        </w:trPr>
        <w:tc>
          <w:tcPr>
            <w:tcW w:w="713" w:type="dxa"/>
            <w:vAlign w:val="center"/>
          </w:tcPr>
          <w:p w14:paraId="3C45C0F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9</w:t>
            </w:r>
          </w:p>
        </w:tc>
        <w:tc>
          <w:tcPr>
            <w:tcW w:w="1976" w:type="dxa"/>
            <w:vAlign w:val="center"/>
          </w:tcPr>
          <w:p w14:paraId="5B0801C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bidi="ar"/>
              </w:rPr>
              <w:t>施工营地区</w:t>
            </w:r>
          </w:p>
        </w:tc>
        <w:tc>
          <w:tcPr>
            <w:tcW w:w="992" w:type="dxa"/>
            <w:vAlign w:val="center"/>
          </w:tcPr>
          <w:p w14:paraId="5D39A89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.14</w:t>
            </w:r>
          </w:p>
        </w:tc>
        <w:tc>
          <w:tcPr>
            <w:tcW w:w="1001" w:type="dxa"/>
            <w:vAlign w:val="center"/>
          </w:tcPr>
          <w:p w14:paraId="08051BD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0</w:t>
            </w:r>
          </w:p>
        </w:tc>
        <w:tc>
          <w:tcPr>
            <w:tcW w:w="993" w:type="dxa"/>
            <w:vAlign w:val="center"/>
          </w:tcPr>
          <w:p w14:paraId="470909E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w:t>
            </w:r>
            <w:r>
              <w:rPr>
                <w:rFonts w:ascii="Times New Roman" w:eastAsia="仿宋" w:hAnsi="Times New Roman" w:cs="Times New Roman"/>
                <w:sz w:val="21"/>
                <w:szCs w:val="21"/>
                <w:lang w:eastAsia="zh-CN"/>
              </w:rPr>
              <w:t>0.14</w:t>
            </w:r>
          </w:p>
        </w:tc>
        <w:tc>
          <w:tcPr>
            <w:tcW w:w="2689" w:type="dxa"/>
            <w:vMerge/>
            <w:vAlign w:val="center"/>
          </w:tcPr>
          <w:p w14:paraId="40CDA8C0"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7B463E3A" w14:textId="77777777">
        <w:trPr>
          <w:trHeight w:val="248"/>
          <w:jc w:val="center"/>
        </w:trPr>
        <w:tc>
          <w:tcPr>
            <w:tcW w:w="713" w:type="dxa"/>
            <w:vAlign w:val="center"/>
          </w:tcPr>
          <w:p w14:paraId="37068A6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10</w:t>
            </w:r>
          </w:p>
        </w:tc>
        <w:tc>
          <w:tcPr>
            <w:tcW w:w="1976" w:type="dxa"/>
            <w:vAlign w:val="center"/>
          </w:tcPr>
          <w:p w14:paraId="10F7D54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bidi="ar"/>
              </w:rPr>
              <w:t>弃渣场</w:t>
            </w:r>
          </w:p>
        </w:tc>
        <w:tc>
          <w:tcPr>
            <w:tcW w:w="992" w:type="dxa"/>
            <w:vAlign w:val="center"/>
          </w:tcPr>
          <w:p w14:paraId="0EBCD79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bidi="ar"/>
              </w:rPr>
              <w:t>0</w:t>
            </w:r>
            <w:r>
              <w:rPr>
                <w:rFonts w:ascii="Times New Roman" w:eastAsia="仿宋" w:hAnsi="Times New Roman" w:cs="Times New Roman"/>
                <w:sz w:val="21"/>
                <w:szCs w:val="21"/>
                <w:lang w:eastAsia="zh-CN" w:bidi="ar"/>
              </w:rPr>
              <w:t>.76</w:t>
            </w:r>
          </w:p>
        </w:tc>
        <w:tc>
          <w:tcPr>
            <w:tcW w:w="1001" w:type="dxa"/>
            <w:vAlign w:val="center"/>
          </w:tcPr>
          <w:p w14:paraId="7DA6649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0</w:t>
            </w:r>
          </w:p>
        </w:tc>
        <w:tc>
          <w:tcPr>
            <w:tcW w:w="993" w:type="dxa"/>
            <w:vAlign w:val="center"/>
          </w:tcPr>
          <w:p w14:paraId="736DADF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w:t>
            </w:r>
            <w:r>
              <w:rPr>
                <w:rFonts w:ascii="Times New Roman" w:eastAsia="仿宋" w:hAnsi="Times New Roman" w:cs="Times New Roman"/>
                <w:sz w:val="21"/>
                <w:szCs w:val="21"/>
                <w:lang w:eastAsia="zh-CN"/>
              </w:rPr>
              <w:t>0.76</w:t>
            </w:r>
          </w:p>
        </w:tc>
        <w:tc>
          <w:tcPr>
            <w:tcW w:w="2689" w:type="dxa"/>
            <w:vMerge/>
            <w:vAlign w:val="center"/>
          </w:tcPr>
          <w:p w14:paraId="51B72D00"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1CFDE42B" w14:textId="77777777">
        <w:trPr>
          <w:jc w:val="center"/>
        </w:trPr>
        <w:tc>
          <w:tcPr>
            <w:tcW w:w="713" w:type="dxa"/>
            <w:vAlign w:val="center"/>
          </w:tcPr>
          <w:p w14:paraId="50CE201E"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976" w:type="dxa"/>
            <w:vAlign w:val="center"/>
          </w:tcPr>
          <w:p w14:paraId="0EB3123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合</w:t>
            </w:r>
            <w:r>
              <w:rPr>
                <w:rFonts w:ascii="Times New Roman" w:eastAsia="仿宋" w:hAnsi="Times New Roman" w:cs="Times New Roman"/>
                <w:sz w:val="21"/>
                <w:szCs w:val="21"/>
                <w:lang w:eastAsia="zh-CN"/>
              </w:rPr>
              <w:t>计</w:t>
            </w:r>
          </w:p>
        </w:tc>
        <w:tc>
          <w:tcPr>
            <w:tcW w:w="992" w:type="dxa"/>
            <w:vAlign w:val="center"/>
          </w:tcPr>
          <w:p w14:paraId="06CE905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bidi="ar"/>
              </w:rPr>
              <w:t>2</w:t>
            </w:r>
            <w:r>
              <w:rPr>
                <w:rFonts w:ascii="Times New Roman" w:eastAsia="仿宋" w:hAnsi="Times New Roman" w:cs="Times New Roman"/>
                <w:sz w:val="21"/>
                <w:szCs w:val="21"/>
                <w:lang w:eastAsia="zh-CN" w:bidi="ar"/>
              </w:rPr>
              <w:t>0.76</w:t>
            </w:r>
          </w:p>
        </w:tc>
        <w:tc>
          <w:tcPr>
            <w:tcW w:w="1001" w:type="dxa"/>
            <w:vAlign w:val="center"/>
          </w:tcPr>
          <w:p w14:paraId="3D85051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5</w:t>
            </w:r>
            <w:r>
              <w:rPr>
                <w:rFonts w:ascii="Times New Roman" w:eastAsia="仿宋" w:hAnsi="Times New Roman" w:cs="Times New Roman"/>
                <w:sz w:val="21"/>
                <w:szCs w:val="21"/>
                <w:lang w:eastAsia="zh-CN"/>
              </w:rPr>
              <w:t>.32</w:t>
            </w:r>
          </w:p>
        </w:tc>
        <w:tc>
          <w:tcPr>
            <w:tcW w:w="993" w:type="dxa"/>
            <w:vAlign w:val="center"/>
          </w:tcPr>
          <w:p w14:paraId="3321443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w:t>
            </w:r>
            <w:r>
              <w:rPr>
                <w:rFonts w:ascii="Times New Roman" w:eastAsia="仿宋" w:hAnsi="Times New Roman" w:cs="Times New Roman" w:hint="eastAsia"/>
                <w:sz w:val="21"/>
                <w:szCs w:val="21"/>
                <w:lang w:eastAsia="zh-CN"/>
              </w:rPr>
              <w:t>1</w:t>
            </w:r>
            <w:r>
              <w:rPr>
                <w:rFonts w:ascii="Times New Roman" w:eastAsia="仿宋" w:hAnsi="Times New Roman" w:cs="Times New Roman"/>
                <w:sz w:val="21"/>
                <w:szCs w:val="21"/>
                <w:lang w:eastAsia="zh-CN"/>
              </w:rPr>
              <w:t>5.44</w:t>
            </w:r>
          </w:p>
        </w:tc>
        <w:tc>
          <w:tcPr>
            <w:tcW w:w="2689" w:type="dxa"/>
            <w:vAlign w:val="center"/>
          </w:tcPr>
          <w:p w14:paraId="1E437576" w14:textId="77777777" w:rsidR="002C2E1A" w:rsidRDefault="002C2E1A">
            <w:pPr>
              <w:spacing w:after="0" w:line="240" w:lineRule="auto"/>
              <w:jc w:val="center"/>
              <w:rPr>
                <w:rFonts w:ascii="Times New Roman" w:eastAsia="仿宋" w:hAnsi="Times New Roman" w:cs="Times New Roman"/>
                <w:sz w:val="21"/>
                <w:szCs w:val="21"/>
                <w:lang w:eastAsia="zh-CN"/>
              </w:rPr>
            </w:pPr>
          </w:p>
        </w:tc>
      </w:tr>
    </w:tbl>
    <w:p w14:paraId="53271738" w14:textId="77777777" w:rsidR="002C2E1A" w:rsidRDefault="002C49F2">
      <w:pPr>
        <w:spacing w:beforeLines="50" w:before="120"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lastRenderedPageBreak/>
        <w:t>实际发生的水土流失防治责任范围面积较原方案批复面积稍有变化，原因主要有：</w:t>
      </w:r>
    </w:p>
    <w:p w14:paraId="1DB291C4"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position w:val="-2"/>
          <w:sz w:val="24"/>
          <w:szCs w:val="24"/>
          <w:lang w:eastAsia="zh-CN"/>
        </w:rPr>
        <w:t>（</w:t>
      </w:r>
      <w:r>
        <w:rPr>
          <w:rFonts w:ascii="Times New Roman" w:eastAsia="仿宋" w:hAnsi="Times New Roman" w:cs="Times New Roman"/>
          <w:position w:val="-2"/>
          <w:sz w:val="24"/>
          <w:szCs w:val="24"/>
          <w:lang w:eastAsia="zh-CN"/>
        </w:rPr>
        <w:t>1</w:t>
      </w:r>
      <w:r>
        <w:rPr>
          <w:rFonts w:ascii="Times New Roman" w:eastAsia="仿宋" w:hAnsi="Times New Roman" w:cs="Times New Roman"/>
          <w:position w:val="-2"/>
          <w:sz w:val="24"/>
          <w:szCs w:val="24"/>
          <w:lang w:eastAsia="zh-CN"/>
        </w:rPr>
        <w:t>）</w:t>
      </w:r>
      <w:bookmarkStart w:id="20" w:name="_Hlk84858586"/>
      <w:r>
        <w:rPr>
          <w:rFonts w:ascii="Times New Roman" w:eastAsia="仿宋" w:hAnsi="Times New Roman" w:cs="Times New Roman" w:hint="eastAsia"/>
          <w:position w:val="-2"/>
          <w:sz w:val="24"/>
          <w:szCs w:val="24"/>
          <w:lang w:eastAsia="zh-CN"/>
        </w:rPr>
        <w:t>施工营地区：建设单位根据工程实际情况，原设计新建施工营地区占地改为租用周边居民房，故减少生活区占地</w:t>
      </w:r>
      <w:r>
        <w:rPr>
          <w:rFonts w:ascii="Times New Roman" w:eastAsia="仿宋" w:hAnsi="Times New Roman" w:cs="Times New Roman"/>
          <w:position w:val="-2"/>
          <w:sz w:val="24"/>
          <w:szCs w:val="24"/>
          <w:lang w:eastAsia="zh-CN"/>
        </w:rPr>
        <w:t>；</w:t>
      </w:r>
      <w:r>
        <w:rPr>
          <w:rFonts w:ascii="Times New Roman" w:eastAsia="仿宋" w:hAnsi="Times New Roman" w:cs="Times New Roman" w:hint="eastAsia"/>
          <w:position w:val="-2"/>
          <w:sz w:val="24"/>
          <w:szCs w:val="24"/>
          <w:lang w:eastAsia="zh-CN"/>
        </w:rPr>
        <w:t>实际施工中生产的物料堆放在各分区道路内，故不另计生产区占地</w:t>
      </w:r>
      <w:bookmarkEnd w:id="20"/>
      <w:r>
        <w:rPr>
          <w:rFonts w:ascii="Times New Roman" w:eastAsia="仿宋" w:hAnsi="Times New Roman" w:cs="Times New Roman" w:hint="eastAsia"/>
          <w:position w:val="-2"/>
          <w:sz w:val="24"/>
          <w:szCs w:val="24"/>
          <w:lang w:eastAsia="zh-CN"/>
        </w:rPr>
        <w:t>。较方案共减少</w:t>
      </w:r>
      <w:r>
        <w:rPr>
          <w:rFonts w:ascii="Times New Roman" w:eastAsia="仿宋" w:hAnsi="Times New Roman" w:cs="Times New Roman" w:hint="eastAsia"/>
          <w:position w:val="-2"/>
          <w:sz w:val="24"/>
          <w:szCs w:val="24"/>
          <w:lang w:eastAsia="zh-CN"/>
        </w:rPr>
        <w:t>0</w:t>
      </w:r>
      <w:r>
        <w:rPr>
          <w:rFonts w:ascii="Times New Roman" w:eastAsia="仿宋" w:hAnsi="Times New Roman" w:cs="Times New Roman"/>
          <w:position w:val="-2"/>
          <w:sz w:val="24"/>
          <w:szCs w:val="24"/>
          <w:lang w:eastAsia="zh-CN"/>
        </w:rPr>
        <w:t>.12hm</w:t>
      </w:r>
      <w:r>
        <w:rPr>
          <w:rFonts w:ascii="Times New Roman" w:eastAsia="仿宋" w:hAnsi="Times New Roman" w:cs="Times New Roman"/>
          <w:position w:val="-2"/>
          <w:sz w:val="24"/>
          <w:szCs w:val="24"/>
          <w:vertAlign w:val="superscript"/>
          <w:lang w:eastAsia="zh-CN"/>
        </w:rPr>
        <w:t>2</w:t>
      </w:r>
      <w:r>
        <w:rPr>
          <w:rFonts w:ascii="Times New Roman" w:eastAsia="仿宋" w:hAnsi="Times New Roman" w:cs="Times New Roman" w:hint="eastAsia"/>
          <w:position w:val="-2"/>
          <w:sz w:val="24"/>
          <w:szCs w:val="24"/>
          <w:lang w:eastAsia="zh-CN"/>
        </w:rPr>
        <w:t>。</w:t>
      </w:r>
    </w:p>
    <w:p w14:paraId="668EDE8C"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position w:val="-2"/>
          <w:sz w:val="24"/>
          <w:szCs w:val="24"/>
          <w:lang w:eastAsia="zh-CN"/>
        </w:rPr>
        <w:t>（</w:t>
      </w:r>
      <w:r>
        <w:rPr>
          <w:rFonts w:ascii="Times New Roman" w:eastAsia="仿宋" w:hAnsi="Times New Roman" w:cs="Times New Roman"/>
          <w:position w:val="-2"/>
          <w:sz w:val="24"/>
          <w:szCs w:val="24"/>
          <w:lang w:eastAsia="zh-CN"/>
        </w:rPr>
        <w:t>2</w:t>
      </w:r>
      <w:r>
        <w:rPr>
          <w:rFonts w:ascii="Times New Roman" w:eastAsia="仿宋" w:hAnsi="Times New Roman" w:cs="Times New Roman"/>
          <w:position w:val="-2"/>
          <w:sz w:val="24"/>
          <w:szCs w:val="24"/>
          <w:lang w:eastAsia="zh-CN"/>
        </w:rPr>
        <w:t>）</w:t>
      </w:r>
      <w:bookmarkStart w:id="21" w:name="_Hlk37406778"/>
      <w:r>
        <w:rPr>
          <w:rFonts w:ascii="Times New Roman" w:eastAsia="仿宋" w:hAnsi="Times New Roman" w:cs="Times New Roman" w:hint="eastAsia"/>
          <w:position w:val="-2"/>
          <w:sz w:val="24"/>
          <w:szCs w:val="24"/>
          <w:lang w:eastAsia="zh-CN"/>
        </w:rPr>
        <w:t>弃渣场：</w:t>
      </w:r>
      <w:bookmarkStart w:id="22" w:name="_Hlk84858715"/>
      <w:r>
        <w:rPr>
          <w:rFonts w:ascii="Times New Roman" w:eastAsia="仿宋" w:hAnsi="Times New Roman" w:cs="Times New Roman" w:hint="eastAsia"/>
          <w:position w:val="-2"/>
          <w:sz w:val="24"/>
          <w:szCs w:val="24"/>
          <w:lang w:eastAsia="zh-CN"/>
        </w:rPr>
        <w:t>工程建设过程中实际土石方挖方总量为</w:t>
      </w:r>
      <w:r>
        <w:rPr>
          <w:rFonts w:ascii="Times New Roman" w:eastAsia="仿宋" w:hAnsi="Times New Roman" w:cs="Times New Roman"/>
          <w:position w:val="-2"/>
          <w:sz w:val="24"/>
          <w:szCs w:val="24"/>
          <w:lang w:eastAsia="zh-CN"/>
        </w:rPr>
        <w:t>10.58</w:t>
      </w:r>
      <w:r>
        <w:rPr>
          <w:rFonts w:ascii="Times New Roman" w:eastAsia="仿宋" w:hAnsi="Times New Roman" w:cs="Times New Roman" w:hint="eastAsia"/>
          <w:position w:val="-2"/>
          <w:sz w:val="24"/>
          <w:szCs w:val="24"/>
          <w:lang w:eastAsia="zh-CN"/>
        </w:rPr>
        <w:t>万</w:t>
      </w:r>
      <w:r>
        <w:rPr>
          <w:rFonts w:ascii="Times New Roman" w:eastAsia="仿宋" w:hAnsi="Times New Roman" w:cs="Times New Roman"/>
          <w:position w:val="-2"/>
          <w:sz w:val="24"/>
          <w:szCs w:val="24"/>
          <w:lang w:eastAsia="zh-CN"/>
        </w:rPr>
        <w:t>m</w:t>
      </w:r>
      <w:r>
        <w:rPr>
          <w:rFonts w:ascii="Times New Roman" w:eastAsia="仿宋" w:hAnsi="Times New Roman" w:cs="Times New Roman"/>
          <w:position w:val="-2"/>
          <w:sz w:val="24"/>
          <w:szCs w:val="24"/>
          <w:vertAlign w:val="superscript"/>
          <w:lang w:eastAsia="zh-CN"/>
        </w:rPr>
        <w:t>3</w:t>
      </w:r>
      <w:r>
        <w:rPr>
          <w:rFonts w:ascii="Times New Roman" w:eastAsia="仿宋" w:hAnsi="Times New Roman" w:cs="Times New Roman" w:hint="eastAsia"/>
          <w:position w:val="-2"/>
          <w:sz w:val="24"/>
          <w:szCs w:val="24"/>
          <w:lang w:eastAsia="zh-CN"/>
        </w:rPr>
        <w:t>，填方</w:t>
      </w:r>
      <w:r>
        <w:rPr>
          <w:rFonts w:ascii="Times New Roman" w:eastAsia="仿宋" w:hAnsi="Times New Roman" w:cs="Times New Roman"/>
          <w:position w:val="-2"/>
          <w:sz w:val="24"/>
          <w:szCs w:val="24"/>
          <w:lang w:eastAsia="zh-CN"/>
        </w:rPr>
        <w:t>10.58</w:t>
      </w:r>
      <w:r>
        <w:rPr>
          <w:rFonts w:ascii="Times New Roman" w:eastAsia="仿宋" w:hAnsi="Times New Roman" w:cs="Times New Roman" w:hint="eastAsia"/>
          <w:position w:val="-2"/>
          <w:sz w:val="24"/>
          <w:szCs w:val="24"/>
          <w:lang w:eastAsia="zh-CN"/>
        </w:rPr>
        <w:t>万</w:t>
      </w:r>
      <w:r>
        <w:rPr>
          <w:rFonts w:ascii="Times New Roman" w:eastAsia="仿宋" w:hAnsi="Times New Roman" w:cs="Times New Roman"/>
          <w:position w:val="-2"/>
          <w:sz w:val="24"/>
          <w:szCs w:val="24"/>
          <w:lang w:eastAsia="zh-CN"/>
        </w:rPr>
        <w:t>m</w:t>
      </w:r>
      <w:r>
        <w:rPr>
          <w:rFonts w:ascii="Times New Roman" w:eastAsia="仿宋" w:hAnsi="Times New Roman" w:cs="Times New Roman"/>
          <w:position w:val="-2"/>
          <w:sz w:val="24"/>
          <w:szCs w:val="24"/>
          <w:vertAlign w:val="superscript"/>
          <w:lang w:eastAsia="zh-CN"/>
        </w:rPr>
        <w:t>3</w:t>
      </w:r>
      <w:r>
        <w:rPr>
          <w:rFonts w:ascii="Times New Roman" w:eastAsia="仿宋" w:hAnsi="Times New Roman" w:cs="Times New Roman" w:hint="eastAsia"/>
          <w:position w:val="-2"/>
          <w:sz w:val="24"/>
          <w:szCs w:val="24"/>
          <w:lang w:eastAsia="zh-CN"/>
        </w:rPr>
        <w:t>，土石方平衡，无弃渣</w:t>
      </w:r>
      <w:bookmarkEnd w:id="22"/>
      <w:r>
        <w:rPr>
          <w:rFonts w:ascii="Times New Roman" w:eastAsia="仿宋" w:hAnsi="Times New Roman" w:cs="Times New Roman" w:hint="eastAsia"/>
          <w:position w:val="-2"/>
          <w:sz w:val="24"/>
          <w:szCs w:val="24"/>
          <w:lang w:eastAsia="zh-CN"/>
        </w:rPr>
        <w:t>。较方案减少</w:t>
      </w:r>
      <w:r>
        <w:rPr>
          <w:rFonts w:ascii="Times New Roman" w:eastAsia="仿宋" w:hAnsi="Times New Roman" w:cs="Times New Roman" w:hint="eastAsia"/>
          <w:position w:val="-2"/>
          <w:sz w:val="24"/>
          <w:szCs w:val="24"/>
          <w:lang w:eastAsia="zh-CN"/>
        </w:rPr>
        <w:t>0</w:t>
      </w:r>
      <w:r>
        <w:rPr>
          <w:rFonts w:ascii="Times New Roman" w:eastAsia="仿宋" w:hAnsi="Times New Roman" w:cs="Times New Roman"/>
          <w:position w:val="-2"/>
          <w:sz w:val="24"/>
          <w:szCs w:val="24"/>
          <w:lang w:eastAsia="zh-CN"/>
        </w:rPr>
        <w:t>.73hm</w:t>
      </w:r>
      <w:r>
        <w:rPr>
          <w:rFonts w:ascii="Times New Roman" w:eastAsia="仿宋" w:hAnsi="Times New Roman" w:cs="Times New Roman"/>
          <w:position w:val="-2"/>
          <w:sz w:val="24"/>
          <w:szCs w:val="24"/>
          <w:vertAlign w:val="superscript"/>
          <w:lang w:eastAsia="zh-CN"/>
        </w:rPr>
        <w:t>2</w:t>
      </w:r>
      <w:r>
        <w:rPr>
          <w:rFonts w:ascii="Times New Roman" w:eastAsia="仿宋" w:hAnsi="Times New Roman" w:cs="Times New Roman" w:hint="eastAsia"/>
          <w:position w:val="-2"/>
          <w:sz w:val="24"/>
          <w:szCs w:val="24"/>
          <w:lang w:eastAsia="zh-CN"/>
        </w:rPr>
        <w:t>。</w:t>
      </w:r>
    </w:p>
    <w:p w14:paraId="11FC929B"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w:t>
      </w:r>
      <w:r>
        <w:rPr>
          <w:rFonts w:ascii="Times New Roman" w:eastAsia="仿宋" w:hAnsi="Times New Roman" w:cs="Times New Roman" w:hint="eastAsia"/>
          <w:position w:val="-2"/>
          <w:sz w:val="24"/>
          <w:szCs w:val="24"/>
          <w:lang w:eastAsia="zh-CN"/>
        </w:rPr>
        <w:t>3</w:t>
      </w:r>
      <w:r>
        <w:rPr>
          <w:rFonts w:ascii="Times New Roman" w:eastAsia="仿宋" w:hAnsi="Times New Roman" w:cs="Times New Roman" w:hint="eastAsia"/>
          <w:position w:val="-2"/>
          <w:sz w:val="24"/>
          <w:szCs w:val="24"/>
          <w:lang w:eastAsia="zh-CN"/>
        </w:rPr>
        <w:t>）直接影响区：在实际施工过程中，施工单位严格控制扰动范围，未对周边产生较大水土流失影响，无直接影响区。</w:t>
      </w:r>
      <w:bookmarkEnd w:id="21"/>
    </w:p>
    <w:p w14:paraId="2190ED72" w14:textId="77777777" w:rsidR="002C2E1A" w:rsidRDefault="002C49F2">
      <w:pPr>
        <w:spacing w:beforeLines="50" w:before="120" w:after="0" w:line="360" w:lineRule="auto"/>
        <w:jc w:val="both"/>
        <w:outlineLvl w:val="1"/>
        <w:rPr>
          <w:rFonts w:ascii="Times New Roman" w:eastAsia="仿宋" w:hAnsi="Times New Roman" w:cs="Times New Roman"/>
          <w:b/>
          <w:bCs/>
          <w:sz w:val="30"/>
          <w:szCs w:val="30"/>
          <w:lang w:eastAsia="zh-CN"/>
        </w:rPr>
      </w:pPr>
      <w:bookmarkStart w:id="23" w:name="_Toc85123495"/>
      <w:r>
        <w:rPr>
          <w:rFonts w:ascii="Times New Roman" w:eastAsia="仿宋" w:hAnsi="Times New Roman" w:cs="Times New Roman"/>
          <w:b/>
          <w:bCs/>
          <w:spacing w:val="1"/>
          <w:sz w:val="30"/>
          <w:szCs w:val="30"/>
          <w:lang w:eastAsia="zh-CN"/>
        </w:rPr>
        <w:t>3</w:t>
      </w:r>
      <w:r>
        <w:rPr>
          <w:rFonts w:ascii="Times New Roman" w:eastAsia="仿宋" w:hAnsi="Times New Roman" w:cs="Times New Roman"/>
          <w:b/>
          <w:bCs/>
          <w:spacing w:val="-1"/>
          <w:sz w:val="30"/>
          <w:szCs w:val="30"/>
          <w:lang w:eastAsia="zh-CN"/>
        </w:rPr>
        <w:t>.</w:t>
      </w:r>
      <w:r>
        <w:rPr>
          <w:rFonts w:ascii="Times New Roman" w:eastAsia="仿宋" w:hAnsi="Times New Roman" w:cs="Times New Roman"/>
          <w:b/>
          <w:bCs/>
          <w:sz w:val="30"/>
          <w:szCs w:val="30"/>
          <w:lang w:eastAsia="zh-CN"/>
        </w:rPr>
        <w:t xml:space="preserve">2 </w:t>
      </w:r>
      <w:r>
        <w:rPr>
          <w:rFonts w:ascii="Times New Roman" w:eastAsia="仿宋" w:hAnsi="Times New Roman" w:cs="Times New Roman"/>
          <w:b/>
          <w:bCs/>
          <w:spacing w:val="2"/>
          <w:sz w:val="30"/>
          <w:szCs w:val="30"/>
          <w:lang w:eastAsia="zh-CN"/>
        </w:rPr>
        <w:t>水土</w:t>
      </w:r>
      <w:r>
        <w:rPr>
          <w:rFonts w:ascii="Times New Roman" w:eastAsia="仿宋" w:hAnsi="Times New Roman" w:cs="Times New Roman"/>
          <w:b/>
          <w:bCs/>
          <w:sz w:val="30"/>
          <w:szCs w:val="30"/>
          <w:lang w:eastAsia="zh-CN"/>
        </w:rPr>
        <w:t>保</w:t>
      </w:r>
      <w:r>
        <w:rPr>
          <w:rFonts w:ascii="Times New Roman" w:eastAsia="仿宋" w:hAnsi="Times New Roman" w:cs="Times New Roman"/>
          <w:b/>
          <w:bCs/>
          <w:spacing w:val="2"/>
          <w:sz w:val="30"/>
          <w:szCs w:val="30"/>
          <w:lang w:eastAsia="zh-CN"/>
        </w:rPr>
        <w:t>持</w:t>
      </w:r>
      <w:r>
        <w:rPr>
          <w:rFonts w:ascii="Times New Roman" w:eastAsia="仿宋" w:hAnsi="Times New Roman" w:cs="Times New Roman"/>
          <w:b/>
          <w:bCs/>
          <w:sz w:val="30"/>
          <w:szCs w:val="30"/>
          <w:lang w:eastAsia="zh-CN"/>
        </w:rPr>
        <w:t>措施</w:t>
      </w:r>
      <w:r>
        <w:rPr>
          <w:rFonts w:ascii="Times New Roman" w:eastAsia="仿宋" w:hAnsi="Times New Roman" w:cs="Times New Roman"/>
          <w:b/>
          <w:bCs/>
          <w:spacing w:val="2"/>
          <w:sz w:val="30"/>
          <w:szCs w:val="30"/>
          <w:lang w:eastAsia="zh-CN"/>
        </w:rPr>
        <w:t>总</w:t>
      </w:r>
      <w:r>
        <w:rPr>
          <w:rFonts w:ascii="Times New Roman" w:eastAsia="仿宋" w:hAnsi="Times New Roman" w:cs="Times New Roman"/>
          <w:b/>
          <w:bCs/>
          <w:sz w:val="30"/>
          <w:szCs w:val="30"/>
          <w:lang w:eastAsia="zh-CN"/>
        </w:rPr>
        <w:t>体</w:t>
      </w:r>
      <w:r>
        <w:rPr>
          <w:rFonts w:ascii="Times New Roman" w:eastAsia="仿宋" w:hAnsi="Times New Roman" w:cs="Times New Roman"/>
          <w:b/>
          <w:bCs/>
          <w:spacing w:val="2"/>
          <w:sz w:val="30"/>
          <w:szCs w:val="30"/>
          <w:lang w:eastAsia="zh-CN"/>
        </w:rPr>
        <w:t>布</w:t>
      </w:r>
      <w:r>
        <w:rPr>
          <w:rFonts w:ascii="Times New Roman" w:eastAsia="仿宋" w:hAnsi="Times New Roman" w:cs="Times New Roman"/>
          <w:b/>
          <w:bCs/>
          <w:sz w:val="30"/>
          <w:szCs w:val="30"/>
          <w:lang w:eastAsia="zh-CN"/>
        </w:rPr>
        <w:t>局</w:t>
      </w:r>
      <w:bookmarkEnd w:id="23"/>
    </w:p>
    <w:p w14:paraId="4FF1FD8A" w14:textId="77777777" w:rsidR="002C2E1A" w:rsidRDefault="002C49F2">
      <w:pPr>
        <w:spacing w:beforeLines="50" w:before="120" w:after="0" w:line="360" w:lineRule="auto"/>
        <w:jc w:val="both"/>
        <w:outlineLvl w:val="2"/>
        <w:rPr>
          <w:rFonts w:ascii="Times New Roman" w:eastAsia="仿宋" w:hAnsi="Times New Roman" w:cs="Times New Roman"/>
          <w:spacing w:val="2"/>
          <w:sz w:val="28"/>
          <w:szCs w:val="28"/>
          <w:lang w:eastAsia="zh-CN"/>
        </w:rPr>
      </w:pPr>
      <w:r>
        <w:rPr>
          <w:rFonts w:ascii="Times New Roman" w:eastAsia="仿宋" w:hAnsi="Times New Roman" w:cs="Times New Roman"/>
          <w:b/>
          <w:bCs/>
          <w:spacing w:val="1"/>
          <w:sz w:val="28"/>
          <w:szCs w:val="28"/>
          <w:lang w:eastAsia="zh-CN"/>
        </w:rPr>
        <w:t>3</w:t>
      </w:r>
      <w:r>
        <w:rPr>
          <w:rFonts w:ascii="Times New Roman" w:eastAsia="仿宋" w:hAnsi="Times New Roman" w:cs="Times New Roman"/>
          <w:b/>
          <w:bCs/>
          <w:sz w:val="28"/>
          <w:szCs w:val="28"/>
          <w:lang w:eastAsia="zh-CN"/>
        </w:rPr>
        <w:t>.2</w:t>
      </w:r>
      <w:r>
        <w:rPr>
          <w:rFonts w:ascii="Times New Roman" w:eastAsia="仿宋" w:hAnsi="Times New Roman" w:cs="Times New Roman"/>
          <w:b/>
          <w:bCs/>
          <w:spacing w:val="-3"/>
          <w:sz w:val="28"/>
          <w:szCs w:val="28"/>
          <w:lang w:eastAsia="zh-CN"/>
        </w:rPr>
        <w:t>.</w:t>
      </w:r>
      <w:r>
        <w:rPr>
          <w:rFonts w:ascii="Times New Roman" w:eastAsia="仿宋" w:hAnsi="Times New Roman" w:cs="Times New Roman"/>
          <w:b/>
          <w:bCs/>
          <w:sz w:val="28"/>
          <w:szCs w:val="28"/>
          <w:lang w:eastAsia="zh-CN"/>
        </w:rPr>
        <w:t>1</w:t>
      </w:r>
      <w:r>
        <w:rPr>
          <w:rFonts w:ascii="Times New Roman" w:eastAsia="仿宋" w:hAnsi="Times New Roman" w:cs="Times New Roman"/>
          <w:b/>
          <w:bCs/>
          <w:spacing w:val="68"/>
          <w:sz w:val="28"/>
          <w:szCs w:val="28"/>
          <w:lang w:eastAsia="zh-CN"/>
        </w:rPr>
        <w:t xml:space="preserve"> </w:t>
      </w:r>
      <w:r>
        <w:rPr>
          <w:rFonts w:ascii="Times New Roman" w:eastAsia="仿宋" w:hAnsi="Times New Roman" w:cs="Times New Roman"/>
          <w:b/>
          <w:bCs/>
          <w:spacing w:val="2"/>
          <w:sz w:val="28"/>
          <w:szCs w:val="28"/>
          <w:lang w:eastAsia="zh-CN"/>
        </w:rPr>
        <w:t>实</w:t>
      </w:r>
      <w:r>
        <w:rPr>
          <w:rFonts w:ascii="Times New Roman" w:eastAsia="仿宋" w:hAnsi="Times New Roman" w:cs="Times New Roman"/>
          <w:b/>
          <w:bCs/>
          <w:sz w:val="28"/>
          <w:szCs w:val="28"/>
          <w:lang w:eastAsia="zh-CN"/>
        </w:rPr>
        <w:t>际水</w:t>
      </w:r>
      <w:r>
        <w:rPr>
          <w:rFonts w:ascii="Times New Roman" w:eastAsia="仿宋" w:hAnsi="Times New Roman" w:cs="Times New Roman"/>
          <w:b/>
          <w:bCs/>
          <w:spacing w:val="2"/>
          <w:sz w:val="28"/>
          <w:szCs w:val="28"/>
          <w:lang w:eastAsia="zh-CN"/>
        </w:rPr>
        <w:t>土</w:t>
      </w:r>
      <w:r>
        <w:rPr>
          <w:rFonts w:ascii="Times New Roman" w:eastAsia="仿宋" w:hAnsi="Times New Roman" w:cs="Times New Roman"/>
          <w:b/>
          <w:bCs/>
          <w:sz w:val="28"/>
          <w:szCs w:val="28"/>
          <w:lang w:eastAsia="zh-CN"/>
        </w:rPr>
        <w:t>保持措施</w:t>
      </w:r>
      <w:r>
        <w:rPr>
          <w:rFonts w:ascii="Times New Roman" w:eastAsia="仿宋" w:hAnsi="Times New Roman" w:cs="Times New Roman"/>
          <w:b/>
          <w:bCs/>
          <w:spacing w:val="2"/>
          <w:sz w:val="28"/>
          <w:szCs w:val="28"/>
          <w:lang w:eastAsia="zh-CN"/>
        </w:rPr>
        <w:t>总</w:t>
      </w:r>
      <w:r>
        <w:rPr>
          <w:rFonts w:ascii="Times New Roman" w:eastAsia="仿宋" w:hAnsi="Times New Roman" w:cs="Times New Roman"/>
          <w:b/>
          <w:bCs/>
          <w:sz w:val="28"/>
          <w:szCs w:val="28"/>
          <w:lang w:eastAsia="zh-CN"/>
        </w:rPr>
        <w:t>体布局</w:t>
      </w:r>
    </w:p>
    <w:p w14:paraId="119869C8"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实际建设中，本工程水土保持措施主要有</w:t>
      </w:r>
      <w:r>
        <w:rPr>
          <w:rFonts w:ascii="Times New Roman" w:eastAsia="仿宋" w:hAnsi="Times New Roman" w:cs="Times New Roman" w:hint="eastAsia"/>
          <w:sz w:val="24"/>
          <w:szCs w:val="24"/>
          <w:lang w:eastAsia="zh-CN"/>
        </w:rPr>
        <w:t>工程措施的</w:t>
      </w:r>
      <w:bookmarkStart w:id="24" w:name="_Hlk78791422"/>
      <w:r>
        <w:rPr>
          <w:rFonts w:ascii="Times New Roman" w:eastAsia="仿宋" w:hAnsi="Times New Roman" w:cs="Times New Roman" w:hint="eastAsia"/>
          <w:position w:val="-2"/>
          <w:sz w:val="24"/>
          <w:lang w:eastAsia="zh-CN"/>
        </w:rPr>
        <w:t>剥离表土、覆土、土地整治、排水沟、沉沙池、整地</w:t>
      </w:r>
      <w:bookmarkEnd w:id="24"/>
      <w:r>
        <w:rPr>
          <w:rFonts w:ascii="Times New Roman" w:eastAsia="仿宋" w:hAnsi="Times New Roman" w:cs="Times New Roman" w:hint="eastAsia"/>
          <w:position w:val="-2"/>
          <w:sz w:val="24"/>
          <w:lang w:eastAsia="zh-CN"/>
        </w:rPr>
        <w:t>；植物措施的草皮护坡、撒播草籽；临时措施的</w:t>
      </w:r>
      <w:bookmarkStart w:id="25" w:name="_Hlk76029081"/>
      <w:r>
        <w:rPr>
          <w:rFonts w:ascii="Times New Roman" w:eastAsia="仿宋" w:hAnsi="Times New Roman" w:cs="Times New Roman" w:hint="eastAsia"/>
          <w:position w:val="-2"/>
          <w:sz w:val="24"/>
          <w:lang w:eastAsia="zh-CN"/>
        </w:rPr>
        <w:t>临时拦挡、临时排水沟、临时沉沙池、彩条布覆盖、临时遮盖</w:t>
      </w:r>
      <w:bookmarkEnd w:id="25"/>
      <w:r>
        <w:rPr>
          <w:rFonts w:ascii="Times New Roman" w:eastAsia="仿宋" w:hAnsi="Times New Roman" w:cs="Times New Roman"/>
          <w:sz w:val="24"/>
          <w:szCs w:val="24"/>
          <w:lang w:eastAsia="zh-CN"/>
        </w:rPr>
        <w:t>。</w:t>
      </w:r>
    </w:p>
    <w:p w14:paraId="1F1EDE8C" w14:textId="77777777" w:rsidR="002C2E1A" w:rsidRDefault="002C49F2">
      <w:pPr>
        <w:spacing w:after="0" w:line="360" w:lineRule="auto"/>
        <w:ind w:firstLineChars="200" w:firstLine="480"/>
        <w:jc w:val="both"/>
        <w:rPr>
          <w:rFonts w:ascii="Times New Roman" w:eastAsia="仿宋" w:hAnsi="Times New Roman" w:cs="Times New Roman"/>
          <w:sz w:val="28"/>
          <w:szCs w:val="28"/>
          <w:lang w:eastAsia="zh-CN"/>
        </w:rPr>
      </w:pPr>
      <w:r>
        <w:rPr>
          <w:rFonts w:ascii="Times New Roman" w:eastAsia="仿宋" w:hAnsi="Times New Roman" w:cs="Times New Roman"/>
          <w:sz w:val="24"/>
          <w:szCs w:val="24"/>
          <w:lang w:eastAsia="zh-CN"/>
        </w:rPr>
        <w:t>本工程实际水土流失防治措施体系见表</w:t>
      </w:r>
      <w:r>
        <w:rPr>
          <w:rFonts w:ascii="Times New Roman" w:eastAsia="仿宋" w:hAnsi="Times New Roman" w:cs="Times New Roman"/>
          <w:spacing w:val="-59"/>
          <w:sz w:val="24"/>
          <w:szCs w:val="24"/>
          <w:lang w:eastAsia="zh-CN"/>
        </w:rPr>
        <w:t xml:space="preserve"> </w:t>
      </w:r>
      <w:r>
        <w:rPr>
          <w:rFonts w:ascii="Times New Roman" w:eastAsia="仿宋" w:hAnsi="Times New Roman" w:cs="Times New Roman"/>
          <w:sz w:val="24"/>
          <w:szCs w:val="24"/>
          <w:lang w:eastAsia="zh-CN"/>
        </w:rPr>
        <w:t>3.2</w:t>
      </w:r>
      <w:r>
        <w:rPr>
          <w:rFonts w:ascii="Times New Roman" w:eastAsia="仿宋" w:hAnsi="Times New Roman" w:cs="Times New Roman"/>
          <w:spacing w:val="-1"/>
          <w:sz w:val="24"/>
          <w:szCs w:val="24"/>
          <w:lang w:eastAsia="zh-CN"/>
        </w:rPr>
        <w:t>-</w:t>
      </w:r>
      <w:r>
        <w:rPr>
          <w:rFonts w:ascii="Times New Roman" w:eastAsia="仿宋" w:hAnsi="Times New Roman" w:cs="Times New Roman"/>
          <w:sz w:val="24"/>
          <w:szCs w:val="24"/>
          <w:lang w:eastAsia="zh-CN"/>
        </w:rPr>
        <w:t>1</w:t>
      </w:r>
      <w:r>
        <w:rPr>
          <w:rFonts w:ascii="Times New Roman" w:eastAsia="仿宋" w:hAnsi="Times New Roman" w:cs="Times New Roman"/>
          <w:sz w:val="24"/>
          <w:szCs w:val="24"/>
          <w:lang w:eastAsia="zh-CN"/>
        </w:rPr>
        <w:t>。</w:t>
      </w:r>
    </w:p>
    <w:p w14:paraId="7E4C5FDF" w14:textId="77777777" w:rsidR="002C2E1A" w:rsidRDefault="002C49F2">
      <w:pPr>
        <w:tabs>
          <w:tab w:val="left" w:pos="3520"/>
        </w:tabs>
        <w:spacing w:after="0" w:line="288" w:lineRule="auto"/>
        <w:ind w:firstLineChars="200" w:firstLine="482"/>
        <w:rPr>
          <w:rFonts w:ascii="Times New Roman" w:eastAsia="仿宋" w:hAnsi="Times New Roman" w:cs="Times New Roman"/>
          <w:b/>
          <w:bCs/>
          <w:sz w:val="24"/>
          <w:szCs w:val="24"/>
        </w:rPr>
      </w:pPr>
      <w:r>
        <w:rPr>
          <w:rFonts w:ascii="Times New Roman" w:eastAsia="仿宋" w:hAnsi="Times New Roman" w:cs="Times New Roman"/>
          <w:b/>
          <w:bCs/>
          <w:position w:val="-2"/>
          <w:sz w:val="24"/>
          <w:szCs w:val="24"/>
        </w:rPr>
        <w:t>表</w:t>
      </w:r>
      <w:r>
        <w:rPr>
          <w:rFonts w:ascii="Times New Roman" w:eastAsia="仿宋" w:hAnsi="Times New Roman" w:cs="Times New Roman"/>
          <w:b/>
          <w:bCs/>
          <w:spacing w:val="-60"/>
          <w:position w:val="-2"/>
          <w:sz w:val="24"/>
          <w:szCs w:val="24"/>
        </w:rPr>
        <w:t xml:space="preserve"> </w:t>
      </w:r>
      <w:r>
        <w:rPr>
          <w:rFonts w:ascii="Times New Roman" w:eastAsia="仿宋" w:hAnsi="Times New Roman" w:cs="Times New Roman"/>
          <w:b/>
          <w:bCs/>
          <w:position w:val="-2"/>
          <w:sz w:val="24"/>
          <w:szCs w:val="24"/>
        </w:rPr>
        <w:t>3.2</w:t>
      </w:r>
      <w:r>
        <w:rPr>
          <w:rFonts w:ascii="Times New Roman" w:eastAsia="仿宋" w:hAnsi="Times New Roman" w:cs="Times New Roman"/>
          <w:b/>
          <w:bCs/>
          <w:spacing w:val="-1"/>
          <w:position w:val="-2"/>
          <w:sz w:val="24"/>
          <w:szCs w:val="24"/>
        </w:rPr>
        <w:t>-</w:t>
      </w:r>
      <w:r>
        <w:rPr>
          <w:rFonts w:ascii="Times New Roman" w:eastAsia="仿宋" w:hAnsi="Times New Roman" w:cs="Times New Roman"/>
          <w:b/>
          <w:bCs/>
          <w:position w:val="-2"/>
          <w:sz w:val="24"/>
          <w:szCs w:val="24"/>
        </w:rPr>
        <w:t>1</w:t>
      </w:r>
      <w:r>
        <w:rPr>
          <w:rFonts w:ascii="Times New Roman" w:eastAsia="仿宋" w:hAnsi="Times New Roman" w:cs="Times New Roman"/>
          <w:b/>
          <w:bCs/>
          <w:position w:val="-2"/>
          <w:sz w:val="24"/>
          <w:szCs w:val="24"/>
          <w:lang w:eastAsia="zh-CN"/>
        </w:rPr>
        <w:t xml:space="preserve">                               </w:t>
      </w:r>
      <w:r>
        <w:rPr>
          <w:rFonts w:ascii="Times New Roman" w:eastAsia="仿宋" w:hAnsi="Times New Roman" w:cs="Times New Roman"/>
          <w:b/>
          <w:bCs/>
          <w:position w:val="-2"/>
          <w:sz w:val="24"/>
          <w:szCs w:val="24"/>
        </w:rPr>
        <w:t>水土流失防治措施体系</w:t>
      </w:r>
    </w:p>
    <w:p w14:paraId="5306E4FF" w14:textId="77777777" w:rsidR="002C2E1A" w:rsidRDefault="002C2E1A">
      <w:pPr>
        <w:spacing w:after="0" w:line="240" w:lineRule="auto"/>
        <w:rPr>
          <w:rFonts w:ascii="Times New Roman" w:eastAsia="仿宋" w:hAnsi="Times New Roman" w:cs="Times New Roman"/>
          <w:sz w:val="5"/>
          <w:szCs w:val="5"/>
        </w:rPr>
      </w:pPr>
    </w:p>
    <w:tbl>
      <w:tblPr>
        <w:tblW w:w="8703" w:type="dxa"/>
        <w:tblInd w:w="-289"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44"/>
        <w:gridCol w:w="2126"/>
        <w:gridCol w:w="2231"/>
        <w:gridCol w:w="2502"/>
      </w:tblGrid>
      <w:tr w:rsidR="002C2E1A" w14:paraId="68F99C4D" w14:textId="77777777">
        <w:trPr>
          <w:trHeight w:hRule="exact" w:val="322"/>
        </w:trPr>
        <w:tc>
          <w:tcPr>
            <w:tcW w:w="1844" w:type="dxa"/>
            <w:vAlign w:val="center"/>
          </w:tcPr>
          <w:p w14:paraId="4A8BF58F"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分区</w:t>
            </w:r>
          </w:p>
        </w:tc>
        <w:tc>
          <w:tcPr>
            <w:tcW w:w="2126" w:type="dxa"/>
            <w:vAlign w:val="center"/>
          </w:tcPr>
          <w:p w14:paraId="76585081"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工程措施</w:t>
            </w:r>
          </w:p>
        </w:tc>
        <w:tc>
          <w:tcPr>
            <w:tcW w:w="2231" w:type="dxa"/>
            <w:vAlign w:val="center"/>
          </w:tcPr>
          <w:p w14:paraId="351551BC"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植物措施</w:t>
            </w:r>
          </w:p>
        </w:tc>
        <w:tc>
          <w:tcPr>
            <w:tcW w:w="2502" w:type="dxa"/>
            <w:vAlign w:val="center"/>
          </w:tcPr>
          <w:p w14:paraId="0DED704B"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临时措施</w:t>
            </w:r>
          </w:p>
        </w:tc>
      </w:tr>
      <w:tr w:rsidR="002C2E1A" w14:paraId="65AA30CB" w14:textId="77777777">
        <w:trPr>
          <w:trHeight w:hRule="exact" w:val="463"/>
        </w:trPr>
        <w:tc>
          <w:tcPr>
            <w:tcW w:w="1844" w:type="dxa"/>
            <w:vAlign w:val="center"/>
          </w:tcPr>
          <w:p w14:paraId="4AEE1282" w14:textId="77777777" w:rsidR="002C2E1A" w:rsidRDefault="002C49F2">
            <w:pPr>
              <w:spacing w:after="0" w:line="240" w:lineRule="auto"/>
              <w:jc w:val="center"/>
              <w:rPr>
                <w:rFonts w:ascii="Times New Roman" w:eastAsia="仿宋" w:hAnsi="Times New Roman" w:cs="Times New Roman"/>
                <w:sz w:val="21"/>
                <w:szCs w:val="21"/>
              </w:rPr>
            </w:pPr>
            <w:r>
              <w:rPr>
                <w:rFonts w:ascii="仿宋" w:eastAsia="仿宋" w:hAnsi="仿宋" w:hint="eastAsia"/>
              </w:rPr>
              <w:t>水源点工程区</w:t>
            </w:r>
          </w:p>
        </w:tc>
        <w:tc>
          <w:tcPr>
            <w:tcW w:w="2126" w:type="dxa"/>
            <w:vAlign w:val="center"/>
          </w:tcPr>
          <w:p w14:paraId="2A48EB9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w:t>
            </w:r>
          </w:p>
        </w:tc>
        <w:tc>
          <w:tcPr>
            <w:tcW w:w="2231" w:type="dxa"/>
            <w:vAlign w:val="center"/>
          </w:tcPr>
          <w:p w14:paraId="4A826B4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w:t>
            </w:r>
          </w:p>
        </w:tc>
        <w:tc>
          <w:tcPr>
            <w:tcW w:w="2502" w:type="dxa"/>
            <w:vAlign w:val="center"/>
          </w:tcPr>
          <w:p w14:paraId="085951F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w:t>
            </w:r>
          </w:p>
        </w:tc>
      </w:tr>
      <w:tr w:rsidR="002C2E1A" w14:paraId="6AFC26CB" w14:textId="77777777">
        <w:trPr>
          <w:trHeight w:hRule="exact" w:val="1276"/>
        </w:trPr>
        <w:tc>
          <w:tcPr>
            <w:tcW w:w="1844" w:type="dxa"/>
            <w:vAlign w:val="center"/>
          </w:tcPr>
          <w:p w14:paraId="4D1EC13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仿宋" w:eastAsia="仿宋" w:hAnsi="仿宋" w:hint="eastAsia"/>
              </w:rPr>
              <w:t>净水厂工程区</w:t>
            </w:r>
          </w:p>
        </w:tc>
        <w:tc>
          <w:tcPr>
            <w:tcW w:w="2126" w:type="dxa"/>
            <w:vAlign w:val="center"/>
          </w:tcPr>
          <w:p w14:paraId="2FE6991F" w14:textId="77777777" w:rsidR="002C2E1A" w:rsidRDefault="002C49F2">
            <w:pPr>
              <w:spacing w:after="0" w:line="240" w:lineRule="auto"/>
              <w:jc w:val="center"/>
              <w:rPr>
                <w:rFonts w:ascii="Times New Roman" w:eastAsia="仿宋" w:hAnsi="Times New Roman" w:cs="Times New Roman"/>
                <w:position w:val="-2"/>
                <w:szCs w:val="21"/>
                <w:lang w:eastAsia="zh-CN"/>
              </w:rPr>
            </w:pPr>
            <w:r>
              <w:rPr>
                <w:rFonts w:ascii="Times New Roman" w:eastAsia="仿宋" w:hAnsi="Times New Roman" w:cs="Times New Roman" w:hint="eastAsia"/>
                <w:position w:val="-2"/>
                <w:szCs w:val="21"/>
                <w:lang w:eastAsia="zh-CN"/>
              </w:rPr>
              <w:t>剥离表土</w:t>
            </w:r>
          </w:p>
          <w:p w14:paraId="3C8CFAB3" w14:textId="77777777" w:rsidR="002C2E1A" w:rsidRDefault="002C49F2">
            <w:pPr>
              <w:spacing w:after="0" w:line="240" w:lineRule="auto"/>
              <w:jc w:val="center"/>
              <w:rPr>
                <w:rFonts w:ascii="Times New Roman" w:eastAsia="仿宋" w:hAnsi="Times New Roman" w:cs="Times New Roman"/>
                <w:position w:val="-2"/>
                <w:szCs w:val="21"/>
                <w:lang w:eastAsia="zh-CN"/>
              </w:rPr>
            </w:pPr>
            <w:r>
              <w:rPr>
                <w:rFonts w:ascii="Times New Roman" w:eastAsia="仿宋" w:hAnsi="Times New Roman" w:cs="Times New Roman" w:hint="eastAsia"/>
                <w:position w:val="-2"/>
                <w:szCs w:val="21"/>
                <w:lang w:eastAsia="zh-CN"/>
              </w:rPr>
              <w:t>覆土</w:t>
            </w:r>
          </w:p>
          <w:p w14:paraId="077A86F6" w14:textId="77777777" w:rsidR="002C2E1A" w:rsidRDefault="002C49F2">
            <w:pPr>
              <w:spacing w:after="0" w:line="240" w:lineRule="auto"/>
              <w:jc w:val="center"/>
              <w:rPr>
                <w:rFonts w:ascii="Times New Roman" w:eastAsia="仿宋" w:hAnsi="Times New Roman" w:cs="Times New Roman"/>
                <w:position w:val="-2"/>
                <w:szCs w:val="21"/>
                <w:lang w:eastAsia="zh-CN"/>
              </w:rPr>
            </w:pPr>
            <w:r>
              <w:rPr>
                <w:rFonts w:ascii="Times New Roman" w:eastAsia="仿宋" w:hAnsi="Times New Roman" w:cs="Times New Roman" w:hint="eastAsia"/>
                <w:position w:val="-2"/>
                <w:szCs w:val="21"/>
                <w:lang w:eastAsia="zh-CN"/>
              </w:rPr>
              <w:t>排水沟</w:t>
            </w:r>
          </w:p>
          <w:p w14:paraId="02984E5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Cs w:val="21"/>
                <w:lang w:eastAsia="zh-CN"/>
              </w:rPr>
              <w:t>沉沙池</w:t>
            </w:r>
          </w:p>
        </w:tc>
        <w:tc>
          <w:tcPr>
            <w:tcW w:w="2231" w:type="dxa"/>
            <w:vAlign w:val="center"/>
          </w:tcPr>
          <w:p w14:paraId="2802BB5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Cs w:val="21"/>
              </w:rPr>
              <w:t>草皮铺设</w:t>
            </w:r>
          </w:p>
        </w:tc>
        <w:tc>
          <w:tcPr>
            <w:tcW w:w="2502" w:type="dxa"/>
            <w:vAlign w:val="center"/>
          </w:tcPr>
          <w:p w14:paraId="0BDAFBD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Cs w:val="21"/>
                <w:lang w:eastAsia="zh-CN"/>
              </w:rPr>
              <w:t>彩条布覆盖</w:t>
            </w:r>
          </w:p>
        </w:tc>
      </w:tr>
      <w:tr w:rsidR="002C2E1A" w14:paraId="27B3B401" w14:textId="77777777">
        <w:trPr>
          <w:trHeight w:hRule="exact" w:val="998"/>
        </w:trPr>
        <w:tc>
          <w:tcPr>
            <w:tcW w:w="1844" w:type="dxa"/>
            <w:vAlign w:val="center"/>
          </w:tcPr>
          <w:p w14:paraId="666922B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仿宋" w:eastAsia="仿宋" w:hAnsi="仿宋" w:hint="eastAsia"/>
              </w:rPr>
              <w:t>进厂道路区</w:t>
            </w:r>
          </w:p>
        </w:tc>
        <w:tc>
          <w:tcPr>
            <w:tcW w:w="2126" w:type="dxa"/>
            <w:vAlign w:val="center"/>
          </w:tcPr>
          <w:p w14:paraId="6A65D91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剥离表土</w:t>
            </w:r>
          </w:p>
          <w:p w14:paraId="6047196E" w14:textId="77777777" w:rsidR="002C2E1A" w:rsidRDefault="002C49F2">
            <w:pPr>
              <w:spacing w:after="0" w:line="240" w:lineRule="auto"/>
              <w:jc w:val="center"/>
              <w:rPr>
                <w:rFonts w:ascii="Times New Roman" w:eastAsia="仿宋" w:hAnsi="Times New Roman" w:cs="Times New Roman"/>
                <w:position w:val="-2"/>
                <w:szCs w:val="21"/>
                <w:lang w:eastAsia="zh-CN"/>
              </w:rPr>
            </w:pPr>
            <w:r>
              <w:rPr>
                <w:rFonts w:ascii="Times New Roman" w:eastAsia="仿宋" w:hAnsi="Times New Roman" w:cs="Times New Roman" w:hint="eastAsia"/>
                <w:position w:val="-2"/>
                <w:szCs w:val="21"/>
                <w:lang w:eastAsia="zh-CN"/>
              </w:rPr>
              <w:t>排水沟</w:t>
            </w:r>
          </w:p>
          <w:p w14:paraId="22A78062" w14:textId="77777777" w:rsidR="002C2E1A" w:rsidRDefault="002C49F2">
            <w:pPr>
              <w:spacing w:after="0" w:line="240" w:lineRule="auto"/>
              <w:jc w:val="center"/>
              <w:rPr>
                <w:rFonts w:ascii="Times New Roman" w:eastAsia="仿宋" w:hAnsi="Times New Roman" w:cs="Times New Roman"/>
                <w:position w:val="-2"/>
                <w:szCs w:val="21"/>
                <w:lang w:eastAsia="zh-CN"/>
              </w:rPr>
            </w:pPr>
            <w:r>
              <w:rPr>
                <w:rFonts w:ascii="Times New Roman" w:eastAsia="仿宋" w:hAnsi="Times New Roman" w:cs="Times New Roman" w:hint="eastAsia"/>
                <w:position w:val="-2"/>
                <w:szCs w:val="21"/>
                <w:lang w:eastAsia="zh-CN"/>
              </w:rPr>
              <w:t>沉沙池</w:t>
            </w:r>
          </w:p>
        </w:tc>
        <w:tc>
          <w:tcPr>
            <w:tcW w:w="2231" w:type="dxa"/>
            <w:vAlign w:val="center"/>
          </w:tcPr>
          <w:p w14:paraId="0EF4E6E7"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2502" w:type="dxa"/>
            <w:vAlign w:val="center"/>
          </w:tcPr>
          <w:p w14:paraId="644AE15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Cs w:val="21"/>
                <w:lang w:eastAsia="zh-CN"/>
              </w:rPr>
              <w:t>临时遮盖</w:t>
            </w:r>
          </w:p>
        </w:tc>
      </w:tr>
      <w:tr w:rsidR="002C2E1A" w14:paraId="1C62A596" w14:textId="77777777">
        <w:trPr>
          <w:trHeight w:hRule="exact" w:val="704"/>
        </w:trPr>
        <w:tc>
          <w:tcPr>
            <w:tcW w:w="1844" w:type="dxa"/>
            <w:vAlign w:val="center"/>
          </w:tcPr>
          <w:p w14:paraId="340D455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仿宋" w:eastAsia="仿宋" w:hAnsi="仿宋" w:hint="eastAsia"/>
              </w:rPr>
              <w:t>输水管网工程区</w:t>
            </w:r>
          </w:p>
        </w:tc>
        <w:tc>
          <w:tcPr>
            <w:tcW w:w="2126" w:type="dxa"/>
            <w:vAlign w:val="center"/>
          </w:tcPr>
          <w:p w14:paraId="7C29A5D7" w14:textId="77777777" w:rsidR="002C2E1A" w:rsidRDefault="002C49F2">
            <w:pPr>
              <w:spacing w:after="0" w:line="240" w:lineRule="auto"/>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覆土</w:t>
            </w:r>
          </w:p>
          <w:p w14:paraId="64CC32B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Cs w:val="21"/>
              </w:rPr>
              <w:t>整地</w:t>
            </w:r>
          </w:p>
        </w:tc>
        <w:tc>
          <w:tcPr>
            <w:tcW w:w="2231" w:type="dxa"/>
            <w:vAlign w:val="center"/>
          </w:tcPr>
          <w:p w14:paraId="08C3BD2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撒播草籽</w:t>
            </w:r>
          </w:p>
        </w:tc>
        <w:tc>
          <w:tcPr>
            <w:tcW w:w="2502" w:type="dxa"/>
            <w:vAlign w:val="center"/>
          </w:tcPr>
          <w:p w14:paraId="583C4CFF" w14:textId="77777777" w:rsidR="002C2E1A" w:rsidRDefault="002C49F2">
            <w:pPr>
              <w:spacing w:after="0" w:line="240" w:lineRule="auto"/>
              <w:jc w:val="center"/>
              <w:rPr>
                <w:rFonts w:ascii="Times New Roman" w:eastAsia="仿宋" w:hAnsi="Times New Roman" w:cs="Times New Roman"/>
                <w:position w:val="-2"/>
                <w:szCs w:val="21"/>
                <w:lang w:eastAsia="zh-CN"/>
              </w:rPr>
            </w:pPr>
            <w:r>
              <w:rPr>
                <w:rFonts w:ascii="Times New Roman" w:eastAsia="仿宋" w:hAnsi="Times New Roman" w:cs="Times New Roman" w:hint="eastAsia"/>
                <w:position w:val="-2"/>
                <w:szCs w:val="21"/>
                <w:lang w:eastAsia="zh-CN"/>
              </w:rPr>
              <w:t>临时遮盖</w:t>
            </w:r>
          </w:p>
        </w:tc>
      </w:tr>
      <w:tr w:rsidR="002C2E1A" w14:paraId="4B8B2E8F" w14:textId="77777777">
        <w:trPr>
          <w:trHeight w:hRule="exact" w:val="714"/>
        </w:trPr>
        <w:tc>
          <w:tcPr>
            <w:tcW w:w="1844" w:type="dxa"/>
            <w:vAlign w:val="center"/>
          </w:tcPr>
          <w:p w14:paraId="0F7721E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仿宋" w:eastAsia="仿宋" w:hAnsi="仿宋" w:hint="eastAsia"/>
              </w:rPr>
              <w:t>供水管线工程区</w:t>
            </w:r>
          </w:p>
        </w:tc>
        <w:tc>
          <w:tcPr>
            <w:tcW w:w="2126" w:type="dxa"/>
            <w:vAlign w:val="center"/>
          </w:tcPr>
          <w:p w14:paraId="685BFCB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整地</w:t>
            </w:r>
          </w:p>
        </w:tc>
        <w:tc>
          <w:tcPr>
            <w:tcW w:w="2231" w:type="dxa"/>
            <w:vAlign w:val="center"/>
          </w:tcPr>
          <w:p w14:paraId="2BFB175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撒播草籽</w:t>
            </w:r>
          </w:p>
        </w:tc>
        <w:tc>
          <w:tcPr>
            <w:tcW w:w="2502" w:type="dxa"/>
            <w:vAlign w:val="center"/>
          </w:tcPr>
          <w:p w14:paraId="5ABACE5A" w14:textId="77777777" w:rsidR="002C2E1A" w:rsidRDefault="002C49F2">
            <w:pPr>
              <w:spacing w:after="0" w:line="240" w:lineRule="auto"/>
              <w:jc w:val="center"/>
              <w:rPr>
                <w:rFonts w:ascii="Times New Roman" w:eastAsia="仿宋" w:hAnsi="Times New Roman" w:cs="Times New Roman"/>
                <w:position w:val="-2"/>
                <w:szCs w:val="21"/>
                <w:lang w:eastAsia="zh-CN"/>
              </w:rPr>
            </w:pPr>
            <w:r>
              <w:rPr>
                <w:rFonts w:ascii="Times New Roman" w:eastAsia="仿宋" w:hAnsi="Times New Roman" w:cs="Times New Roman" w:hint="eastAsia"/>
                <w:position w:val="-2"/>
                <w:szCs w:val="21"/>
                <w:lang w:eastAsia="zh-CN"/>
              </w:rPr>
              <w:t>临时遮盖</w:t>
            </w:r>
          </w:p>
        </w:tc>
      </w:tr>
      <w:tr w:rsidR="002C2E1A" w14:paraId="32D2BA2F" w14:textId="77777777">
        <w:trPr>
          <w:trHeight w:hRule="exact" w:val="427"/>
        </w:trPr>
        <w:tc>
          <w:tcPr>
            <w:tcW w:w="1844" w:type="dxa"/>
            <w:vAlign w:val="center"/>
          </w:tcPr>
          <w:p w14:paraId="3585F1F3" w14:textId="77777777" w:rsidR="002C2E1A" w:rsidRDefault="002C49F2">
            <w:pPr>
              <w:spacing w:after="0" w:line="240" w:lineRule="auto"/>
              <w:jc w:val="center"/>
              <w:rPr>
                <w:rFonts w:ascii="仿宋" w:eastAsia="仿宋" w:hAnsi="仿宋"/>
              </w:rPr>
            </w:pPr>
            <w:r>
              <w:rPr>
                <w:rFonts w:ascii="仿宋" w:eastAsia="仿宋" w:hAnsi="仿宋" w:hint="eastAsia"/>
              </w:rPr>
              <w:t>外部供电线路工程</w:t>
            </w:r>
          </w:p>
        </w:tc>
        <w:tc>
          <w:tcPr>
            <w:tcW w:w="2126" w:type="dxa"/>
            <w:vAlign w:val="center"/>
          </w:tcPr>
          <w:p w14:paraId="6E9FD47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整地</w:t>
            </w:r>
          </w:p>
        </w:tc>
        <w:tc>
          <w:tcPr>
            <w:tcW w:w="2231" w:type="dxa"/>
            <w:vAlign w:val="center"/>
          </w:tcPr>
          <w:p w14:paraId="04A797C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撒播草籽</w:t>
            </w:r>
          </w:p>
        </w:tc>
        <w:tc>
          <w:tcPr>
            <w:tcW w:w="2502" w:type="dxa"/>
            <w:vAlign w:val="center"/>
          </w:tcPr>
          <w:p w14:paraId="2C75809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w:t>
            </w:r>
          </w:p>
        </w:tc>
      </w:tr>
      <w:tr w:rsidR="002C2E1A" w14:paraId="2FCDDEA4" w14:textId="77777777">
        <w:trPr>
          <w:trHeight w:hRule="exact" w:val="702"/>
        </w:trPr>
        <w:tc>
          <w:tcPr>
            <w:tcW w:w="1844" w:type="dxa"/>
            <w:vAlign w:val="center"/>
          </w:tcPr>
          <w:p w14:paraId="593D5FAF" w14:textId="77777777" w:rsidR="002C2E1A" w:rsidRDefault="002C49F2">
            <w:pPr>
              <w:spacing w:after="0" w:line="240" w:lineRule="auto"/>
              <w:jc w:val="center"/>
              <w:rPr>
                <w:rFonts w:ascii="仿宋" w:eastAsia="仿宋" w:hAnsi="仿宋"/>
              </w:rPr>
            </w:pPr>
            <w:r>
              <w:rPr>
                <w:rFonts w:ascii="仿宋" w:eastAsia="仿宋" w:hAnsi="仿宋" w:hint="eastAsia"/>
              </w:rPr>
              <w:t>临时施工便道</w:t>
            </w:r>
          </w:p>
        </w:tc>
        <w:tc>
          <w:tcPr>
            <w:tcW w:w="2126" w:type="dxa"/>
            <w:vAlign w:val="center"/>
          </w:tcPr>
          <w:p w14:paraId="228CA8C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整地</w:t>
            </w:r>
          </w:p>
        </w:tc>
        <w:tc>
          <w:tcPr>
            <w:tcW w:w="2231" w:type="dxa"/>
            <w:vAlign w:val="center"/>
          </w:tcPr>
          <w:p w14:paraId="0933728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撒播草籽</w:t>
            </w:r>
          </w:p>
        </w:tc>
        <w:tc>
          <w:tcPr>
            <w:tcW w:w="2502" w:type="dxa"/>
            <w:vAlign w:val="center"/>
          </w:tcPr>
          <w:p w14:paraId="15BC3F51" w14:textId="77777777" w:rsidR="002C2E1A" w:rsidRDefault="002C49F2">
            <w:pPr>
              <w:spacing w:after="0" w:line="240" w:lineRule="auto"/>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截排水沟</w:t>
            </w:r>
          </w:p>
          <w:p w14:paraId="71D5BD5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Cs w:val="21"/>
              </w:rPr>
              <w:t>沉沙池</w:t>
            </w:r>
          </w:p>
        </w:tc>
      </w:tr>
      <w:tr w:rsidR="002C2E1A" w14:paraId="74870056" w14:textId="77777777">
        <w:trPr>
          <w:trHeight w:hRule="exact" w:val="1246"/>
        </w:trPr>
        <w:tc>
          <w:tcPr>
            <w:tcW w:w="1844" w:type="dxa"/>
            <w:vAlign w:val="center"/>
          </w:tcPr>
          <w:p w14:paraId="07E31538" w14:textId="77777777" w:rsidR="002C2E1A" w:rsidRDefault="002C49F2">
            <w:pPr>
              <w:spacing w:after="0" w:line="240" w:lineRule="auto"/>
              <w:jc w:val="center"/>
              <w:rPr>
                <w:rFonts w:ascii="仿宋" w:eastAsia="仿宋" w:hAnsi="仿宋"/>
              </w:rPr>
            </w:pPr>
            <w:r>
              <w:rPr>
                <w:rFonts w:ascii="仿宋" w:eastAsia="仿宋" w:hAnsi="仿宋" w:hint="eastAsia"/>
              </w:rPr>
              <w:lastRenderedPageBreak/>
              <w:t>临时堆土场</w:t>
            </w:r>
          </w:p>
        </w:tc>
        <w:tc>
          <w:tcPr>
            <w:tcW w:w="2126" w:type="dxa"/>
            <w:vAlign w:val="center"/>
          </w:tcPr>
          <w:p w14:paraId="2DB1BE7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Cs w:val="21"/>
              </w:rPr>
              <w:t>土地整治</w:t>
            </w:r>
          </w:p>
        </w:tc>
        <w:tc>
          <w:tcPr>
            <w:tcW w:w="2231" w:type="dxa"/>
            <w:vAlign w:val="center"/>
          </w:tcPr>
          <w:p w14:paraId="16E3B84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撒播草籽</w:t>
            </w:r>
          </w:p>
        </w:tc>
        <w:tc>
          <w:tcPr>
            <w:tcW w:w="2502" w:type="dxa"/>
            <w:vAlign w:val="center"/>
          </w:tcPr>
          <w:p w14:paraId="3920B98F" w14:textId="77777777" w:rsidR="002C2E1A" w:rsidRDefault="002C49F2">
            <w:pPr>
              <w:spacing w:after="0" w:line="240" w:lineRule="auto"/>
              <w:jc w:val="center"/>
              <w:rPr>
                <w:rFonts w:ascii="Times New Roman" w:eastAsia="仿宋" w:hAnsi="Times New Roman" w:cs="Times New Roman"/>
                <w:position w:val="-2"/>
                <w:szCs w:val="21"/>
                <w:lang w:eastAsia="zh-CN"/>
              </w:rPr>
            </w:pPr>
            <w:r>
              <w:rPr>
                <w:rFonts w:ascii="Times New Roman" w:eastAsia="仿宋" w:hAnsi="Times New Roman" w:cs="Times New Roman" w:hint="eastAsia"/>
                <w:position w:val="-2"/>
                <w:szCs w:val="21"/>
                <w:lang w:eastAsia="zh-CN"/>
              </w:rPr>
              <w:t>临时拦挡</w:t>
            </w:r>
          </w:p>
          <w:p w14:paraId="377B66E9" w14:textId="77777777" w:rsidR="002C2E1A" w:rsidRDefault="002C49F2">
            <w:pPr>
              <w:spacing w:after="0" w:line="240" w:lineRule="auto"/>
              <w:jc w:val="center"/>
              <w:rPr>
                <w:rFonts w:ascii="Times New Roman" w:eastAsia="仿宋" w:hAnsi="Times New Roman" w:cs="Times New Roman"/>
                <w:position w:val="-2"/>
                <w:szCs w:val="21"/>
                <w:lang w:eastAsia="zh-CN"/>
              </w:rPr>
            </w:pPr>
            <w:r>
              <w:rPr>
                <w:rFonts w:ascii="Times New Roman" w:eastAsia="仿宋" w:hAnsi="Times New Roman" w:cs="Times New Roman" w:hint="eastAsia"/>
                <w:position w:val="-2"/>
                <w:szCs w:val="21"/>
                <w:lang w:eastAsia="zh-CN"/>
              </w:rPr>
              <w:t>排水沟</w:t>
            </w:r>
          </w:p>
          <w:p w14:paraId="1427C8D2" w14:textId="77777777" w:rsidR="002C2E1A" w:rsidRDefault="002C49F2">
            <w:pPr>
              <w:spacing w:after="0" w:line="240" w:lineRule="auto"/>
              <w:jc w:val="center"/>
              <w:rPr>
                <w:rFonts w:ascii="Times New Roman" w:eastAsia="仿宋" w:hAnsi="Times New Roman" w:cs="Times New Roman"/>
                <w:position w:val="-2"/>
                <w:szCs w:val="21"/>
                <w:lang w:eastAsia="zh-CN"/>
              </w:rPr>
            </w:pPr>
            <w:r>
              <w:rPr>
                <w:rFonts w:ascii="Times New Roman" w:eastAsia="仿宋" w:hAnsi="Times New Roman" w:cs="Times New Roman" w:hint="eastAsia"/>
                <w:position w:val="-2"/>
                <w:szCs w:val="21"/>
                <w:lang w:eastAsia="zh-CN"/>
              </w:rPr>
              <w:t>沉沙池</w:t>
            </w:r>
          </w:p>
          <w:p w14:paraId="554FE16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Cs w:val="21"/>
                <w:lang w:eastAsia="zh-CN"/>
              </w:rPr>
              <w:t>彩条布覆盖</w:t>
            </w:r>
          </w:p>
        </w:tc>
      </w:tr>
    </w:tbl>
    <w:p w14:paraId="7A24CDDD" w14:textId="77777777" w:rsidR="002C2E1A" w:rsidRDefault="002C49F2">
      <w:pPr>
        <w:spacing w:beforeLines="50" w:before="120" w:after="0" w:line="360" w:lineRule="auto"/>
        <w:rPr>
          <w:rFonts w:ascii="Times New Roman" w:eastAsia="仿宋" w:hAnsi="Times New Roman" w:cs="Times New Roman"/>
          <w:b/>
          <w:bCs/>
          <w:sz w:val="28"/>
          <w:szCs w:val="28"/>
          <w:lang w:eastAsia="zh-CN"/>
        </w:rPr>
      </w:pPr>
      <w:r>
        <w:rPr>
          <w:rFonts w:ascii="Times New Roman" w:eastAsia="仿宋" w:hAnsi="Times New Roman" w:cs="Times New Roman"/>
          <w:b/>
          <w:bCs/>
          <w:spacing w:val="1"/>
          <w:sz w:val="28"/>
          <w:szCs w:val="28"/>
          <w:lang w:eastAsia="zh-CN"/>
        </w:rPr>
        <w:t>3</w:t>
      </w:r>
      <w:r>
        <w:rPr>
          <w:rFonts w:ascii="Times New Roman" w:eastAsia="仿宋" w:hAnsi="Times New Roman" w:cs="Times New Roman"/>
          <w:b/>
          <w:bCs/>
          <w:sz w:val="28"/>
          <w:szCs w:val="28"/>
          <w:lang w:eastAsia="zh-CN"/>
        </w:rPr>
        <w:t>.2</w:t>
      </w:r>
      <w:r>
        <w:rPr>
          <w:rFonts w:ascii="Times New Roman" w:eastAsia="仿宋" w:hAnsi="Times New Roman" w:cs="Times New Roman"/>
          <w:b/>
          <w:bCs/>
          <w:spacing w:val="-3"/>
          <w:sz w:val="28"/>
          <w:szCs w:val="28"/>
          <w:lang w:eastAsia="zh-CN"/>
        </w:rPr>
        <w:t>.</w:t>
      </w:r>
      <w:r>
        <w:rPr>
          <w:rFonts w:ascii="Times New Roman" w:eastAsia="仿宋" w:hAnsi="Times New Roman" w:cs="Times New Roman"/>
          <w:b/>
          <w:bCs/>
          <w:sz w:val="28"/>
          <w:szCs w:val="28"/>
          <w:lang w:eastAsia="zh-CN"/>
        </w:rPr>
        <w:t>2</w:t>
      </w:r>
      <w:r>
        <w:rPr>
          <w:rFonts w:ascii="Times New Roman" w:eastAsia="仿宋" w:hAnsi="Times New Roman" w:cs="Times New Roman"/>
          <w:b/>
          <w:bCs/>
          <w:spacing w:val="68"/>
          <w:sz w:val="28"/>
          <w:szCs w:val="28"/>
          <w:lang w:eastAsia="zh-CN"/>
        </w:rPr>
        <w:t xml:space="preserve"> </w:t>
      </w:r>
      <w:r>
        <w:rPr>
          <w:rFonts w:ascii="Times New Roman" w:eastAsia="仿宋" w:hAnsi="Times New Roman" w:cs="Times New Roman"/>
          <w:b/>
          <w:bCs/>
          <w:spacing w:val="2"/>
          <w:sz w:val="28"/>
          <w:szCs w:val="28"/>
          <w:lang w:eastAsia="zh-CN"/>
        </w:rPr>
        <w:t>水</w:t>
      </w:r>
      <w:r>
        <w:rPr>
          <w:rFonts w:ascii="Times New Roman" w:eastAsia="仿宋" w:hAnsi="Times New Roman" w:cs="Times New Roman"/>
          <w:b/>
          <w:bCs/>
          <w:sz w:val="28"/>
          <w:szCs w:val="28"/>
          <w:lang w:eastAsia="zh-CN"/>
        </w:rPr>
        <w:t>土保</w:t>
      </w:r>
      <w:r>
        <w:rPr>
          <w:rFonts w:ascii="Times New Roman" w:eastAsia="仿宋" w:hAnsi="Times New Roman" w:cs="Times New Roman"/>
          <w:b/>
          <w:bCs/>
          <w:spacing w:val="2"/>
          <w:sz w:val="28"/>
          <w:szCs w:val="28"/>
          <w:lang w:eastAsia="zh-CN"/>
        </w:rPr>
        <w:t>持</w:t>
      </w:r>
      <w:r>
        <w:rPr>
          <w:rFonts w:ascii="Times New Roman" w:eastAsia="仿宋" w:hAnsi="Times New Roman" w:cs="Times New Roman"/>
          <w:b/>
          <w:bCs/>
          <w:sz w:val="28"/>
          <w:szCs w:val="28"/>
          <w:lang w:eastAsia="zh-CN"/>
        </w:rPr>
        <w:t>措施总体</w:t>
      </w:r>
      <w:r>
        <w:rPr>
          <w:rFonts w:ascii="Times New Roman" w:eastAsia="仿宋" w:hAnsi="Times New Roman" w:cs="Times New Roman"/>
          <w:b/>
          <w:bCs/>
          <w:spacing w:val="2"/>
          <w:sz w:val="28"/>
          <w:szCs w:val="28"/>
          <w:lang w:eastAsia="zh-CN"/>
        </w:rPr>
        <w:t>布</w:t>
      </w:r>
      <w:r>
        <w:rPr>
          <w:rFonts w:ascii="Times New Roman" w:eastAsia="仿宋" w:hAnsi="Times New Roman" w:cs="Times New Roman"/>
          <w:b/>
          <w:bCs/>
          <w:spacing w:val="1"/>
          <w:sz w:val="28"/>
          <w:szCs w:val="28"/>
          <w:lang w:eastAsia="zh-CN"/>
        </w:rPr>
        <w:t>局</w:t>
      </w:r>
      <w:r>
        <w:rPr>
          <w:rFonts w:ascii="Times New Roman" w:eastAsia="仿宋" w:hAnsi="Times New Roman" w:cs="Times New Roman"/>
          <w:b/>
          <w:bCs/>
          <w:sz w:val="28"/>
          <w:szCs w:val="28"/>
          <w:lang w:eastAsia="zh-CN"/>
        </w:rPr>
        <w:t>变化情况</w:t>
      </w:r>
    </w:p>
    <w:p w14:paraId="70FA8367"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罗城县帮洞水库龙岸镇抗旱应急供水工程</w:t>
      </w:r>
      <w:r>
        <w:rPr>
          <w:rFonts w:ascii="Times New Roman" w:eastAsia="仿宋" w:hAnsi="Times New Roman" w:cs="Times New Roman"/>
          <w:sz w:val="24"/>
          <w:szCs w:val="24"/>
          <w:lang w:eastAsia="zh-CN"/>
        </w:rPr>
        <w:t>在建设过程中</w:t>
      </w:r>
      <w:r>
        <w:rPr>
          <w:rFonts w:ascii="Times New Roman" w:eastAsia="仿宋" w:hAnsi="Times New Roman" w:cs="Times New Roman"/>
          <w:spacing w:val="-24"/>
          <w:sz w:val="24"/>
          <w:szCs w:val="24"/>
          <w:lang w:eastAsia="zh-CN"/>
        </w:rPr>
        <w:t>，</w:t>
      </w:r>
      <w:r>
        <w:rPr>
          <w:rFonts w:ascii="Times New Roman" w:eastAsia="仿宋" w:hAnsi="Times New Roman" w:cs="Times New Roman"/>
          <w:sz w:val="24"/>
          <w:szCs w:val="24"/>
          <w:lang w:eastAsia="zh-CN"/>
        </w:rPr>
        <w:t>结合工程建设实际情况</w:t>
      </w:r>
      <w:r>
        <w:rPr>
          <w:rFonts w:ascii="Times New Roman" w:eastAsia="仿宋" w:hAnsi="Times New Roman" w:cs="Times New Roman"/>
          <w:spacing w:val="-24"/>
          <w:sz w:val="24"/>
          <w:szCs w:val="24"/>
          <w:lang w:eastAsia="zh-CN"/>
        </w:rPr>
        <w:t>，</w:t>
      </w:r>
      <w:r>
        <w:rPr>
          <w:rFonts w:ascii="Times New Roman" w:eastAsia="仿宋" w:hAnsi="Times New Roman" w:cs="Times New Roman"/>
          <w:sz w:val="24"/>
          <w:szCs w:val="24"/>
          <w:lang w:eastAsia="zh-CN"/>
        </w:rPr>
        <w:t>对水土保持措施进行了优化调整，主要体现在：</w:t>
      </w:r>
    </w:p>
    <w:p w14:paraId="55900AD1"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w:t>
      </w:r>
      <w:r>
        <w:rPr>
          <w:rFonts w:ascii="Times New Roman" w:eastAsia="仿宋" w:hAnsi="Times New Roman" w:cs="Times New Roman" w:hint="eastAsia"/>
          <w:position w:val="-2"/>
          <w:sz w:val="24"/>
          <w:szCs w:val="24"/>
          <w:lang w:eastAsia="zh-CN"/>
        </w:rPr>
        <w:t>1</w:t>
      </w:r>
      <w:r>
        <w:rPr>
          <w:rFonts w:ascii="Times New Roman" w:eastAsia="仿宋" w:hAnsi="Times New Roman" w:cs="Times New Roman" w:hint="eastAsia"/>
          <w:position w:val="-2"/>
          <w:sz w:val="24"/>
          <w:szCs w:val="24"/>
          <w:lang w:eastAsia="zh-CN"/>
        </w:rPr>
        <w:t>）建设单位根据工程实际情况，原设计新建施工营地区占地改为租用周边居民房，故减少生活区占地；实际施工中生产的物料堆放在各分区道路内，故不另计生产区占地；</w:t>
      </w:r>
    </w:p>
    <w:p w14:paraId="11FBCC45"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w:t>
      </w:r>
      <w:r>
        <w:rPr>
          <w:rFonts w:ascii="Times New Roman" w:eastAsia="仿宋" w:hAnsi="Times New Roman" w:cs="Times New Roman"/>
          <w:position w:val="-2"/>
          <w:sz w:val="24"/>
          <w:szCs w:val="24"/>
          <w:lang w:eastAsia="zh-CN"/>
        </w:rPr>
        <w:t>2</w:t>
      </w:r>
      <w:r>
        <w:rPr>
          <w:rFonts w:ascii="Times New Roman" w:eastAsia="仿宋" w:hAnsi="Times New Roman" w:cs="Times New Roman" w:hint="eastAsia"/>
          <w:position w:val="-2"/>
          <w:sz w:val="24"/>
          <w:szCs w:val="24"/>
          <w:lang w:eastAsia="zh-CN"/>
        </w:rPr>
        <w:t>）工程建设过程中实际土石方挖方总量为</w:t>
      </w:r>
      <w:r>
        <w:rPr>
          <w:rFonts w:ascii="Times New Roman" w:eastAsia="仿宋" w:hAnsi="Times New Roman" w:cs="Times New Roman"/>
          <w:position w:val="-2"/>
          <w:sz w:val="24"/>
          <w:szCs w:val="24"/>
          <w:lang w:eastAsia="zh-CN"/>
        </w:rPr>
        <w:t>10.58</w:t>
      </w:r>
      <w:r>
        <w:rPr>
          <w:rFonts w:ascii="Times New Roman" w:eastAsia="仿宋" w:hAnsi="Times New Roman" w:cs="Times New Roman" w:hint="eastAsia"/>
          <w:position w:val="-2"/>
          <w:sz w:val="24"/>
          <w:szCs w:val="24"/>
          <w:lang w:eastAsia="zh-CN"/>
        </w:rPr>
        <w:t>万</w:t>
      </w:r>
      <w:r>
        <w:rPr>
          <w:rFonts w:ascii="Times New Roman" w:eastAsia="仿宋" w:hAnsi="Times New Roman" w:cs="Times New Roman"/>
          <w:position w:val="-2"/>
          <w:sz w:val="24"/>
          <w:szCs w:val="24"/>
          <w:lang w:eastAsia="zh-CN"/>
        </w:rPr>
        <w:t>m</w:t>
      </w:r>
      <w:r>
        <w:rPr>
          <w:rFonts w:ascii="Times New Roman" w:eastAsia="仿宋" w:hAnsi="Times New Roman" w:cs="Times New Roman"/>
          <w:position w:val="-2"/>
          <w:sz w:val="24"/>
          <w:szCs w:val="24"/>
          <w:vertAlign w:val="superscript"/>
          <w:lang w:eastAsia="zh-CN"/>
        </w:rPr>
        <w:t>3</w:t>
      </w:r>
      <w:r>
        <w:rPr>
          <w:rFonts w:ascii="Times New Roman" w:eastAsia="仿宋" w:hAnsi="Times New Roman" w:cs="Times New Roman" w:hint="eastAsia"/>
          <w:position w:val="-2"/>
          <w:sz w:val="24"/>
          <w:szCs w:val="24"/>
          <w:lang w:eastAsia="zh-CN"/>
        </w:rPr>
        <w:t>，填方</w:t>
      </w:r>
      <w:r>
        <w:rPr>
          <w:rFonts w:ascii="Times New Roman" w:eastAsia="仿宋" w:hAnsi="Times New Roman" w:cs="Times New Roman"/>
          <w:position w:val="-2"/>
          <w:sz w:val="24"/>
          <w:szCs w:val="24"/>
          <w:lang w:eastAsia="zh-CN"/>
        </w:rPr>
        <w:t>10.58</w:t>
      </w:r>
      <w:r>
        <w:rPr>
          <w:rFonts w:ascii="Times New Roman" w:eastAsia="仿宋" w:hAnsi="Times New Roman" w:cs="Times New Roman" w:hint="eastAsia"/>
          <w:position w:val="-2"/>
          <w:sz w:val="24"/>
          <w:szCs w:val="24"/>
          <w:lang w:eastAsia="zh-CN"/>
        </w:rPr>
        <w:t>万</w:t>
      </w:r>
      <w:r>
        <w:rPr>
          <w:rFonts w:ascii="Times New Roman" w:eastAsia="仿宋" w:hAnsi="Times New Roman" w:cs="Times New Roman"/>
          <w:position w:val="-2"/>
          <w:sz w:val="24"/>
          <w:szCs w:val="24"/>
          <w:lang w:eastAsia="zh-CN"/>
        </w:rPr>
        <w:t>m</w:t>
      </w:r>
      <w:r>
        <w:rPr>
          <w:rFonts w:ascii="Times New Roman" w:eastAsia="仿宋" w:hAnsi="Times New Roman" w:cs="Times New Roman"/>
          <w:position w:val="-2"/>
          <w:sz w:val="24"/>
          <w:szCs w:val="24"/>
          <w:vertAlign w:val="superscript"/>
          <w:lang w:eastAsia="zh-CN"/>
        </w:rPr>
        <w:t>3</w:t>
      </w:r>
      <w:r>
        <w:rPr>
          <w:rFonts w:ascii="Times New Roman" w:eastAsia="仿宋" w:hAnsi="Times New Roman" w:cs="Times New Roman" w:hint="eastAsia"/>
          <w:position w:val="-2"/>
          <w:sz w:val="24"/>
          <w:szCs w:val="24"/>
          <w:lang w:eastAsia="zh-CN"/>
        </w:rPr>
        <w:t>，土石方平衡，无弃渣，原属弃渣场的防治措施也相应减少；</w:t>
      </w:r>
    </w:p>
    <w:p w14:paraId="03D82C77" w14:textId="77777777" w:rsidR="002C2E1A" w:rsidRDefault="002C49F2">
      <w:pPr>
        <w:spacing w:after="0" w:line="360" w:lineRule="auto"/>
        <w:ind w:firstLineChars="200" w:firstLine="480"/>
        <w:jc w:val="both"/>
        <w:rPr>
          <w:rFonts w:ascii="Times New Roman" w:eastAsia="仿宋" w:hAnsi="Times New Roman" w:cs="Times New Roman"/>
          <w:position w:val="-2"/>
          <w:sz w:val="24"/>
          <w:szCs w:val="24"/>
          <w:lang w:eastAsia="zh-CN"/>
        </w:rPr>
      </w:pPr>
      <w:r>
        <w:rPr>
          <w:rFonts w:ascii="Times New Roman" w:eastAsia="仿宋" w:hAnsi="Times New Roman" w:cs="Times New Roman" w:hint="eastAsia"/>
          <w:position w:val="-2"/>
          <w:sz w:val="24"/>
          <w:szCs w:val="24"/>
          <w:lang w:eastAsia="zh-CN"/>
        </w:rPr>
        <w:t>（</w:t>
      </w:r>
      <w:r>
        <w:rPr>
          <w:rFonts w:ascii="Times New Roman" w:eastAsia="仿宋" w:hAnsi="Times New Roman" w:cs="Times New Roman" w:hint="eastAsia"/>
          <w:position w:val="-2"/>
          <w:sz w:val="24"/>
          <w:szCs w:val="24"/>
          <w:lang w:eastAsia="zh-CN"/>
        </w:rPr>
        <w:t>3</w:t>
      </w:r>
      <w:r>
        <w:rPr>
          <w:rFonts w:ascii="Times New Roman" w:eastAsia="仿宋" w:hAnsi="Times New Roman" w:cs="Times New Roman" w:hint="eastAsia"/>
          <w:position w:val="-2"/>
          <w:sz w:val="24"/>
          <w:szCs w:val="24"/>
          <w:lang w:eastAsia="zh-CN"/>
        </w:rPr>
        <w:t>）实际施工中，建设单位部分分区未布设临时拦挡措施，对应措施减少。</w:t>
      </w:r>
    </w:p>
    <w:p w14:paraId="6F6F1C5F"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本工程水土保持措施布局对照情况详见表</w:t>
      </w:r>
      <w:r>
        <w:rPr>
          <w:rFonts w:ascii="Times New Roman" w:eastAsia="仿宋" w:hAnsi="Times New Roman" w:cs="Times New Roman"/>
          <w:spacing w:val="-59"/>
          <w:sz w:val="24"/>
          <w:szCs w:val="24"/>
          <w:lang w:eastAsia="zh-CN"/>
        </w:rPr>
        <w:t xml:space="preserve"> </w:t>
      </w:r>
      <w:r>
        <w:rPr>
          <w:rFonts w:ascii="Times New Roman" w:eastAsia="仿宋" w:hAnsi="Times New Roman" w:cs="Times New Roman"/>
          <w:sz w:val="24"/>
          <w:szCs w:val="24"/>
          <w:lang w:eastAsia="zh-CN"/>
        </w:rPr>
        <w:t>3.3</w:t>
      </w:r>
      <w:r>
        <w:rPr>
          <w:rFonts w:ascii="Times New Roman" w:eastAsia="仿宋" w:hAnsi="Times New Roman" w:cs="Times New Roman"/>
          <w:spacing w:val="-1"/>
          <w:sz w:val="24"/>
          <w:szCs w:val="24"/>
          <w:lang w:eastAsia="zh-CN"/>
        </w:rPr>
        <w:t>-</w:t>
      </w:r>
      <w:r>
        <w:rPr>
          <w:rFonts w:ascii="Times New Roman" w:eastAsia="仿宋" w:hAnsi="Times New Roman" w:cs="Times New Roman"/>
          <w:sz w:val="24"/>
          <w:szCs w:val="24"/>
          <w:lang w:eastAsia="zh-CN"/>
        </w:rPr>
        <w:t>2</w:t>
      </w:r>
      <w:r>
        <w:rPr>
          <w:rFonts w:ascii="Times New Roman" w:eastAsia="仿宋" w:hAnsi="Times New Roman" w:cs="Times New Roman"/>
          <w:sz w:val="24"/>
          <w:szCs w:val="24"/>
          <w:lang w:eastAsia="zh-CN"/>
        </w:rPr>
        <w:t>。</w:t>
      </w:r>
    </w:p>
    <w:p w14:paraId="14A05456" w14:textId="77777777" w:rsidR="002C2E1A" w:rsidRDefault="002C49F2">
      <w:pPr>
        <w:widowControl/>
        <w:spacing w:after="0" w:line="240" w:lineRule="auto"/>
        <w:ind w:firstLineChars="200" w:firstLine="482"/>
        <w:rPr>
          <w:rFonts w:ascii="Times New Roman" w:eastAsia="仿宋" w:hAnsi="Times New Roman" w:cs="Times New Roman"/>
          <w:b/>
          <w:bCs/>
          <w:sz w:val="24"/>
          <w:szCs w:val="24"/>
          <w:lang w:eastAsia="zh-CN"/>
        </w:rPr>
      </w:pPr>
      <w:r>
        <w:rPr>
          <w:rFonts w:ascii="Times New Roman" w:eastAsia="仿宋" w:hAnsi="Times New Roman" w:cs="Times New Roman"/>
          <w:b/>
          <w:bCs/>
          <w:sz w:val="24"/>
          <w:szCs w:val="24"/>
          <w:lang w:eastAsia="zh-CN"/>
        </w:rPr>
        <w:t>表</w:t>
      </w:r>
      <w:r>
        <w:rPr>
          <w:rFonts w:ascii="Times New Roman" w:eastAsia="仿宋" w:hAnsi="Times New Roman" w:cs="Times New Roman"/>
          <w:b/>
          <w:bCs/>
          <w:spacing w:val="-60"/>
          <w:sz w:val="24"/>
          <w:szCs w:val="24"/>
          <w:lang w:eastAsia="zh-CN"/>
        </w:rPr>
        <w:t xml:space="preserve"> </w:t>
      </w:r>
      <w:r>
        <w:rPr>
          <w:rFonts w:ascii="Times New Roman" w:eastAsia="仿宋" w:hAnsi="Times New Roman" w:cs="Times New Roman"/>
          <w:b/>
          <w:bCs/>
          <w:sz w:val="24"/>
          <w:szCs w:val="24"/>
          <w:lang w:eastAsia="zh-CN"/>
        </w:rPr>
        <w:t>3.2</w:t>
      </w:r>
      <w:r>
        <w:rPr>
          <w:rFonts w:ascii="Times New Roman" w:eastAsia="仿宋" w:hAnsi="Times New Roman" w:cs="Times New Roman"/>
          <w:b/>
          <w:bCs/>
          <w:spacing w:val="-1"/>
          <w:sz w:val="24"/>
          <w:szCs w:val="24"/>
          <w:lang w:eastAsia="zh-CN"/>
        </w:rPr>
        <w:t>-</w:t>
      </w:r>
      <w:r>
        <w:rPr>
          <w:rFonts w:ascii="Times New Roman" w:eastAsia="仿宋" w:hAnsi="Times New Roman" w:cs="Times New Roman"/>
          <w:b/>
          <w:bCs/>
          <w:sz w:val="24"/>
          <w:szCs w:val="24"/>
          <w:lang w:eastAsia="zh-CN"/>
        </w:rPr>
        <w:t>2</w:t>
      </w:r>
      <w:r>
        <w:rPr>
          <w:rFonts w:ascii="Times New Roman" w:eastAsia="仿宋" w:hAnsi="Times New Roman" w:cs="Times New Roman" w:hint="eastAsia"/>
          <w:b/>
          <w:bCs/>
          <w:sz w:val="24"/>
          <w:szCs w:val="24"/>
          <w:lang w:eastAsia="zh-CN"/>
        </w:rPr>
        <w:t xml:space="preserve">                           </w:t>
      </w:r>
      <w:r>
        <w:rPr>
          <w:rFonts w:ascii="Times New Roman" w:eastAsia="仿宋" w:hAnsi="Times New Roman" w:cs="Times New Roman"/>
          <w:b/>
          <w:bCs/>
          <w:sz w:val="24"/>
          <w:szCs w:val="24"/>
          <w:lang w:eastAsia="zh-CN"/>
        </w:rPr>
        <w:t>水土保持措施布局对照表</w:t>
      </w:r>
    </w:p>
    <w:p w14:paraId="7DD13D2A" w14:textId="77777777" w:rsidR="002C2E1A" w:rsidRDefault="002C2E1A">
      <w:pPr>
        <w:spacing w:before="5" w:after="0" w:line="40" w:lineRule="exact"/>
        <w:rPr>
          <w:rFonts w:ascii="Times New Roman" w:eastAsia="仿宋" w:hAnsi="Times New Roman" w:cs="Times New Roman"/>
          <w:sz w:val="4"/>
          <w:szCs w:val="4"/>
          <w:lang w:eastAsia="zh-CN"/>
        </w:rPr>
      </w:pPr>
    </w:p>
    <w:tbl>
      <w:tblPr>
        <w:tblW w:w="878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93"/>
        <w:gridCol w:w="1099"/>
        <w:gridCol w:w="2281"/>
        <w:gridCol w:w="2268"/>
        <w:gridCol w:w="1843"/>
      </w:tblGrid>
      <w:tr w:rsidR="002C2E1A" w14:paraId="3EE2712F" w14:textId="77777777">
        <w:trPr>
          <w:trHeight w:val="23"/>
          <w:jc w:val="center"/>
        </w:trPr>
        <w:tc>
          <w:tcPr>
            <w:tcW w:w="1293" w:type="dxa"/>
            <w:vAlign w:val="center"/>
          </w:tcPr>
          <w:p w14:paraId="5F2471E9" w14:textId="77777777" w:rsidR="002C2E1A" w:rsidRDefault="002C49F2">
            <w:pPr>
              <w:spacing w:after="0" w:line="240" w:lineRule="auto"/>
              <w:jc w:val="center"/>
              <w:rPr>
                <w:rFonts w:ascii="Times New Roman" w:eastAsia="仿宋" w:hAnsi="Times New Roman" w:cs="Times New Roman"/>
                <w:sz w:val="21"/>
                <w:szCs w:val="21"/>
                <w:lang w:eastAsia="zh-CN"/>
              </w:rPr>
            </w:pPr>
            <w:bookmarkStart w:id="26" w:name="_Hlk84860738"/>
            <w:r>
              <w:rPr>
                <w:rFonts w:ascii="Times New Roman" w:eastAsia="仿宋" w:hAnsi="Times New Roman" w:cs="Times New Roman"/>
                <w:sz w:val="21"/>
                <w:szCs w:val="21"/>
                <w:lang w:eastAsia="zh-CN"/>
              </w:rPr>
              <w:t>防治分区</w:t>
            </w:r>
          </w:p>
        </w:tc>
        <w:tc>
          <w:tcPr>
            <w:tcW w:w="1099" w:type="dxa"/>
            <w:vAlign w:val="center"/>
          </w:tcPr>
          <w:p w14:paraId="1432E90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措施类型</w:t>
            </w:r>
          </w:p>
        </w:tc>
        <w:tc>
          <w:tcPr>
            <w:tcW w:w="2281" w:type="dxa"/>
            <w:vAlign w:val="center"/>
          </w:tcPr>
          <w:p w14:paraId="0021EB1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水土保持方案报告</w:t>
            </w:r>
          </w:p>
        </w:tc>
        <w:tc>
          <w:tcPr>
            <w:tcW w:w="2268" w:type="dxa"/>
            <w:vAlign w:val="center"/>
          </w:tcPr>
          <w:p w14:paraId="304574E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实际采取的措施</w:t>
            </w:r>
          </w:p>
        </w:tc>
        <w:tc>
          <w:tcPr>
            <w:tcW w:w="1843" w:type="dxa"/>
            <w:vAlign w:val="center"/>
          </w:tcPr>
          <w:p w14:paraId="73A292B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备注</w:t>
            </w:r>
          </w:p>
        </w:tc>
      </w:tr>
      <w:tr w:rsidR="002C2E1A" w14:paraId="14E57731" w14:textId="77777777">
        <w:trPr>
          <w:trHeight w:val="454"/>
          <w:jc w:val="center"/>
        </w:trPr>
        <w:tc>
          <w:tcPr>
            <w:tcW w:w="1293" w:type="dxa"/>
            <w:vMerge w:val="restart"/>
            <w:vAlign w:val="center"/>
          </w:tcPr>
          <w:p w14:paraId="101CECA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水源点工程区</w:t>
            </w:r>
          </w:p>
        </w:tc>
        <w:tc>
          <w:tcPr>
            <w:tcW w:w="1099" w:type="dxa"/>
            <w:vAlign w:val="center"/>
          </w:tcPr>
          <w:p w14:paraId="40B038B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工程措施</w:t>
            </w:r>
          </w:p>
        </w:tc>
        <w:tc>
          <w:tcPr>
            <w:tcW w:w="2281" w:type="dxa"/>
            <w:vAlign w:val="center"/>
          </w:tcPr>
          <w:p w14:paraId="437D4B4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w:t>
            </w:r>
          </w:p>
        </w:tc>
        <w:tc>
          <w:tcPr>
            <w:tcW w:w="2268" w:type="dxa"/>
            <w:vAlign w:val="center"/>
          </w:tcPr>
          <w:p w14:paraId="38BCD6FA"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w:t>
            </w:r>
          </w:p>
        </w:tc>
        <w:tc>
          <w:tcPr>
            <w:tcW w:w="1843" w:type="dxa"/>
            <w:vMerge w:val="restart"/>
            <w:vAlign w:val="center"/>
          </w:tcPr>
          <w:p w14:paraId="3F9010E8"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369DCBF7" w14:textId="77777777">
        <w:trPr>
          <w:trHeight w:val="454"/>
          <w:jc w:val="center"/>
        </w:trPr>
        <w:tc>
          <w:tcPr>
            <w:tcW w:w="1293" w:type="dxa"/>
            <w:vMerge/>
            <w:vAlign w:val="center"/>
          </w:tcPr>
          <w:p w14:paraId="421A3D49"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099" w:type="dxa"/>
            <w:vAlign w:val="center"/>
          </w:tcPr>
          <w:p w14:paraId="03ADF2F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植物措施</w:t>
            </w:r>
          </w:p>
        </w:tc>
        <w:tc>
          <w:tcPr>
            <w:tcW w:w="2281" w:type="dxa"/>
            <w:vAlign w:val="center"/>
          </w:tcPr>
          <w:p w14:paraId="434F82BE"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w:t>
            </w:r>
          </w:p>
        </w:tc>
        <w:tc>
          <w:tcPr>
            <w:tcW w:w="2268" w:type="dxa"/>
            <w:vAlign w:val="center"/>
          </w:tcPr>
          <w:p w14:paraId="5C577AA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w:t>
            </w:r>
          </w:p>
        </w:tc>
        <w:tc>
          <w:tcPr>
            <w:tcW w:w="1843" w:type="dxa"/>
            <w:vMerge/>
            <w:vAlign w:val="center"/>
          </w:tcPr>
          <w:p w14:paraId="23094B63"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7B9BB289" w14:textId="77777777">
        <w:trPr>
          <w:trHeight w:val="454"/>
          <w:jc w:val="center"/>
        </w:trPr>
        <w:tc>
          <w:tcPr>
            <w:tcW w:w="1293" w:type="dxa"/>
            <w:vMerge/>
            <w:vAlign w:val="center"/>
          </w:tcPr>
          <w:p w14:paraId="5EA682A5"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099" w:type="dxa"/>
            <w:vAlign w:val="center"/>
          </w:tcPr>
          <w:p w14:paraId="34EECB7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临时措施</w:t>
            </w:r>
          </w:p>
        </w:tc>
        <w:tc>
          <w:tcPr>
            <w:tcW w:w="2281" w:type="dxa"/>
            <w:vAlign w:val="center"/>
          </w:tcPr>
          <w:p w14:paraId="4800275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w:t>
            </w:r>
          </w:p>
        </w:tc>
        <w:tc>
          <w:tcPr>
            <w:tcW w:w="2268" w:type="dxa"/>
            <w:vAlign w:val="center"/>
          </w:tcPr>
          <w:p w14:paraId="48F1F44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w:t>
            </w:r>
          </w:p>
        </w:tc>
        <w:tc>
          <w:tcPr>
            <w:tcW w:w="1843" w:type="dxa"/>
            <w:vMerge/>
            <w:vAlign w:val="center"/>
          </w:tcPr>
          <w:p w14:paraId="0535CA39"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22B6534E" w14:textId="77777777">
        <w:trPr>
          <w:trHeight w:val="1361"/>
          <w:jc w:val="center"/>
        </w:trPr>
        <w:tc>
          <w:tcPr>
            <w:tcW w:w="1293" w:type="dxa"/>
            <w:vMerge w:val="restart"/>
            <w:vAlign w:val="center"/>
          </w:tcPr>
          <w:p w14:paraId="1F1D3D1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净水厂工程区</w:t>
            </w:r>
          </w:p>
        </w:tc>
        <w:tc>
          <w:tcPr>
            <w:tcW w:w="1099" w:type="dxa"/>
            <w:vAlign w:val="center"/>
          </w:tcPr>
          <w:p w14:paraId="3FBC5C1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工程措施</w:t>
            </w:r>
          </w:p>
        </w:tc>
        <w:tc>
          <w:tcPr>
            <w:tcW w:w="2281" w:type="dxa"/>
            <w:vAlign w:val="center"/>
          </w:tcPr>
          <w:p w14:paraId="3824B61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剥离表土</w:t>
            </w:r>
          </w:p>
          <w:p w14:paraId="7369855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覆土</w:t>
            </w:r>
          </w:p>
          <w:p w14:paraId="322E1CC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排水沟</w:t>
            </w:r>
          </w:p>
          <w:p w14:paraId="2E139A0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沉沙池</w:t>
            </w:r>
          </w:p>
        </w:tc>
        <w:tc>
          <w:tcPr>
            <w:tcW w:w="2268" w:type="dxa"/>
            <w:vAlign w:val="center"/>
          </w:tcPr>
          <w:p w14:paraId="4109935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剥离表土</w:t>
            </w:r>
          </w:p>
          <w:p w14:paraId="2765D69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覆土</w:t>
            </w:r>
          </w:p>
          <w:p w14:paraId="08E6D10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排水沟</w:t>
            </w:r>
          </w:p>
          <w:p w14:paraId="19EDAF6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沉沙池</w:t>
            </w:r>
          </w:p>
        </w:tc>
        <w:tc>
          <w:tcPr>
            <w:tcW w:w="1843" w:type="dxa"/>
            <w:vMerge w:val="restart"/>
            <w:vAlign w:val="center"/>
          </w:tcPr>
          <w:p w14:paraId="4E6F6659"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13DA861A" w14:textId="77777777">
        <w:trPr>
          <w:trHeight w:val="454"/>
          <w:jc w:val="center"/>
        </w:trPr>
        <w:tc>
          <w:tcPr>
            <w:tcW w:w="1293" w:type="dxa"/>
            <w:vMerge/>
            <w:vAlign w:val="center"/>
          </w:tcPr>
          <w:p w14:paraId="47A68B30"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099" w:type="dxa"/>
            <w:vAlign w:val="center"/>
          </w:tcPr>
          <w:p w14:paraId="5B367E9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植物措施</w:t>
            </w:r>
          </w:p>
        </w:tc>
        <w:tc>
          <w:tcPr>
            <w:tcW w:w="2281" w:type="dxa"/>
            <w:vAlign w:val="center"/>
          </w:tcPr>
          <w:p w14:paraId="54A32BA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草皮铺设</w:t>
            </w:r>
          </w:p>
        </w:tc>
        <w:tc>
          <w:tcPr>
            <w:tcW w:w="2268" w:type="dxa"/>
            <w:vAlign w:val="center"/>
          </w:tcPr>
          <w:p w14:paraId="12CE02AE"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草皮铺设</w:t>
            </w:r>
          </w:p>
        </w:tc>
        <w:tc>
          <w:tcPr>
            <w:tcW w:w="1843" w:type="dxa"/>
            <w:vMerge/>
            <w:vAlign w:val="center"/>
          </w:tcPr>
          <w:p w14:paraId="0449875C"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14544692" w14:textId="77777777">
        <w:trPr>
          <w:trHeight w:val="1361"/>
          <w:jc w:val="center"/>
        </w:trPr>
        <w:tc>
          <w:tcPr>
            <w:tcW w:w="1293" w:type="dxa"/>
            <w:vMerge/>
            <w:vAlign w:val="center"/>
          </w:tcPr>
          <w:p w14:paraId="41575755"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099" w:type="dxa"/>
            <w:vAlign w:val="center"/>
          </w:tcPr>
          <w:p w14:paraId="4EBE211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临时措施</w:t>
            </w:r>
          </w:p>
        </w:tc>
        <w:tc>
          <w:tcPr>
            <w:tcW w:w="2281" w:type="dxa"/>
            <w:vAlign w:val="center"/>
          </w:tcPr>
          <w:p w14:paraId="6F080E3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临时拦挡</w:t>
            </w:r>
          </w:p>
          <w:p w14:paraId="23169A9E"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排水沟</w:t>
            </w:r>
          </w:p>
          <w:p w14:paraId="3536674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沉沙池</w:t>
            </w:r>
          </w:p>
          <w:p w14:paraId="032409E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彩条布覆盖</w:t>
            </w:r>
          </w:p>
        </w:tc>
        <w:tc>
          <w:tcPr>
            <w:tcW w:w="2268" w:type="dxa"/>
            <w:vAlign w:val="center"/>
          </w:tcPr>
          <w:p w14:paraId="189B810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排水沟</w:t>
            </w:r>
          </w:p>
          <w:p w14:paraId="20B1112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沉沙池</w:t>
            </w:r>
          </w:p>
          <w:p w14:paraId="43EB02F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彩条布覆盖</w:t>
            </w:r>
          </w:p>
        </w:tc>
        <w:tc>
          <w:tcPr>
            <w:tcW w:w="1843" w:type="dxa"/>
            <w:vMerge/>
            <w:vAlign w:val="center"/>
          </w:tcPr>
          <w:p w14:paraId="29DCBD3B"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20D58C26" w14:textId="77777777">
        <w:trPr>
          <w:trHeight w:val="1020"/>
          <w:jc w:val="center"/>
        </w:trPr>
        <w:tc>
          <w:tcPr>
            <w:tcW w:w="1293" w:type="dxa"/>
            <w:vMerge w:val="restart"/>
            <w:vAlign w:val="center"/>
          </w:tcPr>
          <w:p w14:paraId="0024031E"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进厂道路区</w:t>
            </w:r>
          </w:p>
        </w:tc>
        <w:tc>
          <w:tcPr>
            <w:tcW w:w="1099" w:type="dxa"/>
            <w:vAlign w:val="center"/>
          </w:tcPr>
          <w:p w14:paraId="0098529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工程措施</w:t>
            </w:r>
          </w:p>
        </w:tc>
        <w:tc>
          <w:tcPr>
            <w:tcW w:w="2281" w:type="dxa"/>
            <w:vAlign w:val="center"/>
          </w:tcPr>
          <w:p w14:paraId="6EA549A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剥离表土</w:t>
            </w:r>
          </w:p>
          <w:p w14:paraId="5606F82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排水沟</w:t>
            </w:r>
          </w:p>
          <w:p w14:paraId="646B9C4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沉沙池</w:t>
            </w:r>
          </w:p>
        </w:tc>
        <w:tc>
          <w:tcPr>
            <w:tcW w:w="2268" w:type="dxa"/>
            <w:vAlign w:val="center"/>
          </w:tcPr>
          <w:p w14:paraId="0F56558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剥离表土</w:t>
            </w:r>
          </w:p>
          <w:p w14:paraId="7E1B4BA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排水沟</w:t>
            </w:r>
          </w:p>
          <w:p w14:paraId="7831D69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沉沙池</w:t>
            </w:r>
          </w:p>
        </w:tc>
        <w:tc>
          <w:tcPr>
            <w:tcW w:w="1843" w:type="dxa"/>
            <w:vMerge w:val="restart"/>
            <w:vAlign w:val="center"/>
          </w:tcPr>
          <w:p w14:paraId="2B02ADE2"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7A76F5E4" w14:textId="77777777">
        <w:trPr>
          <w:trHeight w:val="454"/>
          <w:jc w:val="center"/>
        </w:trPr>
        <w:tc>
          <w:tcPr>
            <w:tcW w:w="1293" w:type="dxa"/>
            <w:vMerge/>
            <w:vAlign w:val="center"/>
          </w:tcPr>
          <w:p w14:paraId="3B6E4780"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099" w:type="dxa"/>
            <w:vAlign w:val="center"/>
          </w:tcPr>
          <w:p w14:paraId="10B9CE1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植物措施</w:t>
            </w:r>
          </w:p>
        </w:tc>
        <w:tc>
          <w:tcPr>
            <w:tcW w:w="2281" w:type="dxa"/>
            <w:vAlign w:val="center"/>
          </w:tcPr>
          <w:p w14:paraId="43244B5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w:t>
            </w:r>
          </w:p>
        </w:tc>
        <w:tc>
          <w:tcPr>
            <w:tcW w:w="2268" w:type="dxa"/>
            <w:vAlign w:val="center"/>
          </w:tcPr>
          <w:p w14:paraId="626AC2D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w:t>
            </w:r>
          </w:p>
        </w:tc>
        <w:tc>
          <w:tcPr>
            <w:tcW w:w="1843" w:type="dxa"/>
            <w:vMerge/>
            <w:vAlign w:val="center"/>
          </w:tcPr>
          <w:p w14:paraId="34C1661B"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11143818" w14:textId="77777777">
        <w:trPr>
          <w:trHeight w:val="454"/>
          <w:jc w:val="center"/>
        </w:trPr>
        <w:tc>
          <w:tcPr>
            <w:tcW w:w="1293" w:type="dxa"/>
            <w:vMerge/>
            <w:vAlign w:val="center"/>
          </w:tcPr>
          <w:p w14:paraId="40C43519"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099" w:type="dxa"/>
            <w:vAlign w:val="center"/>
          </w:tcPr>
          <w:p w14:paraId="4235D0EE"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临时措施</w:t>
            </w:r>
          </w:p>
        </w:tc>
        <w:tc>
          <w:tcPr>
            <w:tcW w:w="2281" w:type="dxa"/>
            <w:vAlign w:val="center"/>
          </w:tcPr>
          <w:p w14:paraId="259D13E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Cs w:val="21"/>
              </w:rPr>
              <w:t>临时遮盖</w:t>
            </w:r>
          </w:p>
        </w:tc>
        <w:tc>
          <w:tcPr>
            <w:tcW w:w="2268" w:type="dxa"/>
            <w:vAlign w:val="center"/>
          </w:tcPr>
          <w:p w14:paraId="1612404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Cs w:val="21"/>
              </w:rPr>
              <w:t>临时遮盖</w:t>
            </w:r>
          </w:p>
        </w:tc>
        <w:tc>
          <w:tcPr>
            <w:tcW w:w="1843" w:type="dxa"/>
            <w:vMerge/>
            <w:vAlign w:val="center"/>
          </w:tcPr>
          <w:p w14:paraId="553944E0"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02118FF2" w14:textId="77777777">
        <w:trPr>
          <w:trHeight w:val="680"/>
          <w:jc w:val="center"/>
        </w:trPr>
        <w:tc>
          <w:tcPr>
            <w:tcW w:w="1293" w:type="dxa"/>
            <w:vMerge w:val="restart"/>
            <w:vAlign w:val="center"/>
          </w:tcPr>
          <w:p w14:paraId="4FB8A7B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lastRenderedPageBreak/>
              <w:t>输水管网</w:t>
            </w:r>
          </w:p>
          <w:p w14:paraId="7A06FDC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工程区</w:t>
            </w:r>
          </w:p>
        </w:tc>
        <w:tc>
          <w:tcPr>
            <w:tcW w:w="1099" w:type="dxa"/>
            <w:vAlign w:val="center"/>
          </w:tcPr>
          <w:p w14:paraId="7941D2F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工程措施</w:t>
            </w:r>
          </w:p>
        </w:tc>
        <w:tc>
          <w:tcPr>
            <w:tcW w:w="2281" w:type="dxa"/>
            <w:vAlign w:val="center"/>
          </w:tcPr>
          <w:p w14:paraId="6D483A1B" w14:textId="77777777" w:rsidR="002C2E1A" w:rsidRDefault="002C49F2">
            <w:pPr>
              <w:pStyle w:val="20"/>
              <w:spacing w:after="0" w:line="240" w:lineRule="auto"/>
              <w:ind w:firstLineChars="0" w:firstLine="0"/>
              <w:jc w:val="center"/>
              <w:rPr>
                <w:rFonts w:ascii="仿宋" w:eastAsia="仿宋" w:hAnsi="仿宋"/>
                <w:sz w:val="21"/>
                <w:szCs w:val="21"/>
              </w:rPr>
            </w:pPr>
            <w:r>
              <w:rPr>
                <w:rFonts w:ascii="仿宋" w:eastAsia="仿宋" w:hAnsi="仿宋" w:hint="eastAsia"/>
                <w:sz w:val="21"/>
                <w:szCs w:val="21"/>
              </w:rPr>
              <w:t>覆土</w:t>
            </w:r>
          </w:p>
          <w:p w14:paraId="06EA03F1" w14:textId="77777777" w:rsidR="002C2E1A" w:rsidRDefault="002C49F2">
            <w:pPr>
              <w:pStyle w:val="20"/>
              <w:spacing w:after="0" w:line="240" w:lineRule="auto"/>
              <w:ind w:firstLineChars="0" w:firstLine="0"/>
              <w:jc w:val="center"/>
              <w:rPr>
                <w:rFonts w:ascii="仿宋" w:eastAsia="仿宋" w:hAnsi="仿宋"/>
                <w:sz w:val="21"/>
                <w:szCs w:val="21"/>
              </w:rPr>
            </w:pPr>
            <w:r>
              <w:rPr>
                <w:rFonts w:ascii="仿宋" w:eastAsia="仿宋" w:hAnsi="仿宋" w:hint="eastAsia"/>
                <w:sz w:val="21"/>
                <w:szCs w:val="21"/>
              </w:rPr>
              <w:t>整地</w:t>
            </w:r>
          </w:p>
        </w:tc>
        <w:tc>
          <w:tcPr>
            <w:tcW w:w="2268" w:type="dxa"/>
            <w:vAlign w:val="center"/>
          </w:tcPr>
          <w:p w14:paraId="5AA5D7D7" w14:textId="77777777" w:rsidR="002C2E1A" w:rsidRDefault="002C49F2">
            <w:pPr>
              <w:pStyle w:val="20"/>
              <w:spacing w:after="0" w:line="240" w:lineRule="auto"/>
              <w:ind w:firstLineChars="0" w:firstLine="0"/>
              <w:jc w:val="center"/>
              <w:rPr>
                <w:rFonts w:ascii="仿宋" w:eastAsia="仿宋" w:hAnsi="仿宋"/>
                <w:sz w:val="21"/>
                <w:szCs w:val="21"/>
              </w:rPr>
            </w:pPr>
            <w:r>
              <w:rPr>
                <w:rFonts w:ascii="仿宋" w:eastAsia="仿宋" w:hAnsi="仿宋" w:hint="eastAsia"/>
                <w:sz w:val="21"/>
                <w:szCs w:val="21"/>
              </w:rPr>
              <w:t>覆土</w:t>
            </w:r>
          </w:p>
          <w:p w14:paraId="2756422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仿宋" w:eastAsia="仿宋" w:hAnsi="仿宋" w:hint="eastAsia"/>
                <w:sz w:val="21"/>
                <w:szCs w:val="21"/>
              </w:rPr>
              <w:t>整地</w:t>
            </w:r>
          </w:p>
        </w:tc>
        <w:tc>
          <w:tcPr>
            <w:tcW w:w="1843" w:type="dxa"/>
            <w:vMerge w:val="restart"/>
            <w:vAlign w:val="center"/>
          </w:tcPr>
          <w:p w14:paraId="33348CFD"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35CDBFDC" w14:textId="77777777">
        <w:trPr>
          <w:trHeight w:val="454"/>
          <w:jc w:val="center"/>
        </w:trPr>
        <w:tc>
          <w:tcPr>
            <w:tcW w:w="1293" w:type="dxa"/>
            <w:vMerge/>
            <w:vAlign w:val="center"/>
          </w:tcPr>
          <w:p w14:paraId="76CBD5B5"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099" w:type="dxa"/>
            <w:vAlign w:val="center"/>
          </w:tcPr>
          <w:p w14:paraId="04D273B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植物措施</w:t>
            </w:r>
          </w:p>
        </w:tc>
        <w:tc>
          <w:tcPr>
            <w:tcW w:w="2281" w:type="dxa"/>
            <w:vAlign w:val="center"/>
          </w:tcPr>
          <w:p w14:paraId="18AD56A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撒播草籽</w:t>
            </w:r>
          </w:p>
        </w:tc>
        <w:tc>
          <w:tcPr>
            <w:tcW w:w="2268" w:type="dxa"/>
            <w:vAlign w:val="center"/>
          </w:tcPr>
          <w:p w14:paraId="4CE1CFC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撒播草籽</w:t>
            </w:r>
          </w:p>
        </w:tc>
        <w:tc>
          <w:tcPr>
            <w:tcW w:w="1843" w:type="dxa"/>
            <w:vMerge/>
            <w:vAlign w:val="center"/>
          </w:tcPr>
          <w:p w14:paraId="0DEC1AD3"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6659F27E" w14:textId="77777777">
        <w:trPr>
          <w:trHeight w:val="680"/>
          <w:jc w:val="center"/>
        </w:trPr>
        <w:tc>
          <w:tcPr>
            <w:tcW w:w="1293" w:type="dxa"/>
            <w:vMerge/>
            <w:vAlign w:val="center"/>
          </w:tcPr>
          <w:p w14:paraId="31461F08"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099" w:type="dxa"/>
            <w:vAlign w:val="center"/>
          </w:tcPr>
          <w:p w14:paraId="6A21540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临时措施</w:t>
            </w:r>
          </w:p>
        </w:tc>
        <w:tc>
          <w:tcPr>
            <w:tcW w:w="2281" w:type="dxa"/>
            <w:vAlign w:val="center"/>
          </w:tcPr>
          <w:p w14:paraId="1BA0FCB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临时遮盖</w:t>
            </w:r>
          </w:p>
          <w:p w14:paraId="0A0AC09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围挡板临时拦挡</w:t>
            </w:r>
          </w:p>
        </w:tc>
        <w:tc>
          <w:tcPr>
            <w:tcW w:w="2268" w:type="dxa"/>
            <w:vAlign w:val="center"/>
          </w:tcPr>
          <w:p w14:paraId="598BDDE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临时遮盖</w:t>
            </w:r>
          </w:p>
        </w:tc>
        <w:tc>
          <w:tcPr>
            <w:tcW w:w="1843" w:type="dxa"/>
            <w:vMerge/>
            <w:vAlign w:val="center"/>
          </w:tcPr>
          <w:p w14:paraId="65CC36AA"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118C4D78" w14:textId="77777777">
        <w:trPr>
          <w:trHeight w:val="454"/>
          <w:jc w:val="center"/>
        </w:trPr>
        <w:tc>
          <w:tcPr>
            <w:tcW w:w="1293" w:type="dxa"/>
            <w:vMerge w:val="restart"/>
            <w:vAlign w:val="center"/>
          </w:tcPr>
          <w:p w14:paraId="23B8CAB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供水管线</w:t>
            </w:r>
          </w:p>
          <w:p w14:paraId="034529B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工程区</w:t>
            </w:r>
          </w:p>
        </w:tc>
        <w:tc>
          <w:tcPr>
            <w:tcW w:w="1099" w:type="dxa"/>
            <w:vAlign w:val="center"/>
          </w:tcPr>
          <w:p w14:paraId="0F5D3E0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工程措施</w:t>
            </w:r>
          </w:p>
        </w:tc>
        <w:tc>
          <w:tcPr>
            <w:tcW w:w="2281" w:type="dxa"/>
            <w:vAlign w:val="center"/>
          </w:tcPr>
          <w:p w14:paraId="0721340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Cs w:val="21"/>
              </w:rPr>
              <w:t>整地</w:t>
            </w:r>
          </w:p>
        </w:tc>
        <w:tc>
          <w:tcPr>
            <w:tcW w:w="2268" w:type="dxa"/>
            <w:vAlign w:val="center"/>
          </w:tcPr>
          <w:p w14:paraId="1FD6358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Cs w:val="21"/>
              </w:rPr>
              <w:t>整地</w:t>
            </w:r>
          </w:p>
        </w:tc>
        <w:tc>
          <w:tcPr>
            <w:tcW w:w="1843" w:type="dxa"/>
            <w:vMerge w:val="restart"/>
            <w:vAlign w:val="center"/>
          </w:tcPr>
          <w:p w14:paraId="77D06A56"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6FA5A1DB" w14:textId="77777777">
        <w:trPr>
          <w:trHeight w:val="454"/>
          <w:jc w:val="center"/>
        </w:trPr>
        <w:tc>
          <w:tcPr>
            <w:tcW w:w="1293" w:type="dxa"/>
            <w:vMerge/>
            <w:vAlign w:val="center"/>
          </w:tcPr>
          <w:p w14:paraId="4E84C18B"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099" w:type="dxa"/>
            <w:vAlign w:val="center"/>
          </w:tcPr>
          <w:p w14:paraId="5601E03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植物措施</w:t>
            </w:r>
          </w:p>
        </w:tc>
        <w:tc>
          <w:tcPr>
            <w:tcW w:w="2281" w:type="dxa"/>
            <w:vAlign w:val="center"/>
          </w:tcPr>
          <w:p w14:paraId="21046FD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撒播草籽</w:t>
            </w:r>
          </w:p>
        </w:tc>
        <w:tc>
          <w:tcPr>
            <w:tcW w:w="2268" w:type="dxa"/>
            <w:vAlign w:val="center"/>
          </w:tcPr>
          <w:p w14:paraId="424318E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撒播草籽</w:t>
            </w:r>
          </w:p>
        </w:tc>
        <w:tc>
          <w:tcPr>
            <w:tcW w:w="1843" w:type="dxa"/>
            <w:vMerge/>
            <w:vAlign w:val="center"/>
          </w:tcPr>
          <w:p w14:paraId="231ECCDB"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16CADB35" w14:textId="77777777">
        <w:trPr>
          <w:trHeight w:val="680"/>
          <w:jc w:val="center"/>
        </w:trPr>
        <w:tc>
          <w:tcPr>
            <w:tcW w:w="1293" w:type="dxa"/>
            <w:vMerge/>
            <w:vAlign w:val="center"/>
          </w:tcPr>
          <w:p w14:paraId="403F4685"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099" w:type="dxa"/>
            <w:vAlign w:val="center"/>
          </w:tcPr>
          <w:p w14:paraId="56812ED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临时措施</w:t>
            </w:r>
          </w:p>
        </w:tc>
        <w:tc>
          <w:tcPr>
            <w:tcW w:w="2281" w:type="dxa"/>
            <w:vAlign w:val="center"/>
          </w:tcPr>
          <w:p w14:paraId="34EDBAE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临时遮盖</w:t>
            </w:r>
          </w:p>
          <w:p w14:paraId="1F2710F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围挡板临时拦挡</w:t>
            </w:r>
          </w:p>
        </w:tc>
        <w:tc>
          <w:tcPr>
            <w:tcW w:w="2268" w:type="dxa"/>
            <w:vAlign w:val="center"/>
          </w:tcPr>
          <w:p w14:paraId="38C3D68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临时遮盖</w:t>
            </w:r>
          </w:p>
        </w:tc>
        <w:tc>
          <w:tcPr>
            <w:tcW w:w="1843" w:type="dxa"/>
            <w:vMerge/>
            <w:vAlign w:val="center"/>
          </w:tcPr>
          <w:p w14:paraId="4C092B31"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49D9D3C1" w14:textId="77777777">
        <w:trPr>
          <w:trHeight w:val="454"/>
          <w:jc w:val="center"/>
        </w:trPr>
        <w:tc>
          <w:tcPr>
            <w:tcW w:w="1293" w:type="dxa"/>
            <w:vMerge w:val="restart"/>
            <w:vAlign w:val="center"/>
          </w:tcPr>
          <w:p w14:paraId="7F48430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外部供电</w:t>
            </w:r>
          </w:p>
          <w:p w14:paraId="123FC43A"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线路工程</w:t>
            </w:r>
          </w:p>
        </w:tc>
        <w:tc>
          <w:tcPr>
            <w:tcW w:w="1099" w:type="dxa"/>
            <w:vAlign w:val="center"/>
          </w:tcPr>
          <w:p w14:paraId="33579B8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工程措施</w:t>
            </w:r>
          </w:p>
        </w:tc>
        <w:tc>
          <w:tcPr>
            <w:tcW w:w="2281" w:type="dxa"/>
            <w:vAlign w:val="center"/>
          </w:tcPr>
          <w:p w14:paraId="42F6FF5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Cs w:val="21"/>
              </w:rPr>
              <w:t>整地</w:t>
            </w:r>
          </w:p>
        </w:tc>
        <w:tc>
          <w:tcPr>
            <w:tcW w:w="2268" w:type="dxa"/>
            <w:vAlign w:val="center"/>
          </w:tcPr>
          <w:p w14:paraId="18AF3A6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Cs w:val="21"/>
              </w:rPr>
              <w:t>整地</w:t>
            </w:r>
          </w:p>
        </w:tc>
        <w:tc>
          <w:tcPr>
            <w:tcW w:w="1843" w:type="dxa"/>
            <w:vMerge w:val="restart"/>
            <w:vAlign w:val="center"/>
          </w:tcPr>
          <w:p w14:paraId="15611E73"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5883A8A7" w14:textId="77777777">
        <w:trPr>
          <w:trHeight w:val="454"/>
          <w:jc w:val="center"/>
        </w:trPr>
        <w:tc>
          <w:tcPr>
            <w:tcW w:w="1293" w:type="dxa"/>
            <w:vMerge/>
            <w:vAlign w:val="center"/>
          </w:tcPr>
          <w:p w14:paraId="449D72DF"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099" w:type="dxa"/>
            <w:vAlign w:val="center"/>
          </w:tcPr>
          <w:p w14:paraId="674CB41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植物措施</w:t>
            </w:r>
          </w:p>
        </w:tc>
        <w:tc>
          <w:tcPr>
            <w:tcW w:w="2281" w:type="dxa"/>
            <w:vAlign w:val="center"/>
          </w:tcPr>
          <w:p w14:paraId="04A5E9D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撒播草籽</w:t>
            </w:r>
          </w:p>
        </w:tc>
        <w:tc>
          <w:tcPr>
            <w:tcW w:w="2268" w:type="dxa"/>
            <w:vAlign w:val="center"/>
          </w:tcPr>
          <w:p w14:paraId="6C07BC6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撒播草籽</w:t>
            </w:r>
          </w:p>
        </w:tc>
        <w:tc>
          <w:tcPr>
            <w:tcW w:w="1843" w:type="dxa"/>
            <w:vMerge/>
            <w:vAlign w:val="center"/>
          </w:tcPr>
          <w:p w14:paraId="7FD2E40C"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231A09E6" w14:textId="77777777">
        <w:trPr>
          <w:trHeight w:val="454"/>
          <w:jc w:val="center"/>
        </w:trPr>
        <w:tc>
          <w:tcPr>
            <w:tcW w:w="1293" w:type="dxa"/>
            <w:vMerge/>
            <w:vAlign w:val="center"/>
          </w:tcPr>
          <w:p w14:paraId="4DE9F817"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099" w:type="dxa"/>
            <w:vAlign w:val="center"/>
          </w:tcPr>
          <w:p w14:paraId="23DF7A0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临时措施</w:t>
            </w:r>
          </w:p>
        </w:tc>
        <w:tc>
          <w:tcPr>
            <w:tcW w:w="2281" w:type="dxa"/>
            <w:vAlign w:val="center"/>
          </w:tcPr>
          <w:p w14:paraId="4F581E3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w:t>
            </w:r>
          </w:p>
        </w:tc>
        <w:tc>
          <w:tcPr>
            <w:tcW w:w="2268" w:type="dxa"/>
            <w:vAlign w:val="center"/>
          </w:tcPr>
          <w:p w14:paraId="028B805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w:t>
            </w:r>
          </w:p>
        </w:tc>
        <w:tc>
          <w:tcPr>
            <w:tcW w:w="1843" w:type="dxa"/>
            <w:vMerge/>
            <w:vAlign w:val="center"/>
          </w:tcPr>
          <w:p w14:paraId="3CC66B95"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3F1A6ADF" w14:textId="77777777">
        <w:trPr>
          <w:trHeight w:val="454"/>
          <w:jc w:val="center"/>
        </w:trPr>
        <w:tc>
          <w:tcPr>
            <w:tcW w:w="1293" w:type="dxa"/>
            <w:vMerge w:val="restart"/>
            <w:vAlign w:val="center"/>
          </w:tcPr>
          <w:p w14:paraId="38FA941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临时施工便道</w:t>
            </w:r>
          </w:p>
        </w:tc>
        <w:tc>
          <w:tcPr>
            <w:tcW w:w="1099" w:type="dxa"/>
            <w:vAlign w:val="center"/>
          </w:tcPr>
          <w:p w14:paraId="000F566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工程措施</w:t>
            </w:r>
          </w:p>
        </w:tc>
        <w:tc>
          <w:tcPr>
            <w:tcW w:w="2281" w:type="dxa"/>
            <w:vAlign w:val="center"/>
          </w:tcPr>
          <w:p w14:paraId="6771609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Cs w:val="21"/>
              </w:rPr>
              <w:t>整地</w:t>
            </w:r>
          </w:p>
        </w:tc>
        <w:tc>
          <w:tcPr>
            <w:tcW w:w="2268" w:type="dxa"/>
            <w:vAlign w:val="center"/>
          </w:tcPr>
          <w:p w14:paraId="03925D4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Cs w:val="21"/>
              </w:rPr>
              <w:t>整地</w:t>
            </w:r>
          </w:p>
        </w:tc>
        <w:tc>
          <w:tcPr>
            <w:tcW w:w="1843" w:type="dxa"/>
            <w:vMerge w:val="restart"/>
            <w:vAlign w:val="center"/>
          </w:tcPr>
          <w:p w14:paraId="2111B35B"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0B95B016" w14:textId="77777777">
        <w:trPr>
          <w:trHeight w:val="454"/>
          <w:jc w:val="center"/>
        </w:trPr>
        <w:tc>
          <w:tcPr>
            <w:tcW w:w="1293" w:type="dxa"/>
            <w:vMerge/>
            <w:vAlign w:val="center"/>
          </w:tcPr>
          <w:p w14:paraId="7382CB6B"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099" w:type="dxa"/>
            <w:vAlign w:val="center"/>
          </w:tcPr>
          <w:p w14:paraId="7BC2C2FA"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植物措施</w:t>
            </w:r>
          </w:p>
        </w:tc>
        <w:tc>
          <w:tcPr>
            <w:tcW w:w="2281" w:type="dxa"/>
            <w:vAlign w:val="center"/>
          </w:tcPr>
          <w:p w14:paraId="79BEDB7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撒播草籽</w:t>
            </w:r>
          </w:p>
        </w:tc>
        <w:tc>
          <w:tcPr>
            <w:tcW w:w="2268" w:type="dxa"/>
            <w:vAlign w:val="center"/>
          </w:tcPr>
          <w:p w14:paraId="29F56A2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撒播草籽</w:t>
            </w:r>
          </w:p>
        </w:tc>
        <w:tc>
          <w:tcPr>
            <w:tcW w:w="1843" w:type="dxa"/>
            <w:vMerge/>
            <w:vAlign w:val="center"/>
          </w:tcPr>
          <w:p w14:paraId="46F6F805"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20DE6554" w14:textId="77777777">
        <w:trPr>
          <w:trHeight w:val="680"/>
          <w:jc w:val="center"/>
        </w:trPr>
        <w:tc>
          <w:tcPr>
            <w:tcW w:w="1293" w:type="dxa"/>
            <w:vMerge/>
            <w:vAlign w:val="center"/>
          </w:tcPr>
          <w:p w14:paraId="0890EE6C"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099" w:type="dxa"/>
            <w:vAlign w:val="center"/>
          </w:tcPr>
          <w:p w14:paraId="3B17621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临时措施</w:t>
            </w:r>
          </w:p>
        </w:tc>
        <w:tc>
          <w:tcPr>
            <w:tcW w:w="2281" w:type="dxa"/>
            <w:vAlign w:val="center"/>
          </w:tcPr>
          <w:p w14:paraId="0B1A5FA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截排水沟</w:t>
            </w:r>
          </w:p>
          <w:p w14:paraId="0DD3461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沉沙池</w:t>
            </w:r>
          </w:p>
        </w:tc>
        <w:tc>
          <w:tcPr>
            <w:tcW w:w="2268" w:type="dxa"/>
            <w:vAlign w:val="center"/>
          </w:tcPr>
          <w:p w14:paraId="7D35507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截排水沟</w:t>
            </w:r>
          </w:p>
          <w:p w14:paraId="015E1E6A"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沉沙池</w:t>
            </w:r>
          </w:p>
        </w:tc>
        <w:tc>
          <w:tcPr>
            <w:tcW w:w="1843" w:type="dxa"/>
            <w:vMerge/>
            <w:vAlign w:val="center"/>
          </w:tcPr>
          <w:p w14:paraId="12C168CE"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4CB4DEF7" w14:textId="77777777">
        <w:trPr>
          <w:trHeight w:val="454"/>
          <w:jc w:val="center"/>
        </w:trPr>
        <w:tc>
          <w:tcPr>
            <w:tcW w:w="1293" w:type="dxa"/>
            <w:vMerge w:val="restart"/>
            <w:vAlign w:val="center"/>
          </w:tcPr>
          <w:p w14:paraId="0EE2193A"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临时堆土场</w:t>
            </w:r>
          </w:p>
        </w:tc>
        <w:tc>
          <w:tcPr>
            <w:tcW w:w="1099" w:type="dxa"/>
            <w:vAlign w:val="center"/>
          </w:tcPr>
          <w:p w14:paraId="12EE8FC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工程措施</w:t>
            </w:r>
          </w:p>
        </w:tc>
        <w:tc>
          <w:tcPr>
            <w:tcW w:w="2281" w:type="dxa"/>
            <w:vAlign w:val="center"/>
          </w:tcPr>
          <w:p w14:paraId="650E0B2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Cs w:val="21"/>
              </w:rPr>
              <w:t>土地整治</w:t>
            </w:r>
          </w:p>
        </w:tc>
        <w:tc>
          <w:tcPr>
            <w:tcW w:w="2268" w:type="dxa"/>
            <w:vAlign w:val="center"/>
          </w:tcPr>
          <w:p w14:paraId="66CFFC6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Cs w:val="21"/>
              </w:rPr>
              <w:t>土地整治</w:t>
            </w:r>
          </w:p>
        </w:tc>
        <w:tc>
          <w:tcPr>
            <w:tcW w:w="1843" w:type="dxa"/>
            <w:vMerge w:val="restart"/>
            <w:vAlign w:val="center"/>
          </w:tcPr>
          <w:p w14:paraId="5411DF6B"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3E63C91E" w14:textId="77777777">
        <w:trPr>
          <w:trHeight w:val="454"/>
          <w:jc w:val="center"/>
        </w:trPr>
        <w:tc>
          <w:tcPr>
            <w:tcW w:w="1293" w:type="dxa"/>
            <w:vMerge/>
            <w:vAlign w:val="center"/>
          </w:tcPr>
          <w:p w14:paraId="51DA946D"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099" w:type="dxa"/>
            <w:vAlign w:val="center"/>
          </w:tcPr>
          <w:p w14:paraId="497D0C9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植物措施</w:t>
            </w:r>
          </w:p>
        </w:tc>
        <w:tc>
          <w:tcPr>
            <w:tcW w:w="2281" w:type="dxa"/>
            <w:vAlign w:val="center"/>
          </w:tcPr>
          <w:p w14:paraId="5D59B5E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撒播草籽</w:t>
            </w:r>
          </w:p>
        </w:tc>
        <w:tc>
          <w:tcPr>
            <w:tcW w:w="2268" w:type="dxa"/>
            <w:vAlign w:val="center"/>
          </w:tcPr>
          <w:p w14:paraId="55A45B1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撒播草籽</w:t>
            </w:r>
          </w:p>
        </w:tc>
        <w:tc>
          <w:tcPr>
            <w:tcW w:w="1843" w:type="dxa"/>
            <w:vMerge/>
            <w:vAlign w:val="center"/>
          </w:tcPr>
          <w:p w14:paraId="1D46C0EB"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0EFAF946" w14:textId="77777777">
        <w:trPr>
          <w:trHeight w:val="1361"/>
          <w:jc w:val="center"/>
        </w:trPr>
        <w:tc>
          <w:tcPr>
            <w:tcW w:w="1293" w:type="dxa"/>
            <w:vMerge/>
            <w:vAlign w:val="center"/>
          </w:tcPr>
          <w:p w14:paraId="15276442"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099" w:type="dxa"/>
            <w:vAlign w:val="center"/>
          </w:tcPr>
          <w:p w14:paraId="233E021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临时措施</w:t>
            </w:r>
          </w:p>
        </w:tc>
        <w:tc>
          <w:tcPr>
            <w:tcW w:w="2281" w:type="dxa"/>
            <w:vAlign w:val="center"/>
          </w:tcPr>
          <w:p w14:paraId="1CE2ABC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临时拦挡</w:t>
            </w:r>
          </w:p>
          <w:p w14:paraId="3EE3F9E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排水沟</w:t>
            </w:r>
          </w:p>
          <w:p w14:paraId="4AF8121A"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沉沙池</w:t>
            </w:r>
          </w:p>
          <w:p w14:paraId="29DB45D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彩条布覆盖</w:t>
            </w:r>
          </w:p>
        </w:tc>
        <w:tc>
          <w:tcPr>
            <w:tcW w:w="2268" w:type="dxa"/>
            <w:vAlign w:val="center"/>
          </w:tcPr>
          <w:p w14:paraId="5C130D2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临时拦挡</w:t>
            </w:r>
          </w:p>
          <w:p w14:paraId="61EBF53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排水沟</w:t>
            </w:r>
          </w:p>
          <w:p w14:paraId="342B48B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沉沙池</w:t>
            </w:r>
          </w:p>
          <w:p w14:paraId="7B90CF5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彩条布覆盖</w:t>
            </w:r>
          </w:p>
        </w:tc>
        <w:tc>
          <w:tcPr>
            <w:tcW w:w="1843" w:type="dxa"/>
            <w:vMerge/>
            <w:vAlign w:val="center"/>
          </w:tcPr>
          <w:p w14:paraId="7D6E63E3"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7875C9E8" w14:textId="77777777">
        <w:trPr>
          <w:trHeight w:val="454"/>
          <w:jc w:val="center"/>
        </w:trPr>
        <w:tc>
          <w:tcPr>
            <w:tcW w:w="1293" w:type="dxa"/>
            <w:vMerge w:val="restart"/>
            <w:vAlign w:val="center"/>
          </w:tcPr>
          <w:p w14:paraId="4D39A50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施工营地区</w:t>
            </w:r>
          </w:p>
        </w:tc>
        <w:tc>
          <w:tcPr>
            <w:tcW w:w="1099" w:type="dxa"/>
            <w:vAlign w:val="center"/>
          </w:tcPr>
          <w:p w14:paraId="377C088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工程措施</w:t>
            </w:r>
          </w:p>
        </w:tc>
        <w:tc>
          <w:tcPr>
            <w:tcW w:w="2281" w:type="dxa"/>
            <w:vAlign w:val="center"/>
          </w:tcPr>
          <w:p w14:paraId="2C5F215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Cs w:val="21"/>
              </w:rPr>
              <w:t>整地</w:t>
            </w:r>
          </w:p>
        </w:tc>
        <w:tc>
          <w:tcPr>
            <w:tcW w:w="2268" w:type="dxa"/>
            <w:vAlign w:val="center"/>
          </w:tcPr>
          <w:p w14:paraId="588EF6B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w:t>
            </w:r>
          </w:p>
        </w:tc>
        <w:tc>
          <w:tcPr>
            <w:tcW w:w="1843" w:type="dxa"/>
            <w:vMerge w:val="restart"/>
            <w:vAlign w:val="center"/>
          </w:tcPr>
          <w:p w14:paraId="7F9B00A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实际施工中未布设施工营地区</w:t>
            </w:r>
          </w:p>
        </w:tc>
      </w:tr>
      <w:tr w:rsidR="002C2E1A" w14:paraId="5E1C1341" w14:textId="77777777">
        <w:trPr>
          <w:trHeight w:val="454"/>
          <w:jc w:val="center"/>
        </w:trPr>
        <w:tc>
          <w:tcPr>
            <w:tcW w:w="1293" w:type="dxa"/>
            <w:vMerge/>
            <w:vAlign w:val="center"/>
          </w:tcPr>
          <w:p w14:paraId="59CFBA32"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099" w:type="dxa"/>
            <w:vAlign w:val="center"/>
          </w:tcPr>
          <w:p w14:paraId="1127062E"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植物措施</w:t>
            </w:r>
          </w:p>
        </w:tc>
        <w:tc>
          <w:tcPr>
            <w:tcW w:w="2281" w:type="dxa"/>
            <w:vAlign w:val="center"/>
          </w:tcPr>
          <w:p w14:paraId="2124C96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撒播草籽</w:t>
            </w:r>
          </w:p>
        </w:tc>
        <w:tc>
          <w:tcPr>
            <w:tcW w:w="2268" w:type="dxa"/>
            <w:vAlign w:val="center"/>
          </w:tcPr>
          <w:p w14:paraId="1B4F8B8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w:t>
            </w:r>
          </w:p>
        </w:tc>
        <w:tc>
          <w:tcPr>
            <w:tcW w:w="1843" w:type="dxa"/>
            <w:vMerge/>
            <w:vAlign w:val="center"/>
          </w:tcPr>
          <w:p w14:paraId="55A961DC"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071BB3D7" w14:textId="77777777">
        <w:trPr>
          <w:trHeight w:val="23"/>
          <w:jc w:val="center"/>
        </w:trPr>
        <w:tc>
          <w:tcPr>
            <w:tcW w:w="1293" w:type="dxa"/>
            <w:vMerge/>
            <w:vAlign w:val="center"/>
          </w:tcPr>
          <w:p w14:paraId="761B98C0"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099" w:type="dxa"/>
            <w:vAlign w:val="center"/>
          </w:tcPr>
          <w:p w14:paraId="1BBFEC6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临时措施</w:t>
            </w:r>
          </w:p>
        </w:tc>
        <w:tc>
          <w:tcPr>
            <w:tcW w:w="2281" w:type="dxa"/>
            <w:vAlign w:val="center"/>
          </w:tcPr>
          <w:p w14:paraId="2CDDA9A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临时排水沟</w:t>
            </w:r>
          </w:p>
          <w:p w14:paraId="4EC22AE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沉沙池</w:t>
            </w:r>
          </w:p>
          <w:p w14:paraId="09F4EBD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临时彩条布覆盖</w:t>
            </w:r>
          </w:p>
        </w:tc>
        <w:tc>
          <w:tcPr>
            <w:tcW w:w="2268" w:type="dxa"/>
            <w:vAlign w:val="center"/>
          </w:tcPr>
          <w:p w14:paraId="140742C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w:t>
            </w:r>
          </w:p>
        </w:tc>
        <w:tc>
          <w:tcPr>
            <w:tcW w:w="1843" w:type="dxa"/>
            <w:vMerge/>
            <w:vAlign w:val="center"/>
          </w:tcPr>
          <w:p w14:paraId="7598EF27"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7AF63DED" w14:textId="77777777">
        <w:trPr>
          <w:trHeight w:val="1579"/>
          <w:jc w:val="center"/>
        </w:trPr>
        <w:tc>
          <w:tcPr>
            <w:tcW w:w="1293" w:type="dxa"/>
            <w:vMerge w:val="restart"/>
            <w:vAlign w:val="center"/>
          </w:tcPr>
          <w:p w14:paraId="4CCEFE9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弃渣场</w:t>
            </w:r>
          </w:p>
        </w:tc>
        <w:tc>
          <w:tcPr>
            <w:tcW w:w="1099" w:type="dxa"/>
            <w:vAlign w:val="center"/>
          </w:tcPr>
          <w:p w14:paraId="3C08FB1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工程措施</w:t>
            </w:r>
          </w:p>
        </w:tc>
        <w:tc>
          <w:tcPr>
            <w:tcW w:w="2281" w:type="dxa"/>
            <w:vAlign w:val="center"/>
          </w:tcPr>
          <w:p w14:paraId="3F96335E"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剥离表土</w:t>
            </w:r>
          </w:p>
          <w:p w14:paraId="003D80F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覆土</w:t>
            </w:r>
          </w:p>
          <w:p w14:paraId="5288E86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挡墙</w:t>
            </w:r>
          </w:p>
          <w:p w14:paraId="6947C5FA"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截水沟</w:t>
            </w:r>
          </w:p>
          <w:p w14:paraId="0182EFE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沉沙池</w:t>
            </w:r>
          </w:p>
        </w:tc>
        <w:tc>
          <w:tcPr>
            <w:tcW w:w="2268" w:type="dxa"/>
            <w:vAlign w:val="center"/>
          </w:tcPr>
          <w:p w14:paraId="173A097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w:t>
            </w:r>
          </w:p>
        </w:tc>
        <w:tc>
          <w:tcPr>
            <w:tcW w:w="1843" w:type="dxa"/>
            <w:vMerge w:val="restart"/>
            <w:vAlign w:val="center"/>
          </w:tcPr>
          <w:p w14:paraId="288B16C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实际施工中未布设弃渣场</w:t>
            </w:r>
          </w:p>
        </w:tc>
      </w:tr>
      <w:tr w:rsidR="002C2E1A" w14:paraId="4978E773" w14:textId="77777777">
        <w:trPr>
          <w:trHeight w:val="680"/>
          <w:jc w:val="center"/>
        </w:trPr>
        <w:tc>
          <w:tcPr>
            <w:tcW w:w="1293" w:type="dxa"/>
            <w:vMerge/>
            <w:vAlign w:val="center"/>
          </w:tcPr>
          <w:p w14:paraId="53B29CED"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099" w:type="dxa"/>
            <w:vAlign w:val="center"/>
          </w:tcPr>
          <w:p w14:paraId="063B210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植物措施</w:t>
            </w:r>
          </w:p>
        </w:tc>
        <w:tc>
          <w:tcPr>
            <w:tcW w:w="2281" w:type="dxa"/>
            <w:vAlign w:val="center"/>
          </w:tcPr>
          <w:p w14:paraId="256E660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穴播山毛豆</w:t>
            </w:r>
          </w:p>
          <w:p w14:paraId="174CF0A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撒播草籽</w:t>
            </w:r>
          </w:p>
        </w:tc>
        <w:tc>
          <w:tcPr>
            <w:tcW w:w="2268" w:type="dxa"/>
            <w:vAlign w:val="center"/>
          </w:tcPr>
          <w:p w14:paraId="7DB86BB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w:t>
            </w:r>
          </w:p>
        </w:tc>
        <w:tc>
          <w:tcPr>
            <w:tcW w:w="1843" w:type="dxa"/>
            <w:vMerge/>
            <w:vAlign w:val="center"/>
          </w:tcPr>
          <w:p w14:paraId="270A194A"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060C36F8" w14:textId="77777777">
        <w:trPr>
          <w:trHeight w:val="1361"/>
          <w:jc w:val="center"/>
        </w:trPr>
        <w:tc>
          <w:tcPr>
            <w:tcW w:w="1293" w:type="dxa"/>
            <w:vMerge/>
            <w:vAlign w:val="center"/>
          </w:tcPr>
          <w:p w14:paraId="3E541020"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099" w:type="dxa"/>
            <w:vAlign w:val="center"/>
          </w:tcPr>
          <w:p w14:paraId="39FB844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临时措施</w:t>
            </w:r>
          </w:p>
        </w:tc>
        <w:tc>
          <w:tcPr>
            <w:tcW w:w="2281" w:type="dxa"/>
            <w:vAlign w:val="center"/>
          </w:tcPr>
          <w:p w14:paraId="010F4E4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临时拦挡</w:t>
            </w:r>
          </w:p>
          <w:p w14:paraId="433B88A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临时排水沟</w:t>
            </w:r>
          </w:p>
          <w:p w14:paraId="5DF6871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沉沙池</w:t>
            </w:r>
          </w:p>
          <w:p w14:paraId="55A8B46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临时彩条布覆盖</w:t>
            </w:r>
          </w:p>
        </w:tc>
        <w:tc>
          <w:tcPr>
            <w:tcW w:w="2268" w:type="dxa"/>
            <w:vAlign w:val="center"/>
          </w:tcPr>
          <w:p w14:paraId="441CA3D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w:t>
            </w:r>
          </w:p>
        </w:tc>
        <w:tc>
          <w:tcPr>
            <w:tcW w:w="1843" w:type="dxa"/>
            <w:vMerge/>
            <w:vAlign w:val="center"/>
          </w:tcPr>
          <w:p w14:paraId="19C718B9" w14:textId="77777777" w:rsidR="002C2E1A" w:rsidRDefault="002C2E1A">
            <w:pPr>
              <w:spacing w:after="0" w:line="240" w:lineRule="auto"/>
              <w:jc w:val="center"/>
              <w:rPr>
                <w:rFonts w:ascii="Times New Roman" w:eastAsia="仿宋" w:hAnsi="Times New Roman" w:cs="Times New Roman"/>
                <w:sz w:val="21"/>
                <w:szCs w:val="21"/>
                <w:lang w:eastAsia="zh-CN"/>
              </w:rPr>
            </w:pPr>
          </w:p>
        </w:tc>
      </w:tr>
      <w:bookmarkEnd w:id="26"/>
    </w:tbl>
    <w:p w14:paraId="1DA57FB1" w14:textId="77777777" w:rsidR="002C2E1A" w:rsidRDefault="002C2E1A">
      <w:pPr>
        <w:spacing w:after="0" w:line="240" w:lineRule="auto"/>
        <w:jc w:val="both"/>
        <w:rPr>
          <w:rFonts w:ascii="Times New Roman" w:eastAsia="仿宋" w:hAnsi="Times New Roman" w:cs="Times New Roman"/>
          <w:b/>
          <w:bCs/>
          <w:spacing w:val="1"/>
          <w:sz w:val="24"/>
          <w:szCs w:val="24"/>
          <w:lang w:eastAsia="zh-CN"/>
        </w:rPr>
      </w:pPr>
    </w:p>
    <w:p w14:paraId="71207A98" w14:textId="77777777" w:rsidR="002C2E1A" w:rsidRDefault="002C49F2">
      <w:pPr>
        <w:spacing w:beforeLines="50" w:before="120" w:after="0" w:line="360" w:lineRule="auto"/>
        <w:jc w:val="both"/>
        <w:outlineLvl w:val="1"/>
        <w:rPr>
          <w:rFonts w:ascii="Times New Roman" w:eastAsia="仿宋" w:hAnsi="Times New Roman" w:cs="Times New Roman"/>
          <w:sz w:val="11"/>
          <w:szCs w:val="11"/>
          <w:lang w:eastAsia="zh-CN"/>
        </w:rPr>
      </w:pPr>
      <w:bookmarkStart w:id="27" w:name="_Toc85123496"/>
      <w:r>
        <w:rPr>
          <w:rFonts w:ascii="Times New Roman" w:eastAsia="仿宋" w:hAnsi="Times New Roman" w:cs="Times New Roman"/>
          <w:b/>
          <w:bCs/>
          <w:spacing w:val="1"/>
          <w:sz w:val="30"/>
          <w:szCs w:val="30"/>
          <w:lang w:eastAsia="zh-CN"/>
        </w:rPr>
        <w:t>3</w:t>
      </w:r>
      <w:r>
        <w:rPr>
          <w:rFonts w:ascii="Times New Roman" w:eastAsia="仿宋" w:hAnsi="Times New Roman" w:cs="Times New Roman"/>
          <w:b/>
          <w:bCs/>
          <w:spacing w:val="-1"/>
          <w:sz w:val="30"/>
          <w:szCs w:val="30"/>
          <w:lang w:eastAsia="zh-CN"/>
        </w:rPr>
        <w:t>.</w:t>
      </w:r>
      <w:r>
        <w:rPr>
          <w:rFonts w:ascii="Times New Roman" w:eastAsia="仿宋" w:hAnsi="Times New Roman" w:cs="Times New Roman"/>
          <w:b/>
          <w:bCs/>
          <w:sz w:val="30"/>
          <w:szCs w:val="30"/>
          <w:lang w:eastAsia="zh-CN"/>
        </w:rPr>
        <w:t xml:space="preserve">3  </w:t>
      </w:r>
      <w:r>
        <w:rPr>
          <w:rFonts w:ascii="Times New Roman" w:eastAsia="仿宋" w:hAnsi="Times New Roman" w:cs="Times New Roman"/>
          <w:b/>
          <w:bCs/>
          <w:spacing w:val="2"/>
          <w:sz w:val="30"/>
          <w:szCs w:val="30"/>
          <w:lang w:eastAsia="zh-CN"/>
        </w:rPr>
        <w:t>水土</w:t>
      </w:r>
      <w:r>
        <w:rPr>
          <w:rFonts w:ascii="Times New Roman" w:eastAsia="仿宋" w:hAnsi="Times New Roman" w:cs="Times New Roman"/>
          <w:b/>
          <w:bCs/>
          <w:sz w:val="30"/>
          <w:szCs w:val="30"/>
          <w:lang w:eastAsia="zh-CN"/>
        </w:rPr>
        <w:t>保</w:t>
      </w:r>
      <w:r>
        <w:rPr>
          <w:rFonts w:ascii="Times New Roman" w:eastAsia="仿宋" w:hAnsi="Times New Roman" w:cs="Times New Roman"/>
          <w:b/>
          <w:bCs/>
          <w:spacing w:val="2"/>
          <w:sz w:val="30"/>
          <w:szCs w:val="30"/>
          <w:lang w:eastAsia="zh-CN"/>
        </w:rPr>
        <w:t>持</w:t>
      </w:r>
      <w:r>
        <w:rPr>
          <w:rFonts w:ascii="Times New Roman" w:eastAsia="仿宋" w:hAnsi="Times New Roman" w:cs="Times New Roman"/>
          <w:b/>
          <w:bCs/>
          <w:sz w:val="30"/>
          <w:szCs w:val="30"/>
          <w:lang w:eastAsia="zh-CN"/>
        </w:rPr>
        <w:t>设施</w:t>
      </w:r>
      <w:r>
        <w:rPr>
          <w:rFonts w:ascii="Times New Roman" w:eastAsia="仿宋" w:hAnsi="Times New Roman" w:cs="Times New Roman"/>
          <w:b/>
          <w:bCs/>
          <w:spacing w:val="2"/>
          <w:sz w:val="30"/>
          <w:szCs w:val="30"/>
          <w:lang w:eastAsia="zh-CN"/>
        </w:rPr>
        <w:t>完</w:t>
      </w:r>
      <w:r>
        <w:rPr>
          <w:rFonts w:ascii="Times New Roman" w:eastAsia="仿宋" w:hAnsi="Times New Roman" w:cs="Times New Roman"/>
          <w:b/>
          <w:bCs/>
          <w:sz w:val="30"/>
          <w:szCs w:val="30"/>
          <w:lang w:eastAsia="zh-CN"/>
        </w:rPr>
        <w:t>成</w:t>
      </w:r>
      <w:r>
        <w:rPr>
          <w:rFonts w:ascii="Times New Roman" w:eastAsia="仿宋" w:hAnsi="Times New Roman" w:cs="Times New Roman"/>
          <w:b/>
          <w:bCs/>
          <w:spacing w:val="2"/>
          <w:sz w:val="30"/>
          <w:szCs w:val="30"/>
          <w:lang w:eastAsia="zh-CN"/>
        </w:rPr>
        <w:t>情</w:t>
      </w:r>
      <w:r>
        <w:rPr>
          <w:rFonts w:ascii="Times New Roman" w:eastAsia="仿宋" w:hAnsi="Times New Roman" w:cs="Times New Roman"/>
          <w:b/>
          <w:bCs/>
          <w:sz w:val="30"/>
          <w:szCs w:val="30"/>
          <w:lang w:eastAsia="zh-CN"/>
        </w:rPr>
        <w:t>况</w:t>
      </w:r>
      <w:bookmarkEnd w:id="27"/>
    </w:p>
    <w:p w14:paraId="060C1C7F" w14:textId="77777777" w:rsidR="002C2E1A" w:rsidRDefault="002C49F2">
      <w:pPr>
        <w:spacing w:after="0" w:line="360" w:lineRule="auto"/>
        <w:ind w:firstLineChars="200" w:firstLine="480"/>
        <w:jc w:val="both"/>
        <w:rPr>
          <w:rFonts w:ascii="Times New Roman" w:eastAsia="仿宋" w:hAnsi="Times New Roman" w:cs="Times New Roman"/>
          <w:color w:val="FF0000"/>
          <w:sz w:val="24"/>
          <w:szCs w:val="24"/>
          <w:lang w:eastAsia="zh-CN"/>
        </w:rPr>
      </w:pPr>
      <w:r>
        <w:rPr>
          <w:rFonts w:ascii="Times New Roman" w:eastAsia="仿宋" w:hAnsi="Times New Roman" w:cs="Times New Roman"/>
          <w:sz w:val="24"/>
          <w:szCs w:val="24"/>
          <w:lang w:eastAsia="zh-CN"/>
        </w:rPr>
        <w:t>根据</w:t>
      </w:r>
      <w:r>
        <w:rPr>
          <w:rFonts w:ascii="Times New Roman" w:eastAsia="仿宋" w:hAnsi="Times New Roman" w:cs="Times New Roman" w:hint="eastAsia"/>
          <w:sz w:val="24"/>
          <w:szCs w:val="24"/>
          <w:lang w:eastAsia="zh-CN"/>
        </w:rPr>
        <w:t>罗城县帮洞水库龙岸镇抗旱应急供水工程</w:t>
      </w:r>
      <w:r>
        <w:rPr>
          <w:rFonts w:ascii="Times New Roman" w:eastAsia="仿宋" w:hAnsi="Times New Roman" w:cs="Times New Roman"/>
          <w:sz w:val="24"/>
          <w:szCs w:val="24"/>
          <w:lang w:eastAsia="zh-CN"/>
        </w:rPr>
        <w:t>实际情况</w:t>
      </w:r>
      <w:r>
        <w:rPr>
          <w:rFonts w:ascii="Times New Roman" w:eastAsia="仿宋" w:hAnsi="Times New Roman" w:cs="Times New Roman"/>
          <w:spacing w:val="-50"/>
          <w:sz w:val="24"/>
          <w:szCs w:val="24"/>
          <w:lang w:eastAsia="zh-CN"/>
        </w:rPr>
        <w:t>，</w:t>
      </w:r>
      <w:r>
        <w:rPr>
          <w:rFonts w:ascii="Times New Roman" w:eastAsia="仿宋" w:hAnsi="Times New Roman" w:cs="Times New Roman"/>
          <w:sz w:val="24"/>
          <w:szCs w:val="24"/>
          <w:lang w:eastAsia="zh-CN"/>
        </w:rPr>
        <w:t>建设单位将水土保持措施纳入了主体工程的管理体系</w:t>
      </w:r>
      <w:r>
        <w:rPr>
          <w:rFonts w:ascii="Times New Roman" w:eastAsia="仿宋" w:hAnsi="Times New Roman" w:cs="Times New Roman"/>
          <w:spacing w:val="-24"/>
          <w:sz w:val="24"/>
          <w:szCs w:val="24"/>
          <w:lang w:eastAsia="zh-CN"/>
        </w:rPr>
        <w:t>，</w:t>
      </w:r>
      <w:r>
        <w:rPr>
          <w:rFonts w:ascii="Times New Roman" w:eastAsia="仿宋" w:hAnsi="Times New Roman" w:cs="Times New Roman"/>
          <w:sz w:val="24"/>
          <w:szCs w:val="24"/>
          <w:lang w:eastAsia="zh-CN"/>
        </w:rPr>
        <w:t>水土保持建设与主体工程建</w:t>
      </w:r>
      <w:r>
        <w:rPr>
          <w:rFonts w:ascii="Times New Roman" w:eastAsia="仿宋" w:hAnsi="Times New Roman" w:cs="Times New Roman"/>
          <w:spacing w:val="1"/>
          <w:sz w:val="24"/>
          <w:szCs w:val="24"/>
          <w:lang w:eastAsia="zh-CN"/>
        </w:rPr>
        <w:t>设</w:t>
      </w:r>
      <w:r>
        <w:rPr>
          <w:rFonts w:ascii="Times New Roman" w:eastAsia="仿宋" w:hAnsi="Times New Roman" w:cs="Times New Roman"/>
          <w:sz w:val="24"/>
          <w:szCs w:val="24"/>
          <w:lang w:eastAsia="zh-CN"/>
        </w:rPr>
        <w:t>基本同步进行</w:t>
      </w:r>
      <w:r>
        <w:rPr>
          <w:rFonts w:ascii="Times New Roman" w:eastAsia="仿宋" w:hAnsi="Times New Roman" w:cs="Times New Roman"/>
          <w:spacing w:val="-24"/>
          <w:sz w:val="24"/>
          <w:szCs w:val="24"/>
          <w:lang w:eastAsia="zh-CN"/>
        </w:rPr>
        <w:t>，</w:t>
      </w:r>
      <w:r>
        <w:rPr>
          <w:rFonts w:ascii="Times New Roman" w:eastAsia="仿宋" w:hAnsi="Times New Roman" w:cs="Times New Roman"/>
          <w:sz w:val="24"/>
          <w:szCs w:val="24"/>
          <w:lang w:eastAsia="zh-CN"/>
        </w:rPr>
        <w:t>按照水土保持方案和工程设计的技术要求组织施工。</w:t>
      </w:r>
    </w:p>
    <w:p w14:paraId="19ADF09B" w14:textId="77777777" w:rsidR="002C2E1A" w:rsidRDefault="002C49F2">
      <w:pPr>
        <w:spacing w:beforeLines="50" w:before="120" w:after="0" w:line="360" w:lineRule="auto"/>
        <w:jc w:val="both"/>
        <w:outlineLvl w:val="2"/>
        <w:rPr>
          <w:rFonts w:ascii="Times New Roman" w:eastAsia="仿宋" w:hAnsi="Times New Roman" w:cs="Times New Roman"/>
          <w:sz w:val="28"/>
          <w:szCs w:val="28"/>
          <w:lang w:eastAsia="zh-CN"/>
        </w:rPr>
      </w:pPr>
      <w:r>
        <w:rPr>
          <w:rFonts w:ascii="Times New Roman" w:eastAsia="仿宋" w:hAnsi="Times New Roman" w:cs="Times New Roman"/>
          <w:b/>
          <w:bCs/>
          <w:spacing w:val="1"/>
          <w:position w:val="-1"/>
          <w:sz w:val="28"/>
          <w:szCs w:val="28"/>
          <w:lang w:eastAsia="zh-CN"/>
        </w:rPr>
        <w:t>3</w:t>
      </w:r>
      <w:r>
        <w:rPr>
          <w:rFonts w:ascii="Times New Roman" w:eastAsia="仿宋" w:hAnsi="Times New Roman" w:cs="Times New Roman"/>
          <w:b/>
          <w:bCs/>
          <w:position w:val="-1"/>
          <w:sz w:val="28"/>
          <w:szCs w:val="28"/>
          <w:lang w:eastAsia="zh-CN"/>
        </w:rPr>
        <w:t>.3</w:t>
      </w:r>
      <w:r>
        <w:rPr>
          <w:rFonts w:ascii="Times New Roman" w:eastAsia="仿宋" w:hAnsi="Times New Roman" w:cs="Times New Roman"/>
          <w:b/>
          <w:bCs/>
          <w:spacing w:val="-3"/>
          <w:position w:val="-1"/>
          <w:sz w:val="28"/>
          <w:szCs w:val="28"/>
          <w:lang w:eastAsia="zh-CN"/>
        </w:rPr>
        <w:t>.</w:t>
      </w:r>
      <w:r>
        <w:rPr>
          <w:rFonts w:ascii="Times New Roman" w:eastAsia="仿宋" w:hAnsi="Times New Roman" w:cs="Times New Roman"/>
          <w:b/>
          <w:bCs/>
          <w:position w:val="-1"/>
          <w:sz w:val="28"/>
          <w:szCs w:val="28"/>
          <w:lang w:eastAsia="zh-CN"/>
        </w:rPr>
        <w:t>1</w:t>
      </w:r>
      <w:r>
        <w:rPr>
          <w:rFonts w:ascii="Times New Roman" w:eastAsia="仿宋" w:hAnsi="Times New Roman" w:cs="Times New Roman"/>
          <w:b/>
          <w:bCs/>
          <w:spacing w:val="68"/>
          <w:position w:val="-1"/>
          <w:sz w:val="28"/>
          <w:szCs w:val="28"/>
          <w:lang w:eastAsia="zh-CN"/>
        </w:rPr>
        <w:t xml:space="preserve"> </w:t>
      </w:r>
      <w:r>
        <w:rPr>
          <w:rFonts w:ascii="Times New Roman" w:eastAsia="仿宋" w:hAnsi="Times New Roman" w:cs="Times New Roman"/>
          <w:b/>
          <w:bCs/>
          <w:spacing w:val="2"/>
          <w:position w:val="-1"/>
          <w:sz w:val="28"/>
          <w:szCs w:val="28"/>
          <w:lang w:eastAsia="zh-CN"/>
        </w:rPr>
        <w:t>水</w:t>
      </w:r>
      <w:r>
        <w:rPr>
          <w:rFonts w:ascii="Times New Roman" w:eastAsia="仿宋" w:hAnsi="Times New Roman" w:cs="Times New Roman"/>
          <w:b/>
          <w:bCs/>
          <w:position w:val="-1"/>
          <w:sz w:val="28"/>
          <w:szCs w:val="28"/>
          <w:lang w:eastAsia="zh-CN"/>
        </w:rPr>
        <w:t>土保</w:t>
      </w:r>
      <w:r>
        <w:rPr>
          <w:rFonts w:ascii="Times New Roman" w:eastAsia="仿宋" w:hAnsi="Times New Roman" w:cs="Times New Roman"/>
          <w:b/>
          <w:bCs/>
          <w:spacing w:val="2"/>
          <w:position w:val="-1"/>
          <w:sz w:val="28"/>
          <w:szCs w:val="28"/>
          <w:lang w:eastAsia="zh-CN"/>
        </w:rPr>
        <w:t>持</w:t>
      </w:r>
      <w:r>
        <w:rPr>
          <w:rFonts w:ascii="Times New Roman" w:eastAsia="仿宋" w:hAnsi="Times New Roman" w:cs="Times New Roman"/>
          <w:b/>
          <w:bCs/>
          <w:position w:val="-1"/>
          <w:sz w:val="28"/>
          <w:szCs w:val="28"/>
          <w:lang w:eastAsia="zh-CN"/>
        </w:rPr>
        <w:t>工程措施</w:t>
      </w:r>
      <w:r>
        <w:rPr>
          <w:rFonts w:ascii="Times New Roman" w:eastAsia="仿宋" w:hAnsi="Times New Roman" w:cs="Times New Roman"/>
          <w:b/>
          <w:bCs/>
          <w:spacing w:val="2"/>
          <w:position w:val="-1"/>
          <w:sz w:val="28"/>
          <w:szCs w:val="28"/>
          <w:lang w:eastAsia="zh-CN"/>
        </w:rPr>
        <w:t>实</w:t>
      </w:r>
      <w:r>
        <w:rPr>
          <w:rFonts w:ascii="Times New Roman" w:eastAsia="仿宋" w:hAnsi="Times New Roman" w:cs="Times New Roman"/>
          <w:b/>
          <w:bCs/>
          <w:position w:val="-1"/>
          <w:sz w:val="28"/>
          <w:szCs w:val="28"/>
          <w:lang w:eastAsia="zh-CN"/>
        </w:rPr>
        <w:t>施情况</w:t>
      </w:r>
    </w:p>
    <w:p w14:paraId="40F43430"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本工程的水土保持工程措施主要有：剥离表土、覆土、土地整治、排水沟、沉沙池、整地等。</w:t>
      </w:r>
    </w:p>
    <w:p w14:paraId="7382F305"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根据实际情况，项目未布设施工营地区与弃渣场，施工营地区与弃渣场相关水土保持措施相应减少；结合实际施工情况，在保证水土保持治理效果的前提下，相对减少主体工程区的水土保持工程措施，缩短施工工期，减少不必要的水土保持措施投资。</w:t>
      </w:r>
    </w:p>
    <w:p w14:paraId="01B20201"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经调查查阅工程相关竣工资料及经现场勘查核实，本工程完成的水土保持工程措施工程量为：</w:t>
      </w:r>
      <w:r>
        <w:rPr>
          <w:rFonts w:ascii="Times New Roman" w:eastAsia="仿宋" w:hAnsi="Times New Roman" w:cs="Times New Roman" w:hint="eastAsia"/>
          <w:position w:val="-2"/>
          <w:sz w:val="24"/>
          <w:szCs w:val="24"/>
          <w:lang w:eastAsia="zh-CN"/>
        </w:rPr>
        <w:t>剥离表土</w:t>
      </w:r>
      <w:r>
        <w:rPr>
          <w:rFonts w:ascii="Times New Roman" w:eastAsia="仿宋" w:hAnsi="Times New Roman" w:cs="Times New Roman"/>
          <w:position w:val="-2"/>
          <w:sz w:val="24"/>
          <w:szCs w:val="24"/>
          <w:lang w:eastAsia="zh-CN"/>
        </w:rPr>
        <w:t>1620m</w:t>
      </w:r>
      <w:r>
        <w:rPr>
          <w:rFonts w:ascii="Times New Roman" w:eastAsia="仿宋" w:hAnsi="Times New Roman" w:cs="Times New Roman"/>
          <w:position w:val="-2"/>
          <w:sz w:val="24"/>
          <w:szCs w:val="24"/>
          <w:vertAlign w:val="superscript"/>
          <w:lang w:eastAsia="zh-CN"/>
        </w:rPr>
        <w:t>3</w:t>
      </w:r>
      <w:r>
        <w:rPr>
          <w:rFonts w:ascii="Times New Roman" w:eastAsia="仿宋" w:hAnsi="Times New Roman" w:cs="Times New Roman" w:hint="eastAsia"/>
          <w:position w:val="-2"/>
          <w:sz w:val="24"/>
          <w:szCs w:val="24"/>
          <w:lang w:eastAsia="zh-CN"/>
        </w:rPr>
        <w:t>、覆土</w:t>
      </w:r>
      <w:r>
        <w:rPr>
          <w:rFonts w:ascii="Times New Roman" w:eastAsia="仿宋" w:hAnsi="Times New Roman" w:cs="Times New Roman"/>
          <w:position w:val="-2"/>
          <w:sz w:val="24"/>
          <w:szCs w:val="24"/>
          <w:lang w:eastAsia="zh-CN"/>
        </w:rPr>
        <w:t>1620m</w:t>
      </w:r>
      <w:r>
        <w:rPr>
          <w:rFonts w:ascii="Times New Roman" w:eastAsia="仿宋" w:hAnsi="Times New Roman" w:cs="Times New Roman"/>
          <w:position w:val="-2"/>
          <w:sz w:val="24"/>
          <w:szCs w:val="24"/>
          <w:vertAlign w:val="superscript"/>
          <w:lang w:eastAsia="zh-CN"/>
        </w:rPr>
        <w:t>3</w:t>
      </w:r>
      <w:r>
        <w:rPr>
          <w:rFonts w:ascii="Times New Roman" w:eastAsia="仿宋" w:hAnsi="Times New Roman" w:cs="Times New Roman" w:hint="eastAsia"/>
          <w:position w:val="-2"/>
          <w:sz w:val="24"/>
          <w:szCs w:val="24"/>
          <w:lang w:eastAsia="zh-CN"/>
        </w:rPr>
        <w:t>、排水沟</w:t>
      </w:r>
      <w:r>
        <w:rPr>
          <w:rFonts w:ascii="Times New Roman" w:eastAsia="仿宋" w:hAnsi="Times New Roman" w:cs="Times New Roman"/>
          <w:position w:val="-2"/>
          <w:sz w:val="24"/>
          <w:szCs w:val="24"/>
          <w:lang w:eastAsia="zh-CN"/>
        </w:rPr>
        <w:t>900m</w:t>
      </w:r>
      <w:r>
        <w:rPr>
          <w:rFonts w:ascii="Times New Roman" w:eastAsia="仿宋" w:hAnsi="Times New Roman" w:cs="Times New Roman" w:hint="eastAsia"/>
          <w:position w:val="-2"/>
          <w:sz w:val="24"/>
          <w:szCs w:val="24"/>
          <w:lang w:eastAsia="zh-CN"/>
        </w:rPr>
        <w:t>、沉沙池</w:t>
      </w:r>
      <w:r>
        <w:rPr>
          <w:rFonts w:ascii="Times New Roman" w:eastAsia="仿宋" w:hAnsi="Times New Roman" w:cs="Times New Roman"/>
          <w:position w:val="-2"/>
          <w:sz w:val="24"/>
          <w:szCs w:val="24"/>
          <w:lang w:eastAsia="zh-CN"/>
        </w:rPr>
        <w:t>6</w:t>
      </w:r>
      <w:r>
        <w:rPr>
          <w:rFonts w:ascii="Times New Roman" w:eastAsia="仿宋" w:hAnsi="Times New Roman" w:cs="Times New Roman" w:hint="eastAsia"/>
          <w:position w:val="-2"/>
          <w:sz w:val="24"/>
          <w:szCs w:val="24"/>
          <w:lang w:eastAsia="zh-CN"/>
        </w:rPr>
        <w:t>座、整地</w:t>
      </w:r>
      <w:r>
        <w:rPr>
          <w:rFonts w:ascii="Times New Roman" w:eastAsia="仿宋" w:hAnsi="Times New Roman" w:cs="Times New Roman"/>
          <w:position w:val="-2"/>
          <w:sz w:val="24"/>
          <w:szCs w:val="24"/>
          <w:lang w:eastAsia="zh-CN"/>
        </w:rPr>
        <w:t>4.29hm</w:t>
      </w:r>
      <w:r>
        <w:rPr>
          <w:rFonts w:ascii="Times New Roman" w:eastAsia="仿宋" w:hAnsi="Times New Roman" w:cs="Times New Roman"/>
          <w:position w:val="-2"/>
          <w:sz w:val="24"/>
          <w:szCs w:val="24"/>
          <w:vertAlign w:val="superscript"/>
          <w:lang w:eastAsia="zh-CN"/>
        </w:rPr>
        <w:t>2</w:t>
      </w:r>
      <w:r>
        <w:rPr>
          <w:rFonts w:ascii="Times New Roman" w:eastAsia="仿宋" w:hAnsi="Times New Roman" w:cs="Times New Roman" w:hint="eastAsia"/>
          <w:sz w:val="24"/>
          <w:szCs w:val="24"/>
          <w:lang w:eastAsia="zh-CN"/>
        </w:rPr>
        <w:t>。</w:t>
      </w:r>
    </w:p>
    <w:p w14:paraId="25038528"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本工程已实施的工程措施汇总情况见表</w:t>
      </w:r>
      <w:r>
        <w:rPr>
          <w:rFonts w:ascii="Times New Roman" w:eastAsia="仿宋" w:hAnsi="Times New Roman" w:cs="Times New Roman"/>
          <w:spacing w:val="-59"/>
          <w:sz w:val="24"/>
          <w:szCs w:val="24"/>
          <w:lang w:eastAsia="zh-CN"/>
        </w:rPr>
        <w:t xml:space="preserve"> </w:t>
      </w:r>
      <w:r>
        <w:rPr>
          <w:rFonts w:ascii="Times New Roman" w:eastAsia="仿宋" w:hAnsi="Times New Roman" w:cs="Times New Roman"/>
          <w:sz w:val="24"/>
          <w:szCs w:val="24"/>
          <w:lang w:eastAsia="zh-CN"/>
        </w:rPr>
        <w:t>3.3</w:t>
      </w:r>
      <w:r>
        <w:rPr>
          <w:rFonts w:ascii="Times New Roman" w:eastAsia="仿宋" w:hAnsi="Times New Roman" w:cs="Times New Roman"/>
          <w:spacing w:val="-1"/>
          <w:sz w:val="24"/>
          <w:szCs w:val="24"/>
          <w:lang w:eastAsia="zh-CN"/>
        </w:rPr>
        <w:t>-</w:t>
      </w:r>
      <w:r>
        <w:rPr>
          <w:rFonts w:ascii="Times New Roman" w:eastAsia="仿宋" w:hAnsi="Times New Roman" w:cs="Times New Roman"/>
          <w:sz w:val="24"/>
          <w:szCs w:val="24"/>
          <w:lang w:eastAsia="zh-CN"/>
        </w:rPr>
        <w:t>1</w:t>
      </w:r>
      <w:r>
        <w:rPr>
          <w:rFonts w:ascii="Times New Roman" w:eastAsia="仿宋" w:hAnsi="Times New Roman" w:cs="Times New Roman" w:hint="eastAsia"/>
          <w:sz w:val="24"/>
          <w:szCs w:val="24"/>
          <w:lang w:eastAsia="zh-CN"/>
        </w:rPr>
        <w:t>，实际实施与方案对比情况见表</w:t>
      </w:r>
      <w:r>
        <w:rPr>
          <w:rFonts w:ascii="Times New Roman" w:eastAsia="仿宋" w:hAnsi="Times New Roman" w:cs="Times New Roman" w:hint="eastAsia"/>
          <w:sz w:val="24"/>
          <w:szCs w:val="24"/>
          <w:lang w:eastAsia="zh-CN"/>
        </w:rPr>
        <w:t>3.</w:t>
      </w:r>
      <w:r>
        <w:rPr>
          <w:rFonts w:ascii="Times New Roman" w:eastAsia="仿宋" w:hAnsi="Times New Roman" w:cs="Times New Roman"/>
          <w:sz w:val="24"/>
          <w:szCs w:val="24"/>
          <w:lang w:eastAsia="zh-CN"/>
        </w:rPr>
        <w:t>3</w:t>
      </w:r>
      <w:r>
        <w:rPr>
          <w:rFonts w:ascii="Times New Roman" w:eastAsia="仿宋" w:hAnsi="Times New Roman" w:cs="Times New Roman" w:hint="eastAsia"/>
          <w:sz w:val="24"/>
          <w:szCs w:val="24"/>
          <w:lang w:eastAsia="zh-CN"/>
        </w:rPr>
        <w:t>-2</w:t>
      </w:r>
      <w:r>
        <w:rPr>
          <w:rFonts w:ascii="Times New Roman" w:eastAsia="仿宋" w:hAnsi="Times New Roman" w:cs="Times New Roman" w:hint="eastAsia"/>
          <w:sz w:val="24"/>
          <w:szCs w:val="24"/>
          <w:lang w:eastAsia="zh-CN"/>
        </w:rPr>
        <w:t>。</w:t>
      </w:r>
    </w:p>
    <w:p w14:paraId="13180A21" w14:textId="77777777" w:rsidR="002C2E1A" w:rsidRDefault="002C49F2">
      <w:pPr>
        <w:spacing w:after="0" w:line="288" w:lineRule="auto"/>
        <w:ind w:firstLineChars="300" w:firstLine="723"/>
        <w:rPr>
          <w:rFonts w:ascii="Times New Roman" w:eastAsia="仿宋" w:hAnsi="Times New Roman" w:cs="Times New Roman"/>
          <w:b/>
          <w:bCs/>
          <w:sz w:val="24"/>
          <w:szCs w:val="24"/>
          <w:lang w:eastAsia="zh-CN"/>
        </w:rPr>
      </w:pPr>
      <w:r>
        <w:rPr>
          <w:rFonts w:ascii="Times New Roman" w:eastAsia="仿宋" w:hAnsi="Times New Roman" w:cs="Times New Roman" w:hint="eastAsia"/>
          <w:b/>
          <w:bCs/>
          <w:sz w:val="24"/>
          <w:szCs w:val="24"/>
          <w:lang w:eastAsia="zh-CN"/>
        </w:rPr>
        <w:t>表</w:t>
      </w:r>
      <w:r>
        <w:rPr>
          <w:rFonts w:ascii="Times New Roman" w:eastAsia="仿宋" w:hAnsi="Times New Roman" w:cs="Times New Roman" w:hint="eastAsia"/>
          <w:b/>
          <w:bCs/>
          <w:sz w:val="24"/>
          <w:szCs w:val="24"/>
          <w:lang w:eastAsia="zh-CN"/>
        </w:rPr>
        <w:t>3.</w:t>
      </w:r>
      <w:r>
        <w:rPr>
          <w:rFonts w:ascii="Times New Roman" w:eastAsia="仿宋" w:hAnsi="Times New Roman" w:cs="Times New Roman"/>
          <w:b/>
          <w:bCs/>
          <w:sz w:val="24"/>
          <w:szCs w:val="24"/>
          <w:lang w:eastAsia="zh-CN"/>
        </w:rPr>
        <w:t>3</w:t>
      </w:r>
      <w:r>
        <w:rPr>
          <w:rFonts w:ascii="Times New Roman" w:eastAsia="仿宋" w:hAnsi="Times New Roman" w:cs="Times New Roman" w:hint="eastAsia"/>
          <w:b/>
          <w:bCs/>
          <w:sz w:val="24"/>
          <w:szCs w:val="24"/>
          <w:lang w:eastAsia="zh-CN"/>
        </w:rPr>
        <w:t xml:space="preserve">-1                         </w:t>
      </w:r>
      <w:r>
        <w:rPr>
          <w:rFonts w:ascii="Times New Roman" w:eastAsia="仿宋" w:hAnsi="Times New Roman" w:cs="Times New Roman" w:hint="eastAsia"/>
          <w:b/>
          <w:bCs/>
          <w:sz w:val="24"/>
          <w:szCs w:val="24"/>
          <w:lang w:eastAsia="zh-CN"/>
        </w:rPr>
        <w:t>已实施工程措施汇总表</w:t>
      </w:r>
    </w:p>
    <w:tbl>
      <w:tblPr>
        <w:tblW w:w="829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49"/>
        <w:gridCol w:w="2186"/>
        <w:gridCol w:w="1415"/>
        <w:gridCol w:w="1777"/>
        <w:gridCol w:w="1572"/>
      </w:tblGrid>
      <w:tr w:rsidR="002C2E1A" w14:paraId="32FC9565" w14:textId="77777777">
        <w:trPr>
          <w:trHeight w:val="363"/>
          <w:tblHeader/>
          <w:jc w:val="center"/>
        </w:trPr>
        <w:tc>
          <w:tcPr>
            <w:tcW w:w="1349" w:type="dxa"/>
            <w:shd w:val="clear" w:color="auto" w:fill="auto"/>
            <w:tcMar>
              <w:top w:w="15" w:type="dxa"/>
              <w:left w:w="15" w:type="dxa"/>
              <w:right w:w="15" w:type="dxa"/>
            </w:tcMar>
            <w:vAlign w:val="center"/>
          </w:tcPr>
          <w:p w14:paraId="1C49601E" w14:textId="77777777" w:rsidR="002C2E1A" w:rsidRDefault="002C49F2">
            <w:pPr>
              <w:spacing w:after="0" w:line="240" w:lineRule="auto"/>
              <w:jc w:val="center"/>
              <w:rPr>
                <w:rFonts w:ascii="Times New Roman" w:eastAsia="仿宋" w:hAnsi="Times New Roman" w:cs="Times New Roman"/>
                <w:b/>
                <w:bCs/>
                <w:sz w:val="21"/>
                <w:szCs w:val="21"/>
                <w:lang w:eastAsia="zh-CN"/>
              </w:rPr>
            </w:pPr>
            <w:bookmarkStart w:id="28" w:name="_Hlk37425454"/>
            <w:r>
              <w:rPr>
                <w:rFonts w:ascii="Times New Roman" w:eastAsia="仿宋" w:hAnsi="Times New Roman" w:cs="Times New Roman" w:hint="eastAsia"/>
                <w:b/>
                <w:bCs/>
                <w:sz w:val="21"/>
                <w:szCs w:val="21"/>
                <w:lang w:eastAsia="zh-CN"/>
              </w:rPr>
              <w:t>编号</w:t>
            </w:r>
          </w:p>
        </w:tc>
        <w:tc>
          <w:tcPr>
            <w:tcW w:w="2186" w:type="dxa"/>
            <w:shd w:val="clear" w:color="auto" w:fill="auto"/>
            <w:tcMar>
              <w:top w:w="15" w:type="dxa"/>
              <w:left w:w="15" w:type="dxa"/>
              <w:right w:w="15" w:type="dxa"/>
            </w:tcMar>
            <w:vAlign w:val="center"/>
          </w:tcPr>
          <w:p w14:paraId="45F9275B"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措施名称</w:t>
            </w:r>
          </w:p>
        </w:tc>
        <w:tc>
          <w:tcPr>
            <w:tcW w:w="1415" w:type="dxa"/>
            <w:shd w:val="clear" w:color="auto" w:fill="auto"/>
            <w:tcMar>
              <w:top w:w="15" w:type="dxa"/>
              <w:left w:w="15" w:type="dxa"/>
              <w:right w:w="15" w:type="dxa"/>
            </w:tcMar>
            <w:vAlign w:val="center"/>
          </w:tcPr>
          <w:p w14:paraId="02679A57"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单位</w:t>
            </w:r>
          </w:p>
        </w:tc>
        <w:tc>
          <w:tcPr>
            <w:tcW w:w="1777" w:type="dxa"/>
            <w:shd w:val="clear" w:color="auto" w:fill="auto"/>
            <w:tcMar>
              <w:top w:w="15" w:type="dxa"/>
              <w:left w:w="15" w:type="dxa"/>
              <w:right w:w="15" w:type="dxa"/>
            </w:tcMar>
            <w:vAlign w:val="center"/>
          </w:tcPr>
          <w:p w14:paraId="5B98ABA2"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完成工程量</w:t>
            </w:r>
          </w:p>
        </w:tc>
        <w:tc>
          <w:tcPr>
            <w:tcW w:w="1572" w:type="dxa"/>
            <w:shd w:val="clear" w:color="auto" w:fill="auto"/>
            <w:tcMar>
              <w:top w:w="15" w:type="dxa"/>
              <w:left w:w="15" w:type="dxa"/>
              <w:right w:w="15" w:type="dxa"/>
            </w:tcMar>
            <w:vAlign w:val="center"/>
          </w:tcPr>
          <w:p w14:paraId="0AFD5041"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备注</w:t>
            </w:r>
          </w:p>
        </w:tc>
      </w:tr>
      <w:tr w:rsidR="002C2E1A" w14:paraId="7F48BD59" w14:textId="77777777">
        <w:trPr>
          <w:trHeight w:val="315"/>
          <w:jc w:val="center"/>
        </w:trPr>
        <w:tc>
          <w:tcPr>
            <w:tcW w:w="1349" w:type="dxa"/>
            <w:shd w:val="clear" w:color="auto" w:fill="auto"/>
            <w:tcMar>
              <w:top w:w="15" w:type="dxa"/>
              <w:left w:w="15" w:type="dxa"/>
              <w:right w:w="15" w:type="dxa"/>
            </w:tcMar>
            <w:vAlign w:val="center"/>
          </w:tcPr>
          <w:p w14:paraId="1EFC1DFB"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sz w:val="21"/>
                <w:szCs w:val="21"/>
                <w:lang w:bidi="ar"/>
              </w:rPr>
              <w:t>一</w:t>
            </w:r>
          </w:p>
        </w:tc>
        <w:tc>
          <w:tcPr>
            <w:tcW w:w="2186" w:type="dxa"/>
            <w:shd w:val="clear" w:color="auto" w:fill="auto"/>
            <w:tcMar>
              <w:top w:w="15" w:type="dxa"/>
              <w:left w:w="15" w:type="dxa"/>
              <w:right w:w="15" w:type="dxa"/>
            </w:tcMar>
            <w:vAlign w:val="center"/>
          </w:tcPr>
          <w:p w14:paraId="4916FB4D"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sz w:val="21"/>
                <w:szCs w:val="21"/>
                <w:lang w:bidi="ar"/>
              </w:rPr>
              <w:t>净水厂工程</w:t>
            </w:r>
            <w:r>
              <w:rPr>
                <w:rFonts w:ascii="Times New Roman" w:eastAsia="仿宋" w:hAnsi="Times New Roman" w:cs="Times New Roman"/>
                <w:b/>
                <w:sz w:val="21"/>
                <w:szCs w:val="21"/>
                <w:lang w:bidi="ar"/>
              </w:rPr>
              <w:t>区</w:t>
            </w:r>
          </w:p>
        </w:tc>
        <w:tc>
          <w:tcPr>
            <w:tcW w:w="1415" w:type="dxa"/>
            <w:shd w:val="clear" w:color="auto" w:fill="auto"/>
            <w:tcMar>
              <w:top w:w="15" w:type="dxa"/>
              <w:left w:w="15" w:type="dxa"/>
              <w:right w:w="15" w:type="dxa"/>
            </w:tcMar>
            <w:vAlign w:val="center"/>
          </w:tcPr>
          <w:p w14:paraId="11B3A001"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77" w:type="dxa"/>
            <w:shd w:val="clear" w:color="auto" w:fill="auto"/>
            <w:tcMar>
              <w:top w:w="15" w:type="dxa"/>
              <w:left w:w="15" w:type="dxa"/>
              <w:right w:w="15" w:type="dxa"/>
            </w:tcMar>
            <w:vAlign w:val="center"/>
          </w:tcPr>
          <w:p w14:paraId="330DF079"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572" w:type="dxa"/>
            <w:shd w:val="clear" w:color="auto" w:fill="auto"/>
            <w:tcMar>
              <w:top w:w="15" w:type="dxa"/>
              <w:left w:w="15" w:type="dxa"/>
              <w:right w:w="15" w:type="dxa"/>
            </w:tcMar>
            <w:vAlign w:val="center"/>
          </w:tcPr>
          <w:p w14:paraId="38CF2EF2"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5CB3F7B0" w14:textId="77777777">
        <w:trPr>
          <w:trHeight w:val="315"/>
          <w:jc w:val="center"/>
        </w:trPr>
        <w:tc>
          <w:tcPr>
            <w:tcW w:w="1349" w:type="dxa"/>
            <w:shd w:val="clear" w:color="auto" w:fill="auto"/>
            <w:tcMar>
              <w:top w:w="15" w:type="dxa"/>
              <w:left w:w="15" w:type="dxa"/>
              <w:right w:w="15" w:type="dxa"/>
            </w:tcMar>
            <w:vAlign w:val="center"/>
          </w:tcPr>
          <w:p w14:paraId="2494EB7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1</w:t>
            </w:r>
          </w:p>
        </w:tc>
        <w:tc>
          <w:tcPr>
            <w:tcW w:w="2186" w:type="dxa"/>
            <w:shd w:val="clear" w:color="auto" w:fill="auto"/>
            <w:tcMar>
              <w:top w:w="15" w:type="dxa"/>
              <w:left w:w="15" w:type="dxa"/>
              <w:right w:w="15" w:type="dxa"/>
            </w:tcMar>
            <w:vAlign w:val="center"/>
          </w:tcPr>
          <w:p w14:paraId="00199F2E"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剥离表土</w:t>
            </w:r>
          </w:p>
        </w:tc>
        <w:tc>
          <w:tcPr>
            <w:tcW w:w="1415" w:type="dxa"/>
            <w:shd w:val="clear" w:color="auto" w:fill="auto"/>
            <w:tcMar>
              <w:top w:w="15" w:type="dxa"/>
              <w:left w:w="15" w:type="dxa"/>
              <w:right w:w="15" w:type="dxa"/>
            </w:tcMar>
            <w:vAlign w:val="center"/>
          </w:tcPr>
          <w:p w14:paraId="71FC599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m</w:t>
            </w:r>
            <w:r>
              <w:rPr>
                <w:rFonts w:ascii="Times New Roman" w:eastAsia="仿宋" w:hAnsi="Times New Roman" w:cs="Times New Roman"/>
                <w:sz w:val="21"/>
                <w:szCs w:val="21"/>
                <w:vertAlign w:val="superscript"/>
                <w:lang w:bidi="ar"/>
              </w:rPr>
              <w:t>3</w:t>
            </w:r>
          </w:p>
        </w:tc>
        <w:tc>
          <w:tcPr>
            <w:tcW w:w="1777" w:type="dxa"/>
            <w:shd w:val="clear" w:color="auto" w:fill="auto"/>
            <w:tcMar>
              <w:top w:w="15" w:type="dxa"/>
              <w:left w:w="15" w:type="dxa"/>
              <w:right w:w="15" w:type="dxa"/>
            </w:tcMar>
            <w:vAlign w:val="center"/>
          </w:tcPr>
          <w:p w14:paraId="7906B4D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5</w:t>
            </w:r>
            <w:r>
              <w:rPr>
                <w:rFonts w:ascii="Times New Roman" w:eastAsia="仿宋" w:hAnsi="Times New Roman" w:cs="Times New Roman"/>
                <w:position w:val="-2"/>
                <w:sz w:val="21"/>
                <w:szCs w:val="21"/>
              </w:rPr>
              <w:t>40</w:t>
            </w:r>
          </w:p>
        </w:tc>
        <w:tc>
          <w:tcPr>
            <w:tcW w:w="1572" w:type="dxa"/>
            <w:shd w:val="clear" w:color="auto" w:fill="auto"/>
            <w:tcMar>
              <w:top w:w="15" w:type="dxa"/>
              <w:left w:w="15" w:type="dxa"/>
              <w:right w:w="15" w:type="dxa"/>
            </w:tcMar>
            <w:vAlign w:val="center"/>
          </w:tcPr>
          <w:p w14:paraId="1153F393"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6119427D" w14:textId="77777777">
        <w:trPr>
          <w:trHeight w:val="315"/>
          <w:jc w:val="center"/>
        </w:trPr>
        <w:tc>
          <w:tcPr>
            <w:tcW w:w="1349" w:type="dxa"/>
            <w:shd w:val="clear" w:color="auto" w:fill="auto"/>
            <w:tcMar>
              <w:top w:w="15" w:type="dxa"/>
              <w:left w:w="15" w:type="dxa"/>
              <w:right w:w="15" w:type="dxa"/>
            </w:tcMar>
            <w:vAlign w:val="center"/>
          </w:tcPr>
          <w:p w14:paraId="7F31F7F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2</w:t>
            </w:r>
          </w:p>
        </w:tc>
        <w:tc>
          <w:tcPr>
            <w:tcW w:w="2186" w:type="dxa"/>
            <w:shd w:val="clear" w:color="auto" w:fill="auto"/>
            <w:tcMar>
              <w:top w:w="15" w:type="dxa"/>
              <w:left w:w="15" w:type="dxa"/>
              <w:right w:w="15" w:type="dxa"/>
            </w:tcMar>
            <w:vAlign w:val="center"/>
          </w:tcPr>
          <w:p w14:paraId="3B03E26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覆土</w:t>
            </w:r>
          </w:p>
        </w:tc>
        <w:tc>
          <w:tcPr>
            <w:tcW w:w="1415" w:type="dxa"/>
            <w:shd w:val="clear" w:color="auto" w:fill="auto"/>
            <w:tcMar>
              <w:top w:w="15" w:type="dxa"/>
              <w:left w:w="15" w:type="dxa"/>
              <w:right w:w="15" w:type="dxa"/>
            </w:tcMar>
            <w:vAlign w:val="center"/>
          </w:tcPr>
          <w:p w14:paraId="1F11717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m</w:t>
            </w:r>
            <w:r>
              <w:rPr>
                <w:rFonts w:ascii="Times New Roman" w:eastAsia="仿宋" w:hAnsi="Times New Roman" w:cs="Times New Roman"/>
                <w:sz w:val="21"/>
                <w:szCs w:val="21"/>
                <w:vertAlign w:val="superscript"/>
                <w:lang w:bidi="ar"/>
              </w:rPr>
              <w:t>3</w:t>
            </w:r>
          </w:p>
        </w:tc>
        <w:tc>
          <w:tcPr>
            <w:tcW w:w="1777" w:type="dxa"/>
            <w:shd w:val="clear" w:color="auto" w:fill="auto"/>
            <w:tcMar>
              <w:top w:w="15" w:type="dxa"/>
              <w:left w:w="15" w:type="dxa"/>
              <w:right w:w="15" w:type="dxa"/>
            </w:tcMar>
            <w:vAlign w:val="center"/>
          </w:tcPr>
          <w:p w14:paraId="7B3BD41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2</w:t>
            </w:r>
            <w:r>
              <w:rPr>
                <w:rFonts w:ascii="Times New Roman" w:eastAsia="仿宋" w:hAnsi="Times New Roman" w:cs="Times New Roman"/>
                <w:position w:val="-2"/>
                <w:sz w:val="21"/>
                <w:szCs w:val="21"/>
              </w:rPr>
              <w:t>00</w:t>
            </w:r>
          </w:p>
        </w:tc>
        <w:tc>
          <w:tcPr>
            <w:tcW w:w="1572" w:type="dxa"/>
            <w:shd w:val="clear" w:color="auto" w:fill="auto"/>
            <w:tcMar>
              <w:top w:w="15" w:type="dxa"/>
              <w:left w:w="15" w:type="dxa"/>
              <w:right w:w="15" w:type="dxa"/>
            </w:tcMar>
            <w:vAlign w:val="center"/>
          </w:tcPr>
          <w:p w14:paraId="4143CCEC"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2C177E63" w14:textId="77777777">
        <w:trPr>
          <w:trHeight w:val="315"/>
          <w:jc w:val="center"/>
        </w:trPr>
        <w:tc>
          <w:tcPr>
            <w:tcW w:w="1349" w:type="dxa"/>
            <w:shd w:val="clear" w:color="auto" w:fill="auto"/>
            <w:tcMar>
              <w:top w:w="15" w:type="dxa"/>
              <w:left w:w="15" w:type="dxa"/>
              <w:right w:w="15" w:type="dxa"/>
            </w:tcMar>
            <w:vAlign w:val="center"/>
          </w:tcPr>
          <w:p w14:paraId="21189D9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3</w:t>
            </w:r>
          </w:p>
        </w:tc>
        <w:tc>
          <w:tcPr>
            <w:tcW w:w="2186" w:type="dxa"/>
            <w:shd w:val="clear" w:color="auto" w:fill="auto"/>
            <w:tcMar>
              <w:top w:w="15" w:type="dxa"/>
              <w:left w:w="15" w:type="dxa"/>
              <w:right w:w="15" w:type="dxa"/>
            </w:tcMar>
            <w:vAlign w:val="center"/>
          </w:tcPr>
          <w:p w14:paraId="4861633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排水沟</w:t>
            </w:r>
          </w:p>
        </w:tc>
        <w:tc>
          <w:tcPr>
            <w:tcW w:w="1415" w:type="dxa"/>
            <w:shd w:val="clear" w:color="auto" w:fill="auto"/>
            <w:tcMar>
              <w:top w:w="15" w:type="dxa"/>
              <w:left w:w="15" w:type="dxa"/>
              <w:right w:w="15" w:type="dxa"/>
            </w:tcMar>
            <w:vAlign w:val="center"/>
          </w:tcPr>
          <w:p w14:paraId="5B28473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m</w:t>
            </w:r>
          </w:p>
        </w:tc>
        <w:tc>
          <w:tcPr>
            <w:tcW w:w="1777" w:type="dxa"/>
            <w:shd w:val="clear" w:color="auto" w:fill="auto"/>
            <w:tcMar>
              <w:top w:w="15" w:type="dxa"/>
              <w:left w:w="15" w:type="dxa"/>
              <w:right w:w="15" w:type="dxa"/>
            </w:tcMar>
            <w:vAlign w:val="center"/>
          </w:tcPr>
          <w:p w14:paraId="3341DE9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2</w:t>
            </w:r>
            <w:r>
              <w:rPr>
                <w:rFonts w:ascii="Times New Roman" w:eastAsia="仿宋" w:hAnsi="Times New Roman" w:cs="Times New Roman"/>
                <w:position w:val="-2"/>
                <w:sz w:val="21"/>
                <w:szCs w:val="21"/>
              </w:rPr>
              <w:t>70</w:t>
            </w:r>
          </w:p>
        </w:tc>
        <w:tc>
          <w:tcPr>
            <w:tcW w:w="1572" w:type="dxa"/>
            <w:shd w:val="clear" w:color="auto" w:fill="auto"/>
            <w:tcMar>
              <w:top w:w="15" w:type="dxa"/>
              <w:left w:w="15" w:type="dxa"/>
              <w:right w:w="15" w:type="dxa"/>
            </w:tcMar>
            <w:vAlign w:val="center"/>
          </w:tcPr>
          <w:p w14:paraId="0104B16E"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6EF5D656" w14:textId="77777777">
        <w:trPr>
          <w:trHeight w:val="315"/>
          <w:jc w:val="center"/>
        </w:trPr>
        <w:tc>
          <w:tcPr>
            <w:tcW w:w="1349" w:type="dxa"/>
            <w:shd w:val="clear" w:color="auto" w:fill="auto"/>
            <w:tcMar>
              <w:top w:w="15" w:type="dxa"/>
              <w:left w:w="15" w:type="dxa"/>
              <w:right w:w="15" w:type="dxa"/>
            </w:tcMar>
            <w:vAlign w:val="center"/>
          </w:tcPr>
          <w:p w14:paraId="1C58630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4</w:t>
            </w:r>
          </w:p>
        </w:tc>
        <w:tc>
          <w:tcPr>
            <w:tcW w:w="2186" w:type="dxa"/>
            <w:shd w:val="clear" w:color="auto" w:fill="auto"/>
            <w:tcMar>
              <w:top w:w="15" w:type="dxa"/>
              <w:left w:w="15" w:type="dxa"/>
              <w:right w:w="15" w:type="dxa"/>
            </w:tcMar>
            <w:vAlign w:val="center"/>
          </w:tcPr>
          <w:p w14:paraId="05DABD7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沉沙池</w:t>
            </w:r>
          </w:p>
        </w:tc>
        <w:tc>
          <w:tcPr>
            <w:tcW w:w="1415" w:type="dxa"/>
            <w:shd w:val="clear" w:color="auto" w:fill="auto"/>
            <w:tcMar>
              <w:top w:w="15" w:type="dxa"/>
              <w:left w:w="15" w:type="dxa"/>
              <w:right w:w="15" w:type="dxa"/>
            </w:tcMar>
            <w:vAlign w:val="center"/>
          </w:tcPr>
          <w:p w14:paraId="33A38B3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座</w:t>
            </w:r>
          </w:p>
        </w:tc>
        <w:tc>
          <w:tcPr>
            <w:tcW w:w="1777" w:type="dxa"/>
            <w:shd w:val="clear" w:color="auto" w:fill="auto"/>
            <w:tcMar>
              <w:top w:w="15" w:type="dxa"/>
              <w:left w:w="15" w:type="dxa"/>
              <w:right w:w="15" w:type="dxa"/>
            </w:tcMar>
            <w:vAlign w:val="center"/>
          </w:tcPr>
          <w:p w14:paraId="242053F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3</w:t>
            </w:r>
          </w:p>
        </w:tc>
        <w:tc>
          <w:tcPr>
            <w:tcW w:w="1572" w:type="dxa"/>
            <w:shd w:val="clear" w:color="auto" w:fill="auto"/>
            <w:tcMar>
              <w:top w:w="15" w:type="dxa"/>
              <w:left w:w="15" w:type="dxa"/>
              <w:right w:w="15" w:type="dxa"/>
            </w:tcMar>
            <w:vAlign w:val="center"/>
          </w:tcPr>
          <w:p w14:paraId="07414B63"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163E139F" w14:textId="77777777">
        <w:trPr>
          <w:trHeight w:val="315"/>
          <w:jc w:val="center"/>
        </w:trPr>
        <w:tc>
          <w:tcPr>
            <w:tcW w:w="1349" w:type="dxa"/>
            <w:shd w:val="clear" w:color="auto" w:fill="auto"/>
            <w:tcMar>
              <w:top w:w="15" w:type="dxa"/>
              <w:left w:w="15" w:type="dxa"/>
              <w:right w:w="15" w:type="dxa"/>
            </w:tcMar>
            <w:vAlign w:val="center"/>
          </w:tcPr>
          <w:p w14:paraId="682CA0B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b/>
                <w:bCs/>
                <w:sz w:val="21"/>
                <w:szCs w:val="21"/>
                <w:lang w:bidi="ar"/>
              </w:rPr>
              <w:t>二</w:t>
            </w:r>
          </w:p>
        </w:tc>
        <w:tc>
          <w:tcPr>
            <w:tcW w:w="2186" w:type="dxa"/>
            <w:shd w:val="clear" w:color="auto" w:fill="auto"/>
            <w:tcMar>
              <w:top w:w="15" w:type="dxa"/>
              <w:left w:w="15" w:type="dxa"/>
              <w:right w:w="15" w:type="dxa"/>
            </w:tcMar>
            <w:vAlign w:val="center"/>
          </w:tcPr>
          <w:p w14:paraId="131F155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b/>
                <w:bCs/>
                <w:sz w:val="21"/>
                <w:szCs w:val="21"/>
                <w:lang w:bidi="ar"/>
              </w:rPr>
              <w:t>进厂道路区</w:t>
            </w:r>
          </w:p>
        </w:tc>
        <w:tc>
          <w:tcPr>
            <w:tcW w:w="1415" w:type="dxa"/>
            <w:shd w:val="clear" w:color="auto" w:fill="auto"/>
            <w:tcMar>
              <w:top w:w="15" w:type="dxa"/>
              <w:left w:w="15" w:type="dxa"/>
              <w:right w:w="15" w:type="dxa"/>
            </w:tcMar>
            <w:vAlign w:val="center"/>
          </w:tcPr>
          <w:p w14:paraId="2A82FB5B"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77" w:type="dxa"/>
            <w:shd w:val="clear" w:color="auto" w:fill="auto"/>
            <w:tcMar>
              <w:top w:w="15" w:type="dxa"/>
              <w:left w:w="15" w:type="dxa"/>
              <w:right w:w="15" w:type="dxa"/>
            </w:tcMar>
            <w:vAlign w:val="center"/>
          </w:tcPr>
          <w:p w14:paraId="7DF1ADD8"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572" w:type="dxa"/>
            <w:shd w:val="clear" w:color="auto" w:fill="auto"/>
            <w:tcMar>
              <w:top w:w="15" w:type="dxa"/>
              <w:left w:w="15" w:type="dxa"/>
              <w:right w:w="15" w:type="dxa"/>
            </w:tcMar>
            <w:vAlign w:val="center"/>
          </w:tcPr>
          <w:p w14:paraId="3BA724DD"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227746D2" w14:textId="77777777">
        <w:trPr>
          <w:trHeight w:val="315"/>
          <w:jc w:val="center"/>
        </w:trPr>
        <w:tc>
          <w:tcPr>
            <w:tcW w:w="1349" w:type="dxa"/>
            <w:shd w:val="clear" w:color="auto" w:fill="auto"/>
            <w:tcMar>
              <w:top w:w="15" w:type="dxa"/>
              <w:left w:w="15" w:type="dxa"/>
              <w:right w:w="15" w:type="dxa"/>
            </w:tcMar>
            <w:vAlign w:val="center"/>
          </w:tcPr>
          <w:p w14:paraId="66836C5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1</w:t>
            </w:r>
          </w:p>
        </w:tc>
        <w:tc>
          <w:tcPr>
            <w:tcW w:w="2186" w:type="dxa"/>
            <w:shd w:val="clear" w:color="auto" w:fill="auto"/>
            <w:tcMar>
              <w:top w:w="15" w:type="dxa"/>
              <w:left w:w="15" w:type="dxa"/>
              <w:right w:w="15" w:type="dxa"/>
            </w:tcMar>
            <w:vAlign w:val="center"/>
          </w:tcPr>
          <w:p w14:paraId="5AE10F1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剥离表土</w:t>
            </w:r>
          </w:p>
        </w:tc>
        <w:tc>
          <w:tcPr>
            <w:tcW w:w="1415" w:type="dxa"/>
            <w:shd w:val="clear" w:color="auto" w:fill="auto"/>
            <w:tcMar>
              <w:top w:w="15" w:type="dxa"/>
              <w:left w:w="15" w:type="dxa"/>
              <w:right w:w="15" w:type="dxa"/>
            </w:tcMar>
            <w:vAlign w:val="center"/>
          </w:tcPr>
          <w:p w14:paraId="070BCC8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m</w:t>
            </w:r>
            <w:r>
              <w:rPr>
                <w:rFonts w:ascii="Times New Roman" w:eastAsia="仿宋" w:hAnsi="Times New Roman" w:cs="Times New Roman"/>
                <w:sz w:val="21"/>
                <w:szCs w:val="21"/>
                <w:vertAlign w:val="superscript"/>
                <w:lang w:bidi="ar"/>
              </w:rPr>
              <w:t>3</w:t>
            </w:r>
          </w:p>
        </w:tc>
        <w:tc>
          <w:tcPr>
            <w:tcW w:w="1777" w:type="dxa"/>
            <w:shd w:val="clear" w:color="auto" w:fill="auto"/>
            <w:tcMar>
              <w:top w:w="15" w:type="dxa"/>
              <w:left w:w="15" w:type="dxa"/>
              <w:right w:w="15" w:type="dxa"/>
            </w:tcMar>
            <w:vAlign w:val="center"/>
          </w:tcPr>
          <w:p w14:paraId="6AB135B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1</w:t>
            </w:r>
            <w:r>
              <w:rPr>
                <w:rFonts w:ascii="Times New Roman" w:eastAsia="仿宋" w:hAnsi="Times New Roman" w:cs="Times New Roman"/>
                <w:position w:val="-2"/>
                <w:sz w:val="21"/>
                <w:szCs w:val="21"/>
              </w:rPr>
              <w:t>080</w:t>
            </w:r>
          </w:p>
        </w:tc>
        <w:tc>
          <w:tcPr>
            <w:tcW w:w="1572" w:type="dxa"/>
            <w:shd w:val="clear" w:color="auto" w:fill="auto"/>
            <w:tcMar>
              <w:top w:w="15" w:type="dxa"/>
              <w:left w:w="15" w:type="dxa"/>
              <w:right w:w="15" w:type="dxa"/>
            </w:tcMar>
            <w:vAlign w:val="center"/>
          </w:tcPr>
          <w:p w14:paraId="2B66D146"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3D8B483C" w14:textId="77777777">
        <w:trPr>
          <w:trHeight w:val="315"/>
          <w:jc w:val="center"/>
        </w:trPr>
        <w:tc>
          <w:tcPr>
            <w:tcW w:w="1349" w:type="dxa"/>
            <w:shd w:val="clear" w:color="auto" w:fill="auto"/>
            <w:tcMar>
              <w:top w:w="15" w:type="dxa"/>
              <w:left w:w="15" w:type="dxa"/>
              <w:right w:w="15" w:type="dxa"/>
            </w:tcMar>
            <w:vAlign w:val="center"/>
          </w:tcPr>
          <w:p w14:paraId="54E4985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2</w:t>
            </w:r>
          </w:p>
        </w:tc>
        <w:tc>
          <w:tcPr>
            <w:tcW w:w="2186" w:type="dxa"/>
            <w:shd w:val="clear" w:color="auto" w:fill="auto"/>
            <w:tcMar>
              <w:top w:w="15" w:type="dxa"/>
              <w:left w:w="15" w:type="dxa"/>
              <w:right w:w="15" w:type="dxa"/>
            </w:tcMar>
            <w:vAlign w:val="center"/>
          </w:tcPr>
          <w:p w14:paraId="60B5285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排水沟</w:t>
            </w:r>
          </w:p>
        </w:tc>
        <w:tc>
          <w:tcPr>
            <w:tcW w:w="1415" w:type="dxa"/>
            <w:shd w:val="clear" w:color="auto" w:fill="auto"/>
            <w:tcMar>
              <w:top w:w="15" w:type="dxa"/>
              <w:left w:w="15" w:type="dxa"/>
              <w:right w:w="15" w:type="dxa"/>
            </w:tcMar>
            <w:vAlign w:val="center"/>
          </w:tcPr>
          <w:p w14:paraId="20D91FD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m</w:t>
            </w:r>
          </w:p>
        </w:tc>
        <w:tc>
          <w:tcPr>
            <w:tcW w:w="1777" w:type="dxa"/>
            <w:shd w:val="clear" w:color="auto" w:fill="auto"/>
            <w:tcMar>
              <w:top w:w="15" w:type="dxa"/>
              <w:left w:w="15" w:type="dxa"/>
              <w:right w:w="15" w:type="dxa"/>
            </w:tcMar>
            <w:vAlign w:val="center"/>
          </w:tcPr>
          <w:p w14:paraId="44A7689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6</w:t>
            </w:r>
            <w:r>
              <w:rPr>
                <w:rFonts w:ascii="Times New Roman" w:eastAsia="仿宋" w:hAnsi="Times New Roman" w:cs="Times New Roman"/>
                <w:position w:val="-2"/>
                <w:sz w:val="21"/>
                <w:szCs w:val="21"/>
              </w:rPr>
              <w:t>30</w:t>
            </w:r>
          </w:p>
        </w:tc>
        <w:tc>
          <w:tcPr>
            <w:tcW w:w="1572" w:type="dxa"/>
            <w:shd w:val="clear" w:color="auto" w:fill="auto"/>
            <w:tcMar>
              <w:top w:w="15" w:type="dxa"/>
              <w:left w:w="15" w:type="dxa"/>
              <w:right w:w="15" w:type="dxa"/>
            </w:tcMar>
            <w:vAlign w:val="center"/>
          </w:tcPr>
          <w:p w14:paraId="6563B7B3"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10288FA7" w14:textId="77777777">
        <w:trPr>
          <w:trHeight w:val="362"/>
          <w:jc w:val="center"/>
        </w:trPr>
        <w:tc>
          <w:tcPr>
            <w:tcW w:w="1349" w:type="dxa"/>
            <w:shd w:val="clear" w:color="auto" w:fill="auto"/>
            <w:tcMar>
              <w:top w:w="15" w:type="dxa"/>
              <w:left w:w="15" w:type="dxa"/>
              <w:right w:w="15" w:type="dxa"/>
            </w:tcMar>
            <w:vAlign w:val="center"/>
          </w:tcPr>
          <w:p w14:paraId="235F0974"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bidi="ar"/>
              </w:rPr>
              <w:t>3</w:t>
            </w:r>
          </w:p>
        </w:tc>
        <w:tc>
          <w:tcPr>
            <w:tcW w:w="2186" w:type="dxa"/>
            <w:shd w:val="clear" w:color="auto" w:fill="auto"/>
            <w:tcMar>
              <w:top w:w="15" w:type="dxa"/>
              <w:left w:w="15" w:type="dxa"/>
              <w:right w:w="15" w:type="dxa"/>
            </w:tcMar>
            <w:vAlign w:val="center"/>
          </w:tcPr>
          <w:p w14:paraId="0FFA70F3"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position w:val="-2"/>
                <w:sz w:val="21"/>
                <w:szCs w:val="21"/>
              </w:rPr>
              <w:t>沉沙池</w:t>
            </w:r>
          </w:p>
        </w:tc>
        <w:tc>
          <w:tcPr>
            <w:tcW w:w="1415" w:type="dxa"/>
            <w:shd w:val="clear" w:color="auto" w:fill="auto"/>
            <w:tcMar>
              <w:top w:w="15" w:type="dxa"/>
              <w:left w:w="15" w:type="dxa"/>
              <w:right w:w="15" w:type="dxa"/>
            </w:tcMar>
            <w:vAlign w:val="center"/>
          </w:tcPr>
          <w:p w14:paraId="15CBCA8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座</w:t>
            </w:r>
          </w:p>
        </w:tc>
        <w:tc>
          <w:tcPr>
            <w:tcW w:w="1777" w:type="dxa"/>
            <w:shd w:val="clear" w:color="auto" w:fill="auto"/>
            <w:tcMar>
              <w:top w:w="15" w:type="dxa"/>
              <w:left w:w="15" w:type="dxa"/>
              <w:right w:w="15" w:type="dxa"/>
            </w:tcMar>
            <w:vAlign w:val="center"/>
          </w:tcPr>
          <w:p w14:paraId="46259C5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3</w:t>
            </w:r>
          </w:p>
        </w:tc>
        <w:tc>
          <w:tcPr>
            <w:tcW w:w="1572" w:type="dxa"/>
            <w:shd w:val="clear" w:color="auto" w:fill="auto"/>
            <w:tcMar>
              <w:top w:w="15" w:type="dxa"/>
              <w:left w:w="15" w:type="dxa"/>
              <w:right w:w="15" w:type="dxa"/>
            </w:tcMar>
            <w:vAlign w:val="center"/>
          </w:tcPr>
          <w:p w14:paraId="2BEBCD1D"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73385BAC" w14:textId="77777777">
        <w:trPr>
          <w:trHeight w:val="315"/>
          <w:jc w:val="center"/>
        </w:trPr>
        <w:tc>
          <w:tcPr>
            <w:tcW w:w="1349" w:type="dxa"/>
            <w:shd w:val="clear" w:color="auto" w:fill="auto"/>
            <w:tcMar>
              <w:top w:w="15" w:type="dxa"/>
              <w:left w:w="15" w:type="dxa"/>
              <w:right w:w="15" w:type="dxa"/>
            </w:tcMar>
            <w:vAlign w:val="center"/>
          </w:tcPr>
          <w:p w14:paraId="7F1BC36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b/>
                <w:bCs/>
                <w:sz w:val="21"/>
                <w:szCs w:val="21"/>
                <w:lang w:bidi="ar"/>
              </w:rPr>
              <w:t>三</w:t>
            </w:r>
          </w:p>
        </w:tc>
        <w:tc>
          <w:tcPr>
            <w:tcW w:w="2186" w:type="dxa"/>
            <w:shd w:val="clear" w:color="auto" w:fill="auto"/>
            <w:tcMar>
              <w:top w:w="15" w:type="dxa"/>
              <w:left w:w="15" w:type="dxa"/>
              <w:right w:w="15" w:type="dxa"/>
            </w:tcMar>
            <w:vAlign w:val="center"/>
          </w:tcPr>
          <w:p w14:paraId="6723EFB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b/>
                <w:bCs/>
                <w:sz w:val="21"/>
                <w:szCs w:val="21"/>
                <w:lang w:bidi="ar"/>
              </w:rPr>
              <w:t>输水管网工程区</w:t>
            </w:r>
          </w:p>
        </w:tc>
        <w:tc>
          <w:tcPr>
            <w:tcW w:w="1415" w:type="dxa"/>
            <w:shd w:val="clear" w:color="auto" w:fill="auto"/>
            <w:tcMar>
              <w:top w:w="15" w:type="dxa"/>
              <w:left w:w="15" w:type="dxa"/>
              <w:right w:w="15" w:type="dxa"/>
            </w:tcMar>
            <w:vAlign w:val="center"/>
          </w:tcPr>
          <w:p w14:paraId="68AFA986"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77" w:type="dxa"/>
            <w:shd w:val="clear" w:color="auto" w:fill="auto"/>
            <w:tcMar>
              <w:top w:w="15" w:type="dxa"/>
              <w:left w:w="15" w:type="dxa"/>
              <w:right w:w="15" w:type="dxa"/>
            </w:tcMar>
            <w:vAlign w:val="center"/>
          </w:tcPr>
          <w:p w14:paraId="3607716B"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572" w:type="dxa"/>
            <w:shd w:val="clear" w:color="auto" w:fill="auto"/>
            <w:noWrap/>
            <w:tcMar>
              <w:top w:w="15" w:type="dxa"/>
              <w:left w:w="15" w:type="dxa"/>
              <w:right w:w="15" w:type="dxa"/>
            </w:tcMar>
            <w:vAlign w:val="center"/>
          </w:tcPr>
          <w:p w14:paraId="5696D363"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3AC683C6" w14:textId="77777777">
        <w:trPr>
          <w:trHeight w:val="315"/>
          <w:jc w:val="center"/>
        </w:trPr>
        <w:tc>
          <w:tcPr>
            <w:tcW w:w="1349" w:type="dxa"/>
            <w:shd w:val="clear" w:color="auto" w:fill="auto"/>
            <w:tcMar>
              <w:top w:w="15" w:type="dxa"/>
              <w:left w:w="15" w:type="dxa"/>
              <w:right w:w="15" w:type="dxa"/>
            </w:tcMar>
            <w:vAlign w:val="center"/>
          </w:tcPr>
          <w:p w14:paraId="5421C61A"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lastRenderedPageBreak/>
              <w:t>1</w:t>
            </w:r>
          </w:p>
        </w:tc>
        <w:tc>
          <w:tcPr>
            <w:tcW w:w="2186" w:type="dxa"/>
            <w:shd w:val="clear" w:color="auto" w:fill="auto"/>
            <w:tcMar>
              <w:top w:w="15" w:type="dxa"/>
              <w:left w:w="15" w:type="dxa"/>
              <w:right w:w="15" w:type="dxa"/>
            </w:tcMar>
            <w:vAlign w:val="center"/>
          </w:tcPr>
          <w:p w14:paraId="2EB9AD9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覆土</w:t>
            </w:r>
          </w:p>
        </w:tc>
        <w:tc>
          <w:tcPr>
            <w:tcW w:w="1415" w:type="dxa"/>
            <w:shd w:val="clear" w:color="auto" w:fill="auto"/>
            <w:tcMar>
              <w:top w:w="15" w:type="dxa"/>
              <w:left w:w="15" w:type="dxa"/>
              <w:right w:w="15" w:type="dxa"/>
            </w:tcMar>
            <w:vAlign w:val="center"/>
          </w:tcPr>
          <w:p w14:paraId="24451AA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m</w:t>
            </w:r>
            <w:r>
              <w:rPr>
                <w:rFonts w:ascii="Times New Roman" w:eastAsia="仿宋" w:hAnsi="Times New Roman" w:cs="Times New Roman"/>
                <w:position w:val="-2"/>
                <w:sz w:val="21"/>
                <w:szCs w:val="21"/>
                <w:vertAlign w:val="superscript"/>
              </w:rPr>
              <w:t>3</w:t>
            </w:r>
          </w:p>
        </w:tc>
        <w:tc>
          <w:tcPr>
            <w:tcW w:w="1777" w:type="dxa"/>
            <w:shd w:val="clear" w:color="auto" w:fill="auto"/>
            <w:tcMar>
              <w:top w:w="15" w:type="dxa"/>
              <w:left w:w="15" w:type="dxa"/>
              <w:right w:w="15" w:type="dxa"/>
            </w:tcMar>
            <w:vAlign w:val="center"/>
          </w:tcPr>
          <w:p w14:paraId="0A1D27C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1</w:t>
            </w:r>
            <w:r>
              <w:rPr>
                <w:rFonts w:ascii="Times New Roman" w:eastAsia="仿宋" w:hAnsi="Times New Roman" w:cs="Times New Roman"/>
                <w:position w:val="-2"/>
                <w:sz w:val="21"/>
                <w:szCs w:val="21"/>
              </w:rPr>
              <w:t>420</w:t>
            </w:r>
          </w:p>
        </w:tc>
        <w:tc>
          <w:tcPr>
            <w:tcW w:w="1572" w:type="dxa"/>
            <w:shd w:val="clear" w:color="auto" w:fill="auto"/>
            <w:noWrap/>
            <w:tcMar>
              <w:top w:w="15" w:type="dxa"/>
              <w:left w:w="15" w:type="dxa"/>
              <w:right w:w="15" w:type="dxa"/>
            </w:tcMar>
            <w:vAlign w:val="center"/>
          </w:tcPr>
          <w:p w14:paraId="1B8AE6D7"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78B95D14" w14:textId="77777777">
        <w:trPr>
          <w:trHeight w:val="315"/>
          <w:jc w:val="center"/>
        </w:trPr>
        <w:tc>
          <w:tcPr>
            <w:tcW w:w="1349" w:type="dxa"/>
            <w:shd w:val="clear" w:color="auto" w:fill="auto"/>
            <w:tcMar>
              <w:top w:w="15" w:type="dxa"/>
              <w:left w:w="15" w:type="dxa"/>
              <w:right w:w="15" w:type="dxa"/>
            </w:tcMar>
            <w:vAlign w:val="center"/>
          </w:tcPr>
          <w:p w14:paraId="6CBA093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2</w:t>
            </w:r>
          </w:p>
        </w:tc>
        <w:tc>
          <w:tcPr>
            <w:tcW w:w="2186" w:type="dxa"/>
            <w:shd w:val="clear" w:color="auto" w:fill="auto"/>
            <w:tcMar>
              <w:top w:w="15" w:type="dxa"/>
              <w:left w:w="15" w:type="dxa"/>
              <w:right w:w="15" w:type="dxa"/>
            </w:tcMar>
            <w:vAlign w:val="center"/>
          </w:tcPr>
          <w:p w14:paraId="380044FE"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整地</w:t>
            </w:r>
          </w:p>
        </w:tc>
        <w:tc>
          <w:tcPr>
            <w:tcW w:w="1415" w:type="dxa"/>
            <w:shd w:val="clear" w:color="auto" w:fill="auto"/>
            <w:tcMar>
              <w:top w:w="15" w:type="dxa"/>
              <w:left w:w="15" w:type="dxa"/>
              <w:right w:w="15" w:type="dxa"/>
            </w:tcMar>
            <w:vAlign w:val="center"/>
          </w:tcPr>
          <w:p w14:paraId="7D639F2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position w:val="-2"/>
                <w:sz w:val="21"/>
                <w:szCs w:val="21"/>
              </w:rPr>
              <w:t>h</w:t>
            </w:r>
            <w:r>
              <w:rPr>
                <w:rFonts w:ascii="Times New Roman" w:eastAsia="仿宋" w:hAnsi="Times New Roman" w:cs="Times New Roman" w:hint="eastAsia"/>
                <w:position w:val="-2"/>
                <w:sz w:val="21"/>
                <w:szCs w:val="21"/>
              </w:rPr>
              <w:t>m</w:t>
            </w:r>
            <w:r>
              <w:rPr>
                <w:rFonts w:ascii="Times New Roman" w:eastAsia="仿宋" w:hAnsi="Times New Roman" w:cs="Times New Roman"/>
                <w:position w:val="-2"/>
                <w:sz w:val="21"/>
                <w:szCs w:val="21"/>
                <w:vertAlign w:val="superscript"/>
              </w:rPr>
              <w:t>2</w:t>
            </w:r>
          </w:p>
        </w:tc>
        <w:tc>
          <w:tcPr>
            <w:tcW w:w="1777" w:type="dxa"/>
            <w:shd w:val="clear" w:color="auto" w:fill="auto"/>
            <w:tcMar>
              <w:top w:w="15" w:type="dxa"/>
              <w:left w:w="15" w:type="dxa"/>
              <w:right w:w="15" w:type="dxa"/>
            </w:tcMar>
            <w:vAlign w:val="center"/>
          </w:tcPr>
          <w:p w14:paraId="71DDCE6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0</w:t>
            </w:r>
            <w:r>
              <w:rPr>
                <w:rFonts w:ascii="Times New Roman" w:eastAsia="仿宋" w:hAnsi="Times New Roman" w:cs="Times New Roman"/>
                <w:position w:val="-2"/>
                <w:sz w:val="21"/>
                <w:szCs w:val="21"/>
              </w:rPr>
              <w:t>.57</w:t>
            </w:r>
          </w:p>
        </w:tc>
        <w:tc>
          <w:tcPr>
            <w:tcW w:w="1572" w:type="dxa"/>
            <w:shd w:val="clear" w:color="auto" w:fill="auto"/>
            <w:noWrap/>
            <w:tcMar>
              <w:top w:w="15" w:type="dxa"/>
              <w:left w:w="15" w:type="dxa"/>
              <w:right w:w="15" w:type="dxa"/>
            </w:tcMar>
            <w:vAlign w:val="center"/>
          </w:tcPr>
          <w:p w14:paraId="6543E51C"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654AAE96" w14:textId="77777777">
        <w:trPr>
          <w:trHeight w:val="315"/>
          <w:jc w:val="center"/>
        </w:trPr>
        <w:tc>
          <w:tcPr>
            <w:tcW w:w="1349" w:type="dxa"/>
            <w:shd w:val="clear" w:color="auto" w:fill="auto"/>
            <w:tcMar>
              <w:top w:w="15" w:type="dxa"/>
              <w:left w:w="15" w:type="dxa"/>
              <w:right w:w="15" w:type="dxa"/>
            </w:tcMar>
            <w:vAlign w:val="center"/>
          </w:tcPr>
          <w:p w14:paraId="7A34B668"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bidi="ar"/>
              </w:rPr>
              <w:t>四</w:t>
            </w:r>
          </w:p>
        </w:tc>
        <w:tc>
          <w:tcPr>
            <w:tcW w:w="2186" w:type="dxa"/>
            <w:shd w:val="clear" w:color="auto" w:fill="auto"/>
            <w:tcMar>
              <w:top w:w="15" w:type="dxa"/>
              <w:left w:w="15" w:type="dxa"/>
              <w:right w:w="15" w:type="dxa"/>
            </w:tcMar>
            <w:vAlign w:val="center"/>
          </w:tcPr>
          <w:p w14:paraId="5346B495"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bidi="ar"/>
              </w:rPr>
              <w:t>供水管线工程区</w:t>
            </w:r>
          </w:p>
        </w:tc>
        <w:tc>
          <w:tcPr>
            <w:tcW w:w="1415" w:type="dxa"/>
            <w:shd w:val="clear" w:color="auto" w:fill="auto"/>
            <w:tcMar>
              <w:top w:w="15" w:type="dxa"/>
              <w:left w:w="15" w:type="dxa"/>
              <w:right w:w="15" w:type="dxa"/>
            </w:tcMar>
            <w:vAlign w:val="center"/>
          </w:tcPr>
          <w:p w14:paraId="5A8A9B42"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77" w:type="dxa"/>
            <w:shd w:val="clear" w:color="auto" w:fill="auto"/>
            <w:tcMar>
              <w:top w:w="15" w:type="dxa"/>
              <w:left w:w="15" w:type="dxa"/>
              <w:right w:w="15" w:type="dxa"/>
            </w:tcMar>
            <w:vAlign w:val="center"/>
          </w:tcPr>
          <w:p w14:paraId="127318BB"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572" w:type="dxa"/>
            <w:shd w:val="clear" w:color="auto" w:fill="auto"/>
            <w:noWrap/>
            <w:tcMar>
              <w:top w:w="15" w:type="dxa"/>
              <w:left w:w="15" w:type="dxa"/>
              <w:right w:w="15" w:type="dxa"/>
            </w:tcMar>
            <w:vAlign w:val="center"/>
          </w:tcPr>
          <w:p w14:paraId="64888B08"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072A8621" w14:textId="77777777">
        <w:trPr>
          <w:trHeight w:val="315"/>
          <w:jc w:val="center"/>
        </w:trPr>
        <w:tc>
          <w:tcPr>
            <w:tcW w:w="1349" w:type="dxa"/>
            <w:shd w:val="clear" w:color="auto" w:fill="auto"/>
            <w:tcMar>
              <w:top w:w="15" w:type="dxa"/>
              <w:left w:w="15" w:type="dxa"/>
              <w:right w:w="15" w:type="dxa"/>
            </w:tcMar>
            <w:vAlign w:val="center"/>
          </w:tcPr>
          <w:p w14:paraId="7D1893E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1</w:t>
            </w:r>
          </w:p>
        </w:tc>
        <w:tc>
          <w:tcPr>
            <w:tcW w:w="2186" w:type="dxa"/>
            <w:shd w:val="clear" w:color="auto" w:fill="auto"/>
            <w:noWrap/>
            <w:tcMar>
              <w:top w:w="15" w:type="dxa"/>
              <w:left w:w="15" w:type="dxa"/>
              <w:right w:w="15" w:type="dxa"/>
            </w:tcMar>
            <w:vAlign w:val="center"/>
          </w:tcPr>
          <w:p w14:paraId="32EFA00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整地</w:t>
            </w:r>
          </w:p>
        </w:tc>
        <w:tc>
          <w:tcPr>
            <w:tcW w:w="1415" w:type="dxa"/>
            <w:shd w:val="clear" w:color="auto" w:fill="auto"/>
            <w:noWrap/>
            <w:tcMar>
              <w:top w:w="15" w:type="dxa"/>
              <w:left w:w="15" w:type="dxa"/>
              <w:right w:w="15" w:type="dxa"/>
            </w:tcMar>
            <w:vAlign w:val="center"/>
          </w:tcPr>
          <w:p w14:paraId="2DD9DCC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hm</w:t>
            </w:r>
            <w:r>
              <w:rPr>
                <w:rFonts w:ascii="Times New Roman" w:eastAsia="仿宋" w:hAnsi="Times New Roman" w:cs="Times New Roman"/>
                <w:position w:val="-2"/>
                <w:sz w:val="21"/>
                <w:szCs w:val="21"/>
                <w:vertAlign w:val="superscript"/>
              </w:rPr>
              <w:t>2</w:t>
            </w:r>
          </w:p>
        </w:tc>
        <w:tc>
          <w:tcPr>
            <w:tcW w:w="1777" w:type="dxa"/>
            <w:shd w:val="clear" w:color="auto" w:fill="auto"/>
            <w:tcMar>
              <w:top w:w="15" w:type="dxa"/>
              <w:left w:w="15" w:type="dxa"/>
              <w:right w:w="15" w:type="dxa"/>
            </w:tcMar>
            <w:vAlign w:val="center"/>
          </w:tcPr>
          <w:p w14:paraId="19F730F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1</w:t>
            </w:r>
            <w:r>
              <w:rPr>
                <w:rFonts w:ascii="Times New Roman" w:eastAsia="仿宋" w:hAnsi="Times New Roman" w:cs="Times New Roman"/>
                <w:position w:val="-2"/>
                <w:sz w:val="21"/>
                <w:szCs w:val="21"/>
              </w:rPr>
              <w:t>.92</w:t>
            </w:r>
          </w:p>
        </w:tc>
        <w:tc>
          <w:tcPr>
            <w:tcW w:w="1572" w:type="dxa"/>
            <w:shd w:val="clear" w:color="auto" w:fill="auto"/>
            <w:noWrap/>
            <w:tcMar>
              <w:top w:w="15" w:type="dxa"/>
              <w:left w:w="15" w:type="dxa"/>
              <w:right w:w="15" w:type="dxa"/>
            </w:tcMar>
            <w:vAlign w:val="center"/>
          </w:tcPr>
          <w:p w14:paraId="3B1DF41B"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21401246" w14:textId="77777777">
        <w:trPr>
          <w:trHeight w:val="315"/>
          <w:jc w:val="center"/>
        </w:trPr>
        <w:tc>
          <w:tcPr>
            <w:tcW w:w="1349" w:type="dxa"/>
            <w:shd w:val="clear" w:color="auto" w:fill="auto"/>
            <w:tcMar>
              <w:top w:w="15" w:type="dxa"/>
              <w:left w:w="15" w:type="dxa"/>
              <w:right w:w="15" w:type="dxa"/>
            </w:tcMar>
            <w:vAlign w:val="center"/>
          </w:tcPr>
          <w:p w14:paraId="05685D0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b/>
                <w:bCs/>
                <w:sz w:val="21"/>
                <w:szCs w:val="21"/>
                <w:lang w:bidi="ar"/>
              </w:rPr>
              <w:t>五</w:t>
            </w:r>
          </w:p>
        </w:tc>
        <w:tc>
          <w:tcPr>
            <w:tcW w:w="2186" w:type="dxa"/>
            <w:shd w:val="clear" w:color="auto" w:fill="auto"/>
            <w:noWrap/>
            <w:tcMar>
              <w:top w:w="15" w:type="dxa"/>
              <w:left w:w="15" w:type="dxa"/>
              <w:right w:w="15" w:type="dxa"/>
            </w:tcMar>
            <w:vAlign w:val="center"/>
          </w:tcPr>
          <w:p w14:paraId="0FC6BD5A"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b/>
                <w:bCs/>
                <w:sz w:val="21"/>
                <w:szCs w:val="21"/>
                <w:lang w:bidi="ar"/>
              </w:rPr>
              <w:t>外部供电线路工程</w:t>
            </w:r>
          </w:p>
        </w:tc>
        <w:tc>
          <w:tcPr>
            <w:tcW w:w="1415" w:type="dxa"/>
            <w:shd w:val="clear" w:color="auto" w:fill="auto"/>
            <w:noWrap/>
            <w:tcMar>
              <w:top w:w="15" w:type="dxa"/>
              <w:left w:w="15" w:type="dxa"/>
              <w:right w:w="15" w:type="dxa"/>
            </w:tcMar>
            <w:vAlign w:val="center"/>
          </w:tcPr>
          <w:p w14:paraId="565AE250"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77" w:type="dxa"/>
            <w:shd w:val="clear" w:color="auto" w:fill="auto"/>
            <w:tcMar>
              <w:top w:w="15" w:type="dxa"/>
              <w:left w:w="15" w:type="dxa"/>
              <w:right w:w="15" w:type="dxa"/>
            </w:tcMar>
            <w:vAlign w:val="center"/>
          </w:tcPr>
          <w:p w14:paraId="77A8EEE0"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572" w:type="dxa"/>
            <w:shd w:val="clear" w:color="auto" w:fill="auto"/>
            <w:noWrap/>
            <w:tcMar>
              <w:top w:w="15" w:type="dxa"/>
              <w:left w:w="15" w:type="dxa"/>
              <w:right w:w="15" w:type="dxa"/>
            </w:tcMar>
            <w:vAlign w:val="center"/>
          </w:tcPr>
          <w:p w14:paraId="26E10315"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5D27912F" w14:textId="77777777">
        <w:trPr>
          <w:trHeight w:val="315"/>
          <w:jc w:val="center"/>
        </w:trPr>
        <w:tc>
          <w:tcPr>
            <w:tcW w:w="1349" w:type="dxa"/>
            <w:shd w:val="clear" w:color="auto" w:fill="auto"/>
            <w:tcMar>
              <w:top w:w="15" w:type="dxa"/>
              <w:left w:w="15" w:type="dxa"/>
              <w:right w:w="15" w:type="dxa"/>
            </w:tcMar>
            <w:vAlign w:val="center"/>
          </w:tcPr>
          <w:p w14:paraId="3209D28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1</w:t>
            </w:r>
          </w:p>
        </w:tc>
        <w:tc>
          <w:tcPr>
            <w:tcW w:w="2186" w:type="dxa"/>
            <w:shd w:val="clear" w:color="auto" w:fill="auto"/>
            <w:noWrap/>
            <w:tcMar>
              <w:top w:w="15" w:type="dxa"/>
              <w:left w:w="15" w:type="dxa"/>
              <w:right w:w="15" w:type="dxa"/>
            </w:tcMar>
            <w:vAlign w:val="center"/>
          </w:tcPr>
          <w:p w14:paraId="3DDD9F3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整地</w:t>
            </w:r>
          </w:p>
        </w:tc>
        <w:tc>
          <w:tcPr>
            <w:tcW w:w="1415" w:type="dxa"/>
            <w:shd w:val="clear" w:color="auto" w:fill="auto"/>
            <w:noWrap/>
            <w:tcMar>
              <w:top w:w="15" w:type="dxa"/>
              <w:left w:w="15" w:type="dxa"/>
              <w:right w:w="15" w:type="dxa"/>
            </w:tcMar>
            <w:vAlign w:val="center"/>
          </w:tcPr>
          <w:p w14:paraId="7A31E09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hm</w:t>
            </w:r>
            <w:r>
              <w:rPr>
                <w:rFonts w:ascii="Times New Roman" w:eastAsia="仿宋" w:hAnsi="Times New Roman" w:cs="Times New Roman"/>
                <w:position w:val="-2"/>
                <w:sz w:val="21"/>
                <w:szCs w:val="21"/>
                <w:vertAlign w:val="superscript"/>
              </w:rPr>
              <w:t>2</w:t>
            </w:r>
          </w:p>
        </w:tc>
        <w:tc>
          <w:tcPr>
            <w:tcW w:w="1777" w:type="dxa"/>
            <w:shd w:val="clear" w:color="auto" w:fill="auto"/>
            <w:tcMar>
              <w:top w:w="15" w:type="dxa"/>
              <w:left w:w="15" w:type="dxa"/>
              <w:right w:w="15" w:type="dxa"/>
            </w:tcMar>
            <w:vAlign w:val="center"/>
          </w:tcPr>
          <w:p w14:paraId="6681D20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0</w:t>
            </w:r>
            <w:r>
              <w:rPr>
                <w:rFonts w:ascii="Times New Roman" w:eastAsia="仿宋" w:hAnsi="Times New Roman" w:cs="Times New Roman"/>
                <w:position w:val="-2"/>
                <w:sz w:val="21"/>
                <w:szCs w:val="21"/>
              </w:rPr>
              <w:t>.01</w:t>
            </w:r>
          </w:p>
        </w:tc>
        <w:tc>
          <w:tcPr>
            <w:tcW w:w="1572" w:type="dxa"/>
            <w:shd w:val="clear" w:color="auto" w:fill="auto"/>
            <w:noWrap/>
            <w:tcMar>
              <w:top w:w="15" w:type="dxa"/>
              <w:left w:w="15" w:type="dxa"/>
              <w:right w:w="15" w:type="dxa"/>
            </w:tcMar>
            <w:vAlign w:val="center"/>
          </w:tcPr>
          <w:p w14:paraId="1D623F6A"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3B5B74A3" w14:textId="77777777">
        <w:trPr>
          <w:trHeight w:val="315"/>
          <w:jc w:val="center"/>
        </w:trPr>
        <w:tc>
          <w:tcPr>
            <w:tcW w:w="1349" w:type="dxa"/>
            <w:shd w:val="clear" w:color="auto" w:fill="auto"/>
            <w:tcMar>
              <w:top w:w="15" w:type="dxa"/>
              <w:left w:w="15" w:type="dxa"/>
              <w:right w:w="15" w:type="dxa"/>
            </w:tcMar>
            <w:vAlign w:val="center"/>
          </w:tcPr>
          <w:p w14:paraId="51F9A37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b/>
                <w:bCs/>
                <w:sz w:val="21"/>
                <w:szCs w:val="21"/>
                <w:lang w:bidi="ar"/>
              </w:rPr>
              <w:t>六</w:t>
            </w:r>
          </w:p>
        </w:tc>
        <w:tc>
          <w:tcPr>
            <w:tcW w:w="2186" w:type="dxa"/>
            <w:shd w:val="clear" w:color="auto" w:fill="auto"/>
            <w:noWrap/>
            <w:tcMar>
              <w:top w:w="15" w:type="dxa"/>
              <w:left w:w="15" w:type="dxa"/>
              <w:right w:w="15" w:type="dxa"/>
            </w:tcMar>
            <w:vAlign w:val="center"/>
          </w:tcPr>
          <w:p w14:paraId="7100316A"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b/>
                <w:bCs/>
                <w:sz w:val="21"/>
                <w:szCs w:val="21"/>
                <w:lang w:bidi="ar"/>
              </w:rPr>
              <w:t>临时施工便道</w:t>
            </w:r>
          </w:p>
        </w:tc>
        <w:tc>
          <w:tcPr>
            <w:tcW w:w="1415" w:type="dxa"/>
            <w:shd w:val="clear" w:color="auto" w:fill="auto"/>
            <w:noWrap/>
            <w:tcMar>
              <w:top w:w="15" w:type="dxa"/>
              <w:left w:w="15" w:type="dxa"/>
              <w:right w:w="15" w:type="dxa"/>
            </w:tcMar>
            <w:vAlign w:val="center"/>
          </w:tcPr>
          <w:p w14:paraId="2F74AA04"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77" w:type="dxa"/>
            <w:shd w:val="clear" w:color="auto" w:fill="auto"/>
            <w:tcMar>
              <w:top w:w="15" w:type="dxa"/>
              <w:left w:w="15" w:type="dxa"/>
              <w:right w:w="15" w:type="dxa"/>
            </w:tcMar>
            <w:vAlign w:val="center"/>
          </w:tcPr>
          <w:p w14:paraId="29AB34B2"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572" w:type="dxa"/>
            <w:shd w:val="clear" w:color="auto" w:fill="auto"/>
            <w:noWrap/>
            <w:tcMar>
              <w:top w:w="15" w:type="dxa"/>
              <w:left w:w="15" w:type="dxa"/>
              <w:right w:w="15" w:type="dxa"/>
            </w:tcMar>
            <w:vAlign w:val="center"/>
          </w:tcPr>
          <w:p w14:paraId="281150F4"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70DA6235" w14:textId="77777777">
        <w:trPr>
          <w:trHeight w:val="315"/>
          <w:jc w:val="center"/>
        </w:trPr>
        <w:tc>
          <w:tcPr>
            <w:tcW w:w="1349" w:type="dxa"/>
            <w:shd w:val="clear" w:color="auto" w:fill="auto"/>
            <w:tcMar>
              <w:top w:w="15" w:type="dxa"/>
              <w:left w:w="15" w:type="dxa"/>
              <w:right w:w="15" w:type="dxa"/>
            </w:tcMar>
            <w:vAlign w:val="center"/>
          </w:tcPr>
          <w:p w14:paraId="3E965C7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1</w:t>
            </w:r>
          </w:p>
        </w:tc>
        <w:tc>
          <w:tcPr>
            <w:tcW w:w="2186" w:type="dxa"/>
            <w:shd w:val="clear" w:color="auto" w:fill="auto"/>
            <w:noWrap/>
            <w:tcMar>
              <w:top w:w="15" w:type="dxa"/>
              <w:left w:w="15" w:type="dxa"/>
              <w:right w:w="15" w:type="dxa"/>
            </w:tcMar>
            <w:vAlign w:val="center"/>
          </w:tcPr>
          <w:p w14:paraId="296542FA"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整地</w:t>
            </w:r>
          </w:p>
        </w:tc>
        <w:tc>
          <w:tcPr>
            <w:tcW w:w="1415" w:type="dxa"/>
            <w:shd w:val="clear" w:color="auto" w:fill="auto"/>
            <w:noWrap/>
            <w:tcMar>
              <w:top w:w="15" w:type="dxa"/>
              <w:left w:w="15" w:type="dxa"/>
              <w:right w:w="15" w:type="dxa"/>
            </w:tcMar>
            <w:vAlign w:val="center"/>
          </w:tcPr>
          <w:p w14:paraId="2CC7483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hm</w:t>
            </w:r>
            <w:r>
              <w:rPr>
                <w:rFonts w:ascii="Times New Roman" w:eastAsia="仿宋" w:hAnsi="Times New Roman" w:cs="Times New Roman"/>
                <w:position w:val="-2"/>
                <w:sz w:val="21"/>
                <w:szCs w:val="21"/>
                <w:vertAlign w:val="superscript"/>
              </w:rPr>
              <w:t>2</w:t>
            </w:r>
          </w:p>
        </w:tc>
        <w:tc>
          <w:tcPr>
            <w:tcW w:w="1777" w:type="dxa"/>
            <w:shd w:val="clear" w:color="auto" w:fill="auto"/>
            <w:tcMar>
              <w:top w:w="15" w:type="dxa"/>
              <w:left w:w="15" w:type="dxa"/>
              <w:right w:w="15" w:type="dxa"/>
            </w:tcMar>
            <w:vAlign w:val="center"/>
          </w:tcPr>
          <w:p w14:paraId="74292B5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position w:val="-2"/>
                <w:sz w:val="21"/>
                <w:szCs w:val="21"/>
              </w:rPr>
              <w:t>1.75</w:t>
            </w:r>
          </w:p>
        </w:tc>
        <w:tc>
          <w:tcPr>
            <w:tcW w:w="1572" w:type="dxa"/>
            <w:shd w:val="clear" w:color="auto" w:fill="auto"/>
            <w:noWrap/>
            <w:tcMar>
              <w:top w:w="15" w:type="dxa"/>
              <w:left w:w="15" w:type="dxa"/>
              <w:right w:w="15" w:type="dxa"/>
            </w:tcMar>
            <w:vAlign w:val="center"/>
          </w:tcPr>
          <w:p w14:paraId="6A704A2C"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7F3E4806" w14:textId="77777777">
        <w:trPr>
          <w:trHeight w:val="315"/>
          <w:jc w:val="center"/>
        </w:trPr>
        <w:tc>
          <w:tcPr>
            <w:tcW w:w="1349" w:type="dxa"/>
            <w:shd w:val="clear" w:color="auto" w:fill="auto"/>
            <w:tcMar>
              <w:top w:w="15" w:type="dxa"/>
              <w:left w:w="15" w:type="dxa"/>
              <w:right w:w="15" w:type="dxa"/>
            </w:tcMar>
            <w:vAlign w:val="center"/>
          </w:tcPr>
          <w:p w14:paraId="04F67E7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b/>
                <w:bCs/>
                <w:sz w:val="21"/>
                <w:szCs w:val="21"/>
                <w:lang w:bidi="ar"/>
              </w:rPr>
              <w:t>七</w:t>
            </w:r>
          </w:p>
        </w:tc>
        <w:tc>
          <w:tcPr>
            <w:tcW w:w="2186" w:type="dxa"/>
            <w:shd w:val="clear" w:color="auto" w:fill="auto"/>
            <w:noWrap/>
            <w:tcMar>
              <w:top w:w="15" w:type="dxa"/>
              <w:left w:w="15" w:type="dxa"/>
              <w:right w:w="15" w:type="dxa"/>
            </w:tcMar>
            <w:vAlign w:val="center"/>
          </w:tcPr>
          <w:p w14:paraId="7F5F8FB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b/>
                <w:bCs/>
                <w:sz w:val="21"/>
                <w:szCs w:val="21"/>
                <w:lang w:bidi="ar"/>
              </w:rPr>
              <w:t>临时堆土场</w:t>
            </w:r>
          </w:p>
        </w:tc>
        <w:tc>
          <w:tcPr>
            <w:tcW w:w="1415" w:type="dxa"/>
            <w:shd w:val="clear" w:color="auto" w:fill="auto"/>
            <w:noWrap/>
            <w:tcMar>
              <w:top w:w="15" w:type="dxa"/>
              <w:left w:w="15" w:type="dxa"/>
              <w:right w:w="15" w:type="dxa"/>
            </w:tcMar>
            <w:vAlign w:val="center"/>
          </w:tcPr>
          <w:p w14:paraId="10189D66"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77" w:type="dxa"/>
            <w:shd w:val="clear" w:color="auto" w:fill="auto"/>
            <w:tcMar>
              <w:top w:w="15" w:type="dxa"/>
              <w:left w:w="15" w:type="dxa"/>
              <w:right w:w="15" w:type="dxa"/>
            </w:tcMar>
            <w:vAlign w:val="center"/>
          </w:tcPr>
          <w:p w14:paraId="1B5AFDBE"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572" w:type="dxa"/>
            <w:shd w:val="clear" w:color="auto" w:fill="auto"/>
            <w:noWrap/>
            <w:tcMar>
              <w:top w:w="15" w:type="dxa"/>
              <w:left w:w="15" w:type="dxa"/>
              <w:right w:w="15" w:type="dxa"/>
            </w:tcMar>
            <w:vAlign w:val="center"/>
          </w:tcPr>
          <w:p w14:paraId="0CC51188"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6D7EA3FB" w14:textId="77777777">
        <w:trPr>
          <w:trHeight w:val="315"/>
          <w:jc w:val="center"/>
        </w:trPr>
        <w:tc>
          <w:tcPr>
            <w:tcW w:w="1349" w:type="dxa"/>
            <w:shd w:val="clear" w:color="auto" w:fill="auto"/>
            <w:tcMar>
              <w:top w:w="15" w:type="dxa"/>
              <w:left w:w="15" w:type="dxa"/>
              <w:right w:w="15" w:type="dxa"/>
            </w:tcMar>
            <w:vAlign w:val="center"/>
          </w:tcPr>
          <w:p w14:paraId="135E022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1</w:t>
            </w:r>
          </w:p>
        </w:tc>
        <w:tc>
          <w:tcPr>
            <w:tcW w:w="2186" w:type="dxa"/>
            <w:shd w:val="clear" w:color="auto" w:fill="auto"/>
            <w:noWrap/>
            <w:tcMar>
              <w:top w:w="15" w:type="dxa"/>
              <w:left w:w="15" w:type="dxa"/>
              <w:right w:w="15" w:type="dxa"/>
            </w:tcMar>
            <w:vAlign w:val="center"/>
          </w:tcPr>
          <w:p w14:paraId="18860C5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bidi="ar"/>
              </w:rPr>
              <w:t>整地</w:t>
            </w:r>
          </w:p>
        </w:tc>
        <w:tc>
          <w:tcPr>
            <w:tcW w:w="1415" w:type="dxa"/>
            <w:shd w:val="clear" w:color="auto" w:fill="auto"/>
            <w:noWrap/>
            <w:tcMar>
              <w:top w:w="15" w:type="dxa"/>
              <w:left w:w="15" w:type="dxa"/>
              <w:right w:w="15" w:type="dxa"/>
            </w:tcMar>
            <w:vAlign w:val="center"/>
          </w:tcPr>
          <w:p w14:paraId="6994C5A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position w:val="-2"/>
                <w:sz w:val="21"/>
                <w:szCs w:val="21"/>
              </w:rPr>
              <w:t>hm</w:t>
            </w:r>
            <w:r>
              <w:rPr>
                <w:rFonts w:ascii="Times New Roman" w:eastAsia="仿宋" w:hAnsi="Times New Roman" w:cs="Times New Roman"/>
                <w:position w:val="-2"/>
                <w:sz w:val="21"/>
                <w:szCs w:val="21"/>
                <w:vertAlign w:val="superscript"/>
              </w:rPr>
              <w:t>2</w:t>
            </w:r>
          </w:p>
        </w:tc>
        <w:tc>
          <w:tcPr>
            <w:tcW w:w="1777" w:type="dxa"/>
            <w:shd w:val="clear" w:color="auto" w:fill="auto"/>
            <w:tcMar>
              <w:top w:w="15" w:type="dxa"/>
              <w:left w:w="15" w:type="dxa"/>
              <w:right w:w="15" w:type="dxa"/>
            </w:tcMar>
            <w:vAlign w:val="center"/>
          </w:tcPr>
          <w:p w14:paraId="0B6F027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0</w:t>
            </w:r>
            <w:r>
              <w:rPr>
                <w:rFonts w:ascii="Times New Roman" w:eastAsia="仿宋" w:hAnsi="Times New Roman" w:cs="Times New Roman"/>
                <w:position w:val="-2"/>
                <w:sz w:val="21"/>
                <w:szCs w:val="21"/>
              </w:rPr>
              <w:t>.04</w:t>
            </w:r>
          </w:p>
        </w:tc>
        <w:tc>
          <w:tcPr>
            <w:tcW w:w="1572" w:type="dxa"/>
            <w:shd w:val="clear" w:color="auto" w:fill="auto"/>
            <w:noWrap/>
            <w:tcMar>
              <w:top w:w="15" w:type="dxa"/>
              <w:left w:w="15" w:type="dxa"/>
              <w:right w:w="15" w:type="dxa"/>
            </w:tcMar>
            <w:vAlign w:val="center"/>
          </w:tcPr>
          <w:p w14:paraId="3CBE598F" w14:textId="77777777" w:rsidR="002C2E1A" w:rsidRDefault="002C2E1A">
            <w:pPr>
              <w:spacing w:after="0" w:line="240" w:lineRule="auto"/>
              <w:jc w:val="center"/>
              <w:rPr>
                <w:rFonts w:ascii="Times New Roman" w:eastAsia="仿宋" w:hAnsi="Times New Roman" w:cs="Times New Roman"/>
                <w:sz w:val="21"/>
                <w:szCs w:val="21"/>
                <w:lang w:eastAsia="zh-CN"/>
              </w:rPr>
            </w:pPr>
          </w:p>
        </w:tc>
      </w:tr>
      <w:bookmarkEnd w:id="28"/>
    </w:tbl>
    <w:p w14:paraId="2E65B6A4" w14:textId="77777777" w:rsidR="002C2E1A" w:rsidRDefault="002C2E1A">
      <w:pPr>
        <w:spacing w:after="0" w:line="240" w:lineRule="auto"/>
        <w:rPr>
          <w:rFonts w:ascii="Times New Roman" w:eastAsia="仿宋" w:hAnsi="Times New Roman" w:cs="Times New Roman"/>
          <w:sz w:val="24"/>
          <w:szCs w:val="24"/>
          <w:lang w:eastAsia="zh-CN"/>
        </w:rPr>
      </w:pPr>
    </w:p>
    <w:p w14:paraId="0F1C7F22" w14:textId="77777777" w:rsidR="002C2E1A" w:rsidRDefault="002C49F2">
      <w:pPr>
        <w:widowControl/>
        <w:spacing w:after="0" w:line="240" w:lineRule="auto"/>
        <w:ind w:firstLineChars="200" w:firstLine="482"/>
        <w:rPr>
          <w:rFonts w:ascii="Times New Roman" w:eastAsia="仿宋" w:hAnsi="Times New Roman" w:cs="Times New Roman"/>
          <w:b/>
          <w:bCs/>
          <w:sz w:val="24"/>
          <w:szCs w:val="24"/>
          <w:lang w:eastAsia="zh-CN"/>
        </w:rPr>
      </w:pPr>
      <w:r>
        <w:rPr>
          <w:rFonts w:ascii="Times New Roman" w:eastAsia="仿宋" w:hAnsi="Times New Roman" w:cs="Times New Roman" w:hint="eastAsia"/>
          <w:b/>
          <w:bCs/>
          <w:sz w:val="24"/>
          <w:szCs w:val="24"/>
          <w:lang w:eastAsia="zh-CN"/>
        </w:rPr>
        <w:t>表</w:t>
      </w:r>
      <w:r>
        <w:rPr>
          <w:rFonts w:ascii="Times New Roman" w:eastAsia="仿宋" w:hAnsi="Times New Roman" w:cs="Times New Roman" w:hint="eastAsia"/>
          <w:b/>
          <w:bCs/>
          <w:sz w:val="24"/>
          <w:szCs w:val="24"/>
          <w:lang w:eastAsia="zh-CN"/>
        </w:rPr>
        <w:t>3.</w:t>
      </w:r>
      <w:r>
        <w:rPr>
          <w:rFonts w:ascii="Times New Roman" w:eastAsia="仿宋" w:hAnsi="Times New Roman" w:cs="Times New Roman"/>
          <w:b/>
          <w:bCs/>
          <w:sz w:val="24"/>
          <w:szCs w:val="24"/>
          <w:lang w:eastAsia="zh-CN"/>
        </w:rPr>
        <w:t>3</w:t>
      </w:r>
      <w:r>
        <w:rPr>
          <w:rFonts w:ascii="Times New Roman" w:eastAsia="仿宋" w:hAnsi="Times New Roman" w:cs="Times New Roman" w:hint="eastAsia"/>
          <w:b/>
          <w:bCs/>
          <w:sz w:val="24"/>
          <w:szCs w:val="24"/>
          <w:lang w:eastAsia="zh-CN"/>
        </w:rPr>
        <w:t xml:space="preserve">-2              </w:t>
      </w:r>
      <w:r>
        <w:rPr>
          <w:rFonts w:ascii="Times New Roman" w:eastAsia="仿宋" w:hAnsi="Times New Roman" w:cs="Times New Roman"/>
          <w:b/>
          <w:bCs/>
          <w:sz w:val="24"/>
          <w:szCs w:val="24"/>
          <w:lang w:eastAsia="zh-CN"/>
        </w:rPr>
        <w:t xml:space="preserve">       </w:t>
      </w:r>
      <w:r>
        <w:rPr>
          <w:rFonts w:ascii="Times New Roman" w:eastAsia="仿宋" w:hAnsi="Times New Roman" w:cs="Times New Roman" w:hint="eastAsia"/>
          <w:b/>
          <w:bCs/>
          <w:sz w:val="24"/>
          <w:szCs w:val="24"/>
          <w:lang w:eastAsia="zh-CN"/>
        </w:rPr>
        <w:t>水土保持工程措施工程量对比表</w:t>
      </w:r>
    </w:p>
    <w:tbl>
      <w:tblPr>
        <w:tblW w:w="89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2297"/>
        <w:gridCol w:w="680"/>
        <w:gridCol w:w="1213"/>
        <w:gridCol w:w="1214"/>
        <w:gridCol w:w="1200"/>
        <w:gridCol w:w="1618"/>
      </w:tblGrid>
      <w:tr w:rsidR="002C2E1A" w14:paraId="565083DF" w14:textId="77777777">
        <w:trPr>
          <w:trHeight w:val="285"/>
          <w:jc w:val="center"/>
        </w:trPr>
        <w:tc>
          <w:tcPr>
            <w:tcW w:w="704" w:type="dxa"/>
            <w:shd w:val="clear" w:color="auto" w:fill="auto"/>
            <w:tcMar>
              <w:top w:w="15" w:type="dxa"/>
              <w:left w:w="15" w:type="dxa"/>
              <w:right w:w="15" w:type="dxa"/>
            </w:tcMar>
            <w:vAlign w:val="center"/>
          </w:tcPr>
          <w:p w14:paraId="5345EEC0" w14:textId="77777777" w:rsidR="002C2E1A" w:rsidRDefault="002C49F2">
            <w:pPr>
              <w:spacing w:after="0" w:line="240" w:lineRule="auto"/>
              <w:jc w:val="center"/>
              <w:rPr>
                <w:rFonts w:ascii="Times New Roman" w:eastAsia="仿宋" w:hAnsi="Times New Roman" w:cs="Times New Roman"/>
                <w:b/>
                <w:bCs/>
                <w:sz w:val="21"/>
                <w:szCs w:val="21"/>
                <w:lang w:eastAsia="zh-CN"/>
              </w:rPr>
            </w:pPr>
            <w:bookmarkStart w:id="29" w:name="_Hlk37425596"/>
            <w:r>
              <w:rPr>
                <w:rFonts w:ascii="Times New Roman" w:eastAsia="仿宋" w:hAnsi="Times New Roman" w:cs="Times New Roman"/>
                <w:b/>
                <w:bCs/>
                <w:sz w:val="21"/>
                <w:szCs w:val="21"/>
                <w:lang w:eastAsia="zh-CN"/>
              </w:rPr>
              <w:t>编号</w:t>
            </w:r>
          </w:p>
        </w:tc>
        <w:tc>
          <w:tcPr>
            <w:tcW w:w="2297" w:type="dxa"/>
            <w:shd w:val="clear" w:color="auto" w:fill="auto"/>
            <w:tcMar>
              <w:top w:w="15" w:type="dxa"/>
              <w:left w:w="15" w:type="dxa"/>
              <w:right w:w="15" w:type="dxa"/>
            </w:tcMar>
            <w:vAlign w:val="center"/>
          </w:tcPr>
          <w:p w14:paraId="3CE52CD1"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措施名称</w:t>
            </w:r>
          </w:p>
        </w:tc>
        <w:tc>
          <w:tcPr>
            <w:tcW w:w="680" w:type="dxa"/>
            <w:shd w:val="clear" w:color="auto" w:fill="auto"/>
            <w:tcMar>
              <w:top w:w="15" w:type="dxa"/>
              <w:left w:w="15" w:type="dxa"/>
              <w:right w:w="15" w:type="dxa"/>
            </w:tcMar>
            <w:vAlign w:val="center"/>
          </w:tcPr>
          <w:p w14:paraId="3EF52B70"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单位</w:t>
            </w:r>
          </w:p>
        </w:tc>
        <w:tc>
          <w:tcPr>
            <w:tcW w:w="1213" w:type="dxa"/>
            <w:shd w:val="clear" w:color="auto" w:fill="auto"/>
            <w:tcMar>
              <w:top w:w="15" w:type="dxa"/>
              <w:left w:w="15" w:type="dxa"/>
              <w:right w:w="15" w:type="dxa"/>
            </w:tcMar>
            <w:vAlign w:val="center"/>
          </w:tcPr>
          <w:p w14:paraId="5E903589"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方案工程量</w:t>
            </w:r>
          </w:p>
        </w:tc>
        <w:tc>
          <w:tcPr>
            <w:tcW w:w="1214" w:type="dxa"/>
            <w:shd w:val="clear" w:color="auto" w:fill="auto"/>
            <w:tcMar>
              <w:top w:w="15" w:type="dxa"/>
              <w:left w:w="15" w:type="dxa"/>
              <w:right w:w="15" w:type="dxa"/>
            </w:tcMar>
            <w:vAlign w:val="center"/>
          </w:tcPr>
          <w:p w14:paraId="5D62BE68"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完成工程量</w:t>
            </w:r>
          </w:p>
        </w:tc>
        <w:tc>
          <w:tcPr>
            <w:tcW w:w="1200" w:type="dxa"/>
            <w:shd w:val="clear" w:color="auto" w:fill="auto"/>
            <w:tcMar>
              <w:top w:w="15" w:type="dxa"/>
              <w:left w:w="15" w:type="dxa"/>
              <w:right w:w="15" w:type="dxa"/>
            </w:tcMar>
            <w:vAlign w:val="center"/>
          </w:tcPr>
          <w:p w14:paraId="302F7C5D"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增减</w:t>
            </w:r>
          </w:p>
        </w:tc>
        <w:tc>
          <w:tcPr>
            <w:tcW w:w="1618" w:type="dxa"/>
            <w:shd w:val="clear" w:color="auto" w:fill="auto"/>
            <w:tcMar>
              <w:top w:w="15" w:type="dxa"/>
              <w:left w:w="15" w:type="dxa"/>
              <w:right w:w="15" w:type="dxa"/>
            </w:tcMar>
            <w:vAlign w:val="center"/>
          </w:tcPr>
          <w:p w14:paraId="28C2DACC"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备注</w:t>
            </w:r>
          </w:p>
        </w:tc>
      </w:tr>
      <w:tr w:rsidR="002C2E1A" w14:paraId="7435C09A" w14:textId="77777777">
        <w:trPr>
          <w:trHeight w:val="315"/>
          <w:jc w:val="center"/>
        </w:trPr>
        <w:tc>
          <w:tcPr>
            <w:tcW w:w="704" w:type="dxa"/>
            <w:shd w:val="clear" w:color="auto" w:fill="auto"/>
            <w:tcMar>
              <w:top w:w="15" w:type="dxa"/>
              <w:left w:w="15" w:type="dxa"/>
              <w:right w:w="15" w:type="dxa"/>
            </w:tcMar>
            <w:vAlign w:val="center"/>
          </w:tcPr>
          <w:p w14:paraId="69DFF1F4"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Ⅰ</w:t>
            </w:r>
          </w:p>
        </w:tc>
        <w:tc>
          <w:tcPr>
            <w:tcW w:w="2297" w:type="dxa"/>
            <w:shd w:val="clear" w:color="auto" w:fill="auto"/>
            <w:tcMar>
              <w:top w:w="15" w:type="dxa"/>
              <w:left w:w="15" w:type="dxa"/>
              <w:right w:w="15" w:type="dxa"/>
            </w:tcMar>
            <w:vAlign w:val="center"/>
          </w:tcPr>
          <w:p w14:paraId="4F5205B7"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工程措施</w:t>
            </w:r>
          </w:p>
        </w:tc>
        <w:tc>
          <w:tcPr>
            <w:tcW w:w="680" w:type="dxa"/>
            <w:shd w:val="clear" w:color="auto" w:fill="auto"/>
            <w:tcMar>
              <w:top w:w="15" w:type="dxa"/>
              <w:left w:w="15" w:type="dxa"/>
              <w:right w:w="15" w:type="dxa"/>
            </w:tcMar>
            <w:vAlign w:val="center"/>
          </w:tcPr>
          <w:p w14:paraId="18B222C9"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13" w:type="dxa"/>
            <w:shd w:val="clear" w:color="auto" w:fill="auto"/>
            <w:tcMar>
              <w:top w:w="15" w:type="dxa"/>
              <w:left w:w="15" w:type="dxa"/>
              <w:right w:w="15" w:type="dxa"/>
            </w:tcMar>
            <w:vAlign w:val="center"/>
          </w:tcPr>
          <w:p w14:paraId="04ED42AE"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14" w:type="dxa"/>
            <w:shd w:val="clear" w:color="auto" w:fill="auto"/>
            <w:tcMar>
              <w:top w:w="15" w:type="dxa"/>
              <w:left w:w="15" w:type="dxa"/>
              <w:right w:w="15" w:type="dxa"/>
            </w:tcMar>
            <w:vAlign w:val="center"/>
          </w:tcPr>
          <w:p w14:paraId="1D23AF88"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00" w:type="dxa"/>
            <w:shd w:val="clear" w:color="auto" w:fill="auto"/>
            <w:tcMar>
              <w:top w:w="15" w:type="dxa"/>
              <w:left w:w="15" w:type="dxa"/>
              <w:right w:w="15" w:type="dxa"/>
            </w:tcMar>
            <w:vAlign w:val="center"/>
          </w:tcPr>
          <w:p w14:paraId="7D11AF39"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618" w:type="dxa"/>
            <w:shd w:val="clear" w:color="auto" w:fill="auto"/>
            <w:tcMar>
              <w:top w:w="15" w:type="dxa"/>
              <w:left w:w="15" w:type="dxa"/>
              <w:right w:w="15" w:type="dxa"/>
            </w:tcMar>
            <w:vAlign w:val="center"/>
          </w:tcPr>
          <w:p w14:paraId="2A7C0E1A"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2C82CE21" w14:textId="77777777">
        <w:trPr>
          <w:trHeight w:val="315"/>
          <w:jc w:val="center"/>
        </w:trPr>
        <w:tc>
          <w:tcPr>
            <w:tcW w:w="704" w:type="dxa"/>
            <w:shd w:val="clear" w:color="auto" w:fill="auto"/>
            <w:tcMar>
              <w:top w:w="15" w:type="dxa"/>
              <w:left w:w="15" w:type="dxa"/>
              <w:right w:w="15" w:type="dxa"/>
            </w:tcMar>
            <w:vAlign w:val="center"/>
          </w:tcPr>
          <w:p w14:paraId="4D2AC6E3"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一</w:t>
            </w:r>
          </w:p>
        </w:tc>
        <w:tc>
          <w:tcPr>
            <w:tcW w:w="2297" w:type="dxa"/>
            <w:shd w:val="clear" w:color="auto" w:fill="auto"/>
            <w:tcMar>
              <w:top w:w="15" w:type="dxa"/>
              <w:left w:w="15" w:type="dxa"/>
              <w:right w:w="15" w:type="dxa"/>
            </w:tcMar>
            <w:vAlign w:val="center"/>
          </w:tcPr>
          <w:p w14:paraId="7D1CBE83"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净水厂工程区</w:t>
            </w:r>
          </w:p>
        </w:tc>
        <w:tc>
          <w:tcPr>
            <w:tcW w:w="680" w:type="dxa"/>
            <w:shd w:val="clear" w:color="auto" w:fill="auto"/>
            <w:tcMar>
              <w:top w:w="15" w:type="dxa"/>
              <w:left w:w="15" w:type="dxa"/>
              <w:right w:w="15" w:type="dxa"/>
            </w:tcMar>
            <w:vAlign w:val="center"/>
          </w:tcPr>
          <w:p w14:paraId="52C5B5CE"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13" w:type="dxa"/>
            <w:shd w:val="clear" w:color="auto" w:fill="auto"/>
            <w:tcMar>
              <w:top w:w="15" w:type="dxa"/>
              <w:left w:w="15" w:type="dxa"/>
              <w:right w:w="15" w:type="dxa"/>
            </w:tcMar>
            <w:vAlign w:val="center"/>
          </w:tcPr>
          <w:p w14:paraId="05DC7063"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14" w:type="dxa"/>
            <w:shd w:val="clear" w:color="auto" w:fill="auto"/>
            <w:tcMar>
              <w:top w:w="15" w:type="dxa"/>
              <w:left w:w="15" w:type="dxa"/>
              <w:right w:w="15" w:type="dxa"/>
            </w:tcMar>
            <w:vAlign w:val="center"/>
          </w:tcPr>
          <w:p w14:paraId="74D0438E"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00" w:type="dxa"/>
            <w:shd w:val="clear" w:color="auto" w:fill="auto"/>
            <w:tcMar>
              <w:top w:w="15" w:type="dxa"/>
              <w:left w:w="15" w:type="dxa"/>
              <w:right w:w="15" w:type="dxa"/>
            </w:tcMar>
            <w:vAlign w:val="center"/>
          </w:tcPr>
          <w:p w14:paraId="74BC8443"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618" w:type="dxa"/>
            <w:vMerge w:val="restart"/>
            <w:shd w:val="clear" w:color="auto" w:fill="auto"/>
            <w:tcMar>
              <w:top w:w="15" w:type="dxa"/>
              <w:left w:w="15" w:type="dxa"/>
              <w:right w:w="15" w:type="dxa"/>
            </w:tcMar>
            <w:vAlign w:val="center"/>
          </w:tcPr>
          <w:p w14:paraId="7F2AEAE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实际施工与方案设计基本一致</w:t>
            </w:r>
          </w:p>
        </w:tc>
      </w:tr>
      <w:tr w:rsidR="002C2E1A" w14:paraId="48F174B6" w14:textId="77777777">
        <w:trPr>
          <w:trHeight w:val="315"/>
          <w:jc w:val="center"/>
        </w:trPr>
        <w:tc>
          <w:tcPr>
            <w:tcW w:w="704" w:type="dxa"/>
            <w:shd w:val="clear" w:color="auto" w:fill="auto"/>
            <w:tcMar>
              <w:top w:w="15" w:type="dxa"/>
              <w:left w:w="15" w:type="dxa"/>
              <w:right w:w="15" w:type="dxa"/>
            </w:tcMar>
            <w:vAlign w:val="center"/>
          </w:tcPr>
          <w:p w14:paraId="312A879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1</w:t>
            </w:r>
          </w:p>
        </w:tc>
        <w:tc>
          <w:tcPr>
            <w:tcW w:w="2297" w:type="dxa"/>
            <w:shd w:val="clear" w:color="auto" w:fill="auto"/>
            <w:tcMar>
              <w:top w:w="15" w:type="dxa"/>
              <w:left w:w="15" w:type="dxa"/>
              <w:right w:w="15" w:type="dxa"/>
            </w:tcMar>
            <w:vAlign w:val="center"/>
          </w:tcPr>
          <w:p w14:paraId="47A100F4" w14:textId="77777777" w:rsidR="002C2E1A" w:rsidRDefault="002C49F2">
            <w:pPr>
              <w:spacing w:after="0" w:line="240" w:lineRule="auto"/>
              <w:jc w:val="center"/>
              <w:rPr>
                <w:rFonts w:ascii="仿宋" w:eastAsia="仿宋" w:hAnsi="仿宋"/>
                <w:sz w:val="21"/>
                <w:szCs w:val="21"/>
              </w:rPr>
            </w:pPr>
            <w:r>
              <w:rPr>
                <w:rFonts w:ascii="Times New Roman" w:eastAsia="仿宋" w:hAnsi="Times New Roman" w:cs="Times New Roman"/>
                <w:sz w:val="21"/>
                <w:szCs w:val="21"/>
              </w:rPr>
              <w:t>剥离表土</w:t>
            </w:r>
          </w:p>
        </w:tc>
        <w:tc>
          <w:tcPr>
            <w:tcW w:w="680" w:type="dxa"/>
            <w:shd w:val="clear" w:color="auto" w:fill="auto"/>
            <w:tcMar>
              <w:top w:w="15" w:type="dxa"/>
              <w:left w:w="15" w:type="dxa"/>
              <w:right w:w="15" w:type="dxa"/>
            </w:tcMar>
            <w:vAlign w:val="center"/>
          </w:tcPr>
          <w:p w14:paraId="06AE5A9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m</w:t>
            </w:r>
            <w:r>
              <w:rPr>
                <w:rFonts w:ascii="Times New Roman" w:eastAsia="仿宋" w:hAnsi="Times New Roman" w:cs="Times New Roman"/>
                <w:sz w:val="21"/>
                <w:szCs w:val="21"/>
                <w:vertAlign w:val="superscript"/>
              </w:rPr>
              <w:t>3</w:t>
            </w:r>
          </w:p>
        </w:tc>
        <w:tc>
          <w:tcPr>
            <w:tcW w:w="1213" w:type="dxa"/>
            <w:shd w:val="clear" w:color="auto" w:fill="auto"/>
            <w:tcMar>
              <w:top w:w="15" w:type="dxa"/>
              <w:left w:w="15" w:type="dxa"/>
              <w:right w:w="15" w:type="dxa"/>
            </w:tcMar>
            <w:vAlign w:val="center"/>
          </w:tcPr>
          <w:p w14:paraId="69D65DC5"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5</w:t>
            </w:r>
            <w:r>
              <w:rPr>
                <w:rFonts w:ascii="Times New Roman" w:eastAsia="仿宋" w:hAnsi="Times New Roman" w:cs="Times New Roman"/>
                <w:position w:val="-2"/>
                <w:sz w:val="21"/>
                <w:szCs w:val="21"/>
              </w:rPr>
              <w:t>40</w:t>
            </w:r>
          </w:p>
        </w:tc>
        <w:tc>
          <w:tcPr>
            <w:tcW w:w="1214" w:type="dxa"/>
            <w:shd w:val="clear" w:color="auto" w:fill="auto"/>
            <w:tcMar>
              <w:top w:w="15" w:type="dxa"/>
              <w:left w:w="15" w:type="dxa"/>
              <w:right w:w="15" w:type="dxa"/>
            </w:tcMar>
            <w:vAlign w:val="center"/>
          </w:tcPr>
          <w:p w14:paraId="5FD845A0"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sz w:val="21"/>
                <w:szCs w:val="21"/>
              </w:rPr>
              <w:t>540</w:t>
            </w:r>
          </w:p>
        </w:tc>
        <w:tc>
          <w:tcPr>
            <w:tcW w:w="1200" w:type="dxa"/>
            <w:shd w:val="clear" w:color="auto" w:fill="auto"/>
            <w:tcMar>
              <w:top w:w="15" w:type="dxa"/>
              <w:left w:w="15" w:type="dxa"/>
              <w:right w:w="15" w:type="dxa"/>
            </w:tcMar>
            <w:vAlign w:val="center"/>
          </w:tcPr>
          <w:p w14:paraId="06F3FD05"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0</w:t>
            </w:r>
          </w:p>
        </w:tc>
        <w:tc>
          <w:tcPr>
            <w:tcW w:w="1618" w:type="dxa"/>
            <w:vMerge/>
            <w:shd w:val="clear" w:color="auto" w:fill="auto"/>
            <w:tcMar>
              <w:top w:w="15" w:type="dxa"/>
              <w:left w:w="15" w:type="dxa"/>
              <w:right w:w="15" w:type="dxa"/>
            </w:tcMar>
            <w:vAlign w:val="center"/>
          </w:tcPr>
          <w:p w14:paraId="593E5FE3"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1E4DEB4F" w14:textId="77777777">
        <w:trPr>
          <w:trHeight w:val="315"/>
          <w:jc w:val="center"/>
        </w:trPr>
        <w:tc>
          <w:tcPr>
            <w:tcW w:w="704" w:type="dxa"/>
            <w:shd w:val="clear" w:color="auto" w:fill="auto"/>
            <w:tcMar>
              <w:top w:w="15" w:type="dxa"/>
              <w:left w:w="15" w:type="dxa"/>
              <w:right w:w="15" w:type="dxa"/>
            </w:tcMar>
            <w:vAlign w:val="center"/>
          </w:tcPr>
          <w:p w14:paraId="72173D8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2</w:t>
            </w:r>
          </w:p>
        </w:tc>
        <w:tc>
          <w:tcPr>
            <w:tcW w:w="2297" w:type="dxa"/>
            <w:shd w:val="clear" w:color="auto" w:fill="auto"/>
            <w:tcMar>
              <w:top w:w="15" w:type="dxa"/>
              <w:left w:w="15" w:type="dxa"/>
              <w:right w:w="15" w:type="dxa"/>
            </w:tcMar>
            <w:vAlign w:val="center"/>
          </w:tcPr>
          <w:p w14:paraId="009FAACD" w14:textId="77777777" w:rsidR="002C2E1A" w:rsidRDefault="002C49F2">
            <w:pPr>
              <w:spacing w:after="0" w:line="240" w:lineRule="auto"/>
              <w:jc w:val="center"/>
              <w:rPr>
                <w:rFonts w:ascii="仿宋" w:eastAsia="仿宋" w:hAnsi="仿宋"/>
                <w:sz w:val="21"/>
                <w:szCs w:val="21"/>
              </w:rPr>
            </w:pPr>
            <w:r>
              <w:rPr>
                <w:rFonts w:ascii="Times New Roman" w:eastAsia="仿宋" w:hAnsi="Times New Roman" w:cs="Times New Roman"/>
                <w:sz w:val="21"/>
                <w:szCs w:val="21"/>
              </w:rPr>
              <w:t>覆土</w:t>
            </w:r>
          </w:p>
        </w:tc>
        <w:tc>
          <w:tcPr>
            <w:tcW w:w="680" w:type="dxa"/>
            <w:shd w:val="clear" w:color="auto" w:fill="auto"/>
            <w:tcMar>
              <w:top w:w="15" w:type="dxa"/>
              <w:left w:w="15" w:type="dxa"/>
              <w:right w:w="15" w:type="dxa"/>
            </w:tcMar>
            <w:vAlign w:val="center"/>
          </w:tcPr>
          <w:p w14:paraId="086836A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m</w:t>
            </w:r>
            <w:r>
              <w:rPr>
                <w:rFonts w:ascii="Times New Roman" w:eastAsia="仿宋" w:hAnsi="Times New Roman" w:cs="Times New Roman"/>
                <w:sz w:val="21"/>
                <w:szCs w:val="21"/>
                <w:vertAlign w:val="superscript"/>
              </w:rPr>
              <w:t>3</w:t>
            </w:r>
          </w:p>
        </w:tc>
        <w:tc>
          <w:tcPr>
            <w:tcW w:w="1213" w:type="dxa"/>
            <w:shd w:val="clear" w:color="auto" w:fill="auto"/>
            <w:tcMar>
              <w:top w:w="15" w:type="dxa"/>
              <w:left w:w="15" w:type="dxa"/>
              <w:right w:w="15" w:type="dxa"/>
            </w:tcMar>
            <w:vAlign w:val="center"/>
          </w:tcPr>
          <w:p w14:paraId="210505F3"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2</w:t>
            </w:r>
            <w:r>
              <w:rPr>
                <w:rFonts w:ascii="Times New Roman" w:eastAsia="仿宋" w:hAnsi="Times New Roman" w:cs="Times New Roman"/>
                <w:position w:val="-2"/>
                <w:sz w:val="21"/>
                <w:szCs w:val="21"/>
              </w:rPr>
              <w:t>00</w:t>
            </w:r>
          </w:p>
        </w:tc>
        <w:tc>
          <w:tcPr>
            <w:tcW w:w="1214" w:type="dxa"/>
            <w:shd w:val="clear" w:color="auto" w:fill="auto"/>
            <w:tcMar>
              <w:top w:w="15" w:type="dxa"/>
              <w:left w:w="15" w:type="dxa"/>
              <w:right w:w="15" w:type="dxa"/>
            </w:tcMar>
            <w:vAlign w:val="center"/>
          </w:tcPr>
          <w:p w14:paraId="58C20E7C"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sz w:val="21"/>
                <w:szCs w:val="21"/>
              </w:rPr>
              <w:t>200</w:t>
            </w:r>
          </w:p>
        </w:tc>
        <w:tc>
          <w:tcPr>
            <w:tcW w:w="1200" w:type="dxa"/>
            <w:shd w:val="clear" w:color="auto" w:fill="auto"/>
            <w:tcMar>
              <w:top w:w="15" w:type="dxa"/>
              <w:left w:w="15" w:type="dxa"/>
              <w:right w:w="15" w:type="dxa"/>
            </w:tcMar>
            <w:vAlign w:val="center"/>
          </w:tcPr>
          <w:p w14:paraId="27B28D04"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0</w:t>
            </w:r>
          </w:p>
        </w:tc>
        <w:tc>
          <w:tcPr>
            <w:tcW w:w="1618" w:type="dxa"/>
            <w:vMerge/>
            <w:shd w:val="clear" w:color="auto" w:fill="auto"/>
            <w:noWrap/>
            <w:tcMar>
              <w:top w:w="15" w:type="dxa"/>
              <w:left w:w="15" w:type="dxa"/>
              <w:right w:w="15" w:type="dxa"/>
            </w:tcMar>
            <w:vAlign w:val="center"/>
          </w:tcPr>
          <w:p w14:paraId="07D8AC12"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101C97E0" w14:textId="77777777">
        <w:trPr>
          <w:trHeight w:val="315"/>
          <w:jc w:val="center"/>
        </w:trPr>
        <w:tc>
          <w:tcPr>
            <w:tcW w:w="704" w:type="dxa"/>
            <w:shd w:val="clear" w:color="auto" w:fill="auto"/>
            <w:tcMar>
              <w:top w:w="15" w:type="dxa"/>
              <w:left w:w="15" w:type="dxa"/>
              <w:right w:w="15" w:type="dxa"/>
            </w:tcMar>
            <w:vAlign w:val="center"/>
          </w:tcPr>
          <w:p w14:paraId="2E48F51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3</w:t>
            </w:r>
          </w:p>
        </w:tc>
        <w:tc>
          <w:tcPr>
            <w:tcW w:w="2297" w:type="dxa"/>
            <w:shd w:val="clear" w:color="auto" w:fill="auto"/>
            <w:tcMar>
              <w:top w:w="15" w:type="dxa"/>
              <w:left w:w="15" w:type="dxa"/>
              <w:right w:w="15" w:type="dxa"/>
            </w:tcMar>
            <w:vAlign w:val="center"/>
          </w:tcPr>
          <w:p w14:paraId="3FEF4075" w14:textId="77777777" w:rsidR="002C2E1A" w:rsidRDefault="002C49F2">
            <w:pPr>
              <w:spacing w:after="0" w:line="240" w:lineRule="auto"/>
              <w:jc w:val="center"/>
              <w:rPr>
                <w:rFonts w:ascii="仿宋" w:eastAsia="仿宋" w:hAnsi="仿宋"/>
                <w:sz w:val="21"/>
                <w:szCs w:val="21"/>
              </w:rPr>
            </w:pPr>
            <w:r>
              <w:rPr>
                <w:rFonts w:ascii="Times New Roman" w:eastAsia="仿宋" w:hAnsi="Times New Roman" w:cs="Times New Roman"/>
                <w:sz w:val="21"/>
                <w:szCs w:val="21"/>
              </w:rPr>
              <w:t>排水沟</w:t>
            </w:r>
          </w:p>
        </w:tc>
        <w:tc>
          <w:tcPr>
            <w:tcW w:w="680" w:type="dxa"/>
            <w:shd w:val="clear" w:color="auto" w:fill="auto"/>
            <w:tcMar>
              <w:top w:w="15" w:type="dxa"/>
              <w:left w:w="15" w:type="dxa"/>
              <w:right w:w="15" w:type="dxa"/>
            </w:tcMar>
            <w:vAlign w:val="center"/>
          </w:tcPr>
          <w:p w14:paraId="58889ED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m</w:t>
            </w:r>
          </w:p>
        </w:tc>
        <w:tc>
          <w:tcPr>
            <w:tcW w:w="1213" w:type="dxa"/>
            <w:shd w:val="clear" w:color="auto" w:fill="auto"/>
            <w:tcMar>
              <w:top w:w="15" w:type="dxa"/>
              <w:left w:w="15" w:type="dxa"/>
              <w:right w:w="15" w:type="dxa"/>
            </w:tcMar>
            <w:vAlign w:val="center"/>
          </w:tcPr>
          <w:p w14:paraId="0C41C1B9"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2</w:t>
            </w:r>
            <w:r>
              <w:rPr>
                <w:rFonts w:ascii="Times New Roman" w:eastAsia="仿宋" w:hAnsi="Times New Roman" w:cs="Times New Roman"/>
                <w:position w:val="-2"/>
                <w:sz w:val="21"/>
                <w:szCs w:val="21"/>
              </w:rPr>
              <w:t>63</w:t>
            </w:r>
          </w:p>
        </w:tc>
        <w:tc>
          <w:tcPr>
            <w:tcW w:w="1214" w:type="dxa"/>
            <w:shd w:val="clear" w:color="auto" w:fill="auto"/>
            <w:tcMar>
              <w:top w:w="15" w:type="dxa"/>
              <w:left w:w="15" w:type="dxa"/>
              <w:right w:w="15" w:type="dxa"/>
            </w:tcMar>
            <w:vAlign w:val="center"/>
          </w:tcPr>
          <w:p w14:paraId="51B18B1B"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sz w:val="21"/>
                <w:szCs w:val="21"/>
              </w:rPr>
              <w:t>270</w:t>
            </w:r>
          </w:p>
        </w:tc>
        <w:tc>
          <w:tcPr>
            <w:tcW w:w="1200" w:type="dxa"/>
            <w:shd w:val="clear" w:color="auto" w:fill="auto"/>
            <w:tcMar>
              <w:top w:w="15" w:type="dxa"/>
              <w:left w:w="15" w:type="dxa"/>
              <w:right w:w="15" w:type="dxa"/>
            </w:tcMar>
            <w:vAlign w:val="center"/>
          </w:tcPr>
          <w:p w14:paraId="23326DCA"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w:t>
            </w:r>
            <w:r>
              <w:rPr>
                <w:rFonts w:ascii="Times New Roman" w:eastAsia="仿宋" w:hAnsi="Times New Roman" w:cs="Times New Roman"/>
                <w:position w:val="-2"/>
                <w:sz w:val="21"/>
                <w:szCs w:val="21"/>
              </w:rPr>
              <w:t>7</w:t>
            </w:r>
          </w:p>
        </w:tc>
        <w:tc>
          <w:tcPr>
            <w:tcW w:w="1618" w:type="dxa"/>
            <w:vMerge/>
            <w:shd w:val="clear" w:color="auto" w:fill="auto"/>
            <w:noWrap/>
            <w:tcMar>
              <w:top w:w="15" w:type="dxa"/>
              <w:left w:w="15" w:type="dxa"/>
              <w:right w:w="15" w:type="dxa"/>
            </w:tcMar>
            <w:vAlign w:val="center"/>
          </w:tcPr>
          <w:p w14:paraId="60AAB632"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3CE36F8B" w14:textId="77777777">
        <w:trPr>
          <w:trHeight w:val="329"/>
          <w:jc w:val="center"/>
        </w:trPr>
        <w:tc>
          <w:tcPr>
            <w:tcW w:w="704" w:type="dxa"/>
            <w:shd w:val="clear" w:color="auto" w:fill="auto"/>
            <w:tcMar>
              <w:top w:w="15" w:type="dxa"/>
              <w:left w:w="15" w:type="dxa"/>
              <w:right w:w="15" w:type="dxa"/>
            </w:tcMar>
            <w:vAlign w:val="center"/>
          </w:tcPr>
          <w:p w14:paraId="33FB1B9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4</w:t>
            </w:r>
          </w:p>
        </w:tc>
        <w:tc>
          <w:tcPr>
            <w:tcW w:w="2297" w:type="dxa"/>
            <w:shd w:val="clear" w:color="auto" w:fill="auto"/>
            <w:tcMar>
              <w:top w:w="15" w:type="dxa"/>
              <w:left w:w="15" w:type="dxa"/>
              <w:right w:w="15" w:type="dxa"/>
            </w:tcMar>
            <w:vAlign w:val="center"/>
          </w:tcPr>
          <w:p w14:paraId="435DE73D" w14:textId="77777777" w:rsidR="002C2E1A" w:rsidRDefault="002C49F2">
            <w:pPr>
              <w:spacing w:after="0" w:line="240" w:lineRule="auto"/>
              <w:jc w:val="center"/>
              <w:rPr>
                <w:rFonts w:ascii="仿宋" w:eastAsia="仿宋" w:hAnsi="仿宋"/>
                <w:sz w:val="21"/>
                <w:szCs w:val="21"/>
              </w:rPr>
            </w:pPr>
            <w:r>
              <w:rPr>
                <w:rFonts w:ascii="Times New Roman" w:eastAsia="仿宋" w:hAnsi="Times New Roman" w:cs="Times New Roman"/>
                <w:sz w:val="21"/>
                <w:szCs w:val="21"/>
              </w:rPr>
              <w:t>沉沙池</w:t>
            </w:r>
          </w:p>
        </w:tc>
        <w:tc>
          <w:tcPr>
            <w:tcW w:w="680" w:type="dxa"/>
            <w:shd w:val="clear" w:color="auto" w:fill="auto"/>
            <w:tcMar>
              <w:top w:w="15" w:type="dxa"/>
              <w:left w:w="15" w:type="dxa"/>
              <w:right w:w="15" w:type="dxa"/>
            </w:tcMar>
            <w:vAlign w:val="center"/>
          </w:tcPr>
          <w:p w14:paraId="047CED4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座</w:t>
            </w:r>
          </w:p>
        </w:tc>
        <w:tc>
          <w:tcPr>
            <w:tcW w:w="1213" w:type="dxa"/>
            <w:shd w:val="clear" w:color="auto" w:fill="auto"/>
            <w:tcMar>
              <w:top w:w="15" w:type="dxa"/>
              <w:left w:w="15" w:type="dxa"/>
              <w:right w:w="15" w:type="dxa"/>
            </w:tcMar>
            <w:vAlign w:val="center"/>
          </w:tcPr>
          <w:p w14:paraId="47A74F4D"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3</w:t>
            </w:r>
          </w:p>
        </w:tc>
        <w:tc>
          <w:tcPr>
            <w:tcW w:w="1214" w:type="dxa"/>
            <w:shd w:val="clear" w:color="auto" w:fill="auto"/>
            <w:tcMar>
              <w:top w:w="15" w:type="dxa"/>
              <w:left w:w="15" w:type="dxa"/>
              <w:right w:w="15" w:type="dxa"/>
            </w:tcMar>
            <w:vAlign w:val="center"/>
          </w:tcPr>
          <w:p w14:paraId="789A11A3"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sz w:val="21"/>
                <w:szCs w:val="21"/>
              </w:rPr>
              <w:t>3</w:t>
            </w:r>
          </w:p>
        </w:tc>
        <w:tc>
          <w:tcPr>
            <w:tcW w:w="1200" w:type="dxa"/>
            <w:shd w:val="clear" w:color="auto" w:fill="auto"/>
            <w:tcMar>
              <w:top w:w="15" w:type="dxa"/>
              <w:left w:w="15" w:type="dxa"/>
              <w:right w:w="15" w:type="dxa"/>
            </w:tcMar>
            <w:vAlign w:val="center"/>
          </w:tcPr>
          <w:p w14:paraId="49A3A428"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0</w:t>
            </w:r>
          </w:p>
        </w:tc>
        <w:tc>
          <w:tcPr>
            <w:tcW w:w="1618" w:type="dxa"/>
            <w:vMerge/>
            <w:shd w:val="clear" w:color="auto" w:fill="auto"/>
            <w:tcMar>
              <w:top w:w="15" w:type="dxa"/>
              <w:left w:w="15" w:type="dxa"/>
              <w:right w:w="15" w:type="dxa"/>
            </w:tcMar>
            <w:vAlign w:val="center"/>
          </w:tcPr>
          <w:p w14:paraId="25DD7BCF"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2C358E2E" w14:textId="77777777">
        <w:trPr>
          <w:trHeight w:val="315"/>
          <w:jc w:val="center"/>
        </w:trPr>
        <w:tc>
          <w:tcPr>
            <w:tcW w:w="704" w:type="dxa"/>
            <w:shd w:val="clear" w:color="auto" w:fill="auto"/>
            <w:tcMar>
              <w:top w:w="15" w:type="dxa"/>
              <w:left w:w="15" w:type="dxa"/>
              <w:right w:w="15" w:type="dxa"/>
            </w:tcMar>
            <w:vAlign w:val="center"/>
          </w:tcPr>
          <w:p w14:paraId="7C3AFBF0"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二</w:t>
            </w:r>
          </w:p>
        </w:tc>
        <w:tc>
          <w:tcPr>
            <w:tcW w:w="2297" w:type="dxa"/>
            <w:shd w:val="clear" w:color="auto" w:fill="auto"/>
            <w:tcMar>
              <w:top w:w="15" w:type="dxa"/>
              <w:left w:w="15" w:type="dxa"/>
              <w:right w:w="15" w:type="dxa"/>
            </w:tcMar>
            <w:vAlign w:val="center"/>
          </w:tcPr>
          <w:p w14:paraId="7DE01B39"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进场道路区</w:t>
            </w:r>
          </w:p>
        </w:tc>
        <w:tc>
          <w:tcPr>
            <w:tcW w:w="680" w:type="dxa"/>
            <w:shd w:val="clear" w:color="auto" w:fill="auto"/>
            <w:tcMar>
              <w:top w:w="15" w:type="dxa"/>
              <w:left w:w="15" w:type="dxa"/>
              <w:right w:w="15" w:type="dxa"/>
            </w:tcMar>
            <w:vAlign w:val="center"/>
          </w:tcPr>
          <w:p w14:paraId="19814F6C"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13" w:type="dxa"/>
            <w:shd w:val="clear" w:color="auto" w:fill="auto"/>
            <w:tcMar>
              <w:top w:w="15" w:type="dxa"/>
              <w:left w:w="15" w:type="dxa"/>
              <w:right w:w="15" w:type="dxa"/>
            </w:tcMar>
            <w:vAlign w:val="center"/>
          </w:tcPr>
          <w:p w14:paraId="10D0A380" w14:textId="77777777" w:rsidR="002C2E1A" w:rsidRDefault="002C2E1A">
            <w:pPr>
              <w:spacing w:after="0" w:line="240" w:lineRule="auto"/>
              <w:jc w:val="center"/>
              <w:rPr>
                <w:rFonts w:ascii="Times New Roman" w:hAnsi="Times New Roman" w:cs="Times New Roman"/>
                <w:sz w:val="21"/>
                <w:szCs w:val="21"/>
              </w:rPr>
            </w:pPr>
          </w:p>
        </w:tc>
        <w:tc>
          <w:tcPr>
            <w:tcW w:w="1214" w:type="dxa"/>
            <w:shd w:val="clear" w:color="auto" w:fill="auto"/>
            <w:tcMar>
              <w:top w:w="15" w:type="dxa"/>
              <w:left w:w="15" w:type="dxa"/>
              <w:right w:w="15" w:type="dxa"/>
            </w:tcMar>
            <w:vAlign w:val="center"/>
          </w:tcPr>
          <w:p w14:paraId="2F1D20FF" w14:textId="77777777" w:rsidR="002C2E1A" w:rsidRDefault="002C2E1A">
            <w:pPr>
              <w:spacing w:after="0" w:line="240" w:lineRule="auto"/>
              <w:jc w:val="center"/>
              <w:rPr>
                <w:rFonts w:ascii="Times New Roman" w:hAnsi="Times New Roman" w:cs="Times New Roman"/>
                <w:sz w:val="21"/>
                <w:szCs w:val="21"/>
              </w:rPr>
            </w:pPr>
          </w:p>
        </w:tc>
        <w:tc>
          <w:tcPr>
            <w:tcW w:w="1200" w:type="dxa"/>
            <w:shd w:val="clear" w:color="auto" w:fill="auto"/>
            <w:tcMar>
              <w:top w:w="15" w:type="dxa"/>
              <w:left w:w="15" w:type="dxa"/>
              <w:right w:w="15" w:type="dxa"/>
            </w:tcMar>
            <w:vAlign w:val="center"/>
          </w:tcPr>
          <w:p w14:paraId="0B8792A8" w14:textId="77777777" w:rsidR="002C2E1A" w:rsidRDefault="002C2E1A">
            <w:pPr>
              <w:spacing w:after="0" w:line="240" w:lineRule="auto"/>
              <w:jc w:val="center"/>
              <w:rPr>
                <w:rFonts w:ascii="Times New Roman" w:hAnsi="Times New Roman" w:cs="Times New Roman"/>
                <w:sz w:val="21"/>
                <w:szCs w:val="21"/>
              </w:rPr>
            </w:pPr>
          </w:p>
        </w:tc>
        <w:tc>
          <w:tcPr>
            <w:tcW w:w="1618" w:type="dxa"/>
            <w:vMerge w:val="restart"/>
            <w:shd w:val="clear" w:color="auto" w:fill="auto"/>
            <w:tcMar>
              <w:top w:w="15" w:type="dxa"/>
              <w:left w:w="15" w:type="dxa"/>
              <w:right w:w="15" w:type="dxa"/>
            </w:tcMar>
            <w:vAlign w:val="center"/>
          </w:tcPr>
          <w:p w14:paraId="6B11FD7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实际施工与方案设计基本一致</w:t>
            </w:r>
          </w:p>
        </w:tc>
      </w:tr>
      <w:tr w:rsidR="002C2E1A" w14:paraId="3B79C75B" w14:textId="77777777">
        <w:trPr>
          <w:trHeight w:val="315"/>
          <w:jc w:val="center"/>
        </w:trPr>
        <w:tc>
          <w:tcPr>
            <w:tcW w:w="704" w:type="dxa"/>
            <w:shd w:val="clear" w:color="auto" w:fill="auto"/>
            <w:tcMar>
              <w:top w:w="15" w:type="dxa"/>
              <w:left w:w="15" w:type="dxa"/>
              <w:right w:w="15" w:type="dxa"/>
            </w:tcMar>
            <w:vAlign w:val="center"/>
          </w:tcPr>
          <w:p w14:paraId="1D9C4D5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1</w:t>
            </w:r>
          </w:p>
        </w:tc>
        <w:tc>
          <w:tcPr>
            <w:tcW w:w="2297" w:type="dxa"/>
            <w:shd w:val="clear" w:color="auto" w:fill="auto"/>
            <w:tcMar>
              <w:top w:w="15" w:type="dxa"/>
              <w:left w:w="15" w:type="dxa"/>
              <w:right w:w="15" w:type="dxa"/>
            </w:tcMar>
            <w:vAlign w:val="center"/>
          </w:tcPr>
          <w:p w14:paraId="10508350" w14:textId="77777777" w:rsidR="002C2E1A" w:rsidRDefault="002C49F2">
            <w:pPr>
              <w:spacing w:after="0" w:line="240" w:lineRule="auto"/>
              <w:jc w:val="center"/>
              <w:rPr>
                <w:rFonts w:ascii="仿宋" w:eastAsia="仿宋" w:hAnsi="仿宋"/>
                <w:sz w:val="21"/>
                <w:szCs w:val="21"/>
              </w:rPr>
            </w:pPr>
            <w:r>
              <w:rPr>
                <w:rFonts w:ascii="Times New Roman" w:eastAsia="仿宋" w:hAnsi="Times New Roman" w:cs="Times New Roman"/>
                <w:sz w:val="21"/>
                <w:szCs w:val="21"/>
              </w:rPr>
              <w:t>剥离表土</w:t>
            </w:r>
          </w:p>
        </w:tc>
        <w:tc>
          <w:tcPr>
            <w:tcW w:w="680" w:type="dxa"/>
            <w:shd w:val="clear" w:color="auto" w:fill="auto"/>
            <w:tcMar>
              <w:top w:w="15" w:type="dxa"/>
              <w:left w:w="15" w:type="dxa"/>
              <w:right w:w="15" w:type="dxa"/>
            </w:tcMar>
            <w:vAlign w:val="center"/>
          </w:tcPr>
          <w:p w14:paraId="7BCA531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m</w:t>
            </w:r>
            <w:r>
              <w:rPr>
                <w:rFonts w:ascii="Times New Roman" w:eastAsia="仿宋" w:hAnsi="Times New Roman" w:cs="Times New Roman"/>
                <w:sz w:val="21"/>
                <w:szCs w:val="21"/>
                <w:vertAlign w:val="superscript"/>
              </w:rPr>
              <w:t>3</w:t>
            </w:r>
          </w:p>
        </w:tc>
        <w:tc>
          <w:tcPr>
            <w:tcW w:w="1213" w:type="dxa"/>
            <w:shd w:val="clear" w:color="auto" w:fill="auto"/>
            <w:tcMar>
              <w:top w:w="15" w:type="dxa"/>
              <w:left w:w="15" w:type="dxa"/>
              <w:right w:w="15" w:type="dxa"/>
            </w:tcMar>
            <w:vAlign w:val="center"/>
          </w:tcPr>
          <w:p w14:paraId="1BE1F6E4"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1</w:t>
            </w:r>
            <w:r>
              <w:rPr>
                <w:rFonts w:ascii="Times New Roman" w:eastAsia="仿宋" w:hAnsi="Times New Roman" w:cs="Times New Roman"/>
                <w:position w:val="-2"/>
                <w:sz w:val="21"/>
                <w:szCs w:val="21"/>
              </w:rPr>
              <w:t>080</w:t>
            </w:r>
          </w:p>
        </w:tc>
        <w:tc>
          <w:tcPr>
            <w:tcW w:w="1214" w:type="dxa"/>
            <w:shd w:val="clear" w:color="auto" w:fill="auto"/>
            <w:tcMar>
              <w:top w:w="15" w:type="dxa"/>
              <w:left w:w="15" w:type="dxa"/>
              <w:right w:w="15" w:type="dxa"/>
            </w:tcMar>
            <w:vAlign w:val="center"/>
          </w:tcPr>
          <w:p w14:paraId="46C94D63"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sz w:val="21"/>
                <w:szCs w:val="21"/>
              </w:rPr>
              <w:t>1080</w:t>
            </w:r>
          </w:p>
        </w:tc>
        <w:tc>
          <w:tcPr>
            <w:tcW w:w="1200" w:type="dxa"/>
            <w:shd w:val="clear" w:color="auto" w:fill="auto"/>
            <w:tcMar>
              <w:top w:w="15" w:type="dxa"/>
              <w:left w:w="15" w:type="dxa"/>
              <w:right w:w="15" w:type="dxa"/>
            </w:tcMar>
            <w:vAlign w:val="center"/>
          </w:tcPr>
          <w:p w14:paraId="33AAB086"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0</w:t>
            </w:r>
          </w:p>
        </w:tc>
        <w:tc>
          <w:tcPr>
            <w:tcW w:w="1618" w:type="dxa"/>
            <w:vMerge/>
            <w:shd w:val="clear" w:color="auto" w:fill="auto"/>
            <w:tcMar>
              <w:top w:w="15" w:type="dxa"/>
              <w:left w:w="15" w:type="dxa"/>
              <w:right w:w="15" w:type="dxa"/>
            </w:tcMar>
            <w:vAlign w:val="center"/>
          </w:tcPr>
          <w:p w14:paraId="3642CB30"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5477B854" w14:textId="77777777">
        <w:trPr>
          <w:trHeight w:val="315"/>
          <w:jc w:val="center"/>
        </w:trPr>
        <w:tc>
          <w:tcPr>
            <w:tcW w:w="704" w:type="dxa"/>
            <w:shd w:val="clear" w:color="auto" w:fill="auto"/>
            <w:tcMar>
              <w:top w:w="15" w:type="dxa"/>
              <w:left w:w="15" w:type="dxa"/>
              <w:right w:w="15" w:type="dxa"/>
            </w:tcMar>
            <w:vAlign w:val="center"/>
          </w:tcPr>
          <w:p w14:paraId="49E1BC8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2</w:t>
            </w:r>
          </w:p>
        </w:tc>
        <w:tc>
          <w:tcPr>
            <w:tcW w:w="2297" w:type="dxa"/>
            <w:shd w:val="clear" w:color="auto" w:fill="auto"/>
            <w:tcMar>
              <w:top w:w="15" w:type="dxa"/>
              <w:left w:w="15" w:type="dxa"/>
              <w:right w:w="15" w:type="dxa"/>
            </w:tcMar>
            <w:vAlign w:val="center"/>
          </w:tcPr>
          <w:p w14:paraId="7409A7E2" w14:textId="77777777" w:rsidR="002C2E1A" w:rsidRDefault="002C49F2">
            <w:pPr>
              <w:spacing w:after="0" w:line="240" w:lineRule="auto"/>
              <w:jc w:val="center"/>
              <w:rPr>
                <w:rFonts w:ascii="仿宋" w:eastAsia="仿宋" w:hAnsi="仿宋"/>
                <w:sz w:val="21"/>
                <w:szCs w:val="21"/>
              </w:rPr>
            </w:pPr>
            <w:r>
              <w:rPr>
                <w:rFonts w:ascii="Times New Roman" w:eastAsia="仿宋" w:hAnsi="Times New Roman" w:cs="Times New Roman"/>
                <w:sz w:val="21"/>
                <w:szCs w:val="21"/>
              </w:rPr>
              <w:t>排水沟</w:t>
            </w:r>
          </w:p>
        </w:tc>
        <w:tc>
          <w:tcPr>
            <w:tcW w:w="680" w:type="dxa"/>
            <w:shd w:val="clear" w:color="auto" w:fill="auto"/>
            <w:tcMar>
              <w:top w:w="15" w:type="dxa"/>
              <w:left w:w="15" w:type="dxa"/>
              <w:right w:w="15" w:type="dxa"/>
            </w:tcMar>
            <w:vAlign w:val="center"/>
          </w:tcPr>
          <w:p w14:paraId="317A6F1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m</w:t>
            </w:r>
          </w:p>
        </w:tc>
        <w:tc>
          <w:tcPr>
            <w:tcW w:w="1213" w:type="dxa"/>
            <w:shd w:val="clear" w:color="auto" w:fill="auto"/>
            <w:tcMar>
              <w:top w:w="15" w:type="dxa"/>
              <w:left w:w="15" w:type="dxa"/>
              <w:right w:w="15" w:type="dxa"/>
            </w:tcMar>
            <w:vAlign w:val="center"/>
          </w:tcPr>
          <w:p w14:paraId="41043459"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6</w:t>
            </w:r>
            <w:r>
              <w:rPr>
                <w:rFonts w:ascii="Times New Roman" w:eastAsia="仿宋" w:hAnsi="Times New Roman" w:cs="Times New Roman"/>
                <w:position w:val="-2"/>
                <w:sz w:val="21"/>
                <w:szCs w:val="21"/>
              </w:rPr>
              <w:t>14</w:t>
            </w:r>
          </w:p>
        </w:tc>
        <w:tc>
          <w:tcPr>
            <w:tcW w:w="1214" w:type="dxa"/>
            <w:shd w:val="clear" w:color="auto" w:fill="auto"/>
            <w:tcMar>
              <w:top w:w="15" w:type="dxa"/>
              <w:left w:w="15" w:type="dxa"/>
              <w:right w:w="15" w:type="dxa"/>
            </w:tcMar>
            <w:vAlign w:val="center"/>
          </w:tcPr>
          <w:p w14:paraId="59590B41"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sz w:val="21"/>
                <w:szCs w:val="21"/>
              </w:rPr>
              <w:t>630</w:t>
            </w:r>
          </w:p>
        </w:tc>
        <w:tc>
          <w:tcPr>
            <w:tcW w:w="1200" w:type="dxa"/>
            <w:shd w:val="clear" w:color="auto" w:fill="auto"/>
            <w:tcMar>
              <w:top w:w="15" w:type="dxa"/>
              <w:left w:w="15" w:type="dxa"/>
              <w:right w:w="15" w:type="dxa"/>
            </w:tcMar>
            <w:vAlign w:val="center"/>
          </w:tcPr>
          <w:p w14:paraId="48119D0C"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w:t>
            </w:r>
            <w:r>
              <w:rPr>
                <w:rFonts w:ascii="Times New Roman" w:eastAsia="仿宋" w:hAnsi="Times New Roman" w:cs="Times New Roman"/>
                <w:position w:val="-2"/>
                <w:sz w:val="21"/>
                <w:szCs w:val="21"/>
              </w:rPr>
              <w:t>16</w:t>
            </w:r>
          </w:p>
        </w:tc>
        <w:tc>
          <w:tcPr>
            <w:tcW w:w="1618" w:type="dxa"/>
            <w:vMerge/>
            <w:shd w:val="clear" w:color="auto" w:fill="auto"/>
            <w:tcMar>
              <w:top w:w="15" w:type="dxa"/>
              <w:left w:w="15" w:type="dxa"/>
              <w:right w:w="15" w:type="dxa"/>
            </w:tcMar>
            <w:vAlign w:val="center"/>
          </w:tcPr>
          <w:p w14:paraId="66C2A66E"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5830B4F4" w14:textId="77777777">
        <w:trPr>
          <w:trHeight w:val="90"/>
          <w:jc w:val="center"/>
        </w:trPr>
        <w:tc>
          <w:tcPr>
            <w:tcW w:w="704" w:type="dxa"/>
            <w:shd w:val="clear" w:color="auto" w:fill="auto"/>
            <w:tcMar>
              <w:top w:w="15" w:type="dxa"/>
              <w:left w:w="15" w:type="dxa"/>
              <w:right w:w="15" w:type="dxa"/>
            </w:tcMar>
            <w:vAlign w:val="center"/>
          </w:tcPr>
          <w:p w14:paraId="0FE75DB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3</w:t>
            </w:r>
          </w:p>
        </w:tc>
        <w:tc>
          <w:tcPr>
            <w:tcW w:w="2297" w:type="dxa"/>
            <w:shd w:val="clear" w:color="auto" w:fill="auto"/>
            <w:tcMar>
              <w:top w:w="15" w:type="dxa"/>
              <w:left w:w="15" w:type="dxa"/>
              <w:right w:w="15" w:type="dxa"/>
            </w:tcMar>
            <w:vAlign w:val="center"/>
          </w:tcPr>
          <w:p w14:paraId="3A02D7E0" w14:textId="77777777" w:rsidR="002C2E1A" w:rsidRDefault="002C49F2">
            <w:pPr>
              <w:spacing w:after="0" w:line="240" w:lineRule="auto"/>
              <w:jc w:val="center"/>
              <w:rPr>
                <w:rFonts w:ascii="仿宋" w:eastAsia="仿宋" w:hAnsi="仿宋"/>
                <w:sz w:val="21"/>
                <w:szCs w:val="21"/>
              </w:rPr>
            </w:pPr>
            <w:r>
              <w:rPr>
                <w:rFonts w:ascii="Times New Roman" w:eastAsia="仿宋" w:hAnsi="Times New Roman" w:cs="Times New Roman"/>
                <w:sz w:val="21"/>
                <w:szCs w:val="21"/>
              </w:rPr>
              <w:t>沉沙池</w:t>
            </w:r>
          </w:p>
        </w:tc>
        <w:tc>
          <w:tcPr>
            <w:tcW w:w="680" w:type="dxa"/>
            <w:shd w:val="clear" w:color="auto" w:fill="auto"/>
            <w:tcMar>
              <w:top w:w="15" w:type="dxa"/>
              <w:left w:w="15" w:type="dxa"/>
              <w:right w:w="15" w:type="dxa"/>
            </w:tcMar>
            <w:vAlign w:val="center"/>
          </w:tcPr>
          <w:p w14:paraId="1A206E2A"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座</w:t>
            </w:r>
          </w:p>
        </w:tc>
        <w:tc>
          <w:tcPr>
            <w:tcW w:w="1213" w:type="dxa"/>
            <w:shd w:val="clear" w:color="auto" w:fill="auto"/>
            <w:tcMar>
              <w:top w:w="15" w:type="dxa"/>
              <w:left w:w="15" w:type="dxa"/>
              <w:right w:w="15" w:type="dxa"/>
            </w:tcMar>
            <w:vAlign w:val="center"/>
          </w:tcPr>
          <w:p w14:paraId="692F072A"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3</w:t>
            </w:r>
          </w:p>
        </w:tc>
        <w:tc>
          <w:tcPr>
            <w:tcW w:w="1214" w:type="dxa"/>
            <w:shd w:val="clear" w:color="auto" w:fill="auto"/>
            <w:tcMar>
              <w:top w:w="15" w:type="dxa"/>
              <w:left w:w="15" w:type="dxa"/>
              <w:right w:w="15" w:type="dxa"/>
            </w:tcMar>
            <w:vAlign w:val="center"/>
          </w:tcPr>
          <w:p w14:paraId="4C32C227"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sz w:val="21"/>
                <w:szCs w:val="21"/>
              </w:rPr>
              <w:t>3</w:t>
            </w:r>
          </w:p>
        </w:tc>
        <w:tc>
          <w:tcPr>
            <w:tcW w:w="1200" w:type="dxa"/>
            <w:shd w:val="clear" w:color="auto" w:fill="auto"/>
            <w:tcMar>
              <w:top w:w="15" w:type="dxa"/>
              <w:left w:w="15" w:type="dxa"/>
              <w:right w:w="15" w:type="dxa"/>
            </w:tcMar>
            <w:vAlign w:val="center"/>
          </w:tcPr>
          <w:p w14:paraId="524F4196"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0</w:t>
            </w:r>
          </w:p>
        </w:tc>
        <w:tc>
          <w:tcPr>
            <w:tcW w:w="1618" w:type="dxa"/>
            <w:vMerge/>
            <w:shd w:val="clear" w:color="auto" w:fill="auto"/>
            <w:tcMar>
              <w:top w:w="15" w:type="dxa"/>
              <w:left w:w="15" w:type="dxa"/>
              <w:right w:w="15" w:type="dxa"/>
            </w:tcMar>
            <w:vAlign w:val="center"/>
          </w:tcPr>
          <w:p w14:paraId="4593F527"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6ED65F93" w14:textId="77777777">
        <w:trPr>
          <w:trHeight w:val="315"/>
          <w:jc w:val="center"/>
        </w:trPr>
        <w:tc>
          <w:tcPr>
            <w:tcW w:w="704" w:type="dxa"/>
            <w:shd w:val="clear" w:color="auto" w:fill="auto"/>
            <w:tcMar>
              <w:top w:w="15" w:type="dxa"/>
              <w:left w:w="15" w:type="dxa"/>
              <w:right w:w="15" w:type="dxa"/>
            </w:tcMar>
            <w:vAlign w:val="center"/>
          </w:tcPr>
          <w:p w14:paraId="5F9AE209"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三</w:t>
            </w:r>
          </w:p>
        </w:tc>
        <w:tc>
          <w:tcPr>
            <w:tcW w:w="2297" w:type="dxa"/>
            <w:shd w:val="clear" w:color="auto" w:fill="auto"/>
            <w:tcMar>
              <w:top w:w="15" w:type="dxa"/>
              <w:left w:w="15" w:type="dxa"/>
              <w:right w:w="15" w:type="dxa"/>
            </w:tcMar>
            <w:vAlign w:val="center"/>
          </w:tcPr>
          <w:p w14:paraId="53DE549A" w14:textId="77777777" w:rsidR="002C2E1A" w:rsidRDefault="002C49F2">
            <w:pPr>
              <w:spacing w:after="0" w:line="240" w:lineRule="auto"/>
              <w:jc w:val="center"/>
              <w:rPr>
                <w:rFonts w:ascii="仿宋" w:eastAsia="仿宋" w:hAnsi="仿宋" w:cs="Times New Roman"/>
                <w:b/>
                <w:bCs/>
                <w:sz w:val="21"/>
                <w:szCs w:val="21"/>
                <w:lang w:eastAsia="zh-CN"/>
              </w:rPr>
            </w:pPr>
            <w:r>
              <w:rPr>
                <w:rFonts w:ascii="仿宋" w:eastAsia="仿宋" w:hAnsi="仿宋" w:cs="Times New Roman" w:hint="eastAsia"/>
                <w:b/>
                <w:bCs/>
                <w:sz w:val="21"/>
                <w:szCs w:val="21"/>
                <w:lang w:eastAsia="zh-CN"/>
              </w:rPr>
              <w:t>输水管网工程区</w:t>
            </w:r>
          </w:p>
        </w:tc>
        <w:tc>
          <w:tcPr>
            <w:tcW w:w="680" w:type="dxa"/>
            <w:shd w:val="clear" w:color="auto" w:fill="auto"/>
            <w:tcMar>
              <w:top w:w="15" w:type="dxa"/>
              <w:left w:w="15" w:type="dxa"/>
              <w:right w:w="15" w:type="dxa"/>
            </w:tcMar>
            <w:vAlign w:val="center"/>
          </w:tcPr>
          <w:p w14:paraId="13606FEA"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13" w:type="dxa"/>
            <w:shd w:val="clear" w:color="auto" w:fill="auto"/>
            <w:tcMar>
              <w:top w:w="15" w:type="dxa"/>
              <w:left w:w="15" w:type="dxa"/>
              <w:right w:w="15" w:type="dxa"/>
            </w:tcMar>
            <w:vAlign w:val="center"/>
          </w:tcPr>
          <w:p w14:paraId="75B220EC" w14:textId="77777777" w:rsidR="002C2E1A" w:rsidRDefault="002C2E1A">
            <w:pPr>
              <w:spacing w:after="0" w:line="240" w:lineRule="auto"/>
              <w:jc w:val="center"/>
              <w:rPr>
                <w:rFonts w:ascii="Times New Roman" w:hAnsi="Times New Roman" w:cs="Times New Roman"/>
                <w:sz w:val="21"/>
                <w:szCs w:val="21"/>
              </w:rPr>
            </w:pPr>
          </w:p>
        </w:tc>
        <w:tc>
          <w:tcPr>
            <w:tcW w:w="1214" w:type="dxa"/>
            <w:shd w:val="clear" w:color="auto" w:fill="auto"/>
            <w:tcMar>
              <w:top w:w="15" w:type="dxa"/>
              <w:left w:w="15" w:type="dxa"/>
              <w:right w:w="15" w:type="dxa"/>
            </w:tcMar>
            <w:vAlign w:val="center"/>
          </w:tcPr>
          <w:p w14:paraId="4DA5F16C" w14:textId="77777777" w:rsidR="002C2E1A" w:rsidRDefault="002C2E1A">
            <w:pPr>
              <w:spacing w:after="0" w:line="240" w:lineRule="auto"/>
              <w:jc w:val="center"/>
              <w:rPr>
                <w:rFonts w:ascii="Times New Roman" w:hAnsi="Times New Roman" w:cs="Times New Roman"/>
                <w:sz w:val="21"/>
                <w:szCs w:val="21"/>
              </w:rPr>
            </w:pPr>
          </w:p>
        </w:tc>
        <w:tc>
          <w:tcPr>
            <w:tcW w:w="1200" w:type="dxa"/>
            <w:shd w:val="clear" w:color="auto" w:fill="auto"/>
            <w:tcMar>
              <w:top w:w="15" w:type="dxa"/>
              <w:left w:w="15" w:type="dxa"/>
              <w:right w:w="15" w:type="dxa"/>
            </w:tcMar>
            <w:vAlign w:val="center"/>
          </w:tcPr>
          <w:p w14:paraId="722BA774" w14:textId="77777777" w:rsidR="002C2E1A" w:rsidRDefault="002C2E1A">
            <w:pPr>
              <w:spacing w:after="0" w:line="240" w:lineRule="auto"/>
              <w:jc w:val="center"/>
              <w:rPr>
                <w:rFonts w:ascii="Times New Roman" w:hAnsi="Times New Roman" w:cs="Times New Roman"/>
                <w:sz w:val="21"/>
                <w:szCs w:val="21"/>
              </w:rPr>
            </w:pPr>
          </w:p>
        </w:tc>
        <w:tc>
          <w:tcPr>
            <w:tcW w:w="1618" w:type="dxa"/>
            <w:vMerge w:val="restart"/>
            <w:shd w:val="clear" w:color="auto" w:fill="auto"/>
            <w:tcMar>
              <w:top w:w="15" w:type="dxa"/>
              <w:left w:w="15" w:type="dxa"/>
              <w:right w:w="15" w:type="dxa"/>
            </w:tcMar>
            <w:vAlign w:val="center"/>
          </w:tcPr>
          <w:p w14:paraId="0FC40A9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实际施工与方案设计基本一致</w:t>
            </w:r>
          </w:p>
        </w:tc>
      </w:tr>
      <w:tr w:rsidR="002C2E1A" w14:paraId="6DABD6F5" w14:textId="77777777">
        <w:trPr>
          <w:trHeight w:val="315"/>
          <w:jc w:val="center"/>
        </w:trPr>
        <w:tc>
          <w:tcPr>
            <w:tcW w:w="704" w:type="dxa"/>
            <w:shd w:val="clear" w:color="auto" w:fill="auto"/>
            <w:tcMar>
              <w:top w:w="15" w:type="dxa"/>
              <w:left w:w="15" w:type="dxa"/>
              <w:right w:w="15" w:type="dxa"/>
            </w:tcMar>
            <w:vAlign w:val="center"/>
          </w:tcPr>
          <w:p w14:paraId="311D70C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1</w:t>
            </w:r>
          </w:p>
        </w:tc>
        <w:tc>
          <w:tcPr>
            <w:tcW w:w="2297" w:type="dxa"/>
            <w:shd w:val="clear" w:color="auto" w:fill="auto"/>
            <w:tcMar>
              <w:top w:w="15" w:type="dxa"/>
              <w:left w:w="15" w:type="dxa"/>
              <w:right w:w="15" w:type="dxa"/>
            </w:tcMar>
            <w:vAlign w:val="center"/>
          </w:tcPr>
          <w:p w14:paraId="517B7ABF" w14:textId="77777777" w:rsidR="002C2E1A" w:rsidRDefault="002C49F2">
            <w:pPr>
              <w:spacing w:after="0" w:line="240" w:lineRule="auto"/>
              <w:jc w:val="center"/>
              <w:rPr>
                <w:rFonts w:ascii="仿宋" w:eastAsia="仿宋" w:hAnsi="仿宋"/>
                <w:sz w:val="21"/>
                <w:szCs w:val="21"/>
                <w:lang w:eastAsia="zh-CN"/>
              </w:rPr>
            </w:pPr>
            <w:r>
              <w:rPr>
                <w:rFonts w:ascii="Times New Roman" w:eastAsia="仿宋" w:hAnsi="Times New Roman" w:cs="Times New Roman"/>
                <w:sz w:val="21"/>
                <w:szCs w:val="21"/>
              </w:rPr>
              <w:t>覆土</w:t>
            </w:r>
          </w:p>
        </w:tc>
        <w:tc>
          <w:tcPr>
            <w:tcW w:w="680" w:type="dxa"/>
            <w:shd w:val="clear" w:color="auto" w:fill="auto"/>
            <w:tcMar>
              <w:top w:w="15" w:type="dxa"/>
              <w:left w:w="15" w:type="dxa"/>
              <w:right w:w="15" w:type="dxa"/>
            </w:tcMar>
            <w:vAlign w:val="center"/>
          </w:tcPr>
          <w:p w14:paraId="0920DB0A"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m</w:t>
            </w:r>
            <w:r>
              <w:rPr>
                <w:rFonts w:ascii="Times New Roman" w:eastAsia="仿宋" w:hAnsi="Times New Roman" w:cs="Times New Roman"/>
                <w:sz w:val="21"/>
                <w:szCs w:val="21"/>
                <w:vertAlign w:val="superscript"/>
              </w:rPr>
              <w:t>3</w:t>
            </w:r>
          </w:p>
        </w:tc>
        <w:tc>
          <w:tcPr>
            <w:tcW w:w="1213" w:type="dxa"/>
            <w:shd w:val="clear" w:color="auto" w:fill="auto"/>
            <w:tcMar>
              <w:top w:w="15" w:type="dxa"/>
              <w:left w:w="15" w:type="dxa"/>
              <w:right w:w="15" w:type="dxa"/>
            </w:tcMar>
            <w:vAlign w:val="center"/>
          </w:tcPr>
          <w:p w14:paraId="4C7FC674"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1</w:t>
            </w:r>
            <w:r>
              <w:rPr>
                <w:rFonts w:ascii="Times New Roman" w:eastAsia="仿宋" w:hAnsi="Times New Roman" w:cs="Times New Roman"/>
                <w:position w:val="-2"/>
                <w:sz w:val="21"/>
                <w:szCs w:val="21"/>
              </w:rPr>
              <w:t>420</w:t>
            </w:r>
          </w:p>
        </w:tc>
        <w:tc>
          <w:tcPr>
            <w:tcW w:w="1214" w:type="dxa"/>
            <w:shd w:val="clear" w:color="auto" w:fill="auto"/>
            <w:tcMar>
              <w:top w:w="15" w:type="dxa"/>
              <w:left w:w="15" w:type="dxa"/>
              <w:right w:w="15" w:type="dxa"/>
            </w:tcMar>
            <w:vAlign w:val="center"/>
          </w:tcPr>
          <w:p w14:paraId="5CED3657"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sz w:val="21"/>
                <w:szCs w:val="21"/>
              </w:rPr>
              <w:t>1420</w:t>
            </w:r>
          </w:p>
        </w:tc>
        <w:tc>
          <w:tcPr>
            <w:tcW w:w="1200" w:type="dxa"/>
            <w:shd w:val="clear" w:color="auto" w:fill="auto"/>
            <w:tcMar>
              <w:top w:w="15" w:type="dxa"/>
              <w:left w:w="15" w:type="dxa"/>
              <w:right w:w="15" w:type="dxa"/>
            </w:tcMar>
            <w:vAlign w:val="center"/>
          </w:tcPr>
          <w:p w14:paraId="134A9E85"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0</w:t>
            </w:r>
          </w:p>
        </w:tc>
        <w:tc>
          <w:tcPr>
            <w:tcW w:w="1618" w:type="dxa"/>
            <w:vMerge/>
            <w:shd w:val="clear" w:color="auto" w:fill="auto"/>
            <w:tcMar>
              <w:top w:w="15" w:type="dxa"/>
              <w:left w:w="15" w:type="dxa"/>
              <w:right w:w="15" w:type="dxa"/>
            </w:tcMar>
            <w:vAlign w:val="center"/>
          </w:tcPr>
          <w:p w14:paraId="30B011E9"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119B9942" w14:textId="77777777">
        <w:trPr>
          <w:trHeight w:val="315"/>
          <w:jc w:val="center"/>
        </w:trPr>
        <w:tc>
          <w:tcPr>
            <w:tcW w:w="704" w:type="dxa"/>
            <w:shd w:val="clear" w:color="auto" w:fill="auto"/>
            <w:noWrap/>
            <w:tcMar>
              <w:top w:w="15" w:type="dxa"/>
              <w:left w:w="15" w:type="dxa"/>
              <w:right w:w="15" w:type="dxa"/>
            </w:tcMar>
            <w:vAlign w:val="center"/>
          </w:tcPr>
          <w:p w14:paraId="7462617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2</w:t>
            </w:r>
          </w:p>
        </w:tc>
        <w:tc>
          <w:tcPr>
            <w:tcW w:w="2297" w:type="dxa"/>
            <w:shd w:val="clear" w:color="auto" w:fill="auto"/>
            <w:tcMar>
              <w:top w:w="15" w:type="dxa"/>
              <w:left w:w="15" w:type="dxa"/>
              <w:right w:w="15" w:type="dxa"/>
            </w:tcMar>
            <w:vAlign w:val="center"/>
          </w:tcPr>
          <w:p w14:paraId="7D4345EF" w14:textId="77777777" w:rsidR="002C2E1A" w:rsidRDefault="002C49F2">
            <w:pPr>
              <w:spacing w:after="0" w:line="240" w:lineRule="auto"/>
              <w:jc w:val="center"/>
              <w:rPr>
                <w:rFonts w:ascii="仿宋" w:eastAsia="仿宋" w:hAnsi="仿宋"/>
                <w:sz w:val="21"/>
                <w:szCs w:val="21"/>
              </w:rPr>
            </w:pPr>
            <w:r>
              <w:rPr>
                <w:rFonts w:ascii="Times New Roman" w:eastAsia="仿宋" w:hAnsi="Times New Roman" w:cs="Times New Roman"/>
                <w:sz w:val="21"/>
                <w:szCs w:val="21"/>
              </w:rPr>
              <w:t>整地</w:t>
            </w:r>
          </w:p>
        </w:tc>
        <w:tc>
          <w:tcPr>
            <w:tcW w:w="680" w:type="dxa"/>
            <w:shd w:val="clear" w:color="auto" w:fill="auto"/>
            <w:tcMar>
              <w:top w:w="15" w:type="dxa"/>
              <w:left w:w="15" w:type="dxa"/>
              <w:right w:w="15" w:type="dxa"/>
            </w:tcMar>
            <w:vAlign w:val="center"/>
          </w:tcPr>
          <w:p w14:paraId="18DEEB5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hm</w:t>
            </w:r>
            <w:r>
              <w:rPr>
                <w:rFonts w:ascii="Times New Roman" w:eastAsia="仿宋" w:hAnsi="Times New Roman" w:cs="Times New Roman"/>
                <w:sz w:val="21"/>
                <w:szCs w:val="21"/>
                <w:vertAlign w:val="superscript"/>
              </w:rPr>
              <w:t>2</w:t>
            </w:r>
          </w:p>
        </w:tc>
        <w:tc>
          <w:tcPr>
            <w:tcW w:w="1213" w:type="dxa"/>
            <w:shd w:val="clear" w:color="auto" w:fill="auto"/>
            <w:tcMar>
              <w:top w:w="15" w:type="dxa"/>
              <w:left w:w="15" w:type="dxa"/>
              <w:right w:w="15" w:type="dxa"/>
            </w:tcMar>
            <w:vAlign w:val="center"/>
          </w:tcPr>
          <w:p w14:paraId="3AF66841"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0</w:t>
            </w:r>
            <w:r>
              <w:rPr>
                <w:rFonts w:ascii="Times New Roman" w:eastAsia="仿宋" w:hAnsi="Times New Roman" w:cs="Times New Roman"/>
                <w:position w:val="-2"/>
                <w:sz w:val="21"/>
                <w:szCs w:val="21"/>
              </w:rPr>
              <w:t>.57</w:t>
            </w:r>
          </w:p>
        </w:tc>
        <w:tc>
          <w:tcPr>
            <w:tcW w:w="1214" w:type="dxa"/>
            <w:shd w:val="clear" w:color="auto" w:fill="auto"/>
            <w:tcMar>
              <w:top w:w="15" w:type="dxa"/>
              <w:left w:w="15" w:type="dxa"/>
              <w:right w:w="15" w:type="dxa"/>
            </w:tcMar>
            <w:vAlign w:val="center"/>
          </w:tcPr>
          <w:p w14:paraId="1A0A59AF"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sz w:val="21"/>
                <w:szCs w:val="21"/>
              </w:rPr>
              <w:t>0.57</w:t>
            </w:r>
          </w:p>
        </w:tc>
        <w:tc>
          <w:tcPr>
            <w:tcW w:w="1200" w:type="dxa"/>
            <w:shd w:val="clear" w:color="auto" w:fill="auto"/>
            <w:tcMar>
              <w:top w:w="15" w:type="dxa"/>
              <w:left w:w="15" w:type="dxa"/>
              <w:right w:w="15" w:type="dxa"/>
            </w:tcMar>
            <w:vAlign w:val="center"/>
          </w:tcPr>
          <w:p w14:paraId="1A1F60C6"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0</w:t>
            </w:r>
          </w:p>
        </w:tc>
        <w:tc>
          <w:tcPr>
            <w:tcW w:w="1618" w:type="dxa"/>
            <w:vMerge/>
            <w:shd w:val="clear" w:color="auto" w:fill="auto"/>
            <w:tcMar>
              <w:top w:w="15" w:type="dxa"/>
              <w:left w:w="15" w:type="dxa"/>
              <w:right w:w="15" w:type="dxa"/>
            </w:tcMar>
            <w:vAlign w:val="center"/>
          </w:tcPr>
          <w:p w14:paraId="40D0495F"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0A1F2590" w14:textId="77777777">
        <w:trPr>
          <w:trHeight w:val="315"/>
          <w:jc w:val="center"/>
        </w:trPr>
        <w:tc>
          <w:tcPr>
            <w:tcW w:w="704" w:type="dxa"/>
            <w:shd w:val="clear" w:color="auto" w:fill="auto"/>
            <w:tcMar>
              <w:top w:w="15" w:type="dxa"/>
              <w:left w:w="15" w:type="dxa"/>
              <w:right w:w="15" w:type="dxa"/>
            </w:tcMar>
            <w:vAlign w:val="center"/>
          </w:tcPr>
          <w:p w14:paraId="195320FE"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四</w:t>
            </w:r>
          </w:p>
        </w:tc>
        <w:tc>
          <w:tcPr>
            <w:tcW w:w="2297" w:type="dxa"/>
            <w:shd w:val="clear" w:color="auto" w:fill="auto"/>
            <w:tcMar>
              <w:top w:w="15" w:type="dxa"/>
              <w:left w:w="15" w:type="dxa"/>
              <w:right w:w="15" w:type="dxa"/>
            </w:tcMar>
            <w:vAlign w:val="center"/>
          </w:tcPr>
          <w:p w14:paraId="2525639A" w14:textId="77777777" w:rsidR="002C2E1A" w:rsidRDefault="002C49F2">
            <w:pPr>
              <w:spacing w:after="0" w:line="240" w:lineRule="auto"/>
              <w:jc w:val="center"/>
              <w:rPr>
                <w:rFonts w:ascii="仿宋" w:eastAsia="仿宋" w:hAnsi="仿宋" w:cs="Times New Roman"/>
                <w:b/>
                <w:bCs/>
                <w:sz w:val="21"/>
                <w:szCs w:val="21"/>
                <w:lang w:eastAsia="zh-CN"/>
              </w:rPr>
            </w:pPr>
            <w:r>
              <w:rPr>
                <w:rFonts w:ascii="仿宋" w:eastAsia="仿宋" w:hAnsi="仿宋" w:cs="Times New Roman" w:hint="eastAsia"/>
                <w:b/>
                <w:bCs/>
                <w:sz w:val="21"/>
                <w:szCs w:val="21"/>
                <w:lang w:eastAsia="zh-CN"/>
              </w:rPr>
              <w:t>供水管线工程区</w:t>
            </w:r>
          </w:p>
        </w:tc>
        <w:tc>
          <w:tcPr>
            <w:tcW w:w="680" w:type="dxa"/>
            <w:shd w:val="clear" w:color="auto" w:fill="auto"/>
            <w:tcMar>
              <w:top w:w="15" w:type="dxa"/>
              <w:left w:w="15" w:type="dxa"/>
              <w:right w:w="15" w:type="dxa"/>
            </w:tcMar>
            <w:vAlign w:val="center"/>
          </w:tcPr>
          <w:p w14:paraId="266ACEAF"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13" w:type="dxa"/>
            <w:shd w:val="clear" w:color="auto" w:fill="auto"/>
            <w:tcMar>
              <w:top w:w="15" w:type="dxa"/>
              <w:left w:w="15" w:type="dxa"/>
              <w:right w:w="15" w:type="dxa"/>
            </w:tcMar>
            <w:vAlign w:val="center"/>
          </w:tcPr>
          <w:p w14:paraId="6A87CAD7" w14:textId="77777777" w:rsidR="002C2E1A" w:rsidRDefault="002C2E1A">
            <w:pPr>
              <w:spacing w:after="0" w:line="240" w:lineRule="auto"/>
              <w:jc w:val="center"/>
              <w:rPr>
                <w:rFonts w:ascii="Times New Roman" w:hAnsi="Times New Roman" w:cs="Times New Roman"/>
                <w:sz w:val="21"/>
                <w:szCs w:val="21"/>
              </w:rPr>
            </w:pPr>
          </w:p>
        </w:tc>
        <w:tc>
          <w:tcPr>
            <w:tcW w:w="1214" w:type="dxa"/>
            <w:shd w:val="clear" w:color="auto" w:fill="auto"/>
            <w:tcMar>
              <w:top w:w="15" w:type="dxa"/>
              <w:left w:w="15" w:type="dxa"/>
              <w:right w:w="15" w:type="dxa"/>
            </w:tcMar>
            <w:vAlign w:val="center"/>
          </w:tcPr>
          <w:p w14:paraId="767D8DF1" w14:textId="77777777" w:rsidR="002C2E1A" w:rsidRDefault="002C2E1A">
            <w:pPr>
              <w:spacing w:after="0" w:line="240" w:lineRule="auto"/>
              <w:jc w:val="center"/>
              <w:rPr>
                <w:rFonts w:ascii="Times New Roman" w:hAnsi="Times New Roman" w:cs="Times New Roman"/>
                <w:sz w:val="21"/>
                <w:szCs w:val="21"/>
              </w:rPr>
            </w:pPr>
          </w:p>
        </w:tc>
        <w:tc>
          <w:tcPr>
            <w:tcW w:w="1200" w:type="dxa"/>
            <w:shd w:val="clear" w:color="auto" w:fill="auto"/>
            <w:tcMar>
              <w:top w:w="15" w:type="dxa"/>
              <w:left w:w="15" w:type="dxa"/>
              <w:right w:w="15" w:type="dxa"/>
            </w:tcMar>
            <w:vAlign w:val="center"/>
          </w:tcPr>
          <w:p w14:paraId="49BB4FB6" w14:textId="77777777" w:rsidR="002C2E1A" w:rsidRDefault="002C2E1A">
            <w:pPr>
              <w:spacing w:after="0" w:line="240" w:lineRule="auto"/>
              <w:jc w:val="center"/>
              <w:rPr>
                <w:rFonts w:ascii="Times New Roman" w:hAnsi="Times New Roman" w:cs="Times New Roman"/>
                <w:sz w:val="21"/>
                <w:szCs w:val="21"/>
              </w:rPr>
            </w:pPr>
          </w:p>
        </w:tc>
        <w:tc>
          <w:tcPr>
            <w:tcW w:w="1618" w:type="dxa"/>
            <w:vMerge w:val="restart"/>
            <w:shd w:val="clear" w:color="auto" w:fill="auto"/>
            <w:tcMar>
              <w:top w:w="15" w:type="dxa"/>
              <w:left w:w="15" w:type="dxa"/>
              <w:right w:w="15" w:type="dxa"/>
            </w:tcMar>
            <w:vAlign w:val="center"/>
          </w:tcPr>
          <w:p w14:paraId="31EDC80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实际施工与方案设计基本一致</w:t>
            </w:r>
          </w:p>
        </w:tc>
      </w:tr>
      <w:tr w:rsidR="002C2E1A" w14:paraId="2671F0A3" w14:textId="77777777">
        <w:trPr>
          <w:trHeight w:val="315"/>
          <w:jc w:val="center"/>
        </w:trPr>
        <w:tc>
          <w:tcPr>
            <w:tcW w:w="704" w:type="dxa"/>
            <w:shd w:val="clear" w:color="auto" w:fill="auto"/>
            <w:tcMar>
              <w:top w:w="15" w:type="dxa"/>
              <w:left w:w="15" w:type="dxa"/>
              <w:right w:w="15" w:type="dxa"/>
            </w:tcMar>
            <w:vAlign w:val="center"/>
          </w:tcPr>
          <w:p w14:paraId="67F0AC3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1</w:t>
            </w:r>
          </w:p>
        </w:tc>
        <w:tc>
          <w:tcPr>
            <w:tcW w:w="2297" w:type="dxa"/>
            <w:shd w:val="clear" w:color="auto" w:fill="auto"/>
            <w:tcMar>
              <w:top w:w="15" w:type="dxa"/>
              <w:left w:w="15" w:type="dxa"/>
              <w:right w:w="15" w:type="dxa"/>
            </w:tcMar>
            <w:vAlign w:val="center"/>
          </w:tcPr>
          <w:p w14:paraId="170B04C9" w14:textId="77777777" w:rsidR="002C2E1A" w:rsidRDefault="002C49F2">
            <w:pPr>
              <w:spacing w:after="0" w:line="240" w:lineRule="auto"/>
              <w:jc w:val="center"/>
              <w:rPr>
                <w:rFonts w:ascii="仿宋" w:eastAsia="仿宋" w:hAnsi="仿宋"/>
                <w:sz w:val="21"/>
                <w:szCs w:val="21"/>
              </w:rPr>
            </w:pPr>
            <w:r>
              <w:rPr>
                <w:rFonts w:ascii="Times New Roman" w:eastAsia="仿宋" w:hAnsi="Times New Roman" w:cs="Times New Roman"/>
                <w:sz w:val="21"/>
                <w:szCs w:val="21"/>
              </w:rPr>
              <w:t>整地</w:t>
            </w:r>
          </w:p>
        </w:tc>
        <w:tc>
          <w:tcPr>
            <w:tcW w:w="680" w:type="dxa"/>
            <w:shd w:val="clear" w:color="auto" w:fill="auto"/>
            <w:tcMar>
              <w:top w:w="15" w:type="dxa"/>
              <w:left w:w="15" w:type="dxa"/>
              <w:right w:w="15" w:type="dxa"/>
            </w:tcMar>
            <w:vAlign w:val="center"/>
          </w:tcPr>
          <w:p w14:paraId="1CC347D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hm</w:t>
            </w:r>
            <w:r>
              <w:rPr>
                <w:rFonts w:ascii="Times New Roman" w:eastAsia="仿宋" w:hAnsi="Times New Roman" w:cs="Times New Roman"/>
                <w:sz w:val="21"/>
                <w:szCs w:val="21"/>
                <w:vertAlign w:val="superscript"/>
              </w:rPr>
              <w:t>2</w:t>
            </w:r>
          </w:p>
        </w:tc>
        <w:tc>
          <w:tcPr>
            <w:tcW w:w="1213" w:type="dxa"/>
            <w:shd w:val="clear" w:color="auto" w:fill="auto"/>
            <w:tcMar>
              <w:top w:w="15" w:type="dxa"/>
              <w:left w:w="15" w:type="dxa"/>
              <w:right w:w="15" w:type="dxa"/>
            </w:tcMar>
            <w:vAlign w:val="center"/>
          </w:tcPr>
          <w:p w14:paraId="0AA8057C"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1</w:t>
            </w:r>
            <w:r>
              <w:rPr>
                <w:rFonts w:ascii="Times New Roman" w:eastAsia="仿宋" w:hAnsi="Times New Roman" w:cs="Times New Roman"/>
                <w:position w:val="-2"/>
                <w:sz w:val="21"/>
                <w:szCs w:val="21"/>
              </w:rPr>
              <w:t>.92</w:t>
            </w:r>
          </w:p>
        </w:tc>
        <w:tc>
          <w:tcPr>
            <w:tcW w:w="1214" w:type="dxa"/>
            <w:shd w:val="clear" w:color="auto" w:fill="auto"/>
            <w:tcMar>
              <w:top w:w="15" w:type="dxa"/>
              <w:left w:w="15" w:type="dxa"/>
              <w:right w:w="15" w:type="dxa"/>
            </w:tcMar>
            <w:vAlign w:val="center"/>
          </w:tcPr>
          <w:p w14:paraId="6AE71B9E"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sz w:val="21"/>
                <w:szCs w:val="21"/>
              </w:rPr>
              <w:t>1.92</w:t>
            </w:r>
          </w:p>
        </w:tc>
        <w:tc>
          <w:tcPr>
            <w:tcW w:w="1200" w:type="dxa"/>
            <w:shd w:val="clear" w:color="auto" w:fill="auto"/>
            <w:tcMar>
              <w:top w:w="15" w:type="dxa"/>
              <w:left w:w="15" w:type="dxa"/>
              <w:right w:w="15" w:type="dxa"/>
            </w:tcMar>
            <w:vAlign w:val="center"/>
          </w:tcPr>
          <w:p w14:paraId="3F1B77BB"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0</w:t>
            </w:r>
          </w:p>
        </w:tc>
        <w:tc>
          <w:tcPr>
            <w:tcW w:w="1618" w:type="dxa"/>
            <w:vMerge/>
            <w:shd w:val="clear" w:color="auto" w:fill="auto"/>
            <w:tcMar>
              <w:top w:w="15" w:type="dxa"/>
              <w:left w:w="15" w:type="dxa"/>
              <w:right w:w="15" w:type="dxa"/>
            </w:tcMar>
            <w:vAlign w:val="center"/>
          </w:tcPr>
          <w:p w14:paraId="1BCD1A2D"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302C9DDA" w14:textId="77777777">
        <w:trPr>
          <w:trHeight w:val="315"/>
          <w:jc w:val="center"/>
        </w:trPr>
        <w:tc>
          <w:tcPr>
            <w:tcW w:w="704" w:type="dxa"/>
            <w:shd w:val="clear" w:color="auto" w:fill="auto"/>
            <w:tcMar>
              <w:top w:w="15" w:type="dxa"/>
              <w:left w:w="15" w:type="dxa"/>
              <w:right w:w="15" w:type="dxa"/>
            </w:tcMar>
            <w:vAlign w:val="center"/>
          </w:tcPr>
          <w:p w14:paraId="7C297135"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五</w:t>
            </w:r>
          </w:p>
        </w:tc>
        <w:tc>
          <w:tcPr>
            <w:tcW w:w="2297" w:type="dxa"/>
            <w:shd w:val="clear" w:color="auto" w:fill="auto"/>
            <w:noWrap/>
            <w:tcMar>
              <w:top w:w="15" w:type="dxa"/>
              <w:left w:w="15" w:type="dxa"/>
              <w:right w:w="15" w:type="dxa"/>
            </w:tcMar>
            <w:vAlign w:val="center"/>
          </w:tcPr>
          <w:p w14:paraId="5CE8EFD8" w14:textId="77777777" w:rsidR="002C2E1A" w:rsidRDefault="002C49F2">
            <w:pPr>
              <w:spacing w:after="0" w:line="240" w:lineRule="auto"/>
              <w:jc w:val="center"/>
              <w:rPr>
                <w:rFonts w:ascii="仿宋" w:eastAsia="仿宋" w:hAnsi="仿宋"/>
                <w:b/>
                <w:bCs/>
                <w:sz w:val="21"/>
                <w:szCs w:val="21"/>
                <w:lang w:eastAsia="zh-CN"/>
              </w:rPr>
            </w:pPr>
            <w:r>
              <w:rPr>
                <w:rFonts w:ascii="仿宋" w:eastAsia="仿宋" w:hAnsi="仿宋" w:hint="eastAsia"/>
                <w:b/>
                <w:bCs/>
                <w:sz w:val="21"/>
                <w:szCs w:val="21"/>
                <w:lang w:eastAsia="zh-CN"/>
              </w:rPr>
              <w:t>外部供电线路工程</w:t>
            </w:r>
          </w:p>
        </w:tc>
        <w:tc>
          <w:tcPr>
            <w:tcW w:w="680" w:type="dxa"/>
            <w:shd w:val="clear" w:color="auto" w:fill="auto"/>
            <w:noWrap/>
            <w:tcMar>
              <w:top w:w="15" w:type="dxa"/>
              <w:left w:w="15" w:type="dxa"/>
              <w:right w:w="15" w:type="dxa"/>
            </w:tcMar>
            <w:vAlign w:val="center"/>
          </w:tcPr>
          <w:p w14:paraId="6F461964"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13" w:type="dxa"/>
            <w:shd w:val="clear" w:color="auto" w:fill="auto"/>
            <w:tcMar>
              <w:top w:w="15" w:type="dxa"/>
              <w:left w:w="15" w:type="dxa"/>
              <w:right w:w="15" w:type="dxa"/>
            </w:tcMar>
            <w:vAlign w:val="center"/>
          </w:tcPr>
          <w:p w14:paraId="6F490F0E" w14:textId="77777777" w:rsidR="002C2E1A" w:rsidRDefault="002C2E1A">
            <w:pPr>
              <w:spacing w:after="0" w:line="240" w:lineRule="auto"/>
              <w:jc w:val="center"/>
              <w:rPr>
                <w:rFonts w:ascii="Times New Roman" w:hAnsi="Times New Roman" w:cs="Times New Roman"/>
                <w:sz w:val="21"/>
                <w:szCs w:val="21"/>
              </w:rPr>
            </w:pPr>
          </w:p>
        </w:tc>
        <w:tc>
          <w:tcPr>
            <w:tcW w:w="1214" w:type="dxa"/>
            <w:shd w:val="clear" w:color="auto" w:fill="auto"/>
            <w:tcMar>
              <w:top w:w="15" w:type="dxa"/>
              <w:left w:w="15" w:type="dxa"/>
              <w:right w:w="15" w:type="dxa"/>
            </w:tcMar>
            <w:vAlign w:val="center"/>
          </w:tcPr>
          <w:p w14:paraId="60D3847E" w14:textId="77777777" w:rsidR="002C2E1A" w:rsidRDefault="002C2E1A">
            <w:pPr>
              <w:spacing w:after="0" w:line="240" w:lineRule="auto"/>
              <w:jc w:val="center"/>
              <w:rPr>
                <w:rFonts w:ascii="Times New Roman" w:hAnsi="Times New Roman" w:cs="Times New Roman"/>
                <w:sz w:val="21"/>
                <w:szCs w:val="21"/>
              </w:rPr>
            </w:pPr>
          </w:p>
        </w:tc>
        <w:tc>
          <w:tcPr>
            <w:tcW w:w="1200" w:type="dxa"/>
            <w:shd w:val="clear" w:color="auto" w:fill="auto"/>
            <w:tcMar>
              <w:top w:w="15" w:type="dxa"/>
              <w:left w:w="15" w:type="dxa"/>
              <w:right w:w="15" w:type="dxa"/>
            </w:tcMar>
            <w:vAlign w:val="center"/>
          </w:tcPr>
          <w:p w14:paraId="2D8ED215" w14:textId="77777777" w:rsidR="002C2E1A" w:rsidRDefault="002C2E1A">
            <w:pPr>
              <w:spacing w:after="0" w:line="240" w:lineRule="auto"/>
              <w:jc w:val="center"/>
              <w:rPr>
                <w:rFonts w:ascii="Times New Roman" w:hAnsi="Times New Roman" w:cs="Times New Roman"/>
                <w:sz w:val="21"/>
                <w:szCs w:val="21"/>
              </w:rPr>
            </w:pPr>
          </w:p>
        </w:tc>
        <w:tc>
          <w:tcPr>
            <w:tcW w:w="1618" w:type="dxa"/>
            <w:vMerge w:val="restart"/>
            <w:shd w:val="clear" w:color="auto" w:fill="auto"/>
            <w:tcMar>
              <w:top w:w="15" w:type="dxa"/>
              <w:left w:w="15" w:type="dxa"/>
              <w:right w:w="15" w:type="dxa"/>
            </w:tcMar>
            <w:vAlign w:val="center"/>
          </w:tcPr>
          <w:p w14:paraId="5B1E303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实际施工与方案设计基本一致</w:t>
            </w:r>
          </w:p>
        </w:tc>
      </w:tr>
      <w:tr w:rsidR="002C2E1A" w14:paraId="6D5A27ED" w14:textId="77777777">
        <w:trPr>
          <w:trHeight w:val="315"/>
          <w:jc w:val="center"/>
        </w:trPr>
        <w:tc>
          <w:tcPr>
            <w:tcW w:w="704" w:type="dxa"/>
            <w:shd w:val="clear" w:color="auto" w:fill="auto"/>
            <w:tcMar>
              <w:top w:w="15" w:type="dxa"/>
              <w:left w:w="15" w:type="dxa"/>
              <w:right w:w="15" w:type="dxa"/>
            </w:tcMar>
            <w:vAlign w:val="center"/>
          </w:tcPr>
          <w:p w14:paraId="3AB06EF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1</w:t>
            </w:r>
          </w:p>
        </w:tc>
        <w:tc>
          <w:tcPr>
            <w:tcW w:w="2297" w:type="dxa"/>
            <w:shd w:val="clear" w:color="auto" w:fill="auto"/>
            <w:noWrap/>
            <w:tcMar>
              <w:top w:w="15" w:type="dxa"/>
              <w:left w:w="15" w:type="dxa"/>
              <w:right w:w="15" w:type="dxa"/>
            </w:tcMar>
            <w:vAlign w:val="center"/>
          </w:tcPr>
          <w:p w14:paraId="1D9CD69D" w14:textId="77777777" w:rsidR="002C2E1A" w:rsidRDefault="002C49F2">
            <w:pPr>
              <w:spacing w:after="0" w:line="240" w:lineRule="auto"/>
              <w:jc w:val="center"/>
              <w:rPr>
                <w:rFonts w:ascii="仿宋" w:eastAsia="仿宋" w:hAnsi="仿宋"/>
                <w:sz w:val="21"/>
                <w:szCs w:val="21"/>
              </w:rPr>
            </w:pPr>
            <w:r>
              <w:rPr>
                <w:rFonts w:ascii="Times New Roman" w:eastAsia="仿宋" w:hAnsi="Times New Roman" w:cs="Times New Roman"/>
                <w:sz w:val="21"/>
                <w:szCs w:val="21"/>
              </w:rPr>
              <w:t>整地</w:t>
            </w:r>
          </w:p>
        </w:tc>
        <w:tc>
          <w:tcPr>
            <w:tcW w:w="680" w:type="dxa"/>
            <w:shd w:val="clear" w:color="auto" w:fill="auto"/>
            <w:noWrap/>
            <w:tcMar>
              <w:top w:w="15" w:type="dxa"/>
              <w:left w:w="15" w:type="dxa"/>
              <w:right w:w="15" w:type="dxa"/>
            </w:tcMar>
            <w:vAlign w:val="center"/>
          </w:tcPr>
          <w:p w14:paraId="24E20E5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hm</w:t>
            </w:r>
            <w:r>
              <w:rPr>
                <w:rFonts w:ascii="Times New Roman" w:eastAsia="仿宋" w:hAnsi="Times New Roman" w:cs="Times New Roman"/>
                <w:sz w:val="21"/>
                <w:szCs w:val="21"/>
                <w:vertAlign w:val="superscript"/>
              </w:rPr>
              <w:t>2</w:t>
            </w:r>
          </w:p>
        </w:tc>
        <w:tc>
          <w:tcPr>
            <w:tcW w:w="1213" w:type="dxa"/>
            <w:shd w:val="clear" w:color="auto" w:fill="auto"/>
            <w:tcMar>
              <w:top w:w="15" w:type="dxa"/>
              <w:left w:w="15" w:type="dxa"/>
              <w:right w:w="15" w:type="dxa"/>
            </w:tcMar>
            <w:vAlign w:val="center"/>
          </w:tcPr>
          <w:p w14:paraId="0F4C05A2"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0</w:t>
            </w:r>
            <w:r>
              <w:rPr>
                <w:rFonts w:ascii="Times New Roman" w:eastAsia="仿宋" w:hAnsi="Times New Roman" w:cs="Times New Roman"/>
                <w:position w:val="-2"/>
                <w:sz w:val="21"/>
                <w:szCs w:val="21"/>
              </w:rPr>
              <w:t>.01</w:t>
            </w:r>
          </w:p>
        </w:tc>
        <w:tc>
          <w:tcPr>
            <w:tcW w:w="1214" w:type="dxa"/>
            <w:shd w:val="clear" w:color="auto" w:fill="auto"/>
            <w:tcMar>
              <w:top w:w="15" w:type="dxa"/>
              <w:left w:w="15" w:type="dxa"/>
              <w:right w:w="15" w:type="dxa"/>
            </w:tcMar>
            <w:vAlign w:val="center"/>
          </w:tcPr>
          <w:p w14:paraId="7280C0E9"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sz w:val="21"/>
                <w:szCs w:val="21"/>
              </w:rPr>
              <w:t>0.01</w:t>
            </w:r>
          </w:p>
        </w:tc>
        <w:tc>
          <w:tcPr>
            <w:tcW w:w="1200" w:type="dxa"/>
            <w:shd w:val="clear" w:color="auto" w:fill="auto"/>
            <w:tcMar>
              <w:top w:w="15" w:type="dxa"/>
              <w:left w:w="15" w:type="dxa"/>
              <w:right w:w="15" w:type="dxa"/>
            </w:tcMar>
            <w:vAlign w:val="center"/>
          </w:tcPr>
          <w:p w14:paraId="5075992A"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0</w:t>
            </w:r>
          </w:p>
        </w:tc>
        <w:tc>
          <w:tcPr>
            <w:tcW w:w="1618" w:type="dxa"/>
            <w:vMerge/>
            <w:shd w:val="clear" w:color="auto" w:fill="auto"/>
            <w:tcMar>
              <w:top w:w="15" w:type="dxa"/>
              <w:left w:w="15" w:type="dxa"/>
              <w:right w:w="15" w:type="dxa"/>
            </w:tcMar>
            <w:vAlign w:val="center"/>
          </w:tcPr>
          <w:p w14:paraId="4A81B719"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1984D806" w14:textId="77777777">
        <w:trPr>
          <w:trHeight w:val="315"/>
          <w:jc w:val="center"/>
        </w:trPr>
        <w:tc>
          <w:tcPr>
            <w:tcW w:w="704" w:type="dxa"/>
            <w:shd w:val="clear" w:color="auto" w:fill="auto"/>
            <w:tcMar>
              <w:top w:w="15" w:type="dxa"/>
              <w:left w:w="15" w:type="dxa"/>
              <w:right w:w="15" w:type="dxa"/>
            </w:tcMar>
            <w:vAlign w:val="center"/>
          </w:tcPr>
          <w:p w14:paraId="36BA93E1"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六</w:t>
            </w:r>
          </w:p>
        </w:tc>
        <w:tc>
          <w:tcPr>
            <w:tcW w:w="2297" w:type="dxa"/>
            <w:shd w:val="clear" w:color="auto" w:fill="auto"/>
            <w:noWrap/>
            <w:tcMar>
              <w:top w:w="15" w:type="dxa"/>
              <w:left w:w="15" w:type="dxa"/>
              <w:right w:w="15" w:type="dxa"/>
            </w:tcMar>
            <w:vAlign w:val="center"/>
          </w:tcPr>
          <w:p w14:paraId="2EC7DE0E" w14:textId="77777777" w:rsidR="002C2E1A" w:rsidRDefault="002C49F2">
            <w:pPr>
              <w:spacing w:after="0" w:line="240" w:lineRule="auto"/>
              <w:jc w:val="center"/>
              <w:rPr>
                <w:rFonts w:ascii="仿宋" w:eastAsia="仿宋" w:hAnsi="仿宋"/>
                <w:b/>
                <w:bCs/>
                <w:sz w:val="21"/>
                <w:szCs w:val="21"/>
                <w:lang w:eastAsia="zh-CN"/>
              </w:rPr>
            </w:pPr>
            <w:r>
              <w:rPr>
                <w:rFonts w:ascii="仿宋" w:eastAsia="仿宋" w:hAnsi="仿宋" w:hint="eastAsia"/>
                <w:b/>
                <w:bCs/>
                <w:sz w:val="21"/>
                <w:szCs w:val="21"/>
                <w:lang w:eastAsia="zh-CN"/>
              </w:rPr>
              <w:t>临时施工便道</w:t>
            </w:r>
          </w:p>
        </w:tc>
        <w:tc>
          <w:tcPr>
            <w:tcW w:w="680" w:type="dxa"/>
            <w:shd w:val="clear" w:color="auto" w:fill="auto"/>
            <w:noWrap/>
            <w:tcMar>
              <w:top w:w="15" w:type="dxa"/>
              <w:left w:w="15" w:type="dxa"/>
              <w:right w:w="15" w:type="dxa"/>
            </w:tcMar>
            <w:vAlign w:val="center"/>
          </w:tcPr>
          <w:p w14:paraId="449E8538"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13" w:type="dxa"/>
            <w:shd w:val="clear" w:color="auto" w:fill="auto"/>
            <w:tcMar>
              <w:top w:w="15" w:type="dxa"/>
              <w:left w:w="15" w:type="dxa"/>
              <w:right w:w="15" w:type="dxa"/>
            </w:tcMar>
            <w:vAlign w:val="center"/>
          </w:tcPr>
          <w:p w14:paraId="10698FC9" w14:textId="77777777" w:rsidR="002C2E1A" w:rsidRDefault="002C2E1A">
            <w:pPr>
              <w:spacing w:after="0" w:line="240" w:lineRule="auto"/>
              <w:jc w:val="center"/>
              <w:rPr>
                <w:rFonts w:ascii="Times New Roman" w:hAnsi="Times New Roman" w:cs="Times New Roman"/>
                <w:sz w:val="21"/>
                <w:szCs w:val="21"/>
              </w:rPr>
            </w:pPr>
          </w:p>
        </w:tc>
        <w:tc>
          <w:tcPr>
            <w:tcW w:w="1214" w:type="dxa"/>
            <w:shd w:val="clear" w:color="auto" w:fill="auto"/>
            <w:tcMar>
              <w:top w:w="15" w:type="dxa"/>
              <w:left w:w="15" w:type="dxa"/>
              <w:right w:w="15" w:type="dxa"/>
            </w:tcMar>
            <w:vAlign w:val="center"/>
          </w:tcPr>
          <w:p w14:paraId="3CBDCEB6" w14:textId="77777777" w:rsidR="002C2E1A" w:rsidRDefault="002C2E1A">
            <w:pPr>
              <w:spacing w:after="0" w:line="240" w:lineRule="auto"/>
              <w:jc w:val="center"/>
              <w:rPr>
                <w:rFonts w:ascii="Times New Roman" w:hAnsi="Times New Roman" w:cs="Times New Roman"/>
                <w:sz w:val="21"/>
                <w:szCs w:val="21"/>
              </w:rPr>
            </w:pPr>
          </w:p>
        </w:tc>
        <w:tc>
          <w:tcPr>
            <w:tcW w:w="1200" w:type="dxa"/>
            <w:shd w:val="clear" w:color="auto" w:fill="auto"/>
            <w:tcMar>
              <w:top w:w="15" w:type="dxa"/>
              <w:left w:w="15" w:type="dxa"/>
              <w:right w:w="15" w:type="dxa"/>
            </w:tcMar>
            <w:vAlign w:val="center"/>
          </w:tcPr>
          <w:p w14:paraId="58AFFAE6" w14:textId="77777777" w:rsidR="002C2E1A" w:rsidRDefault="002C2E1A">
            <w:pPr>
              <w:spacing w:after="0" w:line="240" w:lineRule="auto"/>
              <w:jc w:val="center"/>
              <w:rPr>
                <w:rFonts w:ascii="Times New Roman" w:hAnsi="Times New Roman" w:cs="Times New Roman"/>
                <w:sz w:val="21"/>
                <w:szCs w:val="21"/>
              </w:rPr>
            </w:pPr>
          </w:p>
        </w:tc>
        <w:tc>
          <w:tcPr>
            <w:tcW w:w="1618" w:type="dxa"/>
            <w:vMerge w:val="restart"/>
            <w:shd w:val="clear" w:color="auto" w:fill="auto"/>
            <w:tcMar>
              <w:top w:w="15" w:type="dxa"/>
              <w:left w:w="15" w:type="dxa"/>
              <w:right w:w="15" w:type="dxa"/>
            </w:tcMar>
            <w:vAlign w:val="center"/>
          </w:tcPr>
          <w:p w14:paraId="7239412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实际施工与方案设计基本一致</w:t>
            </w:r>
          </w:p>
        </w:tc>
      </w:tr>
      <w:tr w:rsidR="002C2E1A" w14:paraId="560B5AA7" w14:textId="77777777">
        <w:trPr>
          <w:trHeight w:val="315"/>
          <w:jc w:val="center"/>
        </w:trPr>
        <w:tc>
          <w:tcPr>
            <w:tcW w:w="704" w:type="dxa"/>
            <w:shd w:val="clear" w:color="auto" w:fill="auto"/>
            <w:tcMar>
              <w:top w:w="15" w:type="dxa"/>
              <w:left w:w="15" w:type="dxa"/>
              <w:right w:w="15" w:type="dxa"/>
            </w:tcMar>
            <w:vAlign w:val="center"/>
          </w:tcPr>
          <w:p w14:paraId="18601ED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1</w:t>
            </w:r>
          </w:p>
        </w:tc>
        <w:tc>
          <w:tcPr>
            <w:tcW w:w="2297" w:type="dxa"/>
            <w:shd w:val="clear" w:color="auto" w:fill="auto"/>
            <w:noWrap/>
            <w:tcMar>
              <w:top w:w="15" w:type="dxa"/>
              <w:left w:w="15" w:type="dxa"/>
              <w:right w:w="15" w:type="dxa"/>
            </w:tcMar>
            <w:vAlign w:val="center"/>
          </w:tcPr>
          <w:p w14:paraId="3A8C14F1" w14:textId="77777777" w:rsidR="002C2E1A" w:rsidRDefault="002C49F2">
            <w:pPr>
              <w:spacing w:after="0" w:line="240" w:lineRule="auto"/>
              <w:jc w:val="center"/>
              <w:rPr>
                <w:rFonts w:ascii="仿宋" w:eastAsia="仿宋" w:hAnsi="仿宋"/>
                <w:sz w:val="21"/>
                <w:szCs w:val="21"/>
              </w:rPr>
            </w:pPr>
            <w:r>
              <w:rPr>
                <w:rFonts w:ascii="Times New Roman" w:eastAsia="仿宋" w:hAnsi="Times New Roman" w:cs="Times New Roman"/>
                <w:sz w:val="21"/>
                <w:szCs w:val="21"/>
              </w:rPr>
              <w:t>整地</w:t>
            </w:r>
          </w:p>
        </w:tc>
        <w:tc>
          <w:tcPr>
            <w:tcW w:w="680" w:type="dxa"/>
            <w:shd w:val="clear" w:color="auto" w:fill="auto"/>
            <w:noWrap/>
            <w:tcMar>
              <w:top w:w="15" w:type="dxa"/>
              <w:left w:w="15" w:type="dxa"/>
              <w:right w:w="15" w:type="dxa"/>
            </w:tcMar>
            <w:vAlign w:val="center"/>
          </w:tcPr>
          <w:p w14:paraId="2B0C3E8A"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hm</w:t>
            </w:r>
            <w:r>
              <w:rPr>
                <w:rFonts w:ascii="Times New Roman" w:eastAsia="仿宋" w:hAnsi="Times New Roman" w:cs="Times New Roman"/>
                <w:sz w:val="21"/>
                <w:szCs w:val="21"/>
                <w:vertAlign w:val="superscript"/>
              </w:rPr>
              <w:t>2</w:t>
            </w:r>
          </w:p>
        </w:tc>
        <w:tc>
          <w:tcPr>
            <w:tcW w:w="1213" w:type="dxa"/>
            <w:shd w:val="clear" w:color="auto" w:fill="auto"/>
            <w:tcMar>
              <w:top w:w="15" w:type="dxa"/>
              <w:left w:w="15" w:type="dxa"/>
              <w:right w:w="15" w:type="dxa"/>
            </w:tcMar>
            <w:vAlign w:val="center"/>
          </w:tcPr>
          <w:p w14:paraId="0FC7F792"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1</w:t>
            </w:r>
            <w:r>
              <w:rPr>
                <w:rFonts w:ascii="Times New Roman" w:eastAsia="仿宋" w:hAnsi="Times New Roman" w:cs="Times New Roman"/>
                <w:position w:val="-2"/>
                <w:sz w:val="21"/>
                <w:szCs w:val="21"/>
              </w:rPr>
              <w:t>.75</w:t>
            </w:r>
          </w:p>
        </w:tc>
        <w:tc>
          <w:tcPr>
            <w:tcW w:w="1214" w:type="dxa"/>
            <w:shd w:val="clear" w:color="auto" w:fill="auto"/>
            <w:tcMar>
              <w:top w:w="15" w:type="dxa"/>
              <w:left w:w="15" w:type="dxa"/>
              <w:right w:w="15" w:type="dxa"/>
            </w:tcMar>
            <w:vAlign w:val="center"/>
          </w:tcPr>
          <w:p w14:paraId="057161CD"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sz w:val="21"/>
                <w:szCs w:val="21"/>
              </w:rPr>
              <w:t>1.75</w:t>
            </w:r>
          </w:p>
        </w:tc>
        <w:tc>
          <w:tcPr>
            <w:tcW w:w="1200" w:type="dxa"/>
            <w:shd w:val="clear" w:color="auto" w:fill="auto"/>
            <w:tcMar>
              <w:top w:w="15" w:type="dxa"/>
              <w:left w:w="15" w:type="dxa"/>
              <w:right w:w="15" w:type="dxa"/>
            </w:tcMar>
            <w:vAlign w:val="center"/>
          </w:tcPr>
          <w:p w14:paraId="69C1AD11"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0</w:t>
            </w:r>
          </w:p>
        </w:tc>
        <w:tc>
          <w:tcPr>
            <w:tcW w:w="1618" w:type="dxa"/>
            <w:vMerge/>
            <w:shd w:val="clear" w:color="auto" w:fill="auto"/>
            <w:tcMar>
              <w:top w:w="15" w:type="dxa"/>
              <w:left w:w="15" w:type="dxa"/>
              <w:right w:w="15" w:type="dxa"/>
            </w:tcMar>
            <w:vAlign w:val="center"/>
          </w:tcPr>
          <w:p w14:paraId="46195CD6"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01C05ED9" w14:textId="77777777">
        <w:trPr>
          <w:trHeight w:val="315"/>
          <w:jc w:val="center"/>
        </w:trPr>
        <w:tc>
          <w:tcPr>
            <w:tcW w:w="704" w:type="dxa"/>
            <w:shd w:val="clear" w:color="auto" w:fill="auto"/>
            <w:tcMar>
              <w:top w:w="15" w:type="dxa"/>
              <w:left w:w="15" w:type="dxa"/>
              <w:right w:w="15" w:type="dxa"/>
            </w:tcMar>
            <w:vAlign w:val="center"/>
          </w:tcPr>
          <w:p w14:paraId="0CA19B80"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七</w:t>
            </w:r>
          </w:p>
        </w:tc>
        <w:tc>
          <w:tcPr>
            <w:tcW w:w="2297" w:type="dxa"/>
            <w:shd w:val="clear" w:color="auto" w:fill="auto"/>
            <w:noWrap/>
            <w:tcMar>
              <w:top w:w="15" w:type="dxa"/>
              <w:left w:w="15" w:type="dxa"/>
              <w:right w:w="15" w:type="dxa"/>
            </w:tcMar>
            <w:vAlign w:val="center"/>
          </w:tcPr>
          <w:p w14:paraId="2ED74761" w14:textId="77777777" w:rsidR="002C2E1A" w:rsidRDefault="002C49F2">
            <w:pPr>
              <w:spacing w:after="0" w:line="240" w:lineRule="auto"/>
              <w:jc w:val="center"/>
              <w:rPr>
                <w:rFonts w:ascii="仿宋" w:eastAsia="仿宋" w:hAnsi="仿宋"/>
                <w:b/>
                <w:bCs/>
                <w:sz w:val="21"/>
                <w:szCs w:val="21"/>
                <w:lang w:eastAsia="zh-CN"/>
              </w:rPr>
            </w:pPr>
            <w:r>
              <w:rPr>
                <w:rFonts w:ascii="仿宋" w:eastAsia="仿宋" w:hAnsi="仿宋" w:hint="eastAsia"/>
                <w:b/>
                <w:bCs/>
                <w:sz w:val="21"/>
                <w:szCs w:val="21"/>
                <w:lang w:eastAsia="zh-CN"/>
              </w:rPr>
              <w:t>临时堆土场</w:t>
            </w:r>
          </w:p>
        </w:tc>
        <w:tc>
          <w:tcPr>
            <w:tcW w:w="680" w:type="dxa"/>
            <w:shd w:val="clear" w:color="auto" w:fill="auto"/>
            <w:noWrap/>
            <w:tcMar>
              <w:top w:w="15" w:type="dxa"/>
              <w:left w:w="15" w:type="dxa"/>
              <w:right w:w="15" w:type="dxa"/>
            </w:tcMar>
            <w:vAlign w:val="center"/>
          </w:tcPr>
          <w:p w14:paraId="13DA31D4"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13" w:type="dxa"/>
            <w:shd w:val="clear" w:color="auto" w:fill="auto"/>
            <w:tcMar>
              <w:top w:w="15" w:type="dxa"/>
              <w:left w:w="15" w:type="dxa"/>
              <w:right w:w="15" w:type="dxa"/>
            </w:tcMar>
            <w:vAlign w:val="center"/>
          </w:tcPr>
          <w:p w14:paraId="34B64079" w14:textId="77777777" w:rsidR="002C2E1A" w:rsidRDefault="002C2E1A">
            <w:pPr>
              <w:spacing w:after="0" w:line="240" w:lineRule="auto"/>
              <w:jc w:val="center"/>
              <w:rPr>
                <w:rFonts w:ascii="Times New Roman" w:hAnsi="Times New Roman" w:cs="Times New Roman"/>
                <w:sz w:val="21"/>
                <w:szCs w:val="21"/>
              </w:rPr>
            </w:pPr>
          </w:p>
        </w:tc>
        <w:tc>
          <w:tcPr>
            <w:tcW w:w="1214" w:type="dxa"/>
            <w:shd w:val="clear" w:color="auto" w:fill="auto"/>
            <w:tcMar>
              <w:top w:w="15" w:type="dxa"/>
              <w:left w:w="15" w:type="dxa"/>
              <w:right w:w="15" w:type="dxa"/>
            </w:tcMar>
            <w:vAlign w:val="center"/>
          </w:tcPr>
          <w:p w14:paraId="4ED42D1C" w14:textId="77777777" w:rsidR="002C2E1A" w:rsidRDefault="002C2E1A">
            <w:pPr>
              <w:spacing w:after="0" w:line="240" w:lineRule="auto"/>
              <w:jc w:val="center"/>
              <w:rPr>
                <w:rFonts w:ascii="Times New Roman" w:hAnsi="Times New Roman" w:cs="Times New Roman"/>
                <w:sz w:val="21"/>
                <w:szCs w:val="21"/>
              </w:rPr>
            </w:pPr>
          </w:p>
        </w:tc>
        <w:tc>
          <w:tcPr>
            <w:tcW w:w="1200" w:type="dxa"/>
            <w:shd w:val="clear" w:color="auto" w:fill="auto"/>
            <w:tcMar>
              <w:top w:w="15" w:type="dxa"/>
              <w:left w:w="15" w:type="dxa"/>
              <w:right w:w="15" w:type="dxa"/>
            </w:tcMar>
            <w:vAlign w:val="center"/>
          </w:tcPr>
          <w:p w14:paraId="3CD36C21" w14:textId="77777777" w:rsidR="002C2E1A" w:rsidRDefault="002C2E1A">
            <w:pPr>
              <w:spacing w:after="0" w:line="240" w:lineRule="auto"/>
              <w:jc w:val="center"/>
              <w:rPr>
                <w:rFonts w:ascii="Times New Roman" w:hAnsi="Times New Roman" w:cs="Times New Roman"/>
                <w:sz w:val="21"/>
                <w:szCs w:val="21"/>
              </w:rPr>
            </w:pPr>
          </w:p>
        </w:tc>
        <w:tc>
          <w:tcPr>
            <w:tcW w:w="1618" w:type="dxa"/>
            <w:vMerge w:val="restart"/>
            <w:shd w:val="clear" w:color="auto" w:fill="auto"/>
            <w:tcMar>
              <w:top w:w="15" w:type="dxa"/>
              <w:left w:w="15" w:type="dxa"/>
              <w:right w:w="15" w:type="dxa"/>
            </w:tcMar>
            <w:vAlign w:val="center"/>
          </w:tcPr>
          <w:p w14:paraId="15E8097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实际施工与方案设计基本一致</w:t>
            </w:r>
          </w:p>
        </w:tc>
      </w:tr>
      <w:tr w:rsidR="002C2E1A" w14:paraId="523EA9B5" w14:textId="77777777">
        <w:trPr>
          <w:trHeight w:val="315"/>
          <w:jc w:val="center"/>
        </w:trPr>
        <w:tc>
          <w:tcPr>
            <w:tcW w:w="704" w:type="dxa"/>
            <w:shd w:val="clear" w:color="auto" w:fill="auto"/>
            <w:tcMar>
              <w:top w:w="15" w:type="dxa"/>
              <w:left w:w="15" w:type="dxa"/>
              <w:right w:w="15" w:type="dxa"/>
            </w:tcMar>
            <w:vAlign w:val="center"/>
          </w:tcPr>
          <w:p w14:paraId="4C034FE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1</w:t>
            </w:r>
          </w:p>
        </w:tc>
        <w:tc>
          <w:tcPr>
            <w:tcW w:w="2297" w:type="dxa"/>
            <w:shd w:val="clear" w:color="auto" w:fill="auto"/>
            <w:noWrap/>
            <w:tcMar>
              <w:top w:w="15" w:type="dxa"/>
              <w:left w:w="15" w:type="dxa"/>
              <w:right w:w="15" w:type="dxa"/>
            </w:tcMar>
            <w:vAlign w:val="center"/>
          </w:tcPr>
          <w:p w14:paraId="361DE734" w14:textId="77777777" w:rsidR="002C2E1A" w:rsidRDefault="002C49F2">
            <w:pPr>
              <w:spacing w:after="0" w:line="240" w:lineRule="auto"/>
              <w:jc w:val="center"/>
              <w:rPr>
                <w:rFonts w:ascii="仿宋" w:eastAsia="仿宋" w:hAnsi="仿宋"/>
                <w:sz w:val="21"/>
                <w:szCs w:val="21"/>
              </w:rPr>
            </w:pPr>
            <w:r>
              <w:rPr>
                <w:rFonts w:ascii="Times New Roman" w:eastAsia="仿宋" w:hAnsi="Times New Roman" w:cs="Times New Roman"/>
                <w:sz w:val="21"/>
                <w:szCs w:val="21"/>
              </w:rPr>
              <w:t>土地整治</w:t>
            </w:r>
          </w:p>
        </w:tc>
        <w:tc>
          <w:tcPr>
            <w:tcW w:w="680" w:type="dxa"/>
            <w:shd w:val="clear" w:color="auto" w:fill="auto"/>
            <w:noWrap/>
            <w:tcMar>
              <w:top w:w="15" w:type="dxa"/>
              <w:left w:w="15" w:type="dxa"/>
              <w:right w:w="15" w:type="dxa"/>
            </w:tcMar>
            <w:vAlign w:val="center"/>
          </w:tcPr>
          <w:p w14:paraId="343B97E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hm</w:t>
            </w:r>
            <w:r>
              <w:rPr>
                <w:rFonts w:ascii="Times New Roman" w:eastAsia="仿宋" w:hAnsi="Times New Roman" w:cs="Times New Roman"/>
                <w:sz w:val="21"/>
                <w:szCs w:val="21"/>
                <w:vertAlign w:val="superscript"/>
              </w:rPr>
              <w:t>2</w:t>
            </w:r>
          </w:p>
        </w:tc>
        <w:tc>
          <w:tcPr>
            <w:tcW w:w="1213" w:type="dxa"/>
            <w:shd w:val="clear" w:color="auto" w:fill="auto"/>
            <w:tcMar>
              <w:top w:w="15" w:type="dxa"/>
              <w:left w:w="15" w:type="dxa"/>
              <w:right w:w="15" w:type="dxa"/>
            </w:tcMar>
            <w:vAlign w:val="center"/>
          </w:tcPr>
          <w:p w14:paraId="6D3F1C82"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0</w:t>
            </w:r>
            <w:r>
              <w:rPr>
                <w:rFonts w:ascii="Times New Roman" w:eastAsia="仿宋" w:hAnsi="Times New Roman" w:cs="Times New Roman"/>
                <w:position w:val="-2"/>
                <w:sz w:val="21"/>
                <w:szCs w:val="21"/>
              </w:rPr>
              <w:t>.04</w:t>
            </w:r>
          </w:p>
        </w:tc>
        <w:tc>
          <w:tcPr>
            <w:tcW w:w="1214" w:type="dxa"/>
            <w:shd w:val="clear" w:color="auto" w:fill="auto"/>
            <w:tcMar>
              <w:top w:w="15" w:type="dxa"/>
              <w:left w:w="15" w:type="dxa"/>
              <w:right w:w="15" w:type="dxa"/>
            </w:tcMar>
            <w:vAlign w:val="center"/>
          </w:tcPr>
          <w:p w14:paraId="29358BC8"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sz w:val="21"/>
                <w:szCs w:val="21"/>
              </w:rPr>
              <w:t>0.04</w:t>
            </w:r>
          </w:p>
        </w:tc>
        <w:tc>
          <w:tcPr>
            <w:tcW w:w="1200" w:type="dxa"/>
            <w:shd w:val="clear" w:color="auto" w:fill="auto"/>
            <w:tcMar>
              <w:top w:w="15" w:type="dxa"/>
              <w:left w:w="15" w:type="dxa"/>
              <w:right w:w="15" w:type="dxa"/>
            </w:tcMar>
            <w:vAlign w:val="center"/>
          </w:tcPr>
          <w:p w14:paraId="06404882"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0</w:t>
            </w:r>
          </w:p>
        </w:tc>
        <w:tc>
          <w:tcPr>
            <w:tcW w:w="1618" w:type="dxa"/>
            <w:vMerge/>
            <w:shd w:val="clear" w:color="auto" w:fill="auto"/>
            <w:tcMar>
              <w:top w:w="15" w:type="dxa"/>
              <w:left w:w="15" w:type="dxa"/>
              <w:right w:w="15" w:type="dxa"/>
            </w:tcMar>
            <w:vAlign w:val="center"/>
          </w:tcPr>
          <w:p w14:paraId="6B2A5653"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11C6391E" w14:textId="77777777">
        <w:trPr>
          <w:trHeight w:val="315"/>
          <w:jc w:val="center"/>
        </w:trPr>
        <w:tc>
          <w:tcPr>
            <w:tcW w:w="704" w:type="dxa"/>
            <w:shd w:val="clear" w:color="auto" w:fill="auto"/>
            <w:tcMar>
              <w:top w:w="15" w:type="dxa"/>
              <w:left w:w="15" w:type="dxa"/>
              <w:right w:w="15" w:type="dxa"/>
            </w:tcMar>
            <w:vAlign w:val="center"/>
          </w:tcPr>
          <w:p w14:paraId="490172D3"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八</w:t>
            </w:r>
          </w:p>
        </w:tc>
        <w:tc>
          <w:tcPr>
            <w:tcW w:w="2297" w:type="dxa"/>
            <w:shd w:val="clear" w:color="auto" w:fill="auto"/>
            <w:noWrap/>
            <w:tcMar>
              <w:top w:w="15" w:type="dxa"/>
              <w:left w:w="15" w:type="dxa"/>
              <w:right w:w="15" w:type="dxa"/>
            </w:tcMar>
            <w:vAlign w:val="center"/>
          </w:tcPr>
          <w:p w14:paraId="579EDBF9" w14:textId="77777777" w:rsidR="002C2E1A" w:rsidRDefault="002C49F2">
            <w:pPr>
              <w:spacing w:after="0" w:line="240" w:lineRule="auto"/>
              <w:jc w:val="center"/>
              <w:rPr>
                <w:rFonts w:ascii="仿宋" w:eastAsia="仿宋" w:hAnsi="仿宋"/>
                <w:b/>
                <w:bCs/>
                <w:sz w:val="21"/>
                <w:szCs w:val="21"/>
                <w:lang w:eastAsia="zh-CN"/>
              </w:rPr>
            </w:pPr>
            <w:r>
              <w:rPr>
                <w:rFonts w:ascii="仿宋" w:eastAsia="仿宋" w:hAnsi="仿宋" w:hint="eastAsia"/>
                <w:b/>
                <w:bCs/>
                <w:sz w:val="21"/>
                <w:szCs w:val="21"/>
                <w:lang w:eastAsia="zh-CN"/>
              </w:rPr>
              <w:t>水源点工程区</w:t>
            </w:r>
          </w:p>
        </w:tc>
        <w:tc>
          <w:tcPr>
            <w:tcW w:w="680" w:type="dxa"/>
            <w:shd w:val="clear" w:color="auto" w:fill="auto"/>
            <w:noWrap/>
            <w:tcMar>
              <w:top w:w="15" w:type="dxa"/>
              <w:left w:w="15" w:type="dxa"/>
              <w:right w:w="15" w:type="dxa"/>
            </w:tcMar>
            <w:vAlign w:val="center"/>
          </w:tcPr>
          <w:p w14:paraId="0469B8B3"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13" w:type="dxa"/>
            <w:shd w:val="clear" w:color="auto" w:fill="auto"/>
            <w:tcMar>
              <w:top w:w="15" w:type="dxa"/>
              <w:left w:w="15" w:type="dxa"/>
              <w:right w:w="15" w:type="dxa"/>
            </w:tcMar>
            <w:vAlign w:val="center"/>
          </w:tcPr>
          <w:p w14:paraId="66DF6B50" w14:textId="77777777" w:rsidR="002C2E1A" w:rsidRDefault="002C2E1A">
            <w:pPr>
              <w:spacing w:after="0" w:line="240" w:lineRule="auto"/>
              <w:jc w:val="center"/>
              <w:rPr>
                <w:rFonts w:ascii="Times New Roman" w:hAnsi="Times New Roman" w:cs="Times New Roman"/>
                <w:sz w:val="21"/>
                <w:szCs w:val="21"/>
              </w:rPr>
            </w:pPr>
          </w:p>
        </w:tc>
        <w:tc>
          <w:tcPr>
            <w:tcW w:w="1214" w:type="dxa"/>
            <w:shd w:val="clear" w:color="auto" w:fill="auto"/>
            <w:tcMar>
              <w:top w:w="15" w:type="dxa"/>
              <w:left w:w="15" w:type="dxa"/>
              <w:right w:w="15" w:type="dxa"/>
            </w:tcMar>
            <w:vAlign w:val="center"/>
          </w:tcPr>
          <w:p w14:paraId="2424D66C" w14:textId="77777777" w:rsidR="002C2E1A" w:rsidRDefault="002C2E1A">
            <w:pPr>
              <w:spacing w:after="0" w:line="240" w:lineRule="auto"/>
              <w:jc w:val="center"/>
              <w:rPr>
                <w:rFonts w:ascii="Times New Roman" w:hAnsi="Times New Roman" w:cs="Times New Roman"/>
                <w:sz w:val="21"/>
                <w:szCs w:val="21"/>
              </w:rPr>
            </w:pPr>
          </w:p>
        </w:tc>
        <w:tc>
          <w:tcPr>
            <w:tcW w:w="1200" w:type="dxa"/>
            <w:shd w:val="clear" w:color="auto" w:fill="auto"/>
            <w:tcMar>
              <w:top w:w="15" w:type="dxa"/>
              <w:left w:w="15" w:type="dxa"/>
              <w:right w:w="15" w:type="dxa"/>
            </w:tcMar>
            <w:vAlign w:val="center"/>
          </w:tcPr>
          <w:p w14:paraId="3442B877" w14:textId="77777777" w:rsidR="002C2E1A" w:rsidRDefault="002C2E1A">
            <w:pPr>
              <w:spacing w:after="0" w:line="240" w:lineRule="auto"/>
              <w:jc w:val="center"/>
              <w:rPr>
                <w:rFonts w:ascii="Times New Roman" w:hAnsi="Times New Roman" w:cs="Times New Roman"/>
                <w:sz w:val="21"/>
                <w:szCs w:val="21"/>
              </w:rPr>
            </w:pPr>
          </w:p>
        </w:tc>
        <w:tc>
          <w:tcPr>
            <w:tcW w:w="1618" w:type="dxa"/>
            <w:vMerge w:val="restart"/>
            <w:shd w:val="clear" w:color="auto" w:fill="auto"/>
            <w:tcMar>
              <w:top w:w="15" w:type="dxa"/>
              <w:left w:w="15" w:type="dxa"/>
              <w:right w:w="15" w:type="dxa"/>
            </w:tcMar>
            <w:vAlign w:val="center"/>
          </w:tcPr>
          <w:p w14:paraId="7EAB6ECA"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未布设措施</w:t>
            </w:r>
          </w:p>
        </w:tc>
      </w:tr>
      <w:tr w:rsidR="002C2E1A" w14:paraId="42150E17" w14:textId="77777777">
        <w:trPr>
          <w:trHeight w:val="315"/>
          <w:jc w:val="center"/>
        </w:trPr>
        <w:tc>
          <w:tcPr>
            <w:tcW w:w="704" w:type="dxa"/>
            <w:shd w:val="clear" w:color="auto" w:fill="auto"/>
            <w:tcMar>
              <w:top w:w="15" w:type="dxa"/>
              <w:left w:w="15" w:type="dxa"/>
              <w:right w:w="15" w:type="dxa"/>
            </w:tcMar>
            <w:vAlign w:val="center"/>
          </w:tcPr>
          <w:p w14:paraId="7C89DF9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1</w:t>
            </w:r>
          </w:p>
        </w:tc>
        <w:tc>
          <w:tcPr>
            <w:tcW w:w="2297" w:type="dxa"/>
            <w:shd w:val="clear" w:color="auto" w:fill="auto"/>
            <w:noWrap/>
            <w:tcMar>
              <w:top w:w="15" w:type="dxa"/>
              <w:left w:w="15" w:type="dxa"/>
              <w:right w:w="15" w:type="dxa"/>
            </w:tcMar>
            <w:vAlign w:val="center"/>
          </w:tcPr>
          <w:p w14:paraId="50532CFF" w14:textId="77777777" w:rsidR="002C2E1A" w:rsidRDefault="002C49F2">
            <w:pPr>
              <w:spacing w:after="0" w:line="240" w:lineRule="auto"/>
              <w:jc w:val="center"/>
              <w:rPr>
                <w:rFonts w:ascii="仿宋" w:eastAsia="仿宋" w:hAnsi="仿宋"/>
                <w:sz w:val="21"/>
                <w:szCs w:val="21"/>
                <w:lang w:eastAsia="zh-CN"/>
              </w:rPr>
            </w:pPr>
            <w:r>
              <w:rPr>
                <w:rFonts w:ascii="仿宋" w:eastAsia="仿宋" w:hAnsi="仿宋" w:hint="eastAsia"/>
                <w:sz w:val="21"/>
                <w:szCs w:val="21"/>
                <w:lang w:eastAsia="zh-CN"/>
              </w:rPr>
              <w:t>/</w:t>
            </w:r>
          </w:p>
        </w:tc>
        <w:tc>
          <w:tcPr>
            <w:tcW w:w="680" w:type="dxa"/>
            <w:shd w:val="clear" w:color="auto" w:fill="auto"/>
            <w:noWrap/>
            <w:tcMar>
              <w:top w:w="15" w:type="dxa"/>
              <w:left w:w="15" w:type="dxa"/>
              <w:right w:w="15" w:type="dxa"/>
            </w:tcMar>
            <w:vAlign w:val="center"/>
          </w:tcPr>
          <w:p w14:paraId="21F212C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w:t>
            </w:r>
          </w:p>
        </w:tc>
        <w:tc>
          <w:tcPr>
            <w:tcW w:w="1213" w:type="dxa"/>
            <w:shd w:val="clear" w:color="auto" w:fill="auto"/>
            <w:tcMar>
              <w:top w:w="15" w:type="dxa"/>
              <w:left w:w="15" w:type="dxa"/>
              <w:right w:w="15" w:type="dxa"/>
            </w:tcMar>
            <w:vAlign w:val="center"/>
          </w:tcPr>
          <w:p w14:paraId="5EC6EB21" w14:textId="77777777" w:rsidR="002C2E1A" w:rsidRDefault="002C49F2">
            <w:pPr>
              <w:spacing w:after="0" w:line="240" w:lineRule="auto"/>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w:t>
            </w:r>
          </w:p>
        </w:tc>
        <w:tc>
          <w:tcPr>
            <w:tcW w:w="1214" w:type="dxa"/>
            <w:shd w:val="clear" w:color="auto" w:fill="auto"/>
            <w:tcMar>
              <w:top w:w="15" w:type="dxa"/>
              <w:left w:w="15" w:type="dxa"/>
              <w:right w:w="15" w:type="dxa"/>
            </w:tcMar>
            <w:vAlign w:val="center"/>
          </w:tcPr>
          <w:p w14:paraId="1037297B" w14:textId="77777777" w:rsidR="002C2E1A" w:rsidRDefault="002C49F2">
            <w:pPr>
              <w:spacing w:after="0" w:line="240" w:lineRule="auto"/>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w:t>
            </w:r>
          </w:p>
        </w:tc>
        <w:tc>
          <w:tcPr>
            <w:tcW w:w="1200" w:type="dxa"/>
            <w:shd w:val="clear" w:color="auto" w:fill="auto"/>
            <w:tcMar>
              <w:top w:w="15" w:type="dxa"/>
              <w:left w:w="15" w:type="dxa"/>
              <w:right w:w="15" w:type="dxa"/>
            </w:tcMar>
            <w:vAlign w:val="center"/>
          </w:tcPr>
          <w:p w14:paraId="2F3F1B04" w14:textId="77777777" w:rsidR="002C2E1A" w:rsidRDefault="002C49F2">
            <w:pPr>
              <w:spacing w:after="0" w:line="240" w:lineRule="auto"/>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w:t>
            </w:r>
          </w:p>
        </w:tc>
        <w:tc>
          <w:tcPr>
            <w:tcW w:w="1618" w:type="dxa"/>
            <w:vMerge/>
            <w:shd w:val="clear" w:color="auto" w:fill="auto"/>
            <w:tcMar>
              <w:top w:w="15" w:type="dxa"/>
              <w:left w:w="15" w:type="dxa"/>
              <w:right w:w="15" w:type="dxa"/>
            </w:tcMar>
            <w:vAlign w:val="center"/>
          </w:tcPr>
          <w:p w14:paraId="22FC3F4C"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34C8485B" w14:textId="77777777">
        <w:trPr>
          <w:trHeight w:val="315"/>
          <w:jc w:val="center"/>
        </w:trPr>
        <w:tc>
          <w:tcPr>
            <w:tcW w:w="704" w:type="dxa"/>
            <w:shd w:val="clear" w:color="auto" w:fill="auto"/>
            <w:tcMar>
              <w:top w:w="15" w:type="dxa"/>
              <w:left w:w="15" w:type="dxa"/>
              <w:right w:w="15" w:type="dxa"/>
            </w:tcMar>
            <w:vAlign w:val="center"/>
          </w:tcPr>
          <w:p w14:paraId="3CCA6D22"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九</w:t>
            </w:r>
          </w:p>
        </w:tc>
        <w:tc>
          <w:tcPr>
            <w:tcW w:w="2297" w:type="dxa"/>
            <w:shd w:val="clear" w:color="auto" w:fill="auto"/>
            <w:noWrap/>
            <w:tcMar>
              <w:top w:w="15" w:type="dxa"/>
              <w:left w:w="15" w:type="dxa"/>
              <w:right w:w="15" w:type="dxa"/>
            </w:tcMar>
            <w:vAlign w:val="center"/>
          </w:tcPr>
          <w:p w14:paraId="3CC996F4" w14:textId="77777777" w:rsidR="002C2E1A" w:rsidRDefault="002C49F2">
            <w:pPr>
              <w:spacing w:after="0" w:line="240" w:lineRule="auto"/>
              <w:jc w:val="center"/>
              <w:rPr>
                <w:rFonts w:ascii="仿宋" w:eastAsia="仿宋" w:hAnsi="仿宋"/>
                <w:b/>
                <w:bCs/>
                <w:sz w:val="21"/>
                <w:szCs w:val="21"/>
                <w:lang w:eastAsia="zh-CN"/>
              </w:rPr>
            </w:pPr>
            <w:r>
              <w:rPr>
                <w:rFonts w:ascii="仿宋" w:eastAsia="仿宋" w:hAnsi="仿宋" w:hint="eastAsia"/>
                <w:b/>
                <w:bCs/>
                <w:sz w:val="21"/>
                <w:szCs w:val="21"/>
                <w:lang w:eastAsia="zh-CN"/>
              </w:rPr>
              <w:t>施工营地区</w:t>
            </w:r>
          </w:p>
        </w:tc>
        <w:tc>
          <w:tcPr>
            <w:tcW w:w="680" w:type="dxa"/>
            <w:shd w:val="clear" w:color="auto" w:fill="auto"/>
            <w:noWrap/>
            <w:tcMar>
              <w:top w:w="15" w:type="dxa"/>
              <w:left w:w="15" w:type="dxa"/>
              <w:right w:w="15" w:type="dxa"/>
            </w:tcMar>
            <w:vAlign w:val="center"/>
          </w:tcPr>
          <w:p w14:paraId="1CB0F42C"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13" w:type="dxa"/>
            <w:shd w:val="clear" w:color="auto" w:fill="auto"/>
            <w:tcMar>
              <w:top w:w="15" w:type="dxa"/>
              <w:left w:w="15" w:type="dxa"/>
              <w:right w:w="15" w:type="dxa"/>
            </w:tcMar>
            <w:vAlign w:val="center"/>
          </w:tcPr>
          <w:p w14:paraId="4B93F42E" w14:textId="77777777" w:rsidR="002C2E1A" w:rsidRDefault="002C2E1A">
            <w:pPr>
              <w:spacing w:after="0" w:line="240" w:lineRule="auto"/>
              <w:jc w:val="center"/>
              <w:rPr>
                <w:rFonts w:ascii="Times New Roman" w:eastAsiaTheme="minorEastAsia" w:hAnsi="Times New Roman" w:cs="Times New Roman"/>
                <w:sz w:val="21"/>
                <w:szCs w:val="21"/>
                <w:lang w:eastAsia="zh-CN"/>
              </w:rPr>
            </w:pPr>
          </w:p>
        </w:tc>
        <w:tc>
          <w:tcPr>
            <w:tcW w:w="1214" w:type="dxa"/>
            <w:shd w:val="clear" w:color="auto" w:fill="auto"/>
            <w:tcMar>
              <w:top w:w="15" w:type="dxa"/>
              <w:left w:w="15" w:type="dxa"/>
              <w:right w:w="15" w:type="dxa"/>
            </w:tcMar>
            <w:vAlign w:val="center"/>
          </w:tcPr>
          <w:p w14:paraId="060B6B65" w14:textId="77777777" w:rsidR="002C2E1A" w:rsidRDefault="002C2E1A">
            <w:pPr>
              <w:spacing w:after="0" w:line="240" w:lineRule="auto"/>
              <w:jc w:val="center"/>
              <w:rPr>
                <w:rFonts w:ascii="Times New Roman" w:eastAsiaTheme="minorEastAsia" w:hAnsi="Times New Roman" w:cs="Times New Roman"/>
                <w:sz w:val="21"/>
                <w:szCs w:val="21"/>
                <w:lang w:eastAsia="zh-CN"/>
              </w:rPr>
            </w:pPr>
          </w:p>
        </w:tc>
        <w:tc>
          <w:tcPr>
            <w:tcW w:w="1200" w:type="dxa"/>
            <w:shd w:val="clear" w:color="auto" w:fill="auto"/>
            <w:tcMar>
              <w:top w:w="15" w:type="dxa"/>
              <w:left w:w="15" w:type="dxa"/>
              <w:right w:w="15" w:type="dxa"/>
            </w:tcMar>
            <w:vAlign w:val="center"/>
          </w:tcPr>
          <w:p w14:paraId="7F23BDA1" w14:textId="77777777" w:rsidR="002C2E1A" w:rsidRDefault="002C2E1A">
            <w:pPr>
              <w:spacing w:after="0" w:line="240" w:lineRule="auto"/>
              <w:jc w:val="center"/>
              <w:rPr>
                <w:rFonts w:ascii="Times New Roman" w:eastAsiaTheme="minorEastAsia" w:hAnsi="Times New Roman" w:cs="Times New Roman"/>
                <w:sz w:val="21"/>
                <w:szCs w:val="21"/>
                <w:lang w:eastAsia="zh-CN"/>
              </w:rPr>
            </w:pPr>
          </w:p>
        </w:tc>
        <w:tc>
          <w:tcPr>
            <w:tcW w:w="1618" w:type="dxa"/>
            <w:vMerge w:val="restart"/>
            <w:shd w:val="clear" w:color="auto" w:fill="auto"/>
            <w:tcMar>
              <w:top w:w="15" w:type="dxa"/>
              <w:left w:w="15" w:type="dxa"/>
              <w:right w:w="15" w:type="dxa"/>
            </w:tcMar>
            <w:vAlign w:val="center"/>
          </w:tcPr>
          <w:p w14:paraId="192ED5A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实际施工中未布设施工营地区</w:t>
            </w:r>
          </w:p>
        </w:tc>
      </w:tr>
      <w:tr w:rsidR="002C2E1A" w14:paraId="0EB1E040" w14:textId="77777777">
        <w:trPr>
          <w:trHeight w:val="315"/>
          <w:jc w:val="center"/>
        </w:trPr>
        <w:tc>
          <w:tcPr>
            <w:tcW w:w="704" w:type="dxa"/>
            <w:shd w:val="clear" w:color="auto" w:fill="auto"/>
            <w:tcMar>
              <w:top w:w="15" w:type="dxa"/>
              <w:left w:w="15" w:type="dxa"/>
              <w:right w:w="15" w:type="dxa"/>
            </w:tcMar>
            <w:vAlign w:val="center"/>
          </w:tcPr>
          <w:p w14:paraId="028CA43A"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1</w:t>
            </w:r>
          </w:p>
        </w:tc>
        <w:tc>
          <w:tcPr>
            <w:tcW w:w="2297" w:type="dxa"/>
            <w:shd w:val="clear" w:color="auto" w:fill="auto"/>
            <w:noWrap/>
            <w:tcMar>
              <w:top w:w="15" w:type="dxa"/>
              <w:left w:w="15" w:type="dxa"/>
              <w:right w:w="15" w:type="dxa"/>
            </w:tcMar>
            <w:vAlign w:val="center"/>
          </w:tcPr>
          <w:p w14:paraId="6884FE63" w14:textId="77777777" w:rsidR="002C2E1A" w:rsidRDefault="002C49F2">
            <w:pPr>
              <w:spacing w:after="0" w:line="240" w:lineRule="auto"/>
              <w:jc w:val="center"/>
              <w:rPr>
                <w:rFonts w:ascii="仿宋" w:eastAsia="仿宋" w:hAnsi="仿宋"/>
                <w:sz w:val="21"/>
                <w:szCs w:val="21"/>
                <w:lang w:eastAsia="zh-CN"/>
              </w:rPr>
            </w:pPr>
            <w:r>
              <w:rPr>
                <w:rFonts w:ascii="Times New Roman" w:eastAsia="仿宋" w:hAnsi="Times New Roman" w:cs="Times New Roman" w:hint="eastAsia"/>
                <w:position w:val="-2"/>
                <w:sz w:val="21"/>
                <w:szCs w:val="21"/>
              </w:rPr>
              <w:t>整地</w:t>
            </w:r>
          </w:p>
        </w:tc>
        <w:tc>
          <w:tcPr>
            <w:tcW w:w="680" w:type="dxa"/>
            <w:shd w:val="clear" w:color="auto" w:fill="auto"/>
            <w:noWrap/>
            <w:tcMar>
              <w:top w:w="15" w:type="dxa"/>
              <w:left w:w="15" w:type="dxa"/>
              <w:right w:w="15" w:type="dxa"/>
            </w:tcMar>
            <w:vAlign w:val="center"/>
          </w:tcPr>
          <w:p w14:paraId="51201A7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hm</w:t>
            </w:r>
            <w:r>
              <w:rPr>
                <w:rFonts w:ascii="Times New Roman" w:eastAsia="仿宋" w:hAnsi="Times New Roman" w:cs="Times New Roman"/>
                <w:position w:val="-2"/>
                <w:sz w:val="21"/>
                <w:szCs w:val="21"/>
                <w:vertAlign w:val="superscript"/>
              </w:rPr>
              <w:t>2</w:t>
            </w:r>
          </w:p>
        </w:tc>
        <w:tc>
          <w:tcPr>
            <w:tcW w:w="1213" w:type="dxa"/>
            <w:shd w:val="clear" w:color="auto" w:fill="auto"/>
            <w:tcMar>
              <w:top w:w="15" w:type="dxa"/>
              <w:left w:w="15" w:type="dxa"/>
              <w:right w:w="15" w:type="dxa"/>
            </w:tcMar>
            <w:vAlign w:val="center"/>
          </w:tcPr>
          <w:p w14:paraId="57A36945" w14:textId="77777777" w:rsidR="002C2E1A" w:rsidRDefault="002C49F2">
            <w:pPr>
              <w:spacing w:after="0" w:line="240" w:lineRule="auto"/>
              <w:jc w:val="center"/>
              <w:rPr>
                <w:rFonts w:ascii="Times New Roman" w:eastAsiaTheme="minorEastAsia" w:hAnsi="Times New Roman" w:cs="Times New Roman"/>
                <w:sz w:val="21"/>
                <w:szCs w:val="21"/>
                <w:lang w:eastAsia="zh-CN"/>
              </w:rPr>
            </w:pPr>
            <w:r>
              <w:rPr>
                <w:rFonts w:ascii="Times New Roman" w:eastAsia="仿宋" w:hAnsi="Times New Roman" w:cs="Times New Roman" w:hint="eastAsia"/>
                <w:position w:val="-2"/>
                <w:sz w:val="21"/>
                <w:szCs w:val="21"/>
              </w:rPr>
              <w:t>0</w:t>
            </w:r>
            <w:r>
              <w:rPr>
                <w:rFonts w:ascii="Times New Roman" w:eastAsia="仿宋" w:hAnsi="Times New Roman" w:cs="Times New Roman"/>
                <w:position w:val="-2"/>
                <w:sz w:val="21"/>
                <w:szCs w:val="21"/>
              </w:rPr>
              <w:t>.12</w:t>
            </w:r>
          </w:p>
        </w:tc>
        <w:tc>
          <w:tcPr>
            <w:tcW w:w="1214" w:type="dxa"/>
            <w:shd w:val="clear" w:color="auto" w:fill="auto"/>
            <w:tcMar>
              <w:top w:w="15" w:type="dxa"/>
              <w:left w:w="15" w:type="dxa"/>
              <w:right w:w="15" w:type="dxa"/>
            </w:tcMar>
            <w:vAlign w:val="center"/>
          </w:tcPr>
          <w:p w14:paraId="330A5E73" w14:textId="77777777" w:rsidR="002C2E1A" w:rsidRDefault="002C49F2">
            <w:pPr>
              <w:spacing w:after="0" w:line="240" w:lineRule="auto"/>
              <w:jc w:val="center"/>
              <w:rPr>
                <w:rFonts w:ascii="Times New Roman" w:eastAsiaTheme="minorEastAsia" w:hAnsi="Times New Roman" w:cs="Times New Roman"/>
                <w:sz w:val="21"/>
                <w:szCs w:val="21"/>
                <w:lang w:eastAsia="zh-CN"/>
              </w:rPr>
            </w:pPr>
            <w:r>
              <w:rPr>
                <w:rFonts w:ascii="Times New Roman" w:eastAsia="仿宋" w:hAnsi="Times New Roman" w:cs="Times New Roman" w:hint="eastAsia"/>
                <w:position w:val="-2"/>
                <w:sz w:val="21"/>
                <w:szCs w:val="21"/>
              </w:rPr>
              <w:t>0</w:t>
            </w:r>
          </w:p>
        </w:tc>
        <w:tc>
          <w:tcPr>
            <w:tcW w:w="1200" w:type="dxa"/>
            <w:shd w:val="clear" w:color="auto" w:fill="auto"/>
            <w:tcMar>
              <w:top w:w="15" w:type="dxa"/>
              <w:left w:w="15" w:type="dxa"/>
              <w:right w:w="15" w:type="dxa"/>
            </w:tcMar>
            <w:vAlign w:val="center"/>
          </w:tcPr>
          <w:p w14:paraId="2FD62836" w14:textId="77777777" w:rsidR="002C2E1A" w:rsidRDefault="002C49F2">
            <w:pPr>
              <w:spacing w:after="0" w:line="240" w:lineRule="auto"/>
              <w:jc w:val="center"/>
              <w:rPr>
                <w:rFonts w:ascii="Times New Roman" w:eastAsiaTheme="minorEastAsia" w:hAnsi="Times New Roman" w:cs="Times New Roman"/>
                <w:sz w:val="21"/>
                <w:szCs w:val="21"/>
                <w:lang w:eastAsia="zh-CN"/>
              </w:rPr>
            </w:pPr>
            <w:r>
              <w:rPr>
                <w:rFonts w:ascii="Times New Roman" w:eastAsia="仿宋" w:hAnsi="Times New Roman" w:cs="Times New Roman" w:hint="eastAsia"/>
                <w:position w:val="-2"/>
                <w:sz w:val="21"/>
                <w:szCs w:val="21"/>
              </w:rPr>
              <w:t>-</w:t>
            </w:r>
            <w:r>
              <w:rPr>
                <w:rFonts w:ascii="Times New Roman" w:eastAsia="仿宋" w:hAnsi="Times New Roman" w:cs="Times New Roman"/>
                <w:position w:val="-2"/>
                <w:sz w:val="21"/>
                <w:szCs w:val="21"/>
              </w:rPr>
              <w:t>0.12</w:t>
            </w:r>
          </w:p>
        </w:tc>
        <w:tc>
          <w:tcPr>
            <w:tcW w:w="1618" w:type="dxa"/>
            <w:vMerge/>
            <w:shd w:val="clear" w:color="auto" w:fill="auto"/>
            <w:tcMar>
              <w:top w:w="15" w:type="dxa"/>
              <w:left w:w="15" w:type="dxa"/>
              <w:right w:w="15" w:type="dxa"/>
            </w:tcMar>
            <w:vAlign w:val="center"/>
          </w:tcPr>
          <w:p w14:paraId="45D16F91"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04F5AC21" w14:textId="77777777">
        <w:trPr>
          <w:trHeight w:val="315"/>
          <w:jc w:val="center"/>
        </w:trPr>
        <w:tc>
          <w:tcPr>
            <w:tcW w:w="704" w:type="dxa"/>
            <w:shd w:val="clear" w:color="auto" w:fill="auto"/>
            <w:tcMar>
              <w:top w:w="15" w:type="dxa"/>
              <w:left w:w="15" w:type="dxa"/>
              <w:right w:w="15" w:type="dxa"/>
            </w:tcMar>
            <w:vAlign w:val="center"/>
          </w:tcPr>
          <w:p w14:paraId="58F4B12B"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十</w:t>
            </w:r>
          </w:p>
        </w:tc>
        <w:tc>
          <w:tcPr>
            <w:tcW w:w="2297" w:type="dxa"/>
            <w:shd w:val="clear" w:color="auto" w:fill="auto"/>
            <w:noWrap/>
            <w:tcMar>
              <w:top w:w="15" w:type="dxa"/>
              <w:left w:w="15" w:type="dxa"/>
              <w:right w:w="15" w:type="dxa"/>
            </w:tcMar>
            <w:vAlign w:val="center"/>
          </w:tcPr>
          <w:p w14:paraId="3E3DA81F" w14:textId="77777777" w:rsidR="002C2E1A" w:rsidRDefault="002C49F2">
            <w:pPr>
              <w:spacing w:after="0" w:line="240" w:lineRule="auto"/>
              <w:jc w:val="center"/>
              <w:rPr>
                <w:rFonts w:ascii="仿宋" w:eastAsia="仿宋" w:hAnsi="仿宋"/>
                <w:b/>
                <w:bCs/>
                <w:sz w:val="21"/>
                <w:szCs w:val="21"/>
                <w:lang w:eastAsia="zh-CN"/>
              </w:rPr>
            </w:pPr>
            <w:r>
              <w:rPr>
                <w:rFonts w:ascii="仿宋" w:eastAsia="仿宋" w:hAnsi="仿宋" w:hint="eastAsia"/>
                <w:b/>
                <w:bCs/>
                <w:sz w:val="21"/>
                <w:szCs w:val="21"/>
                <w:lang w:eastAsia="zh-CN"/>
              </w:rPr>
              <w:t>弃渣场</w:t>
            </w:r>
          </w:p>
        </w:tc>
        <w:tc>
          <w:tcPr>
            <w:tcW w:w="680" w:type="dxa"/>
            <w:shd w:val="clear" w:color="auto" w:fill="auto"/>
            <w:noWrap/>
            <w:tcMar>
              <w:top w:w="15" w:type="dxa"/>
              <w:left w:w="15" w:type="dxa"/>
              <w:right w:w="15" w:type="dxa"/>
            </w:tcMar>
            <w:vAlign w:val="center"/>
          </w:tcPr>
          <w:p w14:paraId="5E677D82"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13" w:type="dxa"/>
            <w:shd w:val="clear" w:color="auto" w:fill="auto"/>
            <w:tcMar>
              <w:top w:w="15" w:type="dxa"/>
              <w:left w:w="15" w:type="dxa"/>
              <w:right w:w="15" w:type="dxa"/>
            </w:tcMar>
            <w:vAlign w:val="center"/>
          </w:tcPr>
          <w:p w14:paraId="4346D2AC" w14:textId="77777777" w:rsidR="002C2E1A" w:rsidRDefault="002C2E1A">
            <w:pPr>
              <w:spacing w:after="0" w:line="240" w:lineRule="auto"/>
              <w:jc w:val="center"/>
              <w:rPr>
                <w:rFonts w:ascii="Times New Roman" w:eastAsiaTheme="minorEastAsia" w:hAnsi="Times New Roman" w:cs="Times New Roman"/>
                <w:sz w:val="21"/>
                <w:szCs w:val="21"/>
                <w:lang w:eastAsia="zh-CN"/>
              </w:rPr>
            </w:pPr>
          </w:p>
        </w:tc>
        <w:tc>
          <w:tcPr>
            <w:tcW w:w="1214" w:type="dxa"/>
            <w:shd w:val="clear" w:color="auto" w:fill="auto"/>
            <w:tcMar>
              <w:top w:w="15" w:type="dxa"/>
              <w:left w:w="15" w:type="dxa"/>
              <w:right w:w="15" w:type="dxa"/>
            </w:tcMar>
            <w:vAlign w:val="center"/>
          </w:tcPr>
          <w:p w14:paraId="0F0CE049" w14:textId="77777777" w:rsidR="002C2E1A" w:rsidRDefault="002C2E1A">
            <w:pPr>
              <w:spacing w:after="0" w:line="240" w:lineRule="auto"/>
              <w:jc w:val="center"/>
              <w:rPr>
                <w:rFonts w:ascii="Times New Roman" w:eastAsiaTheme="minorEastAsia" w:hAnsi="Times New Roman" w:cs="Times New Roman"/>
                <w:sz w:val="21"/>
                <w:szCs w:val="21"/>
                <w:lang w:eastAsia="zh-CN"/>
              </w:rPr>
            </w:pPr>
          </w:p>
        </w:tc>
        <w:tc>
          <w:tcPr>
            <w:tcW w:w="1200" w:type="dxa"/>
            <w:shd w:val="clear" w:color="auto" w:fill="auto"/>
            <w:tcMar>
              <w:top w:w="15" w:type="dxa"/>
              <w:left w:w="15" w:type="dxa"/>
              <w:right w:w="15" w:type="dxa"/>
            </w:tcMar>
            <w:vAlign w:val="center"/>
          </w:tcPr>
          <w:p w14:paraId="7C051527" w14:textId="77777777" w:rsidR="002C2E1A" w:rsidRDefault="002C2E1A">
            <w:pPr>
              <w:spacing w:after="0" w:line="240" w:lineRule="auto"/>
              <w:jc w:val="center"/>
              <w:rPr>
                <w:rFonts w:ascii="Times New Roman" w:eastAsiaTheme="minorEastAsia" w:hAnsi="Times New Roman" w:cs="Times New Roman"/>
                <w:sz w:val="21"/>
                <w:szCs w:val="21"/>
                <w:lang w:eastAsia="zh-CN"/>
              </w:rPr>
            </w:pPr>
          </w:p>
        </w:tc>
        <w:tc>
          <w:tcPr>
            <w:tcW w:w="1618" w:type="dxa"/>
            <w:vMerge w:val="restart"/>
            <w:shd w:val="clear" w:color="auto" w:fill="auto"/>
            <w:tcMar>
              <w:top w:w="15" w:type="dxa"/>
              <w:left w:w="15" w:type="dxa"/>
              <w:right w:w="15" w:type="dxa"/>
            </w:tcMar>
            <w:vAlign w:val="center"/>
          </w:tcPr>
          <w:p w14:paraId="6A0961B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实际施工中未布设弃渣场</w:t>
            </w:r>
          </w:p>
        </w:tc>
      </w:tr>
      <w:tr w:rsidR="002C2E1A" w14:paraId="4F307FA1" w14:textId="77777777">
        <w:trPr>
          <w:trHeight w:val="315"/>
          <w:jc w:val="center"/>
        </w:trPr>
        <w:tc>
          <w:tcPr>
            <w:tcW w:w="704" w:type="dxa"/>
            <w:shd w:val="clear" w:color="auto" w:fill="auto"/>
            <w:tcMar>
              <w:top w:w="15" w:type="dxa"/>
              <w:left w:w="15" w:type="dxa"/>
              <w:right w:w="15" w:type="dxa"/>
            </w:tcMar>
            <w:vAlign w:val="center"/>
          </w:tcPr>
          <w:p w14:paraId="5FD925E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1</w:t>
            </w:r>
          </w:p>
        </w:tc>
        <w:tc>
          <w:tcPr>
            <w:tcW w:w="2297" w:type="dxa"/>
            <w:shd w:val="clear" w:color="auto" w:fill="auto"/>
            <w:noWrap/>
            <w:tcMar>
              <w:top w:w="15" w:type="dxa"/>
              <w:left w:w="15" w:type="dxa"/>
              <w:right w:w="15" w:type="dxa"/>
            </w:tcMar>
            <w:vAlign w:val="center"/>
          </w:tcPr>
          <w:p w14:paraId="288F3C46" w14:textId="77777777" w:rsidR="002C2E1A" w:rsidRDefault="002C49F2">
            <w:pPr>
              <w:spacing w:after="0" w:line="240" w:lineRule="auto"/>
              <w:jc w:val="center"/>
              <w:rPr>
                <w:rFonts w:ascii="仿宋" w:eastAsia="仿宋" w:hAnsi="仿宋"/>
                <w:sz w:val="21"/>
                <w:szCs w:val="21"/>
                <w:lang w:eastAsia="zh-CN"/>
              </w:rPr>
            </w:pPr>
            <w:r>
              <w:rPr>
                <w:rFonts w:ascii="Times New Roman" w:eastAsia="仿宋" w:hAnsi="Times New Roman" w:cs="Times New Roman" w:hint="eastAsia"/>
                <w:position w:val="-2"/>
                <w:sz w:val="21"/>
                <w:szCs w:val="21"/>
              </w:rPr>
              <w:t>剥离表土</w:t>
            </w:r>
          </w:p>
        </w:tc>
        <w:tc>
          <w:tcPr>
            <w:tcW w:w="680" w:type="dxa"/>
            <w:shd w:val="clear" w:color="auto" w:fill="auto"/>
            <w:noWrap/>
            <w:tcMar>
              <w:top w:w="15" w:type="dxa"/>
              <w:left w:w="15" w:type="dxa"/>
              <w:right w:w="15" w:type="dxa"/>
            </w:tcMar>
            <w:vAlign w:val="center"/>
          </w:tcPr>
          <w:p w14:paraId="1A0815D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万</w:t>
            </w:r>
            <w:r>
              <w:rPr>
                <w:rFonts w:ascii="Times New Roman" w:eastAsia="仿宋" w:hAnsi="Times New Roman" w:cs="Times New Roman" w:hint="eastAsia"/>
                <w:position w:val="-2"/>
                <w:sz w:val="21"/>
                <w:szCs w:val="21"/>
              </w:rPr>
              <w:t>m</w:t>
            </w:r>
            <w:r>
              <w:rPr>
                <w:rFonts w:ascii="Times New Roman" w:eastAsia="仿宋" w:hAnsi="Times New Roman" w:cs="Times New Roman"/>
                <w:position w:val="-2"/>
                <w:sz w:val="21"/>
                <w:szCs w:val="21"/>
                <w:vertAlign w:val="superscript"/>
              </w:rPr>
              <w:t>3</w:t>
            </w:r>
          </w:p>
        </w:tc>
        <w:tc>
          <w:tcPr>
            <w:tcW w:w="1213" w:type="dxa"/>
            <w:shd w:val="clear" w:color="auto" w:fill="auto"/>
            <w:tcMar>
              <w:top w:w="15" w:type="dxa"/>
              <w:left w:w="15" w:type="dxa"/>
              <w:right w:w="15" w:type="dxa"/>
            </w:tcMar>
            <w:vAlign w:val="center"/>
          </w:tcPr>
          <w:p w14:paraId="433B56E3" w14:textId="77777777" w:rsidR="002C2E1A" w:rsidRDefault="002C49F2">
            <w:pPr>
              <w:spacing w:after="0" w:line="240" w:lineRule="auto"/>
              <w:jc w:val="center"/>
              <w:rPr>
                <w:rFonts w:ascii="Times New Roman" w:eastAsiaTheme="minorEastAsia" w:hAnsi="Times New Roman" w:cs="Times New Roman"/>
                <w:sz w:val="21"/>
                <w:szCs w:val="21"/>
                <w:lang w:eastAsia="zh-CN"/>
              </w:rPr>
            </w:pPr>
            <w:r>
              <w:rPr>
                <w:rFonts w:ascii="Times New Roman" w:eastAsia="仿宋" w:hAnsi="Times New Roman" w:cs="Times New Roman" w:hint="eastAsia"/>
                <w:position w:val="-2"/>
                <w:sz w:val="21"/>
                <w:szCs w:val="21"/>
              </w:rPr>
              <w:t>0</w:t>
            </w:r>
            <w:r>
              <w:rPr>
                <w:rFonts w:ascii="Times New Roman" w:eastAsia="仿宋" w:hAnsi="Times New Roman" w:cs="Times New Roman"/>
                <w:position w:val="-2"/>
                <w:sz w:val="21"/>
                <w:szCs w:val="21"/>
              </w:rPr>
              <w:t>.22</w:t>
            </w:r>
          </w:p>
        </w:tc>
        <w:tc>
          <w:tcPr>
            <w:tcW w:w="1214" w:type="dxa"/>
            <w:shd w:val="clear" w:color="auto" w:fill="auto"/>
            <w:tcMar>
              <w:top w:w="15" w:type="dxa"/>
              <w:left w:w="15" w:type="dxa"/>
              <w:right w:w="15" w:type="dxa"/>
            </w:tcMar>
            <w:vAlign w:val="center"/>
          </w:tcPr>
          <w:p w14:paraId="5681249F" w14:textId="77777777" w:rsidR="002C2E1A" w:rsidRDefault="002C49F2">
            <w:pPr>
              <w:spacing w:after="0" w:line="240" w:lineRule="auto"/>
              <w:jc w:val="center"/>
              <w:rPr>
                <w:rFonts w:ascii="Times New Roman" w:eastAsiaTheme="minorEastAsia" w:hAnsi="Times New Roman" w:cs="Times New Roman"/>
                <w:sz w:val="21"/>
                <w:szCs w:val="21"/>
                <w:lang w:eastAsia="zh-CN"/>
              </w:rPr>
            </w:pPr>
            <w:r>
              <w:rPr>
                <w:rFonts w:ascii="Times New Roman" w:eastAsia="仿宋" w:hAnsi="Times New Roman" w:cs="Times New Roman" w:hint="eastAsia"/>
                <w:position w:val="-2"/>
                <w:sz w:val="21"/>
                <w:szCs w:val="21"/>
              </w:rPr>
              <w:t>0</w:t>
            </w:r>
          </w:p>
        </w:tc>
        <w:tc>
          <w:tcPr>
            <w:tcW w:w="1200" w:type="dxa"/>
            <w:shd w:val="clear" w:color="auto" w:fill="auto"/>
            <w:tcMar>
              <w:top w:w="15" w:type="dxa"/>
              <w:left w:w="15" w:type="dxa"/>
              <w:right w:w="15" w:type="dxa"/>
            </w:tcMar>
            <w:vAlign w:val="center"/>
          </w:tcPr>
          <w:p w14:paraId="3366BFA7" w14:textId="77777777" w:rsidR="002C2E1A" w:rsidRDefault="002C49F2">
            <w:pPr>
              <w:spacing w:after="0" w:line="240" w:lineRule="auto"/>
              <w:jc w:val="center"/>
              <w:rPr>
                <w:rFonts w:ascii="Times New Roman" w:eastAsiaTheme="minorEastAsia" w:hAnsi="Times New Roman" w:cs="Times New Roman"/>
                <w:sz w:val="21"/>
                <w:szCs w:val="21"/>
                <w:lang w:eastAsia="zh-CN"/>
              </w:rPr>
            </w:pPr>
            <w:r>
              <w:rPr>
                <w:rFonts w:ascii="Times New Roman" w:eastAsia="仿宋" w:hAnsi="Times New Roman" w:cs="Times New Roman"/>
                <w:position w:val="-2"/>
                <w:sz w:val="21"/>
                <w:szCs w:val="21"/>
              </w:rPr>
              <w:t>-</w:t>
            </w:r>
            <w:r>
              <w:rPr>
                <w:rFonts w:ascii="Times New Roman" w:eastAsia="仿宋" w:hAnsi="Times New Roman" w:cs="Times New Roman" w:hint="eastAsia"/>
                <w:position w:val="-2"/>
                <w:sz w:val="21"/>
                <w:szCs w:val="21"/>
              </w:rPr>
              <w:t>0</w:t>
            </w:r>
            <w:r>
              <w:rPr>
                <w:rFonts w:ascii="Times New Roman" w:eastAsia="仿宋" w:hAnsi="Times New Roman" w:cs="Times New Roman"/>
                <w:position w:val="-2"/>
                <w:sz w:val="21"/>
                <w:szCs w:val="21"/>
              </w:rPr>
              <w:t>.22</w:t>
            </w:r>
          </w:p>
        </w:tc>
        <w:tc>
          <w:tcPr>
            <w:tcW w:w="1618" w:type="dxa"/>
            <w:vMerge/>
            <w:shd w:val="clear" w:color="auto" w:fill="auto"/>
            <w:tcMar>
              <w:top w:w="15" w:type="dxa"/>
              <w:left w:w="15" w:type="dxa"/>
              <w:right w:w="15" w:type="dxa"/>
            </w:tcMar>
            <w:vAlign w:val="center"/>
          </w:tcPr>
          <w:p w14:paraId="07D345FC"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6653AAC5" w14:textId="77777777">
        <w:trPr>
          <w:trHeight w:val="315"/>
          <w:jc w:val="center"/>
        </w:trPr>
        <w:tc>
          <w:tcPr>
            <w:tcW w:w="704" w:type="dxa"/>
            <w:shd w:val="clear" w:color="auto" w:fill="auto"/>
            <w:tcMar>
              <w:top w:w="15" w:type="dxa"/>
              <w:left w:w="15" w:type="dxa"/>
              <w:right w:w="15" w:type="dxa"/>
            </w:tcMar>
            <w:vAlign w:val="center"/>
          </w:tcPr>
          <w:p w14:paraId="129D2E5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lastRenderedPageBreak/>
              <w:t>2</w:t>
            </w:r>
          </w:p>
        </w:tc>
        <w:tc>
          <w:tcPr>
            <w:tcW w:w="2297" w:type="dxa"/>
            <w:shd w:val="clear" w:color="auto" w:fill="auto"/>
            <w:noWrap/>
            <w:tcMar>
              <w:top w:w="15" w:type="dxa"/>
              <w:left w:w="15" w:type="dxa"/>
              <w:right w:w="15" w:type="dxa"/>
            </w:tcMar>
            <w:vAlign w:val="center"/>
          </w:tcPr>
          <w:p w14:paraId="330773D5" w14:textId="77777777" w:rsidR="002C2E1A" w:rsidRDefault="002C49F2">
            <w:pPr>
              <w:spacing w:after="0" w:line="240" w:lineRule="auto"/>
              <w:jc w:val="center"/>
              <w:rPr>
                <w:rFonts w:ascii="仿宋" w:eastAsia="仿宋" w:hAnsi="仿宋"/>
                <w:sz w:val="21"/>
                <w:szCs w:val="21"/>
              </w:rPr>
            </w:pPr>
            <w:r>
              <w:rPr>
                <w:rFonts w:ascii="Times New Roman" w:eastAsia="仿宋" w:hAnsi="Times New Roman" w:cs="Times New Roman" w:hint="eastAsia"/>
                <w:position w:val="-2"/>
                <w:sz w:val="21"/>
                <w:szCs w:val="21"/>
              </w:rPr>
              <w:t>覆土</w:t>
            </w:r>
          </w:p>
        </w:tc>
        <w:tc>
          <w:tcPr>
            <w:tcW w:w="680" w:type="dxa"/>
            <w:shd w:val="clear" w:color="auto" w:fill="auto"/>
            <w:noWrap/>
            <w:tcMar>
              <w:top w:w="15" w:type="dxa"/>
              <w:left w:w="15" w:type="dxa"/>
              <w:right w:w="15" w:type="dxa"/>
            </w:tcMar>
            <w:vAlign w:val="center"/>
          </w:tcPr>
          <w:p w14:paraId="3FF37D02"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hint="eastAsia"/>
                <w:position w:val="-2"/>
                <w:sz w:val="21"/>
                <w:szCs w:val="21"/>
              </w:rPr>
              <w:t>万</w:t>
            </w:r>
            <w:r>
              <w:rPr>
                <w:rFonts w:ascii="Times New Roman" w:eastAsia="仿宋" w:hAnsi="Times New Roman" w:cs="Times New Roman" w:hint="eastAsia"/>
                <w:position w:val="-2"/>
                <w:sz w:val="21"/>
                <w:szCs w:val="21"/>
              </w:rPr>
              <w:t>m</w:t>
            </w:r>
            <w:r>
              <w:rPr>
                <w:rFonts w:ascii="Times New Roman" w:eastAsia="仿宋" w:hAnsi="Times New Roman" w:cs="Times New Roman"/>
                <w:position w:val="-2"/>
                <w:sz w:val="21"/>
                <w:szCs w:val="21"/>
                <w:vertAlign w:val="superscript"/>
              </w:rPr>
              <w:t>3</w:t>
            </w:r>
          </w:p>
        </w:tc>
        <w:tc>
          <w:tcPr>
            <w:tcW w:w="1213" w:type="dxa"/>
            <w:shd w:val="clear" w:color="auto" w:fill="auto"/>
            <w:tcMar>
              <w:top w:w="15" w:type="dxa"/>
              <w:left w:w="15" w:type="dxa"/>
              <w:right w:w="15" w:type="dxa"/>
            </w:tcMar>
            <w:vAlign w:val="center"/>
          </w:tcPr>
          <w:p w14:paraId="7B0F8C44"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0</w:t>
            </w:r>
            <w:r>
              <w:rPr>
                <w:rFonts w:ascii="Times New Roman" w:eastAsia="仿宋" w:hAnsi="Times New Roman" w:cs="Times New Roman"/>
                <w:position w:val="-2"/>
                <w:sz w:val="21"/>
                <w:szCs w:val="21"/>
              </w:rPr>
              <w:t>.22</w:t>
            </w:r>
          </w:p>
        </w:tc>
        <w:tc>
          <w:tcPr>
            <w:tcW w:w="1214" w:type="dxa"/>
            <w:shd w:val="clear" w:color="auto" w:fill="auto"/>
            <w:tcMar>
              <w:top w:w="15" w:type="dxa"/>
              <w:left w:w="15" w:type="dxa"/>
              <w:right w:w="15" w:type="dxa"/>
            </w:tcMar>
            <w:vAlign w:val="center"/>
          </w:tcPr>
          <w:p w14:paraId="1E85050A"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0</w:t>
            </w:r>
          </w:p>
        </w:tc>
        <w:tc>
          <w:tcPr>
            <w:tcW w:w="1200" w:type="dxa"/>
            <w:shd w:val="clear" w:color="auto" w:fill="auto"/>
            <w:tcMar>
              <w:top w:w="15" w:type="dxa"/>
              <w:left w:w="15" w:type="dxa"/>
              <w:right w:w="15" w:type="dxa"/>
            </w:tcMar>
            <w:vAlign w:val="center"/>
          </w:tcPr>
          <w:p w14:paraId="701F1FAE"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w:t>
            </w:r>
            <w:r>
              <w:rPr>
                <w:rFonts w:ascii="Times New Roman" w:eastAsia="仿宋" w:hAnsi="Times New Roman" w:cs="Times New Roman" w:hint="eastAsia"/>
                <w:position w:val="-2"/>
                <w:sz w:val="21"/>
                <w:szCs w:val="21"/>
              </w:rPr>
              <w:t>0</w:t>
            </w:r>
            <w:r>
              <w:rPr>
                <w:rFonts w:ascii="Times New Roman" w:eastAsia="仿宋" w:hAnsi="Times New Roman" w:cs="Times New Roman"/>
                <w:position w:val="-2"/>
                <w:sz w:val="21"/>
                <w:szCs w:val="21"/>
              </w:rPr>
              <w:t>.22</w:t>
            </w:r>
          </w:p>
        </w:tc>
        <w:tc>
          <w:tcPr>
            <w:tcW w:w="1618" w:type="dxa"/>
            <w:vMerge/>
            <w:shd w:val="clear" w:color="auto" w:fill="auto"/>
            <w:tcMar>
              <w:top w:w="15" w:type="dxa"/>
              <w:left w:w="15" w:type="dxa"/>
              <w:right w:w="15" w:type="dxa"/>
            </w:tcMar>
            <w:vAlign w:val="center"/>
          </w:tcPr>
          <w:p w14:paraId="750F4840"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147BF91A" w14:textId="77777777">
        <w:trPr>
          <w:trHeight w:val="315"/>
          <w:jc w:val="center"/>
        </w:trPr>
        <w:tc>
          <w:tcPr>
            <w:tcW w:w="704" w:type="dxa"/>
            <w:shd w:val="clear" w:color="auto" w:fill="auto"/>
            <w:tcMar>
              <w:top w:w="15" w:type="dxa"/>
              <w:left w:w="15" w:type="dxa"/>
              <w:right w:w="15" w:type="dxa"/>
            </w:tcMar>
            <w:vAlign w:val="center"/>
          </w:tcPr>
          <w:p w14:paraId="32CB3A9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3</w:t>
            </w:r>
          </w:p>
        </w:tc>
        <w:tc>
          <w:tcPr>
            <w:tcW w:w="2297" w:type="dxa"/>
            <w:shd w:val="clear" w:color="auto" w:fill="auto"/>
            <w:noWrap/>
            <w:tcMar>
              <w:top w:w="15" w:type="dxa"/>
              <w:left w:w="15" w:type="dxa"/>
              <w:right w:w="15" w:type="dxa"/>
            </w:tcMar>
            <w:vAlign w:val="center"/>
          </w:tcPr>
          <w:p w14:paraId="39933900" w14:textId="77777777" w:rsidR="002C2E1A" w:rsidRDefault="002C49F2">
            <w:pPr>
              <w:spacing w:after="0" w:line="240" w:lineRule="auto"/>
              <w:jc w:val="center"/>
              <w:rPr>
                <w:rFonts w:ascii="仿宋" w:eastAsia="仿宋" w:hAnsi="仿宋"/>
                <w:sz w:val="21"/>
                <w:szCs w:val="21"/>
              </w:rPr>
            </w:pPr>
            <w:r>
              <w:rPr>
                <w:rFonts w:ascii="Times New Roman" w:eastAsia="仿宋" w:hAnsi="Times New Roman" w:cs="Times New Roman" w:hint="eastAsia"/>
                <w:position w:val="-2"/>
                <w:sz w:val="21"/>
                <w:szCs w:val="21"/>
              </w:rPr>
              <w:t>挡墙</w:t>
            </w:r>
          </w:p>
        </w:tc>
        <w:tc>
          <w:tcPr>
            <w:tcW w:w="680" w:type="dxa"/>
            <w:shd w:val="clear" w:color="auto" w:fill="auto"/>
            <w:noWrap/>
            <w:tcMar>
              <w:top w:w="15" w:type="dxa"/>
              <w:left w:w="15" w:type="dxa"/>
              <w:right w:w="15" w:type="dxa"/>
            </w:tcMar>
            <w:vAlign w:val="center"/>
          </w:tcPr>
          <w:p w14:paraId="5FFE8ACB"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hint="eastAsia"/>
                <w:position w:val="-2"/>
                <w:sz w:val="21"/>
                <w:szCs w:val="21"/>
              </w:rPr>
              <w:t>m</w:t>
            </w:r>
          </w:p>
        </w:tc>
        <w:tc>
          <w:tcPr>
            <w:tcW w:w="1213" w:type="dxa"/>
            <w:shd w:val="clear" w:color="auto" w:fill="auto"/>
            <w:tcMar>
              <w:top w:w="15" w:type="dxa"/>
              <w:left w:w="15" w:type="dxa"/>
              <w:right w:w="15" w:type="dxa"/>
            </w:tcMar>
            <w:vAlign w:val="center"/>
          </w:tcPr>
          <w:p w14:paraId="431F66C3"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8</w:t>
            </w:r>
            <w:r>
              <w:rPr>
                <w:rFonts w:ascii="Times New Roman" w:eastAsia="仿宋" w:hAnsi="Times New Roman" w:cs="Times New Roman"/>
                <w:position w:val="-2"/>
                <w:sz w:val="21"/>
                <w:szCs w:val="21"/>
              </w:rPr>
              <w:t>0</w:t>
            </w:r>
          </w:p>
        </w:tc>
        <w:tc>
          <w:tcPr>
            <w:tcW w:w="1214" w:type="dxa"/>
            <w:shd w:val="clear" w:color="auto" w:fill="auto"/>
            <w:tcMar>
              <w:top w:w="15" w:type="dxa"/>
              <w:left w:w="15" w:type="dxa"/>
              <w:right w:w="15" w:type="dxa"/>
            </w:tcMar>
            <w:vAlign w:val="center"/>
          </w:tcPr>
          <w:p w14:paraId="26B61897"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0</w:t>
            </w:r>
          </w:p>
        </w:tc>
        <w:tc>
          <w:tcPr>
            <w:tcW w:w="1200" w:type="dxa"/>
            <w:shd w:val="clear" w:color="auto" w:fill="auto"/>
            <w:tcMar>
              <w:top w:w="15" w:type="dxa"/>
              <w:left w:w="15" w:type="dxa"/>
              <w:right w:w="15" w:type="dxa"/>
            </w:tcMar>
            <w:vAlign w:val="center"/>
          </w:tcPr>
          <w:p w14:paraId="32DA12DA"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w:t>
            </w:r>
            <w:r>
              <w:rPr>
                <w:rFonts w:ascii="Times New Roman" w:eastAsia="仿宋" w:hAnsi="Times New Roman" w:cs="Times New Roman" w:hint="eastAsia"/>
                <w:position w:val="-2"/>
                <w:sz w:val="21"/>
                <w:szCs w:val="21"/>
              </w:rPr>
              <w:t>8</w:t>
            </w:r>
            <w:r>
              <w:rPr>
                <w:rFonts w:ascii="Times New Roman" w:eastAsia="仿宋" w:hAnsi="Times New Roman" w:cs="Times New Roman"/>
                <w:position w:val="-2"/>
                <w:sz w:val="21"/>
                <w:szCs w:val="21"/>
              </w:rPr>
              <w:t>0</w:t>
            </w:r>
          </w:p>
        </w:tc>
        <w:tc>
          <w:tcPr>
            <w:tcW w:w="1618" w:type="dxa"/>
            <w:vMerge/>
            <w:shd w:val="clear" w:color="auto" w:fill="auto"/>
            <w:tcMar>
              <w:top w:w="15" w:type="dxa"/>
              <w:left w:w="15" w:type="dxa"/>
              <w:right w:w="15" w:type="dxa"/>
            </w:tcMar>
            <w:vAlign w:val="center"/>
          </w:tcPr>
          <w:p w14:paraId="7311FF4C"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2A7ECE0C" w14:textId="77777777">
        <w:trPr>
          <w:trHeight w:val="315"/>
          <w:jc w:val="center"/>
        </w:trPr>
        <w:tc>
          <w:tcPr>
            <w:tcW w:w="704" w:type="dxa"/>
            <w:shd w:val="clear" w:color="auto" w:fill="auto"/>
            <w:tcMar>
              <w:top w:w="15" w:type="dxa"/>
              <w:left w:w="15" w:type="dxa"/>
              <w:right w:w="15" w:type="dxa"/>
            </w:tcMar>
            <w:vAlign w:val="center"/>
          </w:tcPr>
          <w:p w14:paraId="731022E6"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position w:val="-2"/>
                <w:sz w:val="21"/>
                <w:szCs w:val="21"/>
              </w:rPr>
              <w:t>4</w:t>
            </w:r>
          </w:p>
        </w:tc>
        <w:tc>
          <w:tcPr>
            <w:tcW w:w="2297" w:type="dxa"/>
            <w:shd w:val="clear" w:color="auto" w:fill="auto"/>
            <w:noWrap/>
            <w:tcMar>
              <w:top w:w="15" w:type="dxa"/>
              <w:left w:w="15" w:type="dxa"/>
              <w:right w:w="15" w:type="dxa"/>
            </w:tcMar>
            <w:vAlign w:val="center"/>
          </w:tcPr>
          <w:p w14:paraId="4D17C432"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position w:val="-2"/>
                <w:sz w:val="21"/>
                <w:szCs w:val="21"/>
              </w:rPr>
              <w:t>截水沟</w:t>
            </w:r>
          </w:p>
        </w:tc>
        <w:tc>
          <w:tcPr>
            <w:tcW w:w="680" w:type="dxa"/>
            <w:shd w:val="clear" w:color="auto" w:fill="auto"/>
            <w:noWrap/>
            <w:tcMar>
              <w:top w:w="15" w:type="dxa"/>
              <w:left w:w="15" w:type="dxa"/>
              <w:right w:w="15" w:type="dxa"/>
            </w:tcMar>
            <w:vAlign w:val="center"/>
          </w:tcPr>
          <w:p w14:paraId="23CE88B5"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hint="eastAsia"/>
                <w:position w:val="-2"/>
                <w:sz w:val="21"/>
                <w:szCs w:val="21"/>
              </w:rPr>
              <w:t>m</w:t>
            </w:r>
          </w:p>
        </w:tc>
        <w:tc>
          <w:tcPr>
            <w:tcW w:w="1213" w:type="dxa"/>
            <w:shd w:val="clear" w:color="auto" w:fill="auto"/>
            <w:tcMar>
              <w:top w:w="15" w:type="dxa"/>
              <w:left w:w="15" w:type="dxa"/>
              <w:right w:w="15" w:type="dxa"/>
            </w:tcMar>
            <w:vAlign w:val="center"/>
          </w:tcPr>
          <w:p w14:paraId="455F59BA"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1</w:t>
            </w:r>
            <w:r>
              <w:rPr>
                <w:rFonts w:ascii="Times New Roman" w:eastAsia="仿宋" w:hAnsi="Times New Roman" w:cs="Times New Roman"/>
                <w:position w:val="-2"/>
                <w:sz w:val="21"/>
                <w:szCs w:val="21"/>
              </w:rPr>
              <w:t>20</w:t>
            </w:r>
          </w:p>
        </w:tc>
        <w:tc>
          <w:tcPr>
            <w:tcW w:w="1214" w:type="dxa"/>
            <w:shd w:val="clear" w:color="auto" w:fill="auto"/>
            <w:tcMar>
              <w:top w:w="15" w:type="dxa"/>
              <w:left w:w="15" w:type="dxa"/>
              <w:right w:w="15" w:type="dxa"/>
            </w:tcMar>
            <w:vAlign w:val="center"/>
          </w:tcPr>
          <w:p w14:paraId="76020378"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0</w:t>
            </w:r>
          </w:p>
        </w:tc>
        <w:tc>
          <w:tcPr>
            <w:tcW w:w="1200" w:type="dxa"/>
            <w:shd w:val="clear" w:color="auto" w:fill="auto"/>
            <w:tcMar>
              <w:top w:w="15" w:type="dxa"/>
              <w:left w:w="15" w:type="dxa"/>
              <w:right w:w="15" w:type="dxa"/>
            </w:tcMar>
            <w:vAlign w:val="center"/>
          </w:tcPr>
          <w:p w14:paraId="464BF6B3"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w:t>
            </w:r>
            <w:r>
              <w:rPr>
                <w:rFonts w:ascii="Times New Roman" w:eastAsia="仿宋" w:hAnsi="Times New Roman" w:cs="Times New Roman" w:hint="eastAsia"/>
                <w:position w:val="-2"/>
                <w:sz w:val="21"/>
                <w:szCs w:val="21"/>
              </w:rPr>
              <w:t>1</w:t>
            </w:r>
            <w:r>
              <w:rPr>
                <w:rFonts w:ascii="Times New Roman" w:eastAsia="仿宋" w:hAnsi="Times New Roman" w:cs="Times New Roman"/>
                <w:position w:val="-2"/>
                <w:sz w:val="21"/>
                <w:szCs w:val="21"/>
              </w:rPr>
              <w:t>20</w:t>
            </w:r>
          </w:p>
        </w:tc>
        <w:tc>
          <w:tcPr>
            <w:tcW w:w="1618" w:type="dxa"/>
            <w:vMerge/>
            <w:shd w:val="clear" w:color="auto" w:fill="auto"/>
            <w:tcMar>
              <w:top w:w="15" w:type="dxa"/>
              <w:left w:w="15" w:type="dxa"/>
              <w:right w:w="15" w:type="dxa"/>
            </w:tcMar>
            <w:vAlign w:val="center"/>
          </w:tcPr>
          <w:p w14:paraId="6B43FE47"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0EB69D21" w14:textId="77777777">
        <w:trPr>
          <w:trHeight w:val="315"/>
          <w:jc w:val="center"/>
        </w:trPr>
        <w:tc>
          <w:tcPr>
            <w:tcW w:w="704" w:type="dxa"/>
            <w:shd w:val="clear" w:color="auto" w:fill="auto"/>
            <w:tcMar>
              <w:top w:w="15" w:type="dxa"/>
              <w:left w:w="15" w:type="dxa"/>
              <w:right w:w="15" w:type="dxa"/>
            </w:tcMar>
            <w:vAlign w:val="center"/>
          </w:tcPr>
          <w:p w14:paraId="5DB37DB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5</w:t>
            </w:r>
          </w:p>
        </w:tc>
        <w:tc>
          <w:tcPr>
            <w:tcW w:w="2297" w:type="dxa"/>
            <w:shd w:val="clear" w:color="auto" w:fill="auto"/>
            <w:noWrap/>
            <w:tcMar>
              <w:top w:w="15" w:type="dxa"/>
              <w:left w:w="15" w:type="dxa"/>
              <w:right w:w="15" w:type="dxa"/>
            </w:tcMar>
            <w:vAlign w:val="center"/>
          </w:tcPr>
          <w:p w14:paraId="49E9FF9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沉沙池</w:t>
            </w:r>
          </w:p>
        </w:tc>
        <w:tc>
          <w:tcPr>
            <w:tcW w:w="680" w:type="dxa"/>
            <w:shd w:val="clear" w:color="auto" w:fill="auto"/>
            <w:noWrap/>
            <w:tcMar>
              <w:top w:w="15" w:type="dxa"/>
              <w:left w:w="15" w:type="dxa"/>
              <w:right w:w="15" w:type="dxa"/>
            </w:tcMar>
            <w:vAlign w:val="center"/>
          </w:tcPr>
          <w:p w14:paraId="30FFFDBB"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hint="eastAsia"/>
                <w:position w:val="-2"/>
                <w:sz w:val="21"/>
                <w:szCs w:val="21"/>
              </w:rPr>
              <w:t>座</w:t>
            </w:r>
          </w:p>
        </w:tc>
        <w:tc>
          <w:tcPr>
            <w:tcW w:w="1213" w:type="dxa"/>
            <w:shd w:val="clear" w:color="auto" w:fill="auto"/>
            <w:tcMar>
              <w:top w:w="15" w:type="dxa"/>
              <w:left w:w="15" w:type="dxa"/>
              <w:right w:w="15" w:type="dxa"/>
            </w:tcMar>
            <w:vAlign w:val="center"/>
          </w:tcPr>
          <w:p w14:paraId="67B5C4A6"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4</w:t>
            </w:r>
          </w:p>
        </w:tc>
        <w:tc>
          <w:tcPr>
            <w:tcW w:w="1214" w:type="dxa"/>
            <w:shd w:val="clear" w:color="auto" w:fill="auto"/>
            <w:tcMar>
              <w:top w:w="15" w:type="dxa"/>
              <w:left w:w="15" w:type="dxa"/>
              <w:right w:w="15" w:type="dxa"/>
            </w:tcMar>
            <w:vAlign w:val="center"/>
          </w:tcPr>
          <w:p w14:paraId="43460CB7"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0</w:t>
            </w:r>
          </w:p>
        </w:tc>
        <w:tc>
          <w:tcPr>
            <w:tcW w:w="1200" w:type="dxa"/>
            <w:shd w:val="clear" w:color="auto" w:fill="auto"/>
            <w:tcMar>
              <w:top w:w="15" w:type="dxa"/>
              <w:left w:w="15" w:type="dxa"/>
              <w:right w:w="15" w:type="dxa"/>
            </w:tcMar>
            <w:vAlign w:val="center"/>
          </w:tcPr>
          <w:p w14:paraId="71629E58"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w:t>
            </w:r>
            <w:r>
              <w:rPr>
                <w:rFonts w:ascii="Times New Roman" w:eastAsia="仿宋" w:hAnsi="Times New Roman" w:cs="Times New Roman" w:hint="eastAsia"/>
                <w:position w:val="-2"/>
                <w:sz w:val="21"/>
                <w:szCs w:val="21"/>
              </w:rPr>
              <w:t>4</w:t>
            </w:r>
          </w:p>
        </w:tc>
        <w:tc>
          <w:tcPr>
            <w:tcW w:w="1618" w:type="dxa"/>
            <w:vMerge/>
            <w:shd w:val="clear" w:color="auto" w:fill="auto"/>
            <w:tcMar>
              <w:top w:w="15" w:type="dxa"/>
              <w:left w:w="15" w:type="dxa"/>
              <w:right w:w="15" w:type="dxa"/>
            </w:tcMar>
            <w:vAlign w:val="center"/>
          </w:tcPr>
          <w:p w14:paraId="6F619C50" w14:textId="77777777" w:rsidR="002C2E1A" w:rsidRDefault="002C2E1A">
            <w:pPr>
              <w:spacing w:after="0" w:line="240" w:lineRule="auto"/>
              <w:jc w:val="center"/>
              <w:rPr>
                <w:rFonts w:ascii="Times New Roman" w:eastAsia="仿宋" w:hAnsi="Times New Roman" w:cs="Times New Roman"/>
                <w:sz w:val="21"/>
                <w:szCs w:val="21"/>
                <w:lang w:eastAsia="zh-CN"/>
              </w:rPr>
            </w:pPr>
          </w:p>
        </w:tc>
      </w:tr>
      <w:bookmarkEnd w:id="29"/>
    </w:tbl>
    <w:p w14:paraId="0EB6BC67" w14:textId="77777777" w:rsidR="002C2E1A" w:rsidRDefault="002C2E1A">
      <w:pPr>
        <w:spacing w:after="0" w:line="240" w:lineRule="auto"/>
        <w:rPr>
          <w:rFonts w:ascii="仿宋" w:eastAsia="仿宋" w:hAnsi="仿宋" w:cs="Times New Roman"/>
          <w:b/>
          <w:bCs/>
          <w:spacing w:val="1"/>
          <w:sz w:val="24"/>
          <w:szCs w:val="24"/>
          <w:lang w:eastAsia="zh-CN"/>
        </w:rPr>
      </w:pPr>
    </w:p>
    <w:p w14:paraId="136684DA" w14:textId="77777777" w:rsidR="002C2E1A" w:rsidRDefault="002C49F2">
      <w:pPr>
        <w:spacing w:beforeLines="50" w:before="120" w:after="0" w:line="360" w:lineRule="auto"/>
        <w:outlineLvl w:val="2"/>
        <w:rPr>
          <w:rFonts w:ascii="Times New Roman" w:eastAsia="仿宋" w:hAnsi="Times New Roman" w:cs="Times New Roman"/>
          <w:sz w:val="13"/>
          <w:szCs w:val="13"/>
          <w:lang w:eastAsia="zh-CN"/>
        </w:rPr>
      </w:pPr>
      <w:r>
        <w:rPr>
          <w:rFonts w:ascii="Times New Roman" w:eastAsia="仿宋" w:hAnsi="Times New Roman" w:cs="Times New Roman"/>
          <w:b/>
          <w:bCs/>
          <w:spacing w:val="1"/>
          <w:sz w:val="28"/>
          <w:szCs w:val="28"/>
          <w:lang w:eastAsia="zh-CN"/>
        </w:rPr>
        <w:t>3</w:t>
      </w:r>
      <w:r>
        <w:rPr>
          <w:rFonts w:ascii="Times New Roman" w:eastAsia="仿宋" w:hAnsi="Times New Roman" w:cs="Times New Roman"/>
          <w:b/>
          <w:bCs/>
          <w:sz w:val="28"/>
          <w:szCs w:val="28"/>
          <w:lang w:eastAsia="zh-CN"/>
        </w:rPr>
        <w:t>.3</w:t>
      </w:r>
      <w:r>
        <w:rPr>
          <w:rFonts w:ascii="Times New Roman" w:eastAsia="仿宋" w:hAnsi="Times New Roman" w:cs="Times New Roman"/>
          <w:b/>
          <w:bCs/>
          <w:spacing w:val="-3"/>
          <w:sz w:val="28"/>
          <w:szCs w:val="28"/>
          <w:lang w:eastAsia="zh-CN"/>
        </w:rPr>
        <w:t>.</w:t>
      </w:r>
      <w:r>
        <w:rPr>
          <w:rFonts w:ascii="Times New Roman" w:eastAsia="仿宋" w:hAnsi="Times New Roman" w:cs="Times New Roman"/>
          <w:b/>
          <w:bCs/>
          <w:sz w:val="28"/>
          <w:szCs w:val="28"/>
          <w:lang w:eastAsia="zh-CN"/>
        </w:rPr>
        <w:t>2</w:t>
      </w:r>
      <w:r>
        <w:rPr>
          <w:rFonts w:ascii="Times New Roman" w:eastAsia="仿宋" w:hAnsi="Times New Roman" w:cs="Times New Roman"/>
          <w:b/>
          <w:bCs/>
          <w:spacing w:val="68"/>
          <w:sz w:val="28"/>
          <w:szCs w:val="28"/>
          <w:lang w:eastAsia="zh-CN"/>
        </w:rPr>
        <w:t xml:space="preserve"> </w:t>
      </w:r>
      <w:r>
        <w:rPr>
          <w:rFonts w:ascii="Times New Roman" w:eastAsia="仿宋" w:hAnsi="Times New Roman" w:cs="Times New Roman"/>
          <w:b/>
          <w:bCs/>
          <w:spacing w:val="2"/>
          <w:sz w:val="28"/>
          <w:szCs w:val="28"/>
          <w:lang w:eastAsia="zh-CN"/>
        </w:rPr>
        <w:t>水</w:t>
      </w:r>
      <w:r>
        <w:rPr>
          <w:rFonts w:ascii="Times New Roman" w:eastAsia="仿宋" w:hAnsi="Times New Roman" w:cs="Times New Roman"/>
          <w:b/>
          <w:bCs/>
          <w:sz w:val="28"/>
          <w:szCs w:val="28"/>
          <w:lang w:eastAsia="zh-CN"/>
        </w:rPr>
        <w:t>土保</w:t>
      </w:r>
      <w:r>
        <w:rPr>
          <w:rFonts w:ascii="Times New Roman" w:eastAsia="仿宋" w:hAnsi="Times New Roman" w:cs="Times New Roman"/>
          <w:b/>
          <w:bCs/>
          <w:spacing w:val="2"/>
          <w:sz w:val="28"/>
          <w:szCs w:val="28"/>
          <w:lang w:eastAsia="zh-CN"/>
        </w:rPr>
        <w:t>持</w:t>
      </w:r>
      <w:r>
        <w:rPr>
          <w:rFonts w:ascii="Times New Roman" w:eastAsia="仿宋" w:hAnsi="Times New Roman" w:cs="Times New Roman"/>
          <w:b/>
          <w:bCs/>
          <w:sz w:val="28"/>
          <w:szCs w:val="28"/>
          <w:lang w:eastAsia="zh-CN"/>
        </w:rPr>
        <w:t>植物措施</w:t>
      </w:r>
      <w:r>
        <w:rPr>
          <w:rFonts w:ascii="Times New Roman" w:eastAsia="仿宋" w:hAnsi="Times New Roman" w:cs="Times New Roman"/>
          <w:b/>
          <w:bCs/>
          <w:spacing w:val="2"/>
          <w:sz w:val="28"/>
          <w:szCs w:val="28"/>
          <w:lang w:eastAsia="zh-CN"/>
        </w:rPr>
        <w:t>实</w:t>
      </w:r>
      <w:r>
        <w:rPr>
          <w:rFonts w:ascii="Times New Roman" w:eastAsia="仿宋" w:hAnsi="Times New Roman" w:cs="Times New Roman"/>
          <w:b/>
          <w:bCs/>
          <w:sz w:val="28"/>
          <w:szCs w:val="28"/>
          <w:lang w:eastAsia="zh-CN"/>
        </w:rPr>
        <w:t>施情况</w:t>
      </w:r>
    </w:p>
    <w:p w14:paraId="5F0352F8"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本工程水土保持植物措</w:t>
      </w:r>
      <w:r>
        <w:rPr>
          <w:rFonts w:ascii="Times New Roman" w:eastAsia="仿宋" w:hAnsi="Times New Roman" w:cs="Times New Roman"/>
          <w:spacing w:val="1"/>
          <w:sz w:val="24"/>
          <w:szCs w:val="24"/>
          <w:lang w:eastAsia="zh-CN"/>
        </w:rPr>
        <w:t>施</w:t>
      </w:r>
      <w:r>
        <w:rPr>
          <w:rFonts w:ascii="Times New Roman" w:eastAsia="仿宋" w:hAnsi="Times New Roman" w:cs="Times New Roman"/>
          <w:sz w:val="24"/>
          <w:szCs w:val="24"/>
          <w:lang w:eastAsia="zh-CN"/>
        </w:rPr>
        <w:t>主要包括</w:t>
      </w:r>
      <w:r>
        <w:rPr>
          <w:rFonts w:ascii="Times New Roman" w:eastAsia="仿宋" w:hAnsi="Times New Roman" w:cs="Times New Roman" w:hint="eastAsia"/>
          <w:sz w:val="24"/>
          <w:szCs w:val="24"/>
          <w:lang w:eastAsia="zh-CN"/>
        </w:rPr>
        <w:t>铺设草皮铺设和撒播草籽</w:t>
      </w:r>
      <w:r>
        <w:rPr>
          <w:rFonts w:ascii="Times New Roman" w:eastAsia="仿宋" w:hAnsi="Times New Roman" w:cs="Times New Roman"/>
          <w:sz w:val="24"/>
          <w:szCs w:val="24"/>
          <w:lang w:eastAsia="zh-CN"/>
        </w:rPr>
        <w:t>。</w:t>
      </w:r>
    </w:p>
    <w:p w14:paraId="1D92E1A4" w14:textId="77777777" w:rsidR="002C2E1A" w:rsidRDefault="002C49F2">
      <w:pPr>
        <w:spacing w:before="49"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已实施的水土保持植物措施工程量有：</w:t>
      </w:r>
      <w:r>
        <w:rPr>
          <w:rFonts w:ascii="Times New Roman" w:eastAsia="仿宋" w:hAnsi="Times New Roman" w:cs="Times New Roman" w:hint="eastAsia"/>
          <w:position w:val="-2"/>
          <w:sz w:val="24"/>
          <w:szCs w:val="24"/>
          <w:lang w:eastAsia="zh-CN"/>
        </w:rPr>
        <w:t>草皮铺设</w:t>
      </w:r>
      <w:r>
        <w:rPr>
          <w:rFonts w:ascii="Times New Roman" w:eastAsia="仿宋" w:hAnsi="Times New Roman" w:cs="Times New Roman"/>
          <w:position w:val="-2"/>
          <w:sz w:val="24"/>
          <w:szCs w:val="24"/>
          <w:lang w:eastAsia="zh-CN"/>
        </w:rPr>
        <w:t>327m</w:t>
      </w:r>
      <w:r>
        <w:rPr>
          <w:rFonts w:ascii="Times New Roman" w:eastAsia="仿宋" w:hAnsi="Times New Roman" w:cs="Times New Roman"/>
          <w:position w:val="-2"/>
          <w:sz w:val="24"/>
          <w:szCs w:val="24"/>
          <w:vertAlign w:val="superscript"/>
          <w:lang w:eastAsia="zh-CN"/>
        </w:rPr>
        <w:t>2</w:t>
      </w:r>
      <w:r>
        <w:rPr>
          <w:rFonts w:ascii="Times New Roman" w:eastAsia="仿宋" w:hAnsi="Times New Roman" w:cs="Times New Roman" w:hint="eastAsia"/>
          <w:position w:val="-2"/>
          <w:sz w:val="24"/>
          <w:szCs w:val="24"/>
          <w:lang w:eastAsia="zh-CN"/>
        </w:rPr>
        <w:t>，撒播草籽</w:t>
      </w:r>
      <w:r>
        <w:rPr>
          <w:rFonts w:ascii="Times New Roman" w:eastAsia="仿宋" w:hAnsi="Times New Roman" w:cs="Times New Roman"/>
          <w:position w:val="-2"/>
          <w:sz w:val="24"/>
          <w:szCs w:val="24"/>
          <w:lang w:eastAsia="zh-CN"/>
        </w:rPr>
        <w:t>4.59hm</w:t>
      </w:r>
      <w:r>
        <w:rPr>
          <w:rFonts w:ascii="Times New Roman" w:eastAsia="仿宋" w:hAnsi="Times New Roman" w:cs="Times New Roman"/>
          <w:position w:val="-2"/>
          <w:sz w:val="24"/>
          <w:szCs w:val="24"/>
          <w:vertAlign w:val="superscript"/>
          <w:lang w:eastAsia="zh-CN"/>
        </w:rPr>
        <w:t>2</w:t>
      </w:r>
      <w:r>
        <w:rPr>
          <w:rFonts w:ascii="Times New Roman" w:eastAsia="仿宋" w:hAnsi="Times New Roman" w:cs="Times New Roman" w:hint="eastAsia"/>
          <w:sz w:val="24"/>
          <w:szCs w:val="24"/>
          <w:lang w:eastAsia="zh-CN"/>
        </w:rPr>
        <w:t>。</w:t>
      </w:r>
    </w:p>
    <w:p w14:paraId="26E7197C" w14:textId="77777777" w:rsidR="002C2E1A" w:rsidRDefault="002C49F2">
      <w:pPr>
        <w:widowControl/>
        <w:spacing w:after="0" w:line="360" w:lineRule="auto"/>
        <w:ind w:firstLineChars="200" w:firstLine="480"/>
        <w:jc w:val="both"/>
        <w:textAlignment w:val="top"/>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本工程已实施的植物措施汇总情况见表</w:t>
      </w:r>
      <w:r>
        <w:rPr>
          <w:rFonts w:ascii="Times New Roman" w:eastAsia="仿宋" w:hAnsi="Times New Roman" w:cs="Times New Roman"/>
          <w:spacing w:val="-59"/>
          <w:sz w:val="24"/>
          <w:szCs w:val="24"/>
          <w:lang w:eastAsia="zh-CN"/>
        </w:rPr>
        <w:t xml:space="preserve"> </w:t>
      </w:r>
      <w:r>
        <w:rPr>
          <w:rFonts w:ascii="Times New Roman" w:eastAsia="仿宋" w:hAnsi="Times New Roman" w:cs="Times New Roman"/>
          <w:sz w:val="24"/>
          <w:szCs w:val="24"/>
          <w:lang w:eastAsia="zh-CN"/>
        </w:rPr>
        <w:t>3.3</w:t>
      </w:r>
      <w:r>
        <w:rPr>
          <w:rFonts w:ascii="Times New Roman" w:eastAsia="仿宋" w:hAnsi="Times New Roman" w:cs="Times New Roman"/>
          <w:spacing w:val="-1"/>
          <w:sz w:val="24"/>
          <w:szCs w:val="24"/>
          <w:lang w:eastAsia="zh-CN"/>
        </w:rPr>
        <w:t>-</w:t>
      </w:r>
      <w:r>
        <w:rPr>
          <w:rFonts w:ascii="Times New Roman" w:eastAsia="仿宋" w:hAnsi="Times New Roman" w:cs="Times New Roman" w:hint="eastAsia"/>
          <w:sz w:val="24"/>
          <w:szCs w:val="24"/>
          <w:lang w:eastAsia="zh-CN"/>
        </w:rPr>
        <w:t>3</w:t>
      </w:r>
      <w:r>
        <w:rPr>
          <w:rFonts w:ascii="Times New Roman" w:eastAsia="仿宋" w:hAnsi="Times New Roman" w:cs="Times New Roman"/>
          <w:spacing w:val="-89"/>
          <w:sz w:val="24"/>
          <w:szCs w:val="24"/>
          <w:lang w:eastAsia="zh-CN"/>
        </w:rPr>
        <w:t>，</w:t>
      </w:r>
      <w:r>
        <w:rPr>
          <w:rFonts w:ascii="Times New Roman" w:eastAsia="仿宋" w:hAnsi="Times New Roman" w:cs="Times New Roman"/>
          <w:sz w:val="24"/>
          <w:szCs w:val="24"/>
          <w:lang w:eastAsia="zh-CN"/>
        </w:rPr>
        <w:t>实际实施与方案对比情况见表</w:t>
      </w:r>
      <w:r>
        <w:rPr>
          <w:rFonts w:ascii="Times New Roman" w:eastAsia="仿宋" w:hAnsi="Times New Roman" w:cs="Times New Roman"/>
          <w:spacing w:val="-59"/>
          <w:sz w:val="24"/>
          <w:szCs w:val="24"/>
          <w:lang w:eastAsia="zh-CN"/>
        </w:rPr>
        <w:t xml:space="preserve"> </w:t>
      </w:r>
      <w:r>
        <w:rPr>
          <w:rFonts w:ascii="Times New Roman" w:eastAsia="仿宋" w:hAnsi="Times New Roman" w:cs="Times New Roman"/>
          <w:sz w:val="24"/>
          <w:szCs w:val="24"/>
          <w:lang w:eastAsia="zh-CN"/>
        </w:rPr>
        <w:t>3.3</w:t>
      </w:r>
      <w:r>
        <w:rPr>
          <w:rFonts w:ascii="Times New Roman" w:eastAsia="仿宋" w:hAnsi="Times New Roman" w:cs="Times New Roman"/>
          <w:spacing w:val="-1"/>
          <w:sz w:val="24"/>
          <w:szCs w:val="24"/>
          <w:lang w:eastAsia="zh-CN"/>
        </w:rPr>
        <w:t>-</w:t>
      </w:r>
      <w:r>
        <w:rPr>
          <w:rFonts w:ascii="Times New Roman" w:eastAsia="仿宋" w:hAnsi="Times New Roman" w:cs="Times New Roman"/>
          <w:sz w:val="24"/>
          <w:szCs w:val="24"/>
          <w:lang w:eastAsia="zh-CN"/>
        </w:rPr>
        <w:t>4</w:t>
      </w:r>
      <w:r>
        <w:rPr>
          <w:rFonts w:ascii="Times New Roman" w:eastAsia="仿宋" w:hAnsi="Times New Roman" w:cs="Times New Roman"/>
          <w:sz w:val="24"/>
          <w:szCs w:val="24"/>
          <w:lang w:eastAsia="zh-CN"/>
        </w:rPr>
        <w:t>。</w:t>
      </w:r>
    </w:p>
    <w:p w14:paraId="0AC979C6" w14:textId="77777777" w:rsidR="002C2E1A" w:rsidRDefault="002C49F2">
      <w:pPr>
        <w:widowControl/>
        <w:spacing w:after="0" w:line="288" w:lineRule="auto"/>
        <w:ind w:firstLineChars="300" w:firstLine="723"/>
        <w:rPr>
          <w:rFonts w:ascii="Times New Roman" w:eastAsia="仿宋" w:hAnsi="Times New Roman" w:cs="Times New Roman"/>
          <w:b/>
          <w:bCs/>
          <w:sz w:val="24"/>
          <w:szCs w:val="24"/>
          <w:lang w:eastAsia="zh-CN"/>
        </w:rPr>
      </w:pPr>
      <w:r>
        <w:rPr>
          <w:rFonts w:ascii="Times New Roman" w:eastAsia="仿宋" w:hAnsi="Times New Roman" w:cs="Times New Roman" w:hint="eastAsia"/>
          <w:b/>
          <w:bCs/>
          <w:sz w:val="24"/>
          <w:szCs w:val="24"/>
          <w:lang w:eastAsia="zh-CN"/>
        </w:rPr>
        <w:t>表</w:t>
      </w:r>
      <w:r>
        <w:rPr>
          <w:rFonts w:ascii="Times New Roman" w:eastAsia="仿宋" w:hAnsi="Times New Roman" w:cs="Times New Roman" w:hint="eastAsia"/>
          <w:b/>
          <w:bCs/>
          <w:sz w:val="24"/>
          <w:szCs w:val="24"/>
          <w:lang w:eastAsia="zh-CN"/>
        </w:rPr>
        <w:t>3.</w:t>
      </w:r>
      <w:r>
        <w:rPr>
          <w:rFonts w:ascii="Times New Roman" w:eastAsia="仿宋" w:hAnsi="Times New Roman" w:cs="Times New Roman"/>
          <w:b/>
          <w:bCs/>
          <w:sz w:val="24"/>
          <w:szCs w:val="24"/>
          <w:lang w:eastAsia="zh-CN"/>
        </w:rPr>
        <w:t>3</w:t>
      </w:r>
      <w:r>
        <w:rPr>
          <w:rFonts w:ascii="Times New Roman" w:eastAsia="仿宋" w:hAnsi="Times New Roman" w:cs="Times New Roman" w:hint="eastAsia"/>
          <w:b/>
          <w:bCs/>
          <w:sz w:val="24"/>
          <w:szCs w:val="24"/>
          <w:lang w:eastAsia="zh-CN"/>
        </w:rPr>
        <w:t xml:space="preserve">-3                          </w:t>
      </w:r>
      <w:r>
        <w:rPr>
          <w:rFonts w:ascii="Times New Roman" w:eastAsia="仿宋" w:hAnsi="Times New Roman" w:cs="Times New Roman" w:hint="eastAsia"/>
          <w:b/>
          <w:bCs/>
          <w:sz w:val="24"/>
          <w:szCs w:val="24"/>
          <w:lang w:eastAsia="zh-CN"/>
        </w:rPr>
        <w:t>已实施植物措施汇总表</w:t>
      </w:r>
    </w:p>
    <w:tbl>
      <w:tblPr>
        <w:tblW w:w="8299"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49"/>
        <w:gridCol w:w="2186"/>
        <w:gridCol w:w="1415"/>
        <w:gridCol w:w="1777"/>
        <w:gridCol w:w="1572"/>
      </w:tblGrid>
      <w:tr w:rsidR="002C2E1A" w14:paraId="7C3FA4F7" w14:textId="77777777">
        <w:trPr>
          <w:trHeight w:val="363"/>
          <w:tblHeader/>
          <w:jc w:val="center"/>
        </w:trPr>
        <w:tc>
          <w:tcPr>
            <w:tcW w:w="1349" w:type="dxa"/>
            <w:shd w:val="clear" w:color="auto" w:fill="auto"/>
            <w:tcMar>
              <w:top w:w="15" w:type="dxa"/>
              <w:left w:w="15" w:type="dxa"/>
              <w:right w:w="15" w:type="dxa"/>
            </w:tcMar>
            <w:vAlign w:val="center"/>
          </w:tcPr>
          <w:p w14:paraId="6E515E98"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编号</w:t>
            </w:r>
          </w:p>
        </w:tc>
        <w:tc>
          <w:tcPr>
            <w:tcW w:w="2186" w:type="dxa"/>
            <w:shd w:val="clear" w:color="auto" w:fill="auto"/>
            <w:tcMar>
              <w:top w:w="15" w:type="dxa"/>
              <w:left w:w="15" w:type="dxa"/>
              <w:right w:w="15" w:type="dxa"/>
            </w:tcMar>
            <w:vAlign w:val="center"/>
          </w:tcPr>
          <w:p w14:paraId="42A6D9DD"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措施名称</w:t>
            </w:r>
          </w:p>
        </w:tc>
        <w:tc>
          <w:tcPr>
            <w:tcW w:w="1415" w:type="dxa"/>
            <w:shd w:val="clear" w:color="auto" w:fill="auto"/>
            <w:tcMar>
              <w:top w:w="15" w:type="dxa"/>
              <w:left w:w="15" w:type="dxa"/>
              <w:right w:w="15" w:type="dxa"/>
            </w:tcMar>
            <w:vAlign w:val="center"/>
          </w:tcPr>
          <w:p w14:paraId="1600DBD0"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单位</w:t>
            </w:r>
          </w:p>
        </w:tc>
        <w:tc>
          <w:tcPr>
            <w:tcW w:w="1777" w:type="dxa"/>
            <w:shd w:val="clear" w:color="auto" w:fill="auto"/>
            <w:tcMar>
              <w:top w:w="15" w:type="dxa"/>
              <w:left w:w="15" w:type="dxa"/>
              <w:right w:w="15" w:type="dxa"/>
            </w:tcMar>
            <w:vAlign w:val="center"/>
          </w:tcPr>
          <w:p w14:paraId="39FD7CF3"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完成工程量</w:t>
            </w:r>
          </w:p>
        </w:tc>
        <w:tc>
          <w:tcPr>
            <w:tcW w:w="1572" w:type="dxa"/>
            <w:shd w:val="clear" w:color="auto" w:fill="auto"/>
            <w:tcMar>
              <w:top w:w="15" w:type="dxa"/>
              <w:left w:w="15" w:type="dxa"/>
              <w:right w:w="15" w:type="dxa"/>
            </w:tcMar>
            <w:vAlign w:val="center"/>
          </w:tcPr>
          <w:p w14:paraId="4CAF4D91"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备注</w:t>
            </w:r>
          </w:p>
        </w:tc>
      </w:tr>
      <w:tr w:rsidR="002C2E1A" w14:paraId="2996E1DA" w14:textId="77777777">
        <w:trPr>
          <w:trHeight w:val="315"/>
          <w:jc w:val="center"/>
        </w:trPr>
        <w:tc>
          <w:tcPr>
            <w:tcW w:w="1349" w:type="dxa"/>
            <w:shd w:val="clear" w:color="auto" w:fill="auto"/>
            <w:tcMar>
              <w:top w:w="15" w:type="dxa"/>
              <w:left w:w="15" w:type="dxa"/>
              <w:right w:w="15" w:type="dxa"/>
            </w:tcMar>
            <w:vAlign w:val="center"/>
          </w:tcPr>
          <w:p w14:paraId="30A88A26"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sz w:val="21"/>
                <w:szCs w:val="21"/>
                <w:lang w:bidi="ar"/>
              </w:rPr>
              <w:t>一</w:t>
            </w:r>
          </w:p>
        </w:tc>
        <w:tc>
          <w:tcPr>
            <w:tcW w:w="2186" w:type="dxa"/>
            <w:shd w:val="clear" w:color="auto" w:fill="auto"/>
            <w:tcMar>
              <w:top w:w="15" w:type="dxa"/>
              <w:left w:w="15" w:type="dxa"/>
              <w:right w:w="15" w:type="dxa"/>
            </w:tcMar>
            <w:vAlign w:val="center"/>
          </w:tcPr>
          <w:p w14:paraId="4CC8955E"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sz w:val="21"/>
                <w:szCs w:val="21"/>
                <w:lang w:bidi="ar"/>
              </w:rPr>
              <w:t>净水厂工程</w:t>
            </w:r>
            <w:r>
              <w:rPr>
                <w:rFonts w:ascii="Times New Roman" w:eastAsia="仿宋" w:hAnsi="Times New Roman" w:cs="Times New Roman"/>
                <w:b/>
                <w:sz w:val="21"/>
                <w:szCs w:val="21"/>
                <w:lang w:bidi="ar"/>
              </w:rPr>
              <w:t>区</w:t>
            </w:r>
          </w:p>
        </w:tc>
        <w:tc>
          <w:tcPr>
            <w:tcW w:w="1415" w:type="dxa"/>
            <w:shd w:val="clear" w:color="auto" w:fill="auto"/>
            <w:tcMar>
              <w:top w:w="15" w:type="dxa"/>
              <w:left w:w="15" w:type="dxa"/>
              <w:right w:w="15" w:type="dxa"/>
            </w:tcMar>
            <w:vAlign w:val="center"/>
          </w:tcPr>
          <w:p w14:paraId="46170E84"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77" w:type="dxa"/>
            <w:shd w:val="clear" w:color="auto" w:fill="auto"/>
            <w:tcMar>
              <w:top w:w="15" w:type="dxa"/>
              <w:left w:w="15" w:type="dxa"/>
              <w:right w:w="15" w:type="dxa"/>
            </w:tcMar>
            <w:vAlign w:val="center"/>
          </w:tcPr>
          <w:p w14:paraId="7D94AFD9"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572" w:type="dxa"/>
            <w:shd w:val="clear" w:color="auto" w:fill="auto"/>
            <w:tcMar>
              <w:top w:w="15" w:type="dxa"/>
              <w:left w:w="15" w:type="dxa"/>
              <w:right w:w="15" w:type="dxa"/>
            </w:tcMar>
            <w:vAlign w:val="center"/>
          </w:tcPr>
          <w:p w14:paraId="4C2B0620"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47C17C86" w14:textId="77777777">
        <w:trPr>
          <w:trHeight w:val="315"/>
          <w:jc w:val="center"/>
        </w:trPr>
        <w:tc>
          <w:tcPr>
            <w:tcW w:w="1349" w:type="dxa"/>
            <w:shd w:val="clear" w:color="auto" w:fill="auto"/>
            <w:tcMar>
              <w:top w:w="15" w:type="dxa"/>
              <w:left w:w="15" w:type="dxa"/>
              <w:right w:w="15" w:type="dxa"/>
            </w:tcMar>
            <w:vAlign w:val="center"/>
          </w:tcPr>
          <w:p w14:paraId="1C633513"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sz w:val="21"/>
                <w:szCs w:val="21"/>
                <w:lang w:bidi="ar"/>
              </w:rPr>
              <w:t>1</w:t>
            </w:r>
          </w:p>
        </w:tc>
        <w:tc>
          <w:tcPr>
            <w:tcW w:w="2186" w:type="dxa"/>
            <w:shd w:val="clear" w:color="auto" w:fill="auto"/>
            <w:tcMar>
              <w:top w:w="15" w:type="dxa"/>
              <w:left w:w="15" w:type="dxa"/>
              <w:right w:w="15" w:type="dxa"/>
            </w:tcMar>
            <w:vAlign w:val="center"/>
          </w:tcPr>
          <w:p w14:paraId="24F7DB51"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position w:val="-2"/>
                <w:sz w:val="21"/>
                <w:szCs w:val="21"/>
              </w:rPr>
              <w:t>草皮铺设</w:t>
            </w:r>
          </w:p>
        </w:tc>
        <w:tc>
          <w:tcPr>
            <w:tcW w:w="1415" w:type="dxa"/>
            <w:shd w:val="clear" w:color="auto" w:fill="auto"/>
            <w:tcMar>
              <w:top w:w="15" w:type="dxa"/>
              <w:left w:w="15" w:type="dxa"/>
              <w:right w:w="15" w:type="dxa"/>
            </w:tcMar>
            <w:vAlign w:val="center"/>
          </w:tcPr>
          <w:p w14:paraId="53A57BD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m</w:t>
            </w:r>
            <w:r>
              <w:rPr>
                <w:rFonts w:ascii="Times New Roman" w:eastAsia="仿宋" w:hAnsi="Times New Roman" w:cs="Times New Roman"/>
                <w:position w:val="-2"/>
                <w:sz w:val="21"/>
                <w:szCs w:val="21"/>
                <w:vertAlign w:val="superscript"/>
              </w:rPr>
              <w:t>2</w:t>
            </w:r>
          </w:p>
        </w:tc>
        <w:tc>
          <w:tcPr>
            <w:tcW w:w="1777" w:type="dxa"/>
            <w:shd w:val="clear" w:color="auto" w:fill="auto"/>
            <w:tcMar>
              <w:top w:w="15" w:type="dxa"/>
              <w:left w:w="15" w:type="dxa"/>
              <w:right w:w="15" w:type="dxa"/>
            </w:tcMar>
            <w:vAlign w:val="center"/>
          </w:tcPr>
          <w:p w14:paraId="0E8D5AB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position w:val="-2"/>
                <w:sz w:val="21"/>
                <w:szCs w:val="21"/>
              </w:rPr>
              <w:t>327</w:t>
            </w:r>
          </w:p>
        </w:tc>
        <w:tc>
          <w:tcPr>
            <w:tcW w:w="1572" w:type="dxa"/>
            <w:shd w:val="clear" w:color="auto" w:fill="auto"/>
            <w:tcMar>
              <w:top w:w="15" w:type="dxa"/>
              <w:left w:w="15" w:type="dxa"/>
              <w:right w:w="15" w:type="dxa"/>
            </w:tcMar>
            <w:vAlign w:val="center"/>
          </w:tcPr>
          <w:p w14:paraId="5FDD4C35"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022045C5" w14:textId="77777777">
        <w:trPr>
          <w:trHeight w:val="315"/>
          <w:jc w:val="center"/>
        </w:trPr>
        <w:tc>
          <w:tcPr>
            <w:tcW w:w="1349" w:type="dxa"/>
            <w:shd w:val="clear" w:color="auto" w:fill="auto"/>
            <w:tcMar>
              <w:top w:w="15" w:type="dxa"/>
              <w:left w:w="15" w:type="dxa"/>
              <w:right w:w="15" w:type="dxa"/>
            </w:tcMar>
            <w:vAlign w:val="center"/>
          </w:tcPr>
          <w:p w14:paraId="64D2F067"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bidi="ar"/>
              </w:rPr>
              <w:t>二</w:t>
            </w:r>
          </w:p>
        </w:tc>
        <w:tc>
          <w:tcPr>
            <w:tcW w:w="2186" w:type="dxa"/>
            <w:shd w:val="clear" w:color="auto" w:fill="auto"/>
            <w:tcMar>
              <w:top w:w="15" w:type="dxa"/>
              <w:left w:w="15" w:type="dxa"/>
              <w:right w:w="15" w:type="dxa"/>
            </w:tcMar>
            <w:vAlign w:val="center"/>
          </w:tcPr>
          <w:p w14:paraId="0B5D8373"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bidi="ar"/>
              </w:rPr>
              <w:t>进厂道路区</w:t>
            </w:r>
          </w:p>
        </w:tc>
        <w:tc>
          <w:tcPr>
            <w:tcW w:w="1415" w:type="dxa"/>
            <w:shd w:val="clear" w:color="auto" w:fill="auto"/>
            <w:tcMar>
              <w:top w:w="15" w:type="dxa"/>
              <w:left w:w="15" w:type="dxa"/>
              <w:right w:w="15" w:type="dxa"/>
            </w:tcMar>
            <w:vAlign w:val="center"/>
          </w:tcPr>
          <w:p w14:paraId="1D889910"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77" w:type="dxa"/>
            <w:shd w:val="clear" w:color="auto" w:fill="auto"/>
            <w:tcMar>
              <w:top w:w="15" w:type="dxa"/>
              <w:left w:w="15" w:type="dxa"/>
              <w:right w:w="15" w:type="dxa"/>
            </w:tcMar>
            <w:vAlign w:val="center"/>
          </w:tcPr>
          <w:p w14:paraId="1C64BCD4"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572" w:type="dxa"/>
            <w:shd w:val="clear" w:color="auto" w:fill="auto"/>
            <w:tcMar>
              <w:top w:w="15" w:type="dxa"/>
              <w:left w:w="15" w:type="dxa"/>
              <w:right w:w="15" w:type="dxa"/>
            </w:tcMar>
            <w:vAlign w:val="center"/>
          </w:tcPr>
          <w:p w14:paraId="5FACC577"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350F23FE" w14:textId="77777777">
        <w:trPr>
          <w:trHeight w:val="315"/>
          <w:jc w:val="center"/>
        </w:trPr>
        <w:tc>
          <w:tcPr>
            <w:tcW w:w="1349" w:type="dxa"/>
            <w:shd w:val="clear" w:color="auto" w:fill="auto"/>
            <w:tcMar>
              <w:top w:w="15" w:type="dxa"/>
              <w:left w:w="15" w:type="dxa"/>
              <w:right w:w="15" w:type="dxa"/>
            </w:tcMar>
            <w:vAlign w:val="center"/>
          </w:tcPr>
          <w:p w14:paraId="2B213A62"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sz w:val="21"/>
                <w:szCs w:val="21"/>
                <w:lang w:bidi="ar"/>
              </w:rPr>
              <w:t>1</w:t>
            </w:r>
          </w:p>
        </w:tc>
        <w:tc>
          <w:tcPr>
            <w:tcW w:w="2186" w:type="dxa"/>
            <w:shd w:val="clear" w:color="auto" w:fill="auto"/>
            <w:tcMar>
              <w:top w:w="15" w:type="dxa"/>
              <w:left w:w="15" w:type="dxa"/>
              <w:right w:w="15" w:type="dxa"/>
            </w:tcMar>
            <w:vAlign w:val="center"/>
          </w:tcPr>
          <w:p w14:paraId="34C994B3"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position w:val="-2"/>
                <w:sz w:val="21"/>
                <w:szCs w:val="21"/>
              </w:rPr>
              <w:t>/</w:t>
            </w:r>
          </w:p>
        </w:tc>
        <w:tc>
          <w:tcPr>
            <w:tcW w:w="1415" w:type="dxa"/>
            <w:shd w:val="clear" w:color="auto" w:fill="auto"/>
            <w:tcMar>
              <w:top w:w="15" w:type="dxa"/>
              <w:left w:w="15" w:type="dxa"/>
              <w:right w:w="15" w:type="dxa"/>
            </w:tcMar>
            <w:vAlign w:val="center"/>
          </w:tcPr>
          <w:p w14:paraId="345A725E"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77" w:type="dxa"/>
            <w:shd w:val="clear" w:color="auto" w:fill="auto"/>
            <w:tcMar>
              <w:top w:w="15" w:type="dxa"/>
              <w:left w:w="15" w:type="dxa"/>
              <w:right w:w="15" w:type="dxa"/>
            </w:tcMar>
            <w:vAlign w:val="center"/>
          </w:tcPr>
          <w:p w14:paraId="0CE243BD"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572" w:type="dxa"/>
            <w:shd w:val="clear" w:color="auto" w:fill="auto"/>
            <w:tcMar>
              <w:top w:w="15" w:type="dxa"/>
              <w:left w:w="15" w:type="dxa"/>
              <w:right w:w="15" w:type="dxa"/>
            </w:tcMar>
            <w:vAlign w:val="center"/>
          </w:tcPr>
          <w:p w14:paraId="5F4D56FD"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1ACA8459" w14:textId="77777777">
        <w:trPr>
          <w:trHeight w:val="315"/>
          <w:jc w:val="center"/>
        </w:trPr>
        <w:tc>
          <w:tcPr>
            <w:tcW w:w="1349" w:type="dxa"/>
            <w:shd w:val="clear" w:color="auto" w:fill="auto"/>
            <w:tcMar>
              <w:top w:w="15" w:type="dxa"/>
              <w:left w:w="15" w:type="dxa"/>
              <w:right w:w="15" w:type="dxa"/>
            </w:tcMar>
            <w:vAlign w:val="center"/>
          </w:tcPr>
          <w:p w14:paraId="20E49952"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bidi="ar"/>
              </w:rPr>
              <w:t>三</w:t>
            </w:r>
          </w:p>
        </w:tc>
        <w:tc>
          <w:tcPr>
            <w:tcW w:w="2186" w:type="dxa"/>
            <w:shd w:val="clear" w:color="auto" w:fill="auto"/>
            <w:tcMar>
              <w:top w:w="15" w:type="dxa"/>
              <w:left w:w="15" w:type="dxa"/>
              <w:right w:w="15" w:type="dxa"/>
            </w:tcMar>
            <w:vAlign w:val="center"/>
          </w:tcPr>
          <w:p w14:paraId="7CDAB4A7"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bidi="ar"/>
              </w:rPr>
              <w:t>输水管网工程区</w:t>
            </w:r>
          </w:p>
        </w:tc>
        <w:tc>
          <w:tcPr>
            <w:tcW w:w="1415" w:type="dxa"/>
            <w:shd w:val="clear" w:color="auto" w:fill="auto"/>
            <w:tcMar>
              <w:top w:w="15" w:type="dxa"/>
              <w:left w:w="15" w:type="dxa"/>
              <w:right w:w="15" w:type="dxa"/>
            </w:tcMar>
            <w:vAlign w:val="center"/>
          </w:tcPr>
          <w:p w14:paraId="6D517103"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77" w:type="dxa"/>
            <w:shd w:val="clear" w:color="auto" w:fill="auto"/>
            <w:tcMar>
              <w:top w:w="15" w:type="dxa"/>
              <w:left w:w="15" w:type="dxa"/>
              <w:right w:w="15" w:type="dxa"/>
            </w:tcMar>
            <w:vAlign w:val="center"/>
          </w:tcPr>
          <w:p w14:paraId="68697427"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572" w:type="dxa"/>
            <w:shd w:val="clear" w:color="auto" w:fill="auto"/>
            <w:tcMar>
              <w:top w:w="15" w:type="dxa"/>
              <w:left w:w="15" w:type="dxa"/>
              <w:right w:w="15" w:type="dxa"/>
            </w:tcMar>
            <w:vAlign w:val="center"/>
          </w:tcPr>
          <w:p w14:paraId="3099E3F2"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2BFCFD45" w14:textId="77777777">
        <w:trPr>
          <w:trHeight w:val="315"/>
          <w:jc w:val="center"/>
        </w:trPr>
        <w:tc>
          <w:tcPr>
            <w:tcW w:w="1349" w:type="dxa"/>
            <w:shd w:val="clear" w:color="auto" w:fill="auto"/>
            <w:tcMar>
              <w:top w:w="15" w:type="dxa"/>
              <w:left w:w="15" w:type="dxa"/>
              <w:right w:w="15" w:type="dxa"/>
            </w:tcMar>
            <w:vAlign w:val="center"/>
          </w:tcPr>
          <w:p w14:paraId="6643FE1B"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sz w:val="21"/>
                <w:szCs w:val="21"/>
                <w:lang w:bidi="ar"/>
              </w:rPr>
              <w:t>1</w:t>
            </w:r>
          </w:p>
        </w:tc>
        <w:tc>
          <w:tcPr>
            <w:tcW w:w="2186" w:type="dxa"/>
            <w:shd w:val="clear" w:color="auto" w:fill="auto"/>
            <w:tcMar>
              <w:top w:w="15" w:type="dxa"/>
              <w:left w:w="15" w:type="dxa"/>
              <w:right w:w="15" w:type="dxa"/>
            </w:tcMar>
            <w:vAlign w:val="center"/>
          </w:tcPr>
          <w:p w14:paraId="59783F5A"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position w:val="-2"/>
                <w:sz w:val="21"/>
                <w:szCs w:val="21"/>
              </w:rPr>
              <w:t>撒播草籽</w:t>
            </w:r>
          </w:p>
        </w:tc>
        <w:tc>
          <w:tcPr>
            <w:tcW w:w="1415" w:type="dxa"/>
            <w:shd w:val="clear" w:color="auto" w:fill="auto"/>
            <w:tcMar>
              <w:top w:w="15" w:type="dxa"/>
              <w:left w:w="15" w:type="dxa"/>
              <w:right w:w="15" w:type="dxa"/>
            </w:tcMar>
            <w:vAlign w:val="center"/>
          </w:tcPr>
          <w:p w14:paraId="75234EF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hm</w:t>
            </w:r>
            <w:r>
              <w:rPr>
                <w:rFonts w:ascii="Times New Roman" w:eastAsia="仿宋" w:hAnsi="Times New Roman" w:cs="Times New Roman"/>
                <w:position w:val="-2"/>
                <w:sz w:val="21"/>
                <w:szCs w:val="21"/>
                <w:vertAlign w:val="superscript"/>
              </w:rPr>
              <w:t>2</w:t>
            </w:r>
          </w:p>
        </w:tc>
        <w:tc>
          <w:tcPr>
            <w:tcW w:w="1777" w:type="dxa"/>
            <w:shd w:val="clear" w:color="auto" w:fill="auto"/>
            <w:tcMar>
              <w:top w:w="15" w:type="dxa"/>
              <w:left w:w="15" w:type="dxa"/>
              <w:right w:w="15" w:type="dxa"/>
            </w:tcMar>
            <w:vAlign w:val="center"/>
          </w:tcPr>
          <w:p w14:paraId="6699297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1</w:t>
            </w:r>
            <w:r>
              <w:rPr>
                <w:rFonts w:ascii="Times New Roman" w:eastAsia="仿宋" w:hAnsi="Times New Roman" w:cs="Times New Roman"/>
                <w:position w:val="-2"/>
                <w:sz w:val="21"/>
                <w:szCs w:val="21"/>
              </w:rPr>
              <w:t>.04</w:t>
            </w:r>
          </w:p>
        </w:tc>
        <w:tc>
          <w:tcPr>
            <w:tcW w:w="1572" w:type="dxa"/>
            <w:shd w:val="clear" w:color="auto" w:fill="auto"/>
            <w:tcMar>
              <w:top w:w="15" w:type="dxa"/>
              <w:left w:w="15" w:type="dxa"/>
              <w:right w:w="15" w:type="dxa"/>
            </w:tcMar>
            <w:vAlign w:val="center"/>
          </w:tcPr>
          <w:p w14:paraId="1CD82B2C"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68F29E6D" w14:textId="77777777">
        <w:trPr>
          <w:trHeight w:val="315"/>
          <w:jc w:val="center"/>
        </w:trPr>
        <w:tc>
          <w:tcPr>
            <w:tcW w:w="1349" w:type="dxa"/>
            <w:shd w:val="clear" w:color="auto" w:fill="auto"/>
            <w:tcMar>
              <w:top w:w="15" w:type="dxa"/>
              <w:left w:w="15" w:type="dxa"/>
              <w:right w:w="15" w:type="dxa"/>
            </w:tcMar>
            <w:vAlign w:val="center"/>
          </w:tcPr>
          <w:p w14:paraId="238D0215"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bidi="ar"/>
              </w:rPr>
              <w:t>四</w:t>
            </w:r>
          </w:p>
        </w:tc>
        <w:tc>
          <w:tcPr>
            <w:tcW w:w="2186" w:type="dxa"/>
            <w:shd w:val="clear" w:color="auto" w:fill="auto"/>
            <w:tcMar>
              <w:top w:w="15" w:type="dxa"/>
              <w:left w:w="15" w:type="dxa"/>
              <w:right w:w="15" w:type="dxa"/>
            </w:tcMar>
            <w:vAlign w:val="center"/>
          </w:tcPr>
          <w:p w14:paraId="73959413"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bidi="ar"/>
              </w:rPr>
              <w:t>供水管线工程区</w:t>
            </w:r>
          </w:p>
        </w:tc>
        <w:tc>
          <w:tcPr>
            <w:tcW w:w="1415" w:type="dxa"/>
            <w:shd w:val="clear" w:color="auto" w:fill="auto"/>
            <w:tcMar>
              <w:top w:w="15" w:type="dxa"/>
              <w:left w:w="15" w:type="dxa"/>
              <w:right w:w="15" w:type="dxa"/>
            </w:tcMar>
            <w:vAlign w:val="center"/>
          </w:tcPr>
          <w:p w14:paraId="4C5EA2CC"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77" w:type="dxa"/>
            <w:shd w:val="clear" w:color="auto" w:fill="auto"/>
            <w:tcMar>
              <w:top w:w="15" w:type="dxa"/>
              <w:left w:w="15" w:type="dxa"/>
              <w:right w:w="15" w:type="dxa"/>
            </w:tcMar>
            <w:vAlign w:val="center"/>
          </w:tcPr>
          <w:p w14:paraId="65985CBA"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572" w:type="dxa"/>
            <w:shd w:val="clear" w:color="auto" w:fill="auto"/>
            <w:tcMar>
              <w:top w:w="15" w:type="dxa"/>
              <w:left w:w="15" w:type="dxa"/>
              <w:right w:w="15" w:type="dxa"/>
            </w:tcMar>
            <w:vAlign w:val="center"/>
          </w:tcPr>
          <w:p w14:paraId="212A25A3"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7AA28CBB" w14:textId="77777777">
        <w:trPr>
          <w:trHeight w:val="315"/>
          <w:jc w:val="center"/>
        </w:trPr>
        <w:tc>
          <w:tcPr>
            <w:tcW w:w="1349" w:type="dxa"/>
            <w:shd w:val="clear" w:color="auto" w:fill="auto"/>
            <w:tcMar>
              <w:top w:w="15" w:type="dxa"/>
              <w:left w:w="15" w:type="dxa"/>
              <w:right w:w="15" w:type="dxa"/>
            </w:tcMar>
            <w:vAlign w:val="center"/>
          </w:tcPr>
          <w:p w14:paraId="3EB4AEFD"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sz w:val="21"/>
                <w:szCs w:val="21"/>
                <w:lang w:bidi="ar"/>
              </w:rPr>
              <w:t>1</w:t>
            </w:r>
          </w:p>
        </w:tc>
        <w:tc>
          <w:tcPr>
            <w:tcW w:w="2186" w:type="dxa"/>
            <w:shd w:val="clear" w:color="auto" w:fill="auto"/>
            <w:tcMar>
              <w:top w:w="15" w:type="dxa"/>
              <w:left w:w="15" w:type="dxa"/>
              <w:right w:w="15" w:type="dxa"/>
            </w:tcMar>
            <w:vAlign w:val="center"/>
          </w:tcPr>
          <w:p w14:paraId="34A9EF43"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position w:val="-2"/>
                <w:sz w:val="21"/>
                <w:szCs w:val="21"/>
              </w:rPr>
              <w:t>撒播草籽</w:t>
            </w:r>
          </w:p>
        </w:tc>
        <w:tc>
          <w:tcPr>
            <w:tcW w:w="1415" w:type="dxa"/>
            <w:shd w:val="clear" w:color="auto" w:fill="auto"/>
            <w:tcMar>
              <w:top w:w="15" w:type="dxa"/>
              <w:left w:w="15" w:type="dxa"/>
              <w:right w:w="15" w:type="dxa"/>
            </w:tcMar>
            <w:vAlign w:val="center"/>
          </w:tcPr>
          <w:p w14:paraId="764C9E8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hm</w:t>
            </w:r>
            <w:r>
              <w:rPr>
                <w:rFonts w:ascii="Times New Roman" w:eastAsia="仿宋" w:hAnsi="Times New Roman" w:cs="Times New Roman"/>
                <w:position w:val="-2"/>
                <w:sz w:val="21"/>
                <w:szCs w:val="21"/>
                <w:vertAlign w:val="superscript"/>
              </w:rPr>
              <w:t>2</w:t>
            </w:r>
          </w:p>
        </w:tc>
        <w:tc>
          <w:tcPr>
            <w:tcW w:w="1777" w:type="dxa"/>
            <w:shd w:val="clear" w:color="auto" w:fill="auto"/>
            <w:tcMar>
              <w:top w:w="15" w:type="dxa"/>
              <w:left w:w="15" w:type="dxa"/>
              <w:right w:w="15" w:type="dxa"/>
            </w:tcMar>
            <w:vAlign w:val="center"/>
          </w:tcPr>
          <w:p w14:paraId="746A7BEE"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1</w:t>
            </w:r>
            <w:r>
              <w:rPr>
                <w:rFonts w:ascii="Times New Roman" w:eastAsia="仿宋" w:hAnsi="Times New Roman" w:cs="Times New Roman"/>
                <w:position w:val="-2"/>
                <w:sz w:val="21"/>
                <w:szCs w:val="21"/>
              </w:rPr>
              <w:t>.77</w:t>
            </w:r>
          </w:p>
        </w:tc>
        <w:tc>
          <w:tcPr>
            <w:tcW w:w="1572" w:type="dxa"/>
            <w:shd w:val="clear" w:color="auto" w:fill="auto"/>
            <w:tcMar>
              <w:top w:w="15" w:type="dxa"/>
              <w:left w:w="15" w:type="dxa"/>
              <w:right w:w="15" w:type="dxa"/>
            </w:tcMar>
            <w:vAlign w:val="center"/>
          </w:tcPr>
          <w:p w14:paraId="3421400A"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2E7BBACE" w14:textId="77777777">
        <w:trPr>
          <w:trHeight w:val="315"/>
          <w:jc w:val="center"/>
        </w:trPr>
        <w:tc>
          <w:tcPr>
            <w:tcW w:w="1349" w:type="dxa"/>
            <w:shd w:val="clear" w:color="auto" w:fill="auto"/>
            <w:tcMar>
              <w:top w:w="15" w:type="dxa"/>
              <w:left w:w="15" w:type="dxa"/>
              <w:right w:w="15" w:type="dxa"/>
            </w:tcMar>
            <w:vAlign w:val="center"/>
          </w:tcPr>
          <w:p w14:paraId="48FDDE9D"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bidi="ar"/>
              </w:rPr>
              <w:t>五</w:t>
            </w:r>
          </w:p>
        </w:tc>
        <w:tc>
          <w:tcPr>
            <w:tcW w:w="2186" w:type="dxa"/>
            <w:shd w:val="clear" w:color="auto" w:fill="auto"/>
            <w:tcMar>
              <w:top w:w="15" w:type="dxa"/>
              <w:left w:w="15" w:type="dxa"/>
              <w:right w:w="15" w:type="dxa"/>
            </w:tcMar>
            <w:vAlign w:val="center"/>
          </w:tcPr>
          <w:p w14:paraId="4E521077"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bidi="ar"/>
              </w:rPr>
              <w:t>外部供电线路工程</w:t>
            </w:r>
          </w:p>
        </w:tc>
        <w:tc>
          <w:tcPr>
            <w:tcW w:w="1415" w:type="dxa"/>
            <w:shd w:val="clear" w:color="auto" w:fill="auto"/>
            <w:tcMar>
              <w:top w:w="15" w:type="dxa"/>
              <w:left w:w="15" w:type="dxa"/>
              <w:right w:w="15" w:type="dxa"/>
            </w:tcMar>
            <w:vAlign w:val="center"/>
          </w:tcPr>
          <w:p w14:paraId="3D4E807E"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77" w:type="dxa"/>
            <w:shd w:val="clear" w:color="auto" w:fill="auto"/>
            <w:tcMar>
              <w:top w:w="15" w:type="dxa"/>
              <w:left w:w="15" w:type="dxa"/>
              <w:right w:w="15" w:type="dxa"/>
            </w:tcMar>
            <w:vAlign w:val="center"/>
          </w:tcPr>
          <w:p w14:paraId="07A444C2"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572" w:type="dxa"/>
            <w:shd w:val="clear" w:color="auto" w:fill="auto"/>
            <w:tcMar>
              <w:top w:w="15" w:type="dxa"/>
              <w:left w:w="15" w:type="dxa"/>
              <w:right w:w="15" w:type="dxa"/>
            </w:tcMar>
            <w:vAlign w:val="center"/>
          </w:tcPr>
          <w:p w14:paraId="43EE77EE"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277E1D5F" w14:textId="77777777">
        <w:trPr>
          <w:trHeight w:val="315"/>
          <w:jc w:val="center"/>
        </w:trPr>
        <w:tc>
          <w:tcPr>
            <w:tcW w:w="1349" w:type="dxa"/>
            <w:shd w:val="clear" w:color="auto" w:fill="auto"/>
            <w:tcMar>
              <w:top w:w="15" w:type="dxa"/>
              <w:left w:w="15" w:type="dxa"/>
              <w:right w:w="15" w:type="dxa"/>
            </w:tcMar>
            <w:vAlign w:val="center"/>
          </w:tcPr>
          <w:p w14:paraId="5BBA466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1</w:t>
            </w:r>
          </w:p>
        </w:tc>
        <w:tc>
          <w:tcPr>
            <w:tcW w:w="2186" w:type="dxa"/>
            <w:shd w:val="clear" w:color="auto" w:fill="auto"/>
            <w:tcMar>
              <w:top w:w="15" w:type="dxa"/>
              <w:left w:w="15" w:type="dxa"/>
              <w:right w:w="15" w:type="dxa"/>
            </w:tcMar>
            <w:vAlign w:val="center"/>
          </w:tcPr>
          <w:p w14:paraId="142BC7E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撒播草籽</w:t>
            </w:r>
          </w:p>
        </w:tc>
        <w:tc>
          <w:tcPr>
            <w:tcW w:w="1415" w:type="dxa"/>
            <w:shd w:val="clear" w:color="auto" w:fill="auto"/>
            <w:tcMar>
              <w:top w:w="15" w:type="dxa"/>
              <w:left w:w="15" w:type="dxa"/>
              <w:right w:w="15" w:type="dxa"/>
            </w:tcMar>
            <w:vAlign w:val="center"/>
          </w:tcPr>
          <w:p w14:paraId="6EA053E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hm</w:t>
            </w:r>
            <w:r>
              <w:rPr>
                <w:rFonts w:ascii="Times New Roman" w:eastAsia="仿宋" w:hAnsi="Times New Roman" w:cs="Times New Roman"/>
                <w:position w:val="-2"/>
                <w:sz w:val="21"/>
                <w:szCs w:val="21"/>
                <w:vertAlign w:val="superscript"/>
              </w:rPr>
              <w:t>2</w:t>
            </w:r>
          </w:p>
        </w:tc>
        <w:tc>
          <w:tcPr>
            <w:tcW w:w="1777" w:type="dxa"/>
            <w:shd w:val="clear" w:color="auto" w:fill="auto"/>
            <w:tcMar>
              <w:top w:w="15" w:type="dxa"/>
              <w:left w:w="15" w:type="dxa"/>
              <w:right w:w="15" w:type="dxa"/>
            </w:tcMar>
            <w:vAlign w:val="center"/>
          </w:tcPr>
          <w:p w14:paraId="17C0FD6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0</w:t>
            </w:r>
            <w:r>
              <w:rPr>
                <w:rFonts w:ascii="Times New Roman" w:eastAsia="仿宋" w:hAnsi="Times New Roman" w:cs="Times New Roman"/>
                <w:position w:val="-2"/>
                <w:sz w:val="21"/>
                <w:szCs w:val="21"/>
              </w:rPr>
              <w:t>.01</w:t>
            </w:r>
          </w:p>
        </w:tc>
        <w:tc>
          <w:tcPr>
            <w:tcW w:w="1572" w:type="dxa"/>
            <w:shd w:val="clear" w:color="auto" w:fill="auto"/>
            <w:tcMar>
              <w:top w:w="15" w:type="dxa"/>
              <w:left w:w="15" w:type="dxa"/>
              <w:right w:w="15" w:type="dxa"/>
            </w:tcMar>
            <w:vAlign w:val="center"/>
          </w:tcPr>
          <w:p w14:paraId="61C6ECFA"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684BF731" w14:textId="77777777">
        <w:trPr>
          <w:trHeight w:val="362"/>
          <w:jc w:val="center"/>
        </w:trPr>
        <w:tc>
          <w:tcPr>
            <w:tcW w:w="1349" w:type="dxa"/>
            <w:shd w:val="clear" w:color="auto" w:fill="auto"/>
            <w:tcMar>
              <w:top w:w="15" w:type="dxa"/>
              <w:left w:w="15" w:type="dxa"/>
              <w:right w:w="15" w:type="dxa"/>
            </w:tcMar>
            <w:vAlign w:val="center"/>
          </w:tcPr>
          <w:p w14:paraId="2C39843A"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bidi="ar"/>
              </w:rPr>
              <w:t>六</w:t>
            </w:r>
          </w:p>
        </w:tc>
        <w:tc>
          <w:tcPr>
            <w:tcW w:w="2186" w:type="dxa"/>
            <w:shd w:val="clear" w:color="auto" w:fill="auto"/>
            <w:tcMar>
              <w:top w:w="15" w:type="dxa"/>
              <w:left w:w="15" w:type="dxa"/>
              <w:right w:w="15" w:type="dxa"/>
            </w:tcMar>
            <w:vAlign w:val="center"/>
          </w:tcPr>
          <w:p w14:paraId="3592802F"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bidi="ar"/>
              </w:rPr>
              <w:t>临时施工便道</w:t>
            </w:r>
          </w:p>
        </w:tc>
        <w:tc>
          <w:tcPr>
            <w:tcW w:w="1415" w:type="dxa"/>
            <w:shd w:val="clear" w:color="auto" w:fill="auto"/>
            <w:tcMar>
              <w:top w:w="15" w:type="dxa"/>
              <w:left w:w="15" w:type="dxa"/>
              <w:right w:w="15" w:type="dxa"/>
            </w:tcMar>
            <w:vAlign w:val="center"/>
          </w:tcPr>
          <w:p w14:paraId="504C601E"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77" w:type="dxa"/>
            <w:shd w:val="clear" w:color="auto" w:fill="auto"/>
            <w:tcMar>
              <w:top w:w="15" w:type="dxa"/>
              <w:left w:w="15" w:type="dxa"/>
              <w:right w:w="15" w:type="dxa"/>
            </w:tcMar>
            <w:vAlign w:val="center"/>
          </w:tcPr>
          <w:p w14:paraId="1D103EF5"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572" w:type="dxa"/>
            <w:shd w:val="clear" w:color="auto" w:fill="auto"/>
            <w:tcMar>
              <w:top w:w="15" w:type="dxa"/>
              <w:left w:w="15" w:type="dxa"/>
              <w:right w:w="15" w:type="dxa"/>
            </w:tcMar>
            <w:vAlign w:val="center"/>
          </w:tcPr>
          <w:p w14:paraId="134C119A"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67F16C81" w14:textId="77777777">
        <w:trPr>
          <w:trHeight w:val="315"/>
          <w:jc w:val="center"/>
        </w:trPr>
        <w:tc>
          <w:tcPr>
            <w:tcW w:w="1349" w:type="dxa"/>
            <w:shd w:val="clear" w:color="auto" w:fill="auto"/>
            <w:tcMar>
              <w:top w:w="15" w:type="dxa"/>
              <w:left w:w="15" w:type="dxa"/>
              <w:right w:w="15" w:type="dxa"/>
            </w:tcMar>
            <w:vAlign w:val="center"/>
          </w:tcPr>
          <w:p w14:paraId="4557001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1</w:t>
            </w:r>
          </w:p>
        </w:tc>
        <w:tc>
          <w:tcPr>
            <w:tcW w:w="2186" w:type="dxa"/>
            <w:shd w:val="clear" w:color="auto" w:fill="auto"/>
            <w:tcMar>
              <w:top w:w="15" w:type="dxa"/>
              <w:left w:w="15" w:type="dxa"/>
              <w:right w:w="15" w:type="dxa"/>
            </w:tcMar>
            <w:vAlign w:val="center"/>
          </w:tcPr>
          <w:p w14:paraId="35AC7FA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撒播草籽</w:t>
            </w:r>
          </w:p>
        </w:tc>
        <w:tc>
          <w:tcPr>
            <w:tcW w:w="1415" w:type="dxa"/>
            <w:shd w:val="clear" w:color="auto" w:fill="auto"/>
            <w:tcMar>
              <w:top w:w="15" w:type="dxa"/>
              <w:left w:w="15" w:type="dxa"/>
              <w:right w:w="15" w:type="dxa"/>
            </w:tcMar>
            <w:vAlign w:val="center"/>
          </w:tcPr>
          <w:p w14:paraId="35A8F93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hm</w:t>
            </w:r>
            <w:r>
              <w:rPr>
                <w:rFonts w:ascii="Times New Roman" w:eastAsia="仿宋" w:hAnsi="Times New Roman" w:cs="Times New Roman"/>
                <w:position w:val="-2"/>
                <w:sz w:val="21"/>
                <w:szCs w:val="21"/>
                <w:vertAlign w:val="superscript"/>
              </w:rPr>
              <w:t>2</w:t>
            </w:r>
          </w:p>
        </w:tc>
        <w:tc>
          <w:tcPr>
            <w:tcW w:w="1777" w:type="dxa"/>
            <w:shd w:val="clear" w:color="auto" w:fill="auto"/>
            <w:tcMar>
              <w:top w:w="15" w:type="dxa"/>
              <w:left w:w="15" w:type="dxa"/>
              <w:right w:w="15" w:type="dxa"/>
            </w:tcMar>
            <w:vAlign w:val="center"/>
          </w:tcPr>
          <w:p w14:paraId="2E6D6F8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1</w:t>
            </w:r>
            <w:r>
              <w:rPr>
                <w:rFonts w:ascii="Times New Roman" w:eastAsia="仿宋" w:hAnsi="Times New Roman" w:cs="Times New Roman"/>
                <w:position w:val="-2"/>
                <w:sz w:val="21"/>
                <w:szCs w:val="21"/>
              </w:rPr>
              <w:t>.73</w:t>
            </w:r>
          </w:p>
        </w:tc>
        <w:tc>
          <w:tcPr>
            <w:tcW w:w="1572" w:type="dxa"/>
            <w:shd w:val="clear" w:color="auto" w:fill="auto"/>
            <w:noWrap/>
            <w:tcMar>
              <w:top w:w="15" w:type="dxa"/>
              <w:left w:w="15" w:type="dxa"/>
              <w:right w:w="15" w:type="dxa"/>
            </w:tcMar>
            <w:vAlign w:val="center"/>
          </w:tcPr>
          <w:p w14:paraId="375C3887"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3CE0898B" w14:textId="77777777">
        <w:trPr>
          <w:trHeight w:val="315"/>
          <w:jc w:val="center"/>
        </w:trPr>
        <w:tc>
          <w:tcPr>
            <w:tcW w:w="1349" w:type="dxa"/>
            <w:shd w:val="clear" w:color="auto" w:fill="auto"/>
            <w:tcMar>
              <w:top w:w="15" w:type="dxa"/>
              <w:left w:w="15" w:type="dxa"/>
              <w:right w:w="15" w:type="dxa"/>
            </w:tcMar>
            <w:vAlign w:val="center"/>
          </w:tcPr>
          <w:p w14:paraId="33DC8C6C"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bidi="ar"/>
              </w:rPr>
              <w:t>七</w:t>
            </w:r>
          </w:p>
        </w:tc>
        <w:tc>
          <w:tcPr>
            <w:tcW w:w="2186" w:type="dxa"/>
            <w:shd w:val="clear" w:color="auto" w:fill="auto"/>
            <w:tcMar>
              <w:top w:w="15" w:type="dxa"/>
              <w:left w:w="15" w:type="dxa"/>
              <w:right w:w="15" w:type="dxa"/>
            </w:tcMar>
            <w:vAlign w:val="center"/>
          </w:tcPr>
          <w:p w14:paraId="2F03D2DE"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bidi="ar"/>
              </w:rPr>
              <w:t>临时堆土场</w:t>
            </w:r>
          </w:p>
        </w:tc>
        <w:tc>
          <w:tcPr>
            <w:tcW w:w="1415" w:type="dxa"/>
            <w:shd w:val="clear" w:color="auto" w:fill="auto"/>
            <w:tcMar>
              <w:top w:w="15" w:type="dxa"/>
              <w:left w:w="15" w:type="dxa"/>
              <w:right w:w="15" w:type="dxa"/>
            </w:tcMar>
            <w:vAlign w:val="center"/>
          </w:tcPr>
          <w:p w14:paraId="40BD5B00"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77" w:type="dxa"/>
            <w:shd w:val="clear" w:color="auto" w:fill="auto"/>
            <w:tcMar>
              <w:top w:w="15" w:type="dxa"/>
              <w:left w:w="15" w:type="dxa"/>
              <w:right w:w="15" w:type="dxa"/>
            </w:tcMar>
            <w:vAlign w:val="center"/>
          </w:tcPr>
          <w:p w14:paraId="3B58EC5C"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572" w:type="dxa"/>
            <w:shd w:val="clear" w:color="auto" w:fill="auto"/>
            <w:noWrap/>
            <w:tcMar>
              <w:top w:w="15" w:type="dxa"/>
              <w:left w:w="15" w:type="dxa"/>
              <w:right w:w="15" w:type="dxa"/>
            </w:tcMar>
            <w:vAlign w:val="center"/>
          </w:tcPr>
          <w:p w14:paraId="5D706BB3"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3A37CC23" w14:textId="77777777">
        <w:trPr>
          <w:trHeight w:val="315"/>
          <w:jc w:val="center"/>
        </w:trPr>
        <w:tc>
          <w:tcPr>
            <w:tcW w:w="1349" w:type="dxa"/>
            <w:shd w:val="clear" w:color="auto" w:fill="auto"/>
            <w:tcMar>
              <w:top w:w="15" w:type="dxa"/>
              <w:left w:w="15" w:type="dxa"/>
              <w:right w:w="15" w:type="dxa"/>
            </w:tcMar>
            <w:vAlign w:val="center"/>
          </w:tcPr>
          <w:p w14:paraId="0D09795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b/>
                <w:bCs/>
                <w:sz w:val="21"/>
                <w:szCs w:val="21"/>
                <w:lang w:bidi="ar"/>
              </w:rPr>
              <w:t>1</w:t>
            </w:r>
          </w:p>
        </w:tc>
        <w:tc>
          <w:tcPr>
            <w:tcW w:w="2186" w:type="dxa"/>
            <w:shd w:val="clear" w:color="auto" w:fill="auto"/>
            <w:noWrap/>
            <w:tcMar>
              <w:top w:w="15" w:type="dxa"/>
              <w:left w:w="15" w:type="dxa"/>
              <w:right w:w="15" w:type="dxa"/>
            </w:tcMar>
            <w:vAlign w:val="center"/>
          </w:tcPr>
          <w:p w14:paraId="3F80719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撒播草籽</w:t>
            </w:r>
          </w:p>
        </w:tc>
        <w:tc>
          <w:tcPr>
            <w:tcW w:w="1415" w:type="dxa"/>
            <w:shd w:val="clear" w:color="auto" w:fill="auto"/>
            <w:noWrap/>
            <w:tcMar>
              <w:top w:w="15" w:type="dxa"/>
              <w:left w:w="15" w:type="dxa"/>
              <w:right w:w="15" w:type="dxa"/>
            </w:tcMar>
            <w:vAlign w:val="center"/>
          </w:tcPr>
          <w:p w14:paraId="3D91B0A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hm</w:t>
            </w:r>
            <w:r>
              <w:rPr>
                <w:rFonts w:ascii="Times New Roman" w:eastAsia="仿宋" w:hAnsi="Times New Roman" w:cs="Times New Roman"/>
                <w:position w:val="-2"/>
                <w:sz w:val="21"/>
                <w:szCs w:val="21"/>
                <w:vertAlign w:val="superscript"/>
              </w:rPr>
              <w:t>2</w:t>
            </w:r>
          </w:p>
        </w:tc>
        <w:tc>
          <w:tcPr>
            <w:tcW w:w="1777" w:type="dxa"/>
            <w:shd w:val="clear" w:color="auto" w:fill="auto"/>
            <w:tcMar>
              <w:top w:w="15" w:type="dxa"/>
              <w:left w:w="15" w:type="dxa"/>
              <w:right w:w="15" w:type="dxa"/>
            </w:tcMar>
            <w:vAlign w:val="center"/>
          </w:tcPr>
          <w:p w14:paraId="1932BC8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0</w:t>
            </w:r>
            <w:r>
              <w:rPr>
                <w:rFonts w:ascii="Times New Roman" w:eastAsia="仿宋" w:hAnsi="Times New Roman" w:cs="Times New Roman"/>
                <w:position w:val="-2"/>
                <w:sz w:val="21"/>
                <w:szCs w:val="21"/>
              </w:rPr>
              <w:t>.04</w:t>
            </w:r>
          </w:p>
        </w:tc>
        <w:tc>
          <w:tcPr>
            <w:tcW w:w="1572" w:type="dxa"/>
            <w:shd w:val="clear" w:color="auto" w:fill="auto"/>
            <w:noWrap/>
            <w:tcMar>
              <w:top w:w="15" w:type="dxa"/>
              <w:left w:w="15" w:type="dxa"/>
              <w:right w:w="15" w:type="dxa"/>
            </w:tcMar>
            <w:vAlign w:val="center"/>
          </w:tcPr>
          <w:p w14:paraId="4A765F6E" w14:textId="77777777" w:rsidR="002C2E1A" w:rsidRDefault="002C2E1A">
            <w:pPr>
              <w:spacing w:after="0" w:line="240" w:lineRule="auto"/>
              <w:jc w:val="center"/>
              <w:rPr>
                <w:rFonts w:ascii="Times New Roman" w:eastAsia="仿宋" w:hAnsi="Times New Roman" w:cs="Times New Roman"/>
                <w:sz w:val="21"/>
                <w:szCs w:val="21"/>
                <w:lang w:eastAsia="zh-CN"/>
              </w:rPr>
            </w:pPr>
          </w:p>
        </w:tc>
      </w:tr>
    </w:tbl>
    <w:p w14:paraId="099F3801" w14:textId="77777777" w:rsidR="002C2E1A" w:rsidRDefault="002C2E1A">
      <w:pPr>
        <w:spacing w:after="0" w:line="240" w:lineRule="auto"/>
        <w:ind w:right="40"/>
        <w:rPr>
          <w:rFonts w:ascii="Times New Roman" w:eastAsia="仿宋" w:hAnsi="Times New Roman" w:cs="Times New Roman"/>
          <w:b/>
          <w:bCs/>
          <w:sz w:val="24"/>
          <w:szCs w:val="24"/>
          <w:lang w:eastAsia="zh-CN"/>
        </w:rPr>
      </w:pPr>
    </w:p>
    <w:p w14:paraId="3C34374F" w14:textId="77777777" w:rsidR="002C2E1A" w:rsidRDefault="002C49F2">
      <w:pPr>
        <w:spacing w:after="0" w:line="288" w:lineRule="auto"/>
        <w:ind w:right="40" w:firstLineChars="200" w:firstLine="482"/>
        <w:rPr>
          <w:rFonts w:ascii="Times New Roman" w:eastAsia="仿宋" w:hAnsi="Times New Roman" w:cs="Times New Roman"/>
          <w:b/>
          <w:bCs/>
          <w:sz w:val="24"/>
          <w:szCs w:val="24"/>
          <w:lang w:eastAsia="zh-CN"/>
        </w:rPr>
      </w:pPr>
      <w:r>
        <w:rPr>
          <w:rFonts w:ascii="Times New Roman" w:eastAsia="仿宋" w:hAnsi="Times New Roman" w:cs="Times New Roman" w:hint="eastAsia"/>
          <w:b/>
          <w:bCs/>
          <w:sz w:val="24"/>
          <w:szCs w:val="24"/>
          <w:lang w:eastAsia="zh-CN"/>
        </w:rPr>
        <w:t>表</w:t>
      </w:r>
      <w:r>
        <w:rPr>
          <w:rFonts w:ascii="Times New Roman" w:eastAsia="仿宋" w:hAnsi="Times New Roman" w:cs="Times New Roman" w:hint="eastAsia"/>
          <w:b/>
          <w:bCs/>
          <w:sz w:val="24"/>
          <w:szCs w:val="24"/>
          <w:lang w:eastAsia="zh-CN"/>
        </w:rPr>
        <w:t>3.</w:t>
      </w:r>
      <w:r>
        <w:rPr>
          <w:rFonts w:ascii="Times New Roman" w:eastAsia="仿宋" w:hAnsi="Times New Roman" w:cs="Times New Roman"/>
          <w:b/>
          <w:bCs/>
          <w:sz w:val="24"/>
          <w:szCs w:val="24"/>
          <w:lang w:eastAsia="zh-CN"/>
        </w:rPr>
        <w:t>3</w:t>
      </w:r>
      <w:r>
        <w:rPr>
          <w:rFonts w:ascii="Times New Roman" w:eastAsia="仿宋" w:hAnsi="Times New Roman" w:cs="Times New Roman" w:hint="eastAsia"/>
          <w:b/>
          <w:bCs/>
          <w:sz w:val="24"/>
          <w:szCs w:val="24"/>
          <w:lang w:eastAsia="zh-CN"/>
        </w:rPr>
        <w:t>-4</w:t>
      </w:r>
      <w:r>
        <w:rPr>
          <w:rFonts w:ascii="Times New Roman" w:eastAsia="仿宋" w:hAnsi="Times New Roman" w:cs="Times New Roman"/>
          <w:b/>
          <w:bCs/>
          <w:sz w:val="24"/>
          <w:szCs w:val="24"/>
          <w:lang w:eastAsia="zh-CN"/>
        </w:rPr>
        <w:t xml:space="preserve">                      </w:t>
      </w:r>
      <w:r>
        <w:rPr>
          <w:rFonts w:ascii="Times New Roman" w:eastAsia="仿宋" w:hAnsi="Times New Roman" w:cs="Times New Roman" w:hint="eastAsia"/>
          <w:b/>
          <w:bCs/>
          <w:sz w:val="24"/>
          <w:szCs w:val="24"/>
          <w:lang w:eastAsia="zh-CN"/>
        </w:rPr>
        <w:t>水土保持植物措施工程量对比表</w:t>
      </w:r>
    </w:p>
    <w:tbl>
      <w:tblPr>
        <w:tblW w:w="89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2297"/>
        <w:gridCol w:w="680"/>
        <w:gridCol w:w="1213"/>
        <w:gridCol w:w="1214"/>
        <w:gridCol w:w="1200"/>
        <w:gridCol w:w="1618"/>
      </w:tblGrid>
      <w:tr w:rsidR="002C2E1A" w14:paraId="2AC8E340" w14:textId="77777777">
        <w:trPr>
          <w:trHeight w:val="285"/>
          <w:jc w:val="center"/>
        </w:trPr>
        <w:tc>
          <w:tcPr>
            <w:tcW w:w="704" w:type="dxa"/>
            <w:shd w:val="clear" w:color="auto" w:fill="auto"/>
            <w:tcMar>
              <w:top w:w="15" w:type="dxa"/>
              <w:left w:w="15" w:type="dxa"/>
              <w:right w:w="15" w:type="dxa"/>
            </w:tcMar>
            <w:vAlign w:val="center"/>
          </w:tcPr>
          <w:p w14:paraId="3A3AAD56"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编号</w:t>
            </w:r>
          </w:p>
        </w:tc>
        <w:tc>
          <w:tcPr>
            <w:tcW w:w="2297" w:type="dxa"/>
            <w:shd w:val="clear" w:color="auto" w:fill="auto"/>
            <w:tcMar>
              <w:top w:w="15" w:type="dxa"/>
              <w:left w:w="15" w:type="dxa"/>
              <w:right w:w="15" w:type="dxa"/>
            </w:tcMar>
            <w:vAlign w:val="center"/>
          </w:tcPr>
          <w:p w14:paraId="78189BB3"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措施名称</w:t>
            </w:r>
          </w:p>
        </w:tc>
        <w:tc>
          <w:tcPr>
            <w:tcW w:w="680" w:type="dxa"/>
            <w:shd w:val="clear" w:color="auto" w:fill="auto"/>
            <w:tcMar>
              <w:top w:w="15" w:type="dxa"/>
              <w:left w:w="15" w:type="dxa"/>
              <w:right w:w="15" w:type="dxa"/>
            </w:tcMar>
            <w:vAlign w:val="center"/>
          </w:tcPr>
          <w:p w14:paraId="631A0B99"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单位</w:t>
            </w:r>
          </w:p>
        </w:tc>
        <w:tc>
          <w:tcPr>
            <w:tcW w:w="1213" w:type="dxa"/>
            <w:shd w:val="clear" w:color="auto" w:fill="auto"/>
            <w:tcMar>
              <w:top w:w="15" w:type="dxa"/>
              <w:left w:w="15" w:type="dxa"/>
              <w:right w:w="15" w:type="dxa"/>
            </w:tcMar>
            <w:vAlign w:val="center"/>
          </w:tcPr>
          <w:p w14:paraId="793BEA3C"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方案工程量</w:t>
            </w:r>
          </w:p>
        </w:tc>
        <w:tc>
          <w:tcPr>
            <w:tcW w:w="1214" w:type="dxa"/>
            <w:shd w:val="clear" w:color="auto" w:fill="auto"/>
            <w:tcMar>
              <w:top w:w="15" w:type="dxa"/>
              <w:left w:w="15" w:type="dxa"/>
              <w:right w:w="15" w:type="dxa"/>
            </w:tcMar>
            <w:vAlign w:val="center"/>
          </w:tcPr>
          <w:p w14:paraId="0A95F118"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完成工程量</w:t>
            </w:r>
          </w:p>
        </w:tc>
        <w:tc>
          <w:tcPr>
            <w:tcW w:w="1200" w:type="dxa"/>
            <w:shd w:val="clear" w:color="auto" w:fill="auto"/>
            <w:tcMar>
              <w:top w:w="15" w:type="dxa"/>
              <w:left w:w="15" w:type="dxa"/>
              <w:right w:w="15" w:type="dxa"/>
            </w:tcMar>
            <w:vAlign w:val="center"/>
          </w:tcPr>
          <w:p w14:paraId="354ECB69"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增减</w:t>
            </w:r>
          </w:p>
        </w:tc>
        <w:tc>
          <w:tcPr>
            <w:tcW w:w="1618" w:type="dxa"/>
            <w:shd w:val="clear" w:color="auto" w:fill="auto"/>
            <w:tcMar>
              <w:top w:w="15" w:type="dxa"/>
              <w:left w:w="15" w:type="dxa"/>
              <w:right w:w="15" w:type="dxa"/>
            </w:tcMar>
            <w:vAlign w:val="center"/>
          </w:tcPr>
          <w:p w14:paraId="2ADE3CA2"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备注</w:t>
            </w:r>
          </w:p>
        </w:tc>
      </w:tr>
      <w:tr w:rsidR="002C2E1A" w14:paraId="6153201E" w14:textId="77777777">
        <w:trPr>
          <w:trHeight w:val="315"/>
          <w:jc w:val="center"/>
        </w:trPr>
        <w:tc>
          <w:tcPr>
            <w:tcW w:w="704" w:type="dxa"/>
            <w:shd w:val="clear" w:color="auto" w:fill="auto"/>
            <w:tcMar>
              <w:top w:w="15" w:type="dxa"/>
              <w:left w:w="15" w:type="dxa"/>
              <w:right w:w="15" w:type="dxa"/>
            </w:tcMar>
            <w:vAlign w:val="center"/>
          </w:tcPr>
          <w:p w14:paraId="77C2E444"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II</w:t>
            </w:r>
          </w:p>
        </w:tc>
        <w:tc>
          <w:tcPr>
            <w:tcW w:w="2297" w:type="dxa"/>
            <w:shd w:val="clear" w:color="auto" w:fill="auto"/>
            <w:tcMar>
              <w:top w:w="15" w:type="dxa"/>
              <w:left w:w="15" w:type="dxa"/>
              <w:right w:w="15" w:type="dxa"/>
            </w:tcMar>
            <w:vAlign w:val="center"/>
          </w:tcPr>
          <w:p w14:paraId="0ABBF2A0"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植物措施</w:t>
            </w:r>
          </w:p>
        </w:tc>
        <w:tc>
          <w:tcPr>
            <w:tcW w:w="680" w:type="dxa"/>
            <w:shd w:val="clear" w:color="auto" w:fill="auto"/>
            <w:tcMar>
              <w:top w:w="15" w:type="dxa"/>
              <w:left w:w="15" w:type="dxa"/>
              <w:right w:w="15" w:type="dxa"/>
            </w:tcMar>
            <w:vAlign w:val="center"/>
          </w:tcPr>
          <w:p w14:paraId="6757A995"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13" w:type="dxa"/>
            <w:shd w:val="clear" w:color="auto" w:fill="auto"/>
            <w:tcMar>
              <w:top w:w="15" w:type="dxa"/>
              <w:left w:w="15" w:type="dxa"/>
              <w:right w:w="15" w:type="dxa"/>
            </w:tcMar>
            <w:vAlign w:val="center"/>
          </w:tcPr>
          <w:p w14:paraId="2911A195"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14" w:type="dxa"/>
            <w:shd w:val="clear" w:color="auto" w:fill="auto"/>
            <w:tcMar>
              <w:top w:w="15" w:type="dxa"/>
              <w:left w:w="15" w:type="dxa"/>
              <w:right w:w="15" w:type="dxa"/>
            </w:tcMar>
            <w:vAlign w:val="center"/>
          </w:tcPr>
          <w:p w14:paraId="24708C8D"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00" w:type="dxa"/>
            <w:shd w:val="clear" w:color="auto" w:fill="auto"/>
            <w:tcMar>
              <w:top w:w="15" w:type="dxa"/>
              <w:left w:w="15" w:type="dxa"/>
              <w:right w:w="15" w:type="dxa"/>
            </w:tcMar>
            <w:vAlign w:val="center"/>
          </w:tcPr>
          <w:p w14:paraId="0CCCB246"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618" w:type="dxa"/>
            <w:shd w:val="clear" w:color="auto" w:fill="auto"/>
            <w:tcMar>
              <w:top w:w="15" w:type="dxa"/>
              <w:left w:w="15" w:type="dxa"/>
              <w:right w:w="15" w:type="dxa"/>
            </w:tcMar>
            <w:vAlign w:val="center"/>
          </w:tcPr>
          <w:p w14:paraId="23DFF1FC"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7ECFFA61" w14:textId="77777777">
        <w:trPr>
          <w:trHeight w:val="315"/>
          <w:jc w:val="center"/>
        </w:trPr>
        <w:tc>
          <w:tcPr>
            <w:tcW w:w="704" w:type="dxa"/>
            <w:shd w:val="clear" w:color="auto" w:fill="auto"/>
            <w:tcMar>
              <w:top w:w="15" w:type="dxa"/>
              <w:left w:w="15" w:type="dxa"/>
              <w:right w:w="15" w:type="dxa"/>
            </w:tcMar>
            <w:vAlign w:val="center"/>
          </w:tcPr>
          <w:p w14:paraId="4D041B5B"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一</w:t>
            </w:r>
          </w:p>
        </w:tc>
        <w:tc>
          <w:tcPr>
            <w:tcW w:w="2297" w:type="dxa"/>
            <w:shd w:val="clear" w:color="auto" w:fill="auto"/>
            <w:tcMar>
              <w:top w:w="15" w:type="dxa"/>
              <w:left w:w="15" w:type="dxa"/>
              <w:right w:w="15" w:type="dxa"/>
            </w:tcMar>
            <w:vAlign w:val="center"/>
          </w:tcPr>
          <w:p w14:paraId="319A4096"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净水厂工程区</w:t>
            </w:r>
          </w:p>
        </w:tc>
        <w:tc>
          <w:tcPr>
            <w:tcW w:w="680" w:type="dxa"/>
            <w:shd w:val="clear" w:color="auto" w:fill="auto"/>
            <w:tcMar>
              <w:top w:w="15" w:type="dxa"/>
              <w:left w:w="15" w:type="dxa"/>
              <w:right w:w="15" w:type="dxa"/>
            </w:tcMar>
            <w:vAlign w:val="center"/>
          </w:tcPr>
          <w:p w14:paraId="05AC7BC2"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13" w:type="dxa"/>
            <w:shd w:val="clear" w:color="auto" w:fill="auto"/>
            <w:tcMar>
              <w:top w:w="15" w:type="dxa"/>
              <w:left w:w="15" w:type="dxa"/>
              <w:right w:w="15" w:type="dxa"/>
            </w:tcMar>
            <w:vAlign w:val="center"/>
          </w:tcPr>
          <w:p w14:paraId="45147CF8"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14" w:type="dxa"/>
            <w:shd w:val="clear" w:color="auto" w:fill="auto"/>
            <w:tcMar>
              <w:top w:w="15" w:type="dxa"/>
              <w:left w:w="15" w:type="dxa"/>
              <w:right w:w="15" w:type="dxa"/>
            </w:tcMar>
            <w:vAlign w:val="center"/>
          </w:tcPr>
          <w:p w14:paraId="3E0B187A"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00" w:type="dxa"/>
            <w:shd w:val="clear" w:color="auto" w:fill="auto"/>
            <w:tcMar>
              <w:top w:w="15" w:type="dxa"/>
              <w:left w:w="15" w:type="dxa"/>
              <w:right w:w="15" w:type="dxa"/>
            </w:tcMar>
            <w:vAlign w:val="center"/>
          </w:tcPr>
          <w:p w14:paraId="4AB6C6C1"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618" w:type="dxa"/>
            <w:vMerge w:val="restart"/>
            <w:shd w:val="clear" w:color="auto" w:fill="auto"/>
            <w:tcMar>
              <w:top w:w="15" w:type="dxa"/>
              <w:left w:w="15" w:type="dxa"/>
              <w:right w:w="15" w:type="dxa"/>
            </w:tcMar>
            <w:vAlign w:val="center"/>
          </w:tcPr>
          <w:p w14:paraId="60F3AA0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实际施工与方案设计基本一致</w:t>
            </w:r>
          </w:p>
        </w:tc>
      </w:tr>
      <w:tr w:rsidR="002C2E1A" w14:paraId="18BE3800" w14:textId="77777777">
        <w:trPr>
          <w:trHeight w:val="315"/>
          <w:jc w:val="center"/>
        </w:trPr>
        <w:tc>
          <w:tcPr>
            <w:tcW w:w="704" w:type="dxa"/>
            <w:shd w:val="clear" w:color="auto" w:fill="auto"/>
            <w:tcMar>
              <w:top w:w="15" w:type="dxa"/>
              <w:left w:w="15" w:type="dxa"/>
              <w:right w:w="15" w:type="dxa"/>
            </w:tcMar>
            <w:vAlign w:val="center"/>
          </w:tcPr>
          <w:p w14:paraId="0BC561E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1</w:t>
            </w:r>
          </w:p>
        </w:tc>
        <w:tc>
          <w:tcPr>
            <w:tcW w:w="2297" w:type="dxa"/>
            <w:shd w:val="clear" w:color="auto" w:fill="auto"/>
            <w:tcMar>
              <w:top w:w="15" w:type="dxa"/>
              <w:left w:w="15" w:type="dxa"/>
              <w:right w:w="15" w:type="dxa"/>
            </w:tcMar>
            <w:vAlign w:val="center"/>
          </w:tcPr>
          <w:p w14:paraId="2E4904AD" w14:textId="77777777" w:rsidR="002C2E1A" w:rsidRDefault="002C49F2">
            <w:pPr>
              <w:spacing w:after="0" w:line="240" w:lineRule="auto"/>
              <w:jc w:val="center"/>
              <w:rPr>
                <w:rFonts w:ascii="仿宋" w:eastAsia="仿宋" w:hAnsi="仿宋"/>
                <w:sz w:val="21"/>
                <w:szCs w:val="21"/>
                <w:lang w:eastAsia="zh-CN"/>
              </w:rPr>
            </w:pPr>
            <w:r>
              <w:rPr>
                <w:rFonts w:ascii="Times New Roman" w:eastAsia="仿宋" w:hAnsi="Times New Roman" w:cs="Times New Roman"/>
                <w:sz w:val="21"/>
                <w:szCs w:val="21"/>
              </w:rPr>
              <w:t>草皮铺设</w:t>
            </w:r>
          </w:p>
        </w:tc>
        <w:tc>
          <w:tcPr>
            <w:tcW w:w="680" w:type="dxa"/>
            <w:shd w:val="clear" w:color="auto" w:fill="auto"/>
            <w:tcMar>
              <w:top w:w="15" w:type="dxa"/>
              <w:left w:w="15" w:type="dxa"/>
              <w:right w:w="15" w:type="dxa"/>
            </w:tcMar>
            <w:vAlign w:val="center"/>
          </w:tcPr>
          <w:p w14:paraId="4245381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m</w:t>
            </w:r>
            <w:r>
              <w:rPr>
                <w:rFonts w:ascii="Times New Roman" w:eastAsia="仿宋" w:hAnsi="Times New Roman" w:cs="Times New Roman"/>
                <w:sz w:val="21"/>
                <w:szCs w:val="21"/>
                <w:vertAlign w:val="superscript"/>
              </w:rPr>
              <w:t>2</w:t>
            </w:r>
          </w:p>
        </w:tc>
        <w:tc>
          <w:tcPr>
            <w:tcW w:w="1213" w:type="dxa"/>
            <w:shd w:val="clear" w:color="auto" w:fill="auto"/>
            <w:tcMar>
              <w:top w:w="15" w:type="dxa"/>
              <w:left w:w="15" w:type="dxa"/>
              <w:right w:w="15" w:type="dxa"/>
            </w:tcMar>
            <w:vAlign w:val="center"/>
          </w:tcPr>
          <w:p w14:paraId="7484A822"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3</w:t>
            </w:r>
            <w:r>
              <w:rPr>
                <w:rFonts w:ascii="Times New Roman" w:eastAsia="仿宋" w:hAnsi="Times New Roman" w:cs="Times New Roman"/>
                <w:position w:val="-2"/>
                <w:sz w:val="21"/>
                <w:szCs w:val="21"/>
              </w:rPr>
              <w:t>79</w:t>
            </w:r>
          </w:p>
        </w:tc>
        <w:tc>
          <w:tcPr>
            <w:tcW w:w="1214" w:type="dxa"/>
            <w:shd w:val="clear" w:color="auto" w:fill="auto"/>
            <w:tcMar>
              <w:top w:w="15" w:type="dxa"/>
              <w:left w:w="15" w:type="dxa"/>
              <w:right w:w="15" w:type="dxa"/>
            </w:tcMar>
            <w:vAlign w:val="center"/>
          </w:tcPr>
          <w:p w14:paraId="203316E4"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sz w:val="21"/>
                <w:szCs w:val="21"/>
              </w:rPr>
              <w:t>327</w:t>
            </w:r>
          </w:p>
        </w:tc>
        <w:tc>
          <w:tcPr>
            <w:tcW w:w="1200" w:type="dxa"/>
            <w:shd w:val="clear" w:color="auto" w:fill="auto"/>
            <w:tcMar>
              <w:top w:w="15" w:type="dxa"/>
              <w:left w:w="15" w:type="dxa"/>
              <w:right w:w="15" w:type="dxa"/>
            </w:tcMar>
            <w:vAlign w:val="center"/>
          </w:tcPr>
          <w:p w14:paraId="6301EA17"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-52</w:t>
            </w:r>
          </w:p>
        </w:tc>
        <w:tc>
          <w:tcPr>
            <w:tcW w:w="1618" w:type="dxa"/>
            <w:vMerge/>
            <w:shd w:val="clear" w:color="auto" w:fill="auto"/>
            <w:tcMar>
              <w:top w:w="15" w:type="dxa"/>
              <w:left w:w="15" w:type="dxa"/>
              <w:right w:w="15" w:type="dxa"/>
            </w:tcMar>
            <w:vAlign w:val="center"/>
          </w:tcPr>
          <w:p w14:paraId="5B7E5636"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789112C9" w14:textId="77777777">
        <w:trPr>
          <w:trHeight w:val="315"/>
          <w:jc w:val="center"/>
        </w:trPr>
        <w:tc>
          <w:tcPr>
            <w:tcW w:w="704" w:type="dxa"/>
            <w:shd w:val="clear" w:color="auto" w:fill="auto"/>
            <w:tcMar>
              <w:top w:w="15" w:type="dxa"/>
              <w:left w:w="15" w:type="dxa"/>
              <w:right w:w="15" w:type="dxa"/>
            </w:tcMar>
            <w:vAlign w:val="center"/>
          </w:tcPr>
          <w:p w14:paraId="54771E6F"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二</w:t>
            </w:r>
          </w:p>
        </w:tc>
        <w:tc>
          <w:tcPr>
            <w:tcW w:w="2297" w:type="dxa"/>
            <w:shd w:val="clear" w:color="auto" w:fill="auto"/>
            <w:tcMar>
              <w:top w:w="15" w:type="dxa"/>
              <w:left w:w="15" w:type="dxa"/>
              <w:right w:w="15" w:type="dxa"/>
            </w:tcMar>
            <w:vAlign w:val="center"/>
          </w:tcPr>
          <w:p w14:paraId="78D75845"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进厂道路区</w:t>
            </w:r>
          </w:p>
        </w:tc>
        <w:tc>
          <w:tcPr>
            <w:tcW w:w="680" w:type="dxa"/>
            <w:shd w:val="clear" w:color="auto" w:fill="auto"/>
            <w:tcMar>
              <w:top w:w="15" w:type="dxa"/>
              <w:left w:w="15" w:type="dxa"/>
              <w:right w:w="15" w:type="dxa"/>
            </w:tcMar>
            <w:vAlign w:val="center"/>
          </w:tcPr>
          <w:p w14:paraId="786247FF"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13" w:type="dxa"/>
            <w:shd w:val="clear" w:color="auto" w:fill="auto"/>
            <w:tcMar>
              <w:top w:w="15" w:type="dxa"/>
              <w:left w:w="15" w:type="dxa"/>
              <w:right w:w="15" w:type="dxa"/>
            </w:tcMar>
            <w:vAlign w:val="center"/>
          </w:tcPr>
          <w:p w14:paraId="6D71086E" w14:textId="77777777" w:rsidR="002C2E1A" w:rsidRDefault="002C2E1A">
            <w:pPr>
              <w:spacing w:after="0" w:line="240" w:lineRule="auto"/>
              <w:jc w:val="center"/>
              <w:rPr>
                <w:rFonts w:ascii="Times New Roman" w:hAnsi="Times New Roman" w:cs="Times New Roman"/>
                <w:sz w:val="21"/>
                <w:szCs w:val="21"/>
              </w:rPr>
            </w:pPr>
          </w:p>
        </w:tc>
        <w:tc>
          <w:tcPr>
            <w:tcW w:w="1214" w:type="dxa"/>
            <w:shd w:val="clear" w:color="auto" w:fill="auto"/>
            <w:tcMar>
              <w:top w:w="15" w:type="dxa"/>
              <w:left w:w="15" w:type="dxa"/>
              <w:right w:w="15" w:type="dxa"/>
            </w:tcMar>
            <w:vAlign w:val="center"/>
          </w:tcPr>
          <w:p w14:paraId="245D5B79" w14:textId="77777777" w:rsidR="002C2E1A" w:rsidRDefault="002C2E1A">
            <w:pPr>
              <w:spacing w:after="0" w:line="240" w:lineRule="auto"/>
              <w:jc w:val="center"/>
              <w:rPr>
                <w:rFonts w:ascii="Times New Roman" w:hAnsi="Times New Roman" w:cs="Times New Roman"/>
                <w:sz w:val="21"/>
                <w:szCs w:val="21"/>
              </w:rPr>
            </w:pPr>
          </w:p>
        </w:tc>
        <w:tc>
          <w:tcPr>
            <w:tcW w:w="1200" w:type="dxa"/>
            <w:shd w:val="clear" w:color="auto" w:fill="auto"/>
            <w:tcMar>
              <w:top w:w="15" w:type="dxa"/>
              <w:left w:w="15" w:type="dxa"/>
              <w:right w:w="15" w:type="dxa"/>
            </w:tcMar>
            <w:vAlign w:val="center"/>
          </w:tcPr>
          <w:p w14:paraId="2C8B0002" w14:textId="77777777" w:rsidR="002C2E1A" w:rsidRDefault="002C2E1A">
            <w:pPr>
              <w:spacing w:after="0" w:line="240" w:lineRule="auto"/>
              <w:jc w:val="center"/>
              <w:rPr>
                <w:rFonts w:ascii="Times New Roman" w:hAnsi="Times New Roman" w:cs="Times New Roman"/>
                <w:sz w:val="21"/>
                <w:szCs w:val="21"/>
              </w:rPr>
            </w:pPr>
          </w:p>
        </w:tc>
        <w:tc>
          <w:tcPr>
            <w:tcW w:w="1618" w:type="dxa"/>
            <w:vMerge w:val="restart"/>
            <w:shd w:val="clear" w:color="auto" w:fill="auto"/>
            <w:tcMar>
              <w:top w:w="15" w:type="dxa"/>
              <w:left w:w="15" w:type="dxa"/>
              <w:right w:w="15" w:type="dxa"/>
            </w:tcMar>
            <w:vAlign w:val="center"/>
          </w:tcPr>
          <w:p w14:paraId="6B8C186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未布设措施</w:t>
            </w:r>
          </w:p>
        </w:tc>
      </w:tr>
      <w:tr w:rsidR="002C2E1A" w14:paraId="5BB2FB9B" w14:textId="77777777">
        <w:trPr>
          <w:trHeight w:val="315"/>
          <w:jc w:val="center"/>
        </w:trPr>
        <w:tc>
          <w:tcPr>
            <w:tcW w:w="704" w:type="dxa"/>
            <w:shd w:val="clear" w:color="auto" w:fill="auto"/>
            <w:tcMar>
              <w:top w:w="15" w:type="dxa"/>
              <w:left w:w="15" w:type="dxa"/>
              <w:right w:w="15" w:type="dxa"/>
            </w:tcMar>
            <w:vAlign w:val="center"/>
          </w:tcPr>
          <w:p w14:paraId="708AB47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1</w:t>
            </w:r>
          </w:p>
        </w:tc>
        <w:tc>
          <w:tcPr>
            <w:tcW w:w="2297" w:type="dxa"/>
            <w:shd w:val="clear" w:color="auto" w:fill="auto"/>
            <w:tcMar>
              <w:top w:w="15" w:type="dxa"/>
              <w:left w:w="15" w:type="dxa"/>
              <w:right w:w="15" w:type="dxa"/>
            </w:tcMar>
            <w:vAlign w:val="center"/>
          </w:tcPr>
          <w:p w14:paraId="1439EE0F" w14:textId="77777777" w:rsidR="002C2E1A" w:rsidRDefault="002C49F2">
            <w:pPr>
              <w:spacing w:after="0" w:line="240" w:lineRule="auto"/>
              <w:jc w:val="center"/>
              <w:rPr>
                <w:rFonts w:ascii="仿宋" w:eastAsia="仿宋" w:hAnsi="仿宋"/>
                <w:sz w:val="21"/>
                <w:szCs w:val="21"/>
                <w:lang w:eastAsia="zh-CN"/>
              </w:rPr>
            </w:pPr>
            <w:r>
              <w:rPr>
                <w:rFonts w:ascii="仿宋" w:eastAsia="仿宋" w:hAnsi="仿宋" w:hint="eastAsia"/>
                <w:sz w:val="21"/>
                <w:szCs w:val="21"/>
                <w:lang w:eastAsia="zh-CN"/>
              </w:rPr>
              <w:t>/</w:t>
            </w:r>
          </w:p>
        </w:tc>
        <w:tc>
          <w:tcPr>
            <w:tcW w:w="680" w:type="dxa"/>
            <w:shd w:val="clear" w:color="auto" w:fill="auto"/>
            <w:tcMar>
              <w:top w:w="15" w:type="dxa"/>
              <w:left w:w="15" w:type="dxa"/>
              <w:right w:w="15" w:type="dxa"/>
            </w:tcMar>
            <w:vAlign w:val="center"/>
          </w:tcPr>
          <w:p w14:paraId="0D6E6B2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w:t>
            </w:r>
          </w:p>
        </w:tc>
        <w:tc>
          <w:tcPr>
            <w:tcW w:w="1213" w:type="dxa"/>
            <w:shd w:val="clear" w:color="auto" w:fill="auto"/>
            <w:tcMar>
              <w:top w:w="15" w:type="dxa"/>
              <w:left w:w="15" w:type="dxa"/>
              <w:right w:w="15" w:type="dxa"/>
            </w:tcMar>
            <w:vAlign w:val="center"/>
          </w:tcPr>
          <w:p w14:paraId="601259E3" w14:textId="77777777" w:rsidR="002C2E1A" w:rsidRDefault="002C49F2">
            <w:pPr>
              <w:spacing w:after="0" w:line="240" w:lineRule="auto"/>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w:t>
            </w:r>
          </w:p>
        </w:tc>
        <w:tc>
          <w:tcPr>
            <w:tcW w:w="1214" w:type="dxa"/>
            <w:shd w:val="clear" w:color="auto" w:fill="auto"/>
            <w:tcMar>
              <w:top w:w="15" w:type="dxa"/>
              <w:left w:w="15" w:type="dxa"/>
              <w:right w:w="15" w:type="dxa"/>
            </w:tcMar>
            <w:vAlign w:val="center"/>
          </w:tcPr>
          <w:p w14:paraId="3B0F50AD" w14:textId="77777777" w:rsidR="002C2E1A" w:rsidRDefault="002C49F2">
            <w:pPr>
              <w:spacing w:after="0" w:line="240" w:lineRule="auto"/>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w:t>
            </w:r>
          </w:p>
        </w:tc>
        <w:tc>
          <w:tcPr>
            <w:tcW w:w="1200" w:type="dxa"/>
            <w:shd w:val="clear" w:color="auto" w:fill="auto"/>
            <w:tcMar>
              <w:top w:w="15" w:type="dxa"/>
              <w:left w:w="15" w:type="dxa"/>
              <w:right w:w="15" w:type="dxa"/>
            </w:tcMar>
            <w:vAlign w:val="center"/>
          </w:tcPr>
          <w:p w14:paraId="5596D650" w14:textId="77777777" w:rsidR="002C2E1A" w:rsidRDefault="002C49F2">
            <w:pPr>
              <w:spacing w:after="0" w:line="240" w:lineRule="auto"/>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w:t>
            </w:r>
          </w:p>
        </w:tc>
        <w:tc>
          <w:tcPr>
            <w:tcW w:w="1618" w:type="dxa"/>
            <w:vMerge/>
            <w:shd w:val="clear" w:color="auto" w:fill="auto"/>
            <w:tcMar>
              <w:top w:w="15" w:type="dxa"/>
              <w:left w:w="15" w:type="dxa"/>
              <w:right w:w="15" w:type="dxa"/>
            </w:tcMar>
            <w:vAlign w:val="center"/>
          </w:tcPr>
          <w:p w14:paraId="16A89042"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28DC9BB3" w14:textId="77777777">
        <w:trPr>
          <w:trHeight w:val="315"/>
          <w:jc w:val="center"/>
        </w:trPr>
        <w:tc>
          <w:tcPr>
            <w:tcW w:w="704" w:type="dxa"/>
            <w:shd w:val="clear" w:color="auto" w:fill="auto"/>
            <w:tcMar>
              <w:top w:w="15" w:type="dxa"/>
              <w:left w:w="15" w:type="dxa"/>
              <w:right w:w="15" w:type="dxa"/>
            </w:tcMar>
            <w:vAlign w:val="center"/>
          </w:tcPr>
          <w:p w14:paraId="7C6B5C05"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三</w:t>
            </w:r>
          </w:p>
        </w:tc>
        <w:tc>
          <w:tcPr>
            <w:tcW w:w="2297" w:type="dxa"/>
            <w:shd w:val="clear" w:color="auto" w:fill="auto"/>
            <w:tcMar>
              <w:top w:w="15" w:type="dxa"/>
              <w:left w:w="15" w:type="dxa"/>
              <w:right w:w="15" w:type="dxa"/>
            </w:tcMar>
            <w:vAlign w:val="center"/>
          </w:tcPr>
          <w:p w14:paraId="3DB62F8A" w14:textId="77777777" w:rsidR="002C2E1A" w:rsidRDefault="002C49F2">
            <w:pPr>
              <w:spacing w:after="0" w:line="240" w:lineRule="auto"/>
              <w:jc w:val="center"/>
              <w:rPr>
                <w:rFonts w:ascii="仿宋" w:eastAsia="仿宋" w:hAnsi="仿宋" w:cs="Times New Roman"/>
                <w:b/>
                <w:bCs/>
                <w:sz w:val="21"/>
                <w:szCs w:val="21"/>
                <w:lang w:eastAsia="zh-CN"/>
              </w:rPr>
            </w:pPr>
            <w:r>
              <w:rPr>
                <w:rFonts w:ascii="仿宋" w:eastAsia="仿宋" w:hAnsi="仿宋" w:cs="Times New Roman" w:hint="eastAsia"/>
                <w:b/>
                <w:bCs/>
                <w:sz w:val="21"/>
                <w:szCs w:val="21"/>
                <w:lang w:eastAsia="zh-CN"/>
              </w:rPr>
              <w:t>输水管网工程区</w:t>
            </w:r>
          </w:p>
        </w:tc>
        <w:tc>
          <w:tcPr>
            <w:tcW w:w="680" w:type="dxa"/>
            <w:shd w:val="clear" w:color="auto" w:fill="auto"/>
            <w:tcMar>
              <w:top w:w="15" w:type="dxa"/>
              <w:left w:w="15" w:type="dxa"/>
              <w:right w:w="15" w:type="dxa"/>
            </w:tcMar>
            <w:vAlign w:val="center"/>
          </w:tcPr>
          <w:p w14:paraId="114AA790"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13" w:type="dxa"/>
            <w:shd w:val="clear" w:color="auto" w:fill="auto"/>
            <w:tcMar>
              <w:top w:w="15" w:type="dxa"/>
              <w:left w:w="15" w:type="dxa"/>
              <w:right w:w="15" w:type="dxa"/>
            </w:tcMar>
            <w:vAlign w:val="center"/>
          </w:tcPr>
          <w:p w14:paraId="780AFE66" w14:textId="77777777" w:rsidR="002C2E1A" w:rsidRDefault="002C2E1A">
            <w:pPr>
              <w:spacing w:after="0" w:line="240" w:lineRule="auto"/>
              <w:jc w:val="center"/>
              <w:rPr>
                <w:rFonts w:ascii="Times New Roman" w:hAnsi="Times New Roman" w:cs="Times New Roman"/>
                <w:sz w:val="21"/>
                <w:szCs w:val="21"/>
              </w:rPr>
            </w:pPr>
          </w:p>
        </w:tc>
        <w:tc>
          <w:tcPr>
            <w:tcW w:w="1214" w:type="dxa"/>
            <w:shd w:val="clear" w:color="auto" w:fill="auto"/>
            <w:tcMar>
              <w:top w:w="15" w:type="dxa"/>
              <w:left w:w="15" w:type="dxa"/>
              <w:right w:w="15" w:type="dxa"/>
            </w:tcMar>
            <w:vAlign w:val="center"/>
          </w:tcPr>
          <w:p w14:paraId="58CE8D02" w14:textId="77777777" w:rsidR="002C2E1A" w:rsidRDefault="002C2E1A">
            <w:pPr>
              <w:spacing w:after="0" w:line="240" w:lineRule="auto"/>
              <w:jc w:val="center"/>
              <w:rPr>
                <w:rFonts w:ascii="Times New Roman" w:hAnsi="Times New Roman" w:cs="Times New Roman"/>
                <w:sz w:val="21"/>
                <w:szCs w:val="21"/>
              </w:rPr>
            </w:pPr>
          </w:p>
        </w:tc>
        <w:tc>
          <w:tcPr>
            <w:tcW w:w="1200" w:type="dxa"/>
            <w:shd w:val="clear" w:color="auto" w:fill="auto"/>
            <w:tcMar>
              <w:top w:w="15" w:type="dxa"/>
              <w:left w:w="15" w:type="dxa"/>
              <w:right w:w="15" w:type="dxa"/>
            </w:tcMar>
            <w:vAlign w:val="center"/>
          </w:tcPr>
          <w:p w14:paraId="07046C9B" w14:textId="77777777" w:rsidR="002C2E1A" w:rsidRDefault="002C2E1A">
            <w:pPr>
              <w:spacing w:after="0" w:line="240" w:lineRule="auto"/>
              <w:jc w:val="center"/>
              <w:rPr>
                <w:rFonts w:ascii="Times New Roman" w:hAnsi="Times New Roman" w:cs="Times New Roman"/>
                <w:sz w:val="21"/>
                <w:szCs w:val="21"/>
              </w:rPr>
            </w:pPr>
          </w:p>
        </w:tc>
        <w:tc>
          <w:tcPr>
            <w:tcW w:w="1618" w:type="dxa"/>
            <w:vMerge w:val="restart"/>
            <w:shd w:val="clear" w:color="auto" w:fill="auto"/>
            <w:tcMar>
              <w:top w:w="15" w:type="dxa"/>
              <w:left w:w="15" w:type="dxa"/>
              <w:right w:w="15" w:type="dxa"/>
            </w:tcMar>
            <w:vAlign w:val="center"/>
          </w:tcPr>
          <w:p w14:paraId="4FC738D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实际施工与方案设计基本一致</w:t>
            </w:r>
          </w:p>
        </w:tc>
      </w:tr>
      <w:tr w:rsidR="002C2E1A" w14:paraId="6E239F60" w14:textId="77777777">
        <w:trPr>
          <w:trHeight w:val="315"/>
          <w:jc w:val="center"/>
        </w:trPr>
        <w:tc>
          <w:tcPr>
            <w:tcW w:w="704" w:type="dxa"/>
            <w:shd w:val="clear" w:color="auto" w:fill="auto"/>
            <w:tcMar>
              <w:top w:w="15" w:type="dxa"/>
              <w:left w:w="15" w:type="dxa"/>
              <w:right w:w="15" w:type="dxa"/>
            </w:tcMar>
            <w:vAlign w:val="center"/>
          </w:tcPr>
          <w:p w14:paraId="324DE4B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1</w:t>
            </w:r>
          </w:p>
        </w:tc>
        <w:tc>
          <w:tcPr>
            <w:tcW w:w="2297" w:type="dxa"/>
            <w:shd w:val="clear" w:color="auto" w:fill="auto"/>
            <w:tcMar>
              <w:top w:w="15" w:type="dxa"/>
              <w:left w:w="15" w:type="dxa"/>
              <w:right w:w="15" w:type="dxa"/>
            </w:tcMar>
            <w:vAlign w:val="center"/>
          </w:tcPr>
          <w:p w14:paraId="714C0D47" w14:textId="77777777" w:rsidR="002C2E1A" w:rsidRDefault="002C49F2">
            <w:pPr>
              <w:spacing w:after="0" w:line="240" w:lineRule="auto"/>
              <w:jc w:val="center"/>
              <w:rPr>
                <w:rFonts w:ascii="仿宋" w:eastAsia="仿宋" w:hAnsi="仿宋"/>
                <w:sz w:val="21"/>
                <w:szCs w:val="21"/>
                <w:lang w:eastAsia="zh-CN"/>
              </w:rPr>
            </w:pPr>
            <w:r>
              <w:rPr>
                <w:rFonts w:ascii="Times New Roman" w:eastAsia="仿宋" w:hAnsi="Times New Roman" w:cs="Times New Roman"/>
                <w:sz w:val="21"/>
                <w:szCs w:val="21"/>
              </w:rPr>
              <w:t>撒播草籽</w:t>
            </w:r>
          </w:p>
        </w:tc>
        <w:tc>
          <w:tcPr>
            <w:tcW w:w="680" w:type="dxa"/>
            <w:shd w:val="clear" w:color="auto" w:fill="auto"/>
            <w:tcMar>
              <w:top w:w="15" w:type="dxa"/>
              <w:left w:w="15" w:type="dxa"/>
              <w:right w:w="15" w:type="dxa"/>
            </w:tcMar>
            <w:vAlign w:val="center"/>
          </w:tcPr>
          <w:p w14:paraId="0DA663F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hm</w:t>
            </w:r>
            <w:r>
              <w:rPr>
                <w:rFonts w:ascii="Times New Roman" w:eastAsia="仿宋" w:hAnsi="Times New Roman" w:cs="Times New Roman"/>
                <w:sz w:val="21"/>
                <w:szCs w:val="21"/>
                <w:vertAlign w:val="superscript"/>
              </w:rPr>
              <w:t>2</w:t>
            </w:r>
          </w:p>
        </w:tc>
        <w:tc>
          <w:tcPr>
            <w:tcW w:w="1213" w:type="dxa"/>
            <w:shd w:val="clear" w:color="auto" w:fill="auto"/>
            <w:tcMar>
              <w:top w:w="15" w:type="dxa"/>
              <w:left w:w="15" w:type="dxa"/>
              <w:right w:w="15" w:type="dxa"/>
            </w:tcMar>
            <w:vAlign w:val="center"/>
          </w:tcPr>
          <w:p w14:paraId="4355C848"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1</w:t>
            </w:r>
            <w:r>
              <w:rPr>
                <w:rFonts w:ascii="Times New Roman" w:eastAsia="仿宋" w:hAnsi="Times New Roman" w:cs="Times New Roman"/>
                <w:position w:val="-2"/>
                <w:sz w:val="21"/>
                <w:szCs w:val="21"/>
              </w:rPr>
              <w:t>.05</w:t>
            </w:r>
          </w:p>
        </w:tc>
        <w:tc>
          <w:tcPr>
            <w:tcW w:w="1214" w:type="dxa"/>
            <w:shd w:val="clear" w:color="auto" w:fill="auto"/>
            <w:tcMar>
              <w:top w:w="15" w:type="dxa"/>
              <w:left w:w="15" w:type="dxa"/>
              <w:right w:w="15" w:type="dxa"/>
            </w:tcMar>
            <w:vAlign w:val="center"/>
          </w:tcPr>
          <w:p w14:paraId="4CF14BEB"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sz w:val="21"/>
                <w:szCs w:val="21"/>
              </w:rPr>
              <w:t>1.04</w:t>
            </w:r>
          </w:p>
        </w:tc>
        <w:tc>
          <w:tcPr>
            <w:tcW w:w="1200" w:type="dxa"/>
            <w:shd w:val="clear" w:color="auto" w:fill="auto"/>
            <w:tcMar>
              <w:top w:w="15" w:type="dxa"/>
              <w:left w:w="15" w:type="dxa"/>
              <w:right w:w="15" w:type="dxa"/>
            </w:tcMar>
            <w:vAlign w:val="center"/>
          </w:tcPr>
          <w:p w14:paraId="5FFA6770"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-0.01</w:t>
            </w:r>
          </w:p>
        </w:tc>
        <w:tc>
          <w:tcPr>
            <w:tcW w:w="1618" w:type="dxa"/>
            <w:vMerge/>
            <w:shd w:val="clear" w:color="auto" w:fill="auto"/>
            <w:tcMar>
              <w:top w:w="15" w:type="dxa"/>
              <w:left w:w="15" w:type="dxa"/>
              <w:right w:w="15" w:type="dxa"/>
            </w:tcMar>
            <w:vAlign w:val="center"/>
          </w:tcPr>
          <w:p w14:paraId="245F1133"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00250B7B" w14:textId="77777777">
        <w:trPr>
          <w:trHeight w:val="315"/>
          <w:jc w:val="center"/>
        </w:trPr>
        <w:tc>
          <w:tcPr>
            <w:tcW w:w="704" w:type="dxa"/>
            <w:shd w:val="clear" w:color="auto" w:fill="auto"/>
            <w:noWrap/>
            <w:tcMar>
              <w:top w:w="15" w:type="dxa"/>
              <w:left w:w="15" w:type="dxa"/>
              <w:right w:w="15" w:type="dxa"/>
            </w:tcMar>
            <w:vAlign w:val="center"/>
          </w:tcPr>
          <w:p w14:paraId="67A61B8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b/>
                <w:bCs/>
                <w:sz w:val="21"/>
                <w:szCs w:val="21"/>
                <w:lang w:eastAsia="zh-CN"/>
              </w:rPr>
              <w:t>四</w:t>
            </w:r>
          </w:p>
        </w:tc>
        <w:tc>
          <w:tcPr>
            <w:tcW w:w="2297" w:type="dxa"/>
            <w:shd w:val="clear" w:color="auto" w:fill="auto"/>
            <w:tcMar>
              <w:top w:w="15" w:type="dxa"/>
              <w:left w:w="15" w:type="dxa"/>
              <w:right w:w="15" w:type="dxa"/>
            </w:tcMar>
            <w:vAlign w:val="center"/>
          </w:tcPr>
          <w:p w14:paraId="6A7A5152" w14:textId="77777777" w:rsidR="002C2E1A" w:rsidRDefault="002C49F2">
            <w:pPr>
              <w:spacing w:after="0" w:line="240" w:lineRule="auto"/>
              <w:jc w:val="center"/>
              <w:rPr>
                <w:rFonts w:ascii="仿宋" w:eastAsia="仿宋" w:hAnsi="仿宋"/>
                <w:sz w:val="21"/>
                <w:szCs w:val="21"/>
                <w:lang w:eastAsia="zh-CN"/>
              </w:rPr>
            </w:pPr>
            <w:r>
              <w:rPr>
                <w:rFonts w:ascii="仿宋" w:eastAsia="仿宋" w:hAnsi="仿宋" w:cs="Times New Roman" w:hint="eastAsia"/>
                <w:b/>
                <w:bCs/>
                <w:sz w:val="21"/>
                <w:szCs w:val="21"/>
                <w:lang w:eastAsia="zh-CN"/>
              </w:rPr>
              <w:t>供水管线工程区</w:t>
            </w:r>
          </w:p>
        </w:tc>
        <w:tc>
          <w:tcPr>
            <w:tcW w:w="680" w:type="dxa"/>
            <w:shd w:val="clear" w:color="auto" w:fill="auto"/>
            <w:tcMar>
              <w:top w:w="15" w:type="dxa"/>
              <w:left w:w="15" w:type="dxa"/>
              <w:right w:w="15" w:type="dxa"/>
            </w:tcMar>
            <w:vAlign w:val="center"/>
          </w:tcPr>
          <w:p w14:paraId="718EA3BB"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13" w:type="dxa"/>
            <w:shd w:val="clear" w:color="auto" w:fill="auto"/>
            <w:tcMar>
              <w:top w:w="15" w:type="dxa"/>
              <w:left w:w="15" w:type="dxa"/>
              <w:right w:w="15" w:type="dxa"/>
            </w:tcMar>
            <w:vAlign w:val="center"/>
          </w:tcPr>
          <w:p w14:paraId="082C4130" w14:textId="77777777" w:rsidR="002C2E1A" w:rsidRDefault="002C2E1A">
            <w:pPr>
              <w:spacing w:after="0" w:line="240" w:lineRule="auto"/>
              <w:jc w:val="center"/>
              <w:rPr>
                <w:rFonts w:ascii="Times New Roman" w:hAnsi="Times New Roman" w:cs="Times New Roman"/>
                <w:sz w:val="21"/>
                <w:szCs w:val="21"/>
              </w:rPr>
            </w:pPr>
          </w:p>
        </w:tc>
        <w:tc>
          <w:tcPr>
            <w:tcW w:w="1214" w:type="dxa"/>
            <w:shd w:val="clear" w:color="auto" w:fill="auto"/>
            <w:tcMar>
              <w:top w:w="15" w:type="dxa"/>
              <w:left w:w="15" w:type="dxa"/>
              <w:right w:w="15" w:type="dxa"/>
            </w:tcMar>
            <w:vAlign w:val="center"/>
          </w:tcPr>
          <w:p w14:paraId="24CD727B" w14:textId="77777777" w:rsidR="002C2E1A" w:rsidRDefault="002C2E1A">
            <w:pPr>
              <w:spacing w:after="0" w:line="240" w:lineRule="auto"/>
              <w:jc w:val="center"/>
              <w:rPr>
                <w:rFonts w:ascii="Times New Roman" w:hAnsi="Times New Roman" w:cs="Times New Roman"/>
                <w:sz w:val="21"/>
                <w:szCs w:val="21"/>
              </w:rPr>
            </w:pPr>
          </w:p>
        </w:tc>
        <w:tc>
          <w:tcPr>
            <w:tcW w:w="1200" w:type="dxa"/>
            <w:shd w:val="clear" w:color="auto" w:fill="auto"/>
            <w:tcMar>
              <w:top w:w="15" w:type="dxa"/>
              <w:left w:w="15" w:type="dxa"/>
              <w:right w:w="15" w:type="dxa"/>
            </w:tcMar>
            <w:vAlign w:val="center"/>
          </w:tcPr>
          <w:p w14:paraId="78AD9A51" w14:textId="77777777" w:rsidR="002C2E1A" w:rsidRDefault="002C2E1A">
            <w:pPr>
              <w:spacing w:after="0" w:line="240" w:lineRule="auto"/>
              <w:jc w:val="center"/>
              <w:rPr>
                <w:rFonts w:ascii="Times New Roman" w:hAnsi="Times New Roman" w:cs="Times New Roman"/>
                <w:sz w:val="21"/>
                <w:szCs w:val="21"/>
              </w:rPr>
            </w:pPr>
          </w:p>
        </w:tc>
        <w:tc>
          <w:tcPr>
            <w:tcW w:w="1618" w:type="dxa"/>
            <w:vMerge w:val="restart"/>
            <w:shd w:val="clear" w:color="auto" w:fill="auto"/>
            <w:tcMar>
              <w:top w:w="15" w:type="dxa"/>
              <w:left w:w="15" w:type="dxa"/>
              <w:right w:w="15" w:type="dxa"/>
            </w:tcMar>
            <w:vAlign w:val="center"/>
          </w:tcPr>
          <w:p w14:paraId="37061A2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实际施工较方案</w:t>
            </w:r>
            <w:r>
              <w:rPr>
                <w:rFonts w:ascii="Times New Roman" w:eastAsia="仿宋" w:hAnsi="Times New Roman" w:cs="Times New Roman" w:hint="eastAsia"/>
                <w:sz w:val="21"/>
                <w:szCs w:val="21"/>
                <w:lang w:eastAsia="zh-CN"/>
              </w:rPr>
              <w:lastRenderedPageBreak/>
              <w:t>设计有所增加</w:t>
            </w:r>
          </w:p>
        </w:tc>
      </w:tr>
      <w:tr w:rsidR="002C2E1A" w14:paraId="752C7CA5" w14:textId="77777777">
        <w:trPr>
          <w:trHeight w:val="315"/>
          <w:jc w:val="center"/>
        </w:trPr>
        <w:tc>
          <w:tcPr>
            <w:tcW w:w="704" w:type="dxa"/>
            <w:shd w:val="clear" w:color="auto" w:fill="auto"/>
            <w:tcMar>
              <w:top w:w="15" w:type="dxa"/>
              <w:left w:w="15" w:type="dxa"/>
              <w:right w:w="15" w:type="dxa"/>
            </w:tcMar>
            <w:vAlign w:val="center"/>
          </w:tcPr>
          <w:p w14:paraId="28361699"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sz w:val="21"/>
                <w:szCs w:val="21"/>
              </w:rPr>
              <w:lastRenderedPageBreak/>
              <w:t>1</w:t>
            </w:r>
          </w:p>
        </w:tc>
        <w:tc>
          <w:tcPr>
            <w:tcW w:w="2297" w:type="dxa"/>
            <w:shd w:val="clear" w:color="auto" w:fill="auto"/>
            <w:tcMar>
              <w:top w:w="15" w:type="dxa"/>
              <w:left w:w="15" w:type="dxa"/>
              <w:right w:w="15" w:type="dxa"/>
            </w:tcMar>
            <w:vAlign w:val="center"/>
          </w:tcPr>
          <w:p w14:paraId="3E0DA5CE" w14:textId="77777777" w:rsidR="002C2E1A" w:rsidRDefault="002C49F2">
            <w:pPr>
              <w:spacing w:after="0" w:line="240" w:lineRule="auto"/>
              <w:jc w:val="center"/>
              <w:rPr>
                <w:rFonts w:ascii="仿宋" w:eastAsia="仿宋" w:hAnsi="仿宋" w:cs="Times New Roman"/>
                <w:b/>
                <w:bCs/>
                <w:sz w:val="21"/>
                <w:szCs w:val="21"/>
                <w:lang w:eastAsia="zh-CN"/>
              </w:rPr>
            </w:pPr>
            <w:r>
              <w:rPr>
                <w:rFonts w:ascii="Times New Roman" w:eastAsia="仿宋" w:hAnsi="Times New Roman" w:cs="Times New Roman"/>
                <w:sz w:val="21"/>
                <w:szCs w:val="21"/>
              </w:rPr>
              <w:t>撒播草籽</w:t>
            </w:r>
          </w:p>
        </w:tc>
        <w:tc>
          <w:tcPr>
            <w:tcW w:w="680" w:type="dxa"/>
            <w:shd w:val="clear" w:color="auto" w:fill="auto"/>
            <w:tcMar>
              <w:top w:w="15" w:type="dxa"/>
              <w:left w:w="15" w:type="dxa"/>
              <w:right w:w="15" w:type="dxa"/>
            </w:tcMar>
            <w:vAlign w:val="center"/>
          </w:tcPr>
          <w:p w14:paraId="2C9E96D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hm</w:t>
            </w:r>
            <w:r>
              <w:rPr>
                <w:rFonts w:ascii="Times New Roman" w:eastAsia="仿宋" w:hAnsi="Times New Roman" w:cs="Times New Roman"/>
                <w:sz w:val="21"/>
                <w:szCs w:val="21"/>
                <w:vertAlign w:val="superscript"/>
              </w:rPr>
              <w:t>2</w:t>
            </w:r>
          </w:p>
        </w:tc>
        <w:tc>
          <w:tcPr>
            <w:tcW w:w="1213" w:type="dxa"/>
            <w:shd w:val="clear" w:color="auto" w:fill="auto"/>
            <w:tcMar>
              <w:top w:w="15" w:type="dxa"/>
              <w:left w:w="15" w:type="dxa"/>
              <w:right w:w="15" w:type="dxa"/>
            </w:tcMar>
            <w:vAlign w:val="center"/>
          </w:tcPr>
          <w:p w14:paraId="5B0EA3FB"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1</w:t>
            </w:r>
            <w:r>
              <w:rPr>
                <w:rFonts w:ascii="Times New Roman" w:eastAsia="仿宋" w:hAnsi="Times New Roman" w:cs="Times New Roman"/>
                <w:position w:val="-2"/>
                <w:sz w:val="21"/>
                <w:szCs w:val="21"/>
              </w:rPr>
              <w:t>.32</w:t>
            </w:r>
          </w:p>
        </w:tc>
        <w:tc>
          <w:tcPr>
            <w:tcW w:w="1214" w:type="dxa"/>
            <w:shd w:val="clear" w:color="auto" w:fill="auto"/>
            <w:tcMar>
              <w:top w:w="15" w:type="dxa"/>
              <w:left w:w="15" w:type="dxa"/>
              <w:right w:w="15" w:type="dxa"/>
            </w:tcMar>
            <w:vAlign w:val="center"/>
          </w:tcPr>
          <w:p w14:paraId="5BB5AC26"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sz w:val="21"/>
                <w:szCs w:val="21"/>
              </w:rPr>
              <w:t>1.77</w:t>
            </w:r>
          </w:p>
        </w:tc>
        <w:tc>
          <w:tcPr>
            <w:tcW w:w="1200" w:type="dxa"/>
            <w:shd w:val="clear" w:color="auto" w:fill="auto"/>
            <w:tcMar>
              <w:top w:w="15" w:type="dxa"/>
              <w:left w:w="15" w:type="dxa"/>
              <w:right w:w="15" w:type="dxa"/>
            </w:tcMar>
            <w:vAlign w:val="center"/>
          </w:tcPr>
          <w:p w14:paraId="639A1115"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+0.45</w:t>
            </w:r>
          </w:p>
        </w:tc>
        <w:tc>
          <w:tcPr>
            <w:tcW w:w="1618" w:type="dxa"/>
            <w:vMerge/>
            <w:shd w:val="clear" w:color="auto" w:fill="auto"/>
            <w:tcMar>
              <w:top w:w="15" w:type="dxa"/>
              <w:left w:w="15" w:type="dxa"/>
              <w:right w:w="15" w:type="dxa"/>
            </w:tcMar>
            <w:vAlign w:val="center"/>
          </w:tcPr>
          <w:p w14:paraId="288E4652"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1447DE1E" w14:textId="77777777">
        <w:trPr>
          <w:trHeight w:val="315"/>
          <w:jc w:val="center"/>
        </w:trPr>
        <w:tc>
          <w:tcPr>
            <w:tcW w:w="704" w:type="dxa"/>
            <w:shd w:val="clear" w:color="auto" w:fill="auto"/>
            <w:tcMar>
              <w:top w:w="15" w:type="dxa"/>
              <w:left w:w="15" w:type="dxa"/>
              <w:right w:w="15" w:type="dxa"/>
            </w:tcMar>
            <w:vAlign w:val="center"/>
          </w:tcPr>
          <w:p w14:paraId="46B6C35F"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五</w:t>
            </w:r>
          </w:p>
        </w:tc>
        <w:tc>
          <w:tcPr>
            <w:tcW w:w="2297" w:type="dxa"/>
            <w:shd w:val="clear" w:color="auto" w:fill="auto"/>
            <w:tcMar>
              <w:top w:w="15" w:type="dxa"/>
              <w:left w:w="15" w:type="dxa"/>
              <w:right w:w="15" w:type="dxa"/>
            </w:tcMar>
            <w:vAlign w:val="center"/>
          </w:tcPr>
          <w:p w14:paraId="6C71F00C" w14:textId="77777777" w:rsidR="002C2E1A" w:rsidRDefault="002C49F2">
            <w:pPr>
              <w:spacing w:after="0" w:line="240" w:lineRule="auto"/>
              <w:jc w:val="center"/>
              <w:rPr>
                <w:rFonts w:ascii="仿宋" w:eastAsia="仿宋" w:hAnsi="仿宋"/>
                <w:b/>
                <w:bCs/>
                <w:sz w:val="21"/>
                <w:szCs w:val="21"/>
                <w:lang w:eastAsia="zh-CN"/>
              </w:rPr>
            </w:pPr>
            <w:r>
              <w:rPr>
                <w:rFonts w:ascii="仿宋" w:eastAsia="仿宋" w:hAnsi="仿宋" w:hint="eastAsia"/>
                <w:b/>
                <w:bCs/>
                <w:sz w:val="21"/>
                <w:szCs w:val="21"/>
                <w:lang w:eastAsia="zh-CN"/>
              </w:rPr>
              <w:t>外部供电线路工程</w:t>
            </w:r>
          </w:p>
        </w:tc>
        <w:tc>
          <w:tcPr>
            <w:tcW w:w="680" w:type="dxa"/>
            <w:shd w:val="clear" w:color="auto" w:fill="auto"/>
            <w:tcMar>
              <w:top w:w="15" w:type="dxa"/>
              <w:left w:w="15" w:type="dxa"/>
              <w:right w:w="15" w:type="dxa"/>
            </w:tcMar>
            <w:vAlign w:val="center"/>
          </w:tcPr>
          <w:p w14:paraId="6A12E2B6"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13" w:type="dxa"/>
            <w:shd w:val="clear" w:color="auto" w:fill="auto"/>
            <w:tcMar>
              <w:top w:w="15" w:type="dxa"/>
              <w:left w:w="15" w:type="dxa"/>
              <w:right w:w="15" w:type="dxa"/>
            </w:tcMar>
            <w:vAlign w:val="center"/>
          </w:tcPr>
          <w:p w14:paraId="71903EC0" w14:textId="77777777" w:rsidR="002C2E1A" w:rsidRDefault="002C2E1A">
            <w:pPr>
              <w:spacing w:after="0" w:line="240" w:lineRule="auto"/>
              <w:jc w:val="center"/>
              <w:rPr>
                <w:rFonts w:ascii="Times New Roman" w:hAnsi="Times New Roman" w:cs="Times New Roman"/>
                <w:sz w:val="21"/>
                <w:szCs w:val="21"/>
              </w:rPr>
            </w:pPr>
          </w:p>
        </w:tc>
        <w:tc>
          <w:tcPr>
            <w:tcW w:w="1214" w:type="dxa"/>
            <w:shd w:val="clear" w:color="auto" w:fill="auto"/>
            <w:tcMar>
              <w:top w:w="15" w:type="dxa"/>
              <w:left w:w="15" w:type="dxa"/>
              <w:right w:w="15" w:type="dxa"/>
            </w:tcMar>
            <w:vAlign w:val="center"/>
          </w:tcPr>
          <w:p w14:paraId="45C43566" w14:textId="77777777" w:rsidR="002C2E1A" w:rsidRDefault="002C2E1A">
            <w:pPr>
              <w:spacing w:after="0" w:line="240" w:lineRule="auto"/>
              <w:jc w:val="center"/>
              <w:rPr>
                <w:rFonts w:ascii="Times New Roman" w:hAnsi="Times New Roman" w:cs="Times New Roman"/>
                <w:sz w:val="21"/>
                <w:szCs w:val="21"/>
              </w:rPr>
            </w:pPr>
          </w:p>
        </w:tc>
        <w:tc>
          <w:tcPr>
            <w:tcW w:w="1200" w:type="dxa"/>
            <w:shd w:val="clear" w:color="auto" w:fill="auto"/>
            <w:tcMar>
              <w:top w:w="15" w:type="dxa"/>
              <w:left w:w="15" w:type="dxa"/>
              <w:right w:w="15" w:type="dxa"/>
            </w:tcMar>
            <w:vAlign w:val="center"/>
          </w:tcPr>
          <w:p w14:paraId="13416864" w14:textId="77777777" w:rsidR="002C2E1A" w:rsidRDefault="002C2E1A">
            <w:pPr>
              <w:spacing w:after="0" w:line="240" w:lineRule="auto"/>
              <w:jc w:val="center"/>
              <w:rPr>
                <w:rFonts w:ascii="Times New Roman" w:hAnsi="Times New Roman" w:cs="Times New Roman"/>
                <w:sz w:val="21"/>
                <w:szCs w:val="21"/>
              </w:rPr>
            </w:pPr>
          </w:p>
        </w:tc>
        <w:tc>
          <w:tcPr>
            <w:tcW w:w="1618" w:type="dxa"/>
            <w:vMerge w:val="restart"/>
            <w:shd w:val="clear" w:color="auto" w:fill="auto"/>
            <w:tcMar>
              <w:top w:w="15" w:type="dxa"/>
              <w:left w:w="15" w:type="dxa"/>
              <w:right w:w="15" w:type="dxa"/>
            </w:tcMar>
            <w:vAlign w:val="center"/>
          </w:tcPr>
          <w:p w14:paraId="4F4E921A"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实际施工与方案设计基本一致</w:t>
            </w:r>
          </w:p>
        </w:tc>
      </w:tr>
      <w:tr w:rsidR="002C2E1A" w14:paraId="07487F22" w14:textId="77777777">
        <w:trPr>
          <w:trHeight w:val="315"/>
          <w:jc w:val="center"/>
        </w:trPr>
        <w:tc>
          <w:tcPr>
            <w:tcW w:w="704" w:type="dxa"/>
            <w:shd w:val="clear" w:color="auto" w:fill="auto"/>
            <w:tcMar>
              <w:top w:w="15" w:type="dxa"/>
              <w:left w:w="15" w:type="dxa"/>
              <w:right w:w="15" w:type="dxa"/>
            </w:tcMar>
            <w:vAlign w:val="center"/>
          </w:tcPr>
          <w:p w14:paraId="2420E33E"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sz w:val="21"/>
                <w:szCs w:val="21"/>
              </w:rPr>
              <w:t>1</w:t>
            </w:r>
          </w:p>
        </w:tc>
        <w:tc>
          <w:tcPr>
            <w:tcW w:w="2297" w:type="dxa"/>
            <w:shd w:val="clear" w:color="auto" w:fill="auto"/>
            <w:noWrap/>
            <w:tcMar>
              <w:top w:w="15" w:type="dxa"/>
              <w:left w:w="15" w:type="dxa"/>
              <w:right w:w="15" w:type="dxa"/>
            </w:tcMar>
            <w:vAlign w:val="center"/>
          </w:tcPr>
          <w:p w14:paraId="1CBA79CC"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sz w:val="21"/>
                <w:szCs w:val="21"/>
              </w:rPr>
              <w:t>撒播草籽</w:t>
            </w:r>
          </w:p>
        </w:tc>
        <w:tc>
          <w:tcPr>
            <w:tcW w:w="680" w:type="dxa"/>
            <w:shd w:val="clear" w:color="auto" w:fill="auto"/>
            <w:noWrap/>
            <w:tcMar>
              <w:top w:w="15" w:type="dxa"/>
              <w:left w:w="15" w:type="dxa"/>
              <w:right w:w="15" w:type="dxa"/>
            </w:tcMar>
            <w:vAlign w:val="center"/>
          </w:tcPr>
          <w:p w14:paraId="38DF4A65"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rPr>
              <w:t>hm</w:t>
            </w:r>
            <w:r>
              <w:rPr>
                <w:rFonts w:ascii="Times New Roman" w:eastAsia="仿宋" w:hAnsi="Times New Roman" w:cs="Times New Roman"/>
                <w:sz w:val="21"/>
                <w:szCs w:val="21"/>
                <w:vertAlign w:val="superscript"/>
              </w:rPr>
              <w:t>2</w:t>
            </w:r>
          </w:p>
        </w:tc>
        <w:tc>
          <w:tcPr>
            <w:tcW w:w="1213" w:type="dxa"/>
            <w:shd w:val="clear" w:color="auto" w:fill="auto"/>
            <w:tcMar>
              <w:top w:w="15" w:type="dxa"/>
              <w:left w:w="15" w:type="dxa"/>
              <w:right w:w="15" w:type="dxa"/>
            </w:tcMar>
            <w:vAlign w:val="center"/>
          </w:tcPr>
          <w:p w14:paraId="6935E2E0"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0</w:t>
            </w:r>
            <w:r>
              <w:rPr>
                <w:rFonts w:ascii="Times New Roman" w:eastAsia="仿宋" w:hAnsi="Times New Roman" w:cs="Times New Roman"/>
                <w:position w:val="-2"/>
                <w:sz w:val="21"/>
                <w:szCs w:val="21"/>
              </w:rPr>
              <w:t>.01</w:t>
            </w:r>
          </w:p>
        </w:tc>
        <w:tc>
          <w:tcPr>
            <w:tcW w:w="1214" w:type="dxa"/>
            <w:shd w:val="clear" w:color="auto" w:fill="auto"/>
            <w:tcMar>
              <w:top w:w="15" w:type="dxa"/>
              <w:left w:w="15" w:type="dxa"/>
              <w:right w:w="15" w:type="dxa"/>
            </w:tcMar>
            <w:vAlign w:val="center"/>
          </w:tcPr>
          <w:p w14:paraId="534D9194"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sz w:val="21"/>
                <w:szCs w:val="21"/>
              </w:rPr>
              <w:t>0.01</w:t>
            </w:r>
          </w:p>
        </w:tc>
        <w:tc>
          <w:tcPr>
            <w:tcW w:w="1200" w:type="dxa"/>
            <w:shd w:val="clear" w:color="auto" w:fill="auto"/>
            <w:tcMar>
              <w:top w:w="15" w:type="dxa"/>
              <w:left w:w="15" w:type="dxa"/>
              <w:right w:w="15" w:type="dxa"/>
            </w:tcMar>
            <w:vAlign w:val="center"/>
          </w:tcPr>
          <w:p w14:paraId="61D6AB50"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0</w:t>
            </w:r>
          </w:p>
        </w:tc>
        <w:tc>
          <w:tcPr>
            <w:tcW w:w="1618" w:type="dxa"/>
            <w:vMerge/>
            <w:shd w:val="clear" w:color="auto" w:fill="auto"/>
            <w:tcMar>
              <w:top w:w="15" w:type="dxa"/>
              <w:left w:w="15" w:type="dxa"/>
              <w:right w:w="15" w:type="dxa"/>
            </w:tcMar>
            <w:vAlign w:val="center"/>
          </w:tcPr>
          <w:p w14:paraId="03770005"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4A2DA8EE" w14:textId="77777777">
        <w:trPr>
          <w:trHeight w:val="315"/>
          <w:jc w:val="center"/>
        </w:trPr>
        <w:tc>
          <w:tcPr>
            <w:tcW w:w="704" w:type="dxa"/>
            <w:shd w:val="clear" w:color="auto" w:fill="auto"/>
            <w:tcMar>
              <w:top w:w="15" w:type="dxa"/>
              <w:left w:w="15" w:type="dxa"/>
              <w:right w:w="15" w:type="dxa"/>
            </w:tcMar>
            <w:vAlign w:val="center"/>
          </w:tcPr>
          <w:p w14:paraId="0342017D"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六</w:t>
            </w:r>
          </w:p>
        </w:tc>
        <w:tc>
          <w:tcPr>
            <w:tcW w:w="2297" w:type="dxa"/>
            <w:shd w:val="clear" w:color="auto" w:fill="auto"/>
            <w:noWrap/>
            <w:tcMar>
              <w:top w:w="15" w:type="dxa"/>
              <w:left w:w="15" w:type="dxa"/>
              <w:right w:w="15" w:type="dxa"/>
            </w:tcMar>
            <w:vAlign w:val="center"/>
          </w:tcPr>
          <w:p w14:paraId="163FCC7D"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临时施工便道</w:t>
            </w:r>
          </w:p>
        </w:tc>
        <w:tc>
          <w:tcPr>
            <w:tcW w:w="680" w:type="dxa"/>
            <w:shd w:val="clear" w:color="auto" w:fill="auto"/>
            <w:noWrap/>
            <w:tcMar>
              <w:top w:w="15" w:type="dxa"/>
              <w:left w:w="15" w:type="dxa"/>
              <w:right w:w="15" w:type="dxa"/>
            </w:tcMar>
            <w:vAlign w:val="center"/>
          </w:tcPr>
          <w:p w14:paraId="2894941B" w14:textId="77777777" w:rsidR="002C2E1A" w:rsidRDefault="002C2E1A">
            <w:pPr>
              <w:spacing w:after="0" w:line="240" w:lineRule="auto"/>
              <w:jc w:val="center"/>
              <w:rPr>
                <w:rFonts w:ascii="Times New Roman" w:eastAsia="仿宋" w:hAnsi="Times New Roman" w:cs="Times New Roman"/>
                <w:sz w:val="21"/>
                <w:szCs w:val="21"/>
                <w:lang w:eastAsia="zh-CN" w:bidi="ar"/>
              </w:rPr>
            </w:pPr>
          </w:p>
        </w:tc>
        <w:tc>
          <w:tcPr>
            <w:tcW w:w="1213" w:type="dxa"/>
            <w:shd w:val="clear" w:color="auto" w:fill="auto"/>
            <w:tcMar>
              <w:top w:w="15" w:type="dxa"/>
              <w:left w:w="15" w:type="dxa"/>
              <w:right w:w="15" w:type="dxa"/>
            </w:tcMar>
            <w:vAlign w:val="center"/>
          </w:tcPr>
          <w:p w14:paraId="67029F3B" w14:textId="77777777" w:rsidR="002C2E1A" w:rsidRDefault="002C2E1A">
            <w:pPr>
              <w:spacing w:after="0" w:line="240" w:lineRule="auto"/>
              <w:jc w:val="center"/>
              <w:rPr>
                <w:rFonts w:ascii="Times New Roman" w:hAnsi="Times New Roman" w:cs="Times New Roman"/>
                <w:sz w:val="21"/>
                <w:szCs w:val="21"/>
              </w:rPr>
            </w:pPr>
          </w:p>
        </w:tc>
        <w:tc>
          <w:tcPr>
            <w:tcW w:w="1214" w:type="dxa"/>
            <w:shd w:val="clear" w:color="auto" w:fill="auto"/>
            <w:tcMar>
              <w:top w:w="15" w:type="dxa"/>
              <w:left w:w="15" w:type="dxa"/>
              <w:right w:w="15" w:type="dxa"/>
            </w:tcMar>
            <w:vAlign w:val="center"/>
          </w:tcPr>
          <w:p w14:paraId="6AA388F3" w14:textId="77777777" w:rsidR="002C2E1A" w:rsidRDefault="002C2E1A">
            <w:pPr>
              <w:spacing w:after="0" w:line="240" w:lineRule="auto"/>
              <w:jc w:val="center"/>
              <w:rPr>
                <w:rFonts w:ascii="Times New Roman" w:hAnsi="Times New Roman" w:cs="Times New Roman"/>
                <w:sz w:val="21"/>
                <w:szCs w:val="21"/>
              </w:rPr>
            </w:pPr>
          </w:p>
        </w:tc>
        <w:tc>
          <w:tcPr>
            <w:tcW w:w="1200" w:type="dxa"/>
            <w:shd w:val="clear" w:color="auto" w:fill="auto"/>
            <w:tcMar>
              <w:top w:w="15" w:type="dxa"/>
              <w:left w:w="15" w:type="dxa"/>
              <w:right w:w="15" w:type="dxa"/>
            </w:tcMar>
            <w:vAlign w:val="center"/>
          </w:tcPr>
          <w:p w14:paraId="1EC9CF69" w14:textId="77777777" w:rsidR="002C2E1A" w:rsidRDefault="002C2E1A">
            <w:pPr>
              <w:spacing w:after="0" w:line="240" w:lineRule="auto"/>
              <w:jc w:val="center"/>
              <w:rPr>
                <w:rFonts w:ascii="Times New Roman" w:hAnsi="Times New Roman" w:cs="Times New Roman"/>
                <w:sz w:val="21"/>
                <w:szCs w:val="21"/>
              </w:rPr>
            </w:pPr>
          </w:p>
        </w:tc>
        <w:tc>
          <w:tcPr>
            <w:tcW w:w="1618" w:type="dxa"/>
            <w:vMerge w:val="restart"/>
            <w:shd w:val="clear" w:color="auto" w:fill="auto"/>
            <w:tcMar>
              <w:top w:w="15" w:type="dxa"/>
              <w:left w:w="15" w:type="dxa"/>
              <w:right w:w="15" w:type="dxa"/>
            </w:tcMar>
            <w:vAlign w:val="center"/>
          </w:tcPr>
          <w:p w14:paraId="3F26AFA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实际施工与方案设计基本一致</w:t>
            </w:r>
          </w:p>
        </w:tc>
      </w:tr>
      <w:tr w:rsidR="002C2E1A" w14:paraId="35A4F667" w14:textId="77777777">
        <w:trPr>
          <w:trHeight w:val="315"/>
          <w:jc w:val="center"/>
        </w:trPr>
        <w:tc>
          <w:tcPr>
            <w:tcW w:w="704" w:type="dxa"/>
            <w:shd w:val="clear" w:color="auto" w:fill="auto"/>
            <w:tcMar>
              <w:top w:w="15" w:type="dxa"/>
              <w:left w:w="15" w:type="dxa"/>
              <w:right w:w="15" w:type="dxa"/>
            </w:tcMar>
            <w:vAlign w:val="center"/>
          </w:tcPr>
          <w:p w14:paraId="54B697B0"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sz w:val="21"/>
                <w:szCs w:val="21"/>
              </w:rPr>
              <w:t>1</w:t>
            </w:r>
          </w:p>
        </w:tc>
        <w:tc>
          <w:tcPr>
            <w:tcW w:w="2297" w:type="dxa"/>
            <w:shd w:val="clear" w:color="auto" w:fill="auto"/>
            <w:noWrap/>
            <w:tcMar>
              <w:top w:w="15" w:type="dxa"/>
              <w:left w:w="15" w:type="dxa"/>
              <w:right w:w="15" w:type="dxa"/>
            </w:tcMar>
            <w:vAlign w:val="center"/>
          </w:tcPr>
          <w:p w14:paraId="7BE623FC"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sz w:val="21"/>
                <w:szCs w:val="21"/>
              </w:rPr>
              <w:t>撒播草籽</w:t>
            </w:r>
          </w:p>
        </w:tc>
        <w:tc>
          <w:tcPr>
            <w:tcW w:w="680" w:type="dxa"/>
            <w:shd w:val="clear" w:color="auto" w:fill="auto"/>
            <w:noWrap/>
            <w:tcMar>
              <w:top w:w="15" w:type="dxa"/>
              <w:left w:w="15" w:type="dxa"/>
              <w:right w:w="15" w:type="dxa"/>
            </w:tcMar>
            <w:vAlign w:val="center"/>
          </w:tcPr>
          <w:p w14:paraId="46FF6DB6"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rPr>
              <w:t>hm</w:t>
            </w:r>
            <w:r>
              <w:rPr>
                <w:rFonts w:ascii="Times New Roman" w:eastAsia="仿宋" w:hAnsi="Times New Roman" w:cs="Times New Roman"/>
                <w:sz w:val="21"/>
                <w:szCs w:val="21"/>
                <w:vertAlign w:val="superscript"/>
              </w:rPr>
              <w:t>2</w:t>
            </w:r>
          </w:p>
        </w:tc>
        <w:tc>
          <w:tcPr>
            <w:tcW w:w="1213" w:type="dxa"/>
            <w:shd w:val="clear" w:color="auto" w:fill="auto"/>
            <w:tcMar>
              <w:top w:w="15" w:type="dxa"/>
              <w:left w:w="15" w:type="dxa"/>
              <w:right w:w="15" w:type="dxa"/>
            </w:tcMar>
            <w:vAlign w:val="center"/>
          </w:tcPr>
          <w:p w14:paraId="5020C000"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1</w:t>
            </w:r>
            <w:r>
              <w:rPr>
                <w:rFonts w:ascii="Times New Roman" w:eastAsia="仿宋" w:hAnsi="Times New Roman" w:cs="Times New Roman"/>
                <w:position w:val="-2"/>
                <w:sz w:val="21"/>
                <w:szCs w:val="21"/>
              </w:rPr>
              <w:t>.75</w:t>
            </w:r>
          </w:p>
        </w:tc>
        <w:tc>
          <w:tcPr>
            <w:tcW w:w="1214" w:type="dxa"/>
            <w:shd w:val="clear" w:color="auto" w:fill="auto"/>
            <w:tcMar>
              <w:top w:w="15" w:type="dxa"/>
              <w:left w:w="15" w:type="dxa"/>
              <w:right w:w="15" w:type="dxa"/>
            </w:tcMar>
            <w:vAlign w:val="center"/>
          </w:tcPr>
          <w:p w14:paraId="13729486"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sz w:val="21"/>
                <w:szCs w:val="21"/>
              </w:rPr>
              <w:t>1.73</w:t>
            </w:r>
          </w:p>
        </w:tc>
        <w:tc>
          <w:tcPr>
            <w:tcW w:w="1200" w:type="dxa"/>
            <w:shd w:val="clear" w:color="auto" w:fill="auto"/>
            <w:tcMar>
              <w:top w:w="15" w:type="dxa"/>
              <w:left w:w="15" w:type="dxa"/>
              <w:right w:w="15" w:type="dxa"/>
            </w:tcMar>
            <w:vAlign w:val="center"/>
          </w:tcPr>
          <w:p w14:paraId="2DB887F6"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w:t>
            </w:r>
            <w:r>
              <w:rPr>
                <w:rFonts w:ascii="Times New Roman" w:eastAsia="仿宋" w:hAnsi="Times New Roman" w:cs="Times New Roman" w:hint="eastAsia"/>
                <w:position w:val="-2"/>
                <w:sz w:val="21"/>
                <w:szCs w:val="21"/>
              </w:rPr>
              <w:t>0</w:t>
            </w:r>
            <w:r>
              <w:rPr>
                <w:rFonts w:ascii="Times New Roman" w:eastAsia="仿宋" w:hAnsi="Times New Roman" w:cs="Times New Roman"/>
                <w:position w:val="-2"/>
                <w:sz w:val="21"/>
                <w:szCs w:val="21"/>
              </w:rPr>
              <w:t>.02</w:t>
            </w:r>
          </w:p>
        </w:tc>
        <w:tc>
          <w:tcPr>
            <w:tcW w:w="1618" w:type="dxa"/>
            <w:vMerge/>
            <w:shd w:val="clear" w:color="auto" w:fill="auto"/>
            <w:tcMar>
              <w:top w:w="15" w:type="dxa"/>
              <w:left w:w="15" w:type="dxa"/>
              <w:right w:w="15" w:type="dxa"/>
            </w:tcMar>
            <w:vAlign w:val="center"/>
          </w:tcPr>
          <w:p w14:paraId="1B44B373"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06E346E7" w14:textId="77777777">
        <w:trPr>
          <w:trHeight w:val="315"/>
          <w:jc w:val="center"/>
        </w:trPr>
        <w:tc>
          <w:tcPr>
            <w:tcW w:w="704" w:type="dxa"/>
            <w:shd w:val="clear" w:color="auto" w:fill="auto"/>
            <w:tcMar>
              <w:top w:w="15" w:type="dxa"/>
              <w:left w:w="15" w:type="dxa"/>
              <w:right w:w="15" w:type="dxa"/>
            </w:tcMar>
            <w:vAlign w:val="center"/>
          </w:tcPr>
          <w:p w14:paraId="148DAD08"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七</w:t>
            </w:r>
          </w:p>
        </w:tc>
        <w:tc>
          <w:tcPr>
            <w:tcW w:w="2297" w:type="dxa"/>
            <w:shd w:val="clear" w:color="auto" w:fill="auto"/>
            <w:noWrap/>
            <w:tcMar>
              <w:top w:w="15" w:type="dxa"/>
              <w:left w:w="15" w:type="dxa"/>
              <w:right w:w="15" w:type="dxa"/>
            </w:tcMar>
            <w:vAlign w:val="center"/>
          </w:tcPr>
          <w:p w14:paraId="1A33B6B1"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临时堆土场</w:t>
            </w:r>
          </w:p>
        </w:tc>
        <w:tc>
          <w:tcPr>
            <w:tcW w:w="680" w:type="dxa"/>
            <w:shd w:val="clear" w:color="auto" w:fill="auto"/>
            <w:noWrap/>
            <w:tcMar>
              <w:top w:w="15" w:type="dxa"/>
              <w:left w:w="15" w:type="dxa"/>
              <w:right w:w="15" w:type="dxa"/>
            </w:tcMar>
            <w:vAlign w:val="center"/>
          </w:tcPr>
          <w:p w14:paraId="4CF47346" w14:textId="77777777" w:rsidR="002C2E1A" w:rsidRDefault="002C2E1A">
            <w:pPr>
              <w:spacing w:after="0" w:line="240" w:lineRule="auto"/>
              <w:jc w:val="center"/>
              <w:rPr>
                <w:rFonts w:ascii="Times New Roman" w:eastAsia="仿宋" w:hAnsi="Times New Roman" w:cs="Times New Roman"/>
                <w:sz w:val="21"/>
                <w:szCs w:val="21"/>
                <w:lang w:eastAsia="zh-CN" w:bidi="ar"/>
              </w:rPr>
            </w:pPr>
          </w:p>
        </w:tc>
        <w:tc>
          <w:tcPr>
            <w:tcW w:w="1213" w:type="dxa"/>
            <w:shd w:val="clear" w:color="auto" w:fill="auto"/>
            <w:tcMar>
              <w:top w:w="15" w:type="dxa"/>
              <w:left w:w="15" w:type="dxa"/>
              <w:right w:w="15" w:type="dxa"/>
            </w:tcMar>
            <w:vAlign w:val="center"/>
          </w:tcPr>
          <w:p w14:paraId="58F72F80" w14:textId="77777777" w:rsidR="002C2E1A" w:rsidRDefault="002C2E1A">
            <w:pPr>
              <w:spacing w:after="0" w:line="240" w:lineRule="auto"/>
              <w:jc w:val="center"/>
              <w:rPr>
                <w:rFonts w:ascii="Times New Roman" w:hAnsi="Times New Roman" w:cs="Times New Roman"/>
                <w:sz w:val="21"/>
                <w:szCs w:val="21"/>
              </w:rPr>
            </w:pPr>
          </w:p>
        </w:tc>
        <w:tc>
          <w:tcPr>
            <w:tcW w:w="1214" w:type="dxa"/>
            <w:shd w:val="clear" w:color="auto" w:fill="auto"/>
            <w:tcMar>
              <w:top w:w="15" w:type="dxa"/>
              <w:left w:w="15" w:type="dxa"/>
              <w:right w:w="15" w:type="dxa"/>
            </w:tcMar>
            <w:vAlign w:val="center"/>
          </w:tcPr>
          <w:p w14:paraId="1DE630FF" w14:textId="77777777" w:rsidR="002C2E1A" w:rsidRDefault="002C2E1A">
            <w:pPr>
              <w:spacing w:after="0" w:line="240" w:lineRule="auto"/>
              <w:jc w:val="center"/>
              <w:rPr>
                <w:rFonts w:ascii="Times New Roman" w:hAnsi="Times New Roman" w:cs="Times New Roman"/>
                <w:sz w:val="21"/>
                <w:szCs w:val="21"/>
              </w:rPr>
            </w:pPr>
          </w:p>
        </w:tc>
        <w:tc>
          <w:tcPr>
            <w:tcW w:w="1200" w:type="dxa"/>
            <w:shd w:val="clear" w:color="auto" w:fill="auto"/>
            <w:tcMar>
              <w:top w:w="15" w:type="dxa"/>
              <w:left w:w="15" w:type="dxa"/>
              <w:right w:w="15" w:type="dxa"/>
            </w:tcMar>
            <w:vAlign w:val="center"/>
          </w:tcPr>
          <w:p w14:paraId="22F264E7" w14:textId="77777777" w:rsidR="002C2E1A" w:rsidRDefault="002C2E1A">
            <w:pPr>
              <w:spacing w:after="0" w:line="240" w:lineRule="auto"/>
              <w:jc w:val="center"/>
              <w:rPr>
                <w:rFonts w:ascii="Times New Roman" w:hAnsi="Times New Roman" w:cs="Times New Roman"/>
                <w:sz w:val="21"/>
                <w:szCs w:val="21"/>
              </w:rPr>
            </w:pPr>
          </w:p>
        </w:tc>
        <w:tc>
          <w:tcPr>
            <w:tcW w:w="1618" w:type="dxa"/>
            <w:vMerge w:val="restart"/>
            <w:shd w:val="clear" w:color="auto" w:fill="auto"/>
            <w:tcMar>
              <w:top w:w="15" w:type="dxa"/>
              <w:left w:w="15" w:type="dxa"/>
              <w:right w:w="15" w:type="dxa"/>
            </w:tcMar>
            <w:vAlign w:val="center"/>
          </w:tcPr>
          <w:p w14:paraId="4815C99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实际施工与方案设计基本一致</w:t>
            </w:r>
          </w:p>
        </w:tc>
      </w:tr>
      <w:tr w:rsidR="002C2E1A" w14:paraId="13F2673A" w14:textId="77777777">
        <w:trPr>
          <w:trHeight w:val="315"/>
          <w:jc w:val="center"/>
        </w:trPr>
        <w:tc>
          <w:tcPr>
            <w:tcW w:w="704" w:type="dxa"/>
            <w:shd w:val="clear" w:color="auto" w:fill="auto"/>
            <w:tcMar>
              <w:top w:w="15" w:type="dxa"/>
              <w:left w:w="15" w:type="dxa"/>
              <w:right w:w="15" w:type="dxa"/>
            </w:tcMar>
            <w:vAlign w:val="center"/>
          </w:tcPr>
          <w:p w14:paraId="5823C35D"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sz w:val="21"/>
                <w:szCs w:val="21"/>
              </w:rPr>
              <w:t>1</w:t>
            </w:r>
          </w:p>
        </w:tc>
        <w:tc>
          <w:tcPr>
            <w:tcW w:w="2297" w:type="dxa"/>
            <w:shd w:val="clear" w:color="auto" w:fill="auto"/>
            <w:noWrap/>
            <w:tcMar>
              <w:top w:w="15" w:type="dxa"/>
              <w:left w:w="15" w:type="dxa"/>
              <w:right w:w="15" w:type="dxa"/>
            </w:tcMar>
            <w:vAlign w:val="center"/>
          </w:tcPr>
          <w:p w14:paraId="6F0AB082"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sz w:val="21"/>
                <w:szCs w:val="21"/>
              </w:rPr>
              <w:t>撒播草籽</w:t>
            </w:r>
          </w:p>
        </w:tc>
        <w:tc>
          <w:tcPr>
            <w:tcW w:w="680" w:type="dxa"/>
            <w:shd w:val="clear" w:color="auto" w:fill="auto"/>
            <w:noWrap/>
            <w:tcMar>
              <w:top w:w="15" w:type="dxa"/>
              <w:left w:w="15" w:type="dxa"/>
              <w:right w:w="15" w:type="dxa"/>
            </w:tcMar>
            <w:vAlign w:val="center"/>
          </w:tcPr>
          <w:p w14:paraId="08225062"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rPr>
              <w:t>hm</w:t>
            </w:r>
            <w:r>
              <w:rPr>
                <w:rFonts w:ascii="Times New Roman" w:eastAsia="仿宋" w:hAnsi="Times New Roman" w:cs="Times New Roman"/>
                <w:sz w:val="21"/>
                <w:szCs w:val="21"/>
                <w:vertAlign w:val="superscript"/>
              </w:rPr>
              <w:t>2</w:t>
            </w:r>
          </w:p>
        </w:tc>
        <w:tc>
          <w:tcPr>
            <w:tcW w:w="1213" w:type="dxa"/>
            <w:shd w:val="clear" w:color="auto" w:fill="auto"/>
            <w:tcMar>
              <w:top w:w="15" w:type="dxa"/>
              <w:left w:w="15" w:type="dxa"/>
              <w:right w:w="15" w:type="dxa"/>
            </w:tcMar>
            <w:vAlign w:val="center"/>
          </w:tcPr>
          <w:p w14:paraId="27727B79"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0</w:t>
            </w:r>
            <w:r>
              <w:rPr>
                <w:rFonts w:ascii="Times New Roman" w:eastAsia="仿宋" w:hAnsi="Times New Roman" w:cs="Times New Roman"/>
                <w:position w:val="-2"/>
                <w:sz w:val="21"/>
                <w:szCs w:val="21"/>
              </w:rPr>
              <w:t>.04</w:t>
            </w:r>
          </w:p>
        </w:tc>
        <w:tc>
          <w:tcPr>
            <w:tcW w:w="1214" w:type="dxa"/>
            <w:shd w:val="clear" w:color="auto" w:fill="auto"/>
            <w:tcMar>
              <w:top w:w="15" w:type="dxa"/>
              <w:left w:w="15" w:type="dxa"/>
              <w:right w:w="15" w:type="dxa"/>
            </w:tcMar>
            <w:vAlign w:val="center"/>
          </w:tcPr>
          <w:p w14:paraId="6DF78973"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sz w:val="21"/>
                <w:szCs w:val="21"/>
              </w:rPr>
              <w:t>0.04</w:t>
            </w:r>
          </w:p>
        </w:tc>
        <w:tc>
          <w:tcPr>
            <w:tcW w:w="1200" w:type="dxa"/>
            <w:shd w:val="clear" w:color="auto" w:fill="auto"/>
            <w:tcMar>
              <w:top w:w="15" w:type="dxa"/>
              <w:left w:w="15" w:type="dxa"/>
              <w:right w:w="15" w:type="dxa"/>
            </w:tcMar>
            <w:vAlign w:val="center"/>
          </w:tcPr>
          <w:p w14:paraId="4C60FF55"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0</w:t>
            </w:r>
          </w:p>
        </w:tc>
        <w:tc>
          <w:tcPr>
            <w:tcW w:w="1618" w:type="dxa"/>
            <w:vMerge/>
            <w:shd w:val="clear" w:color="auto" w:fill="auto"/>
            <w:tcMar>
              <w:top w:w="15" w:type="dxa"/>
              <w:left w:w="15" w:type="dxa"/>
              <w:right w:w="15" w:type="dxa"/>
            </w:tcMar>
            <w:vAlign w:val="center"/>
          </w:tcPr>
          <w:p w14:paraId="403031C7"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4A46158F" w14:textId="77777777">
        <w:trPr>
          <w:trHeight w:val="315"/>
          <w:jc w:val="center"/>
        </w:trPr>
        <w:tc>
          <w:tcPr>
            <w:tcW w:w="704" w:type="dxa"/>
            <w:shd w:val="clear" w:color="auto" w:fill="auto"/>
            <w:tcMar>
              <w:top w:w="15" w:type="dxa"/>
              <w:left w:w="15" w:type="dxa"/>
              <w:right w:w="15" w:type="dxa"/>
            </w:tcMar>
            <w:vAlign w:val="center"/>
          </w:tcPr>
          <w:p w14:paraId="556EDDEE"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八</w:t>
            </w:r>
          </w:p>
        </w:tc>
        <w:tc>
          <w:tcPr>
            <w:tcW w:w="2297" w:type="dxa"/>
            <w:shd w:val="clear" w:color="auto" w:fill="auto"/>
            <w:noWrap/>
            <w:tcMar>
              <w:top w:w="15" w:type="dxa"/>
              <w:left w:w="15" w:type="dxa"/>
              <w:right w:w="15" w:type="dxa"/>
            </w:tcMar>
            <w:vAlign w:val="center"/>
          </w:tcPr>
          <w:p w14:paraId="1944E6B4"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水源点工程区</w:t>
            </w:r>
          </w:p>
        </w:tc>
        <w:tc>
          <w:tcPr>
            <w:tcW w:w="680" w:type="dxa"/>
            <w:shd w:val="clear" w:color="auto" w:fill="auto"/>
            <w:noWrap/>
            <w:tcMar>
              <w:top w:w="15" w:type="dxa"/>
              <w:left w:w="15" w:type="dxa"/>
              <w:right w:w="15" w:type="dxa"/>
            </w:tcMar>
            <w:vAlign w:val="center"/>
          </w:tcPr>
          <w:p w14:paraId="035348CF" w14:textId="77777777" w:rsidR="002C2E1A" w:rsidRDefault="002C2E1A">
            <w:pPr>
              <w:spacing w:after="0" w:line="240" w:lineRule="auto"/>
              <w:jc w:val="center"/>
              <w:rPr>
                <w:rFonts w:ascii="Times New Roman" w:eastAsia="仿宋" w:hAnsi="Times New Roman" w:cs="Times New Roman"/>
                <w:sz w:val="21"/>
                <w:szCs w:val="21"/>
                <w:lang w:eastAsia="zh-CN" w:bidi="ar"/>
              </w:rPr>
            </w:pPr>
          </w:p>
        </w:tc>
        <w:tc>
          <w:tcPr>
            <w:tcW w:w="1213" w:type="dxa"/>
            <w:shd w:val="clear" w:color="auto" w:fill="auto"/>
            <w:tcMar>
              <w:top w:w="15" w:type="dxa"/>
              <w:left w:w="15" w:type="dxa"/>
              <w:right w:w="15" w:type="dxa"/>
            </w:tcMar>
            <w:vAlign w:val="center"/>
          </w:tcPr>
          <w:p w14:paraId="2D1CD044" w14:textId="77777777" w:rsidR="002C2E1A" w:rsidRDefault="002C2E1A">
            <w:pPr>
              <w:spacing w:after="0" w:line="240" w:lineRule="auto"/>
              <w:jc w:val="center"/>
              <w:rPr>
                <w:rFonts w:ascii="Times New Roman" w:hAnsi="Times New Roman" w:cs="Times New Roman"/>
                <w:sz w:val="21"/>
                <w:szCs w:val="21"/>
              </w:rPr>
            </w:pPr>
          </w:p>
        </w:tc>
        <w:tc>
          <w:tcPr>
            <w:tcW w:w="1214" w:type="dxa"/>
            <w:shd w:val="clear" w:color="auto" w:fill="auto"/>
            <w:tcMar>
              <w:top w:w="15" w:type="dxa"/>
              <w:left w:w="15" w:type="dxa"/>
              <w:right w:w="15" w:type="dxa"/>
            </w:tcMar>
            <w:vAlign w:val="center"/>
          </w:tcPr>
          <w:p w14:paraId="456E9AD8" w14:textId="77777777" w:rsidR="002C2E1A" w:rsidRDefault="002C2E1A">
            <w:pPr>
              <w:spacing w:after="0" w:line="240" w:lineRule="auto"/>
              <w:jc w:val="center"/>
              <w:rPr>
                <w:rFonts w:ascii="Times New Roman" w:hAnsi="Times New Roman" w:cs="Times New Roman"/>
                <w:sz w:val="21"/>
                <w:szCs w:val="21"/>
              </w:rPr>
            </w:pPr>
          </w:p>
        </w:tc>
        <w:tc>
          <w:tcPr>
            <w:tcW w:w="1200" w:type="dxa"/>
            <w:shd w:val="clear" w:color="auto" w:fill="auto"/>
            <w:tcMar>
              <w:top w:w="15" w:type="dxa"/>
              <w:left w:w="15" w:type="dxa"/>
              <w:right w:w="15" w:type="dxa"/>
            </w:tcMar>
            <w:vAlign w:val="center"/>
          </w:tcPr>
          <w:p w14:paraId="3F372EA7" w14:textId="77777777" w:rsidR="002C2E1A" w:rsidRDefault="002C2E1A">
            <w:pPr>
              <w:spacing w:after="0" w:line="240" w:lineRule="auto"/>
              <w:jc w:val="center"/>
              <w:rPr>
                <w:rFonts w:ascii="Times New Roman" w:hAnsi="Times New Roman" w:cs="Times New Roman"/>
                <w:sz w:val="21"/>
                <w:szCs w:val="21"/>
              </w:rPr>
            </w:pPr>
          </w:p>
        </w:tc>
        <w:tc>
          <w:tcPr>
            <w:tcW w:w="1618" w:type="dxa"/>
            <w:vMerge w:val="restart"/>
            <w:shd w:val="clear" w:color="auto" w:fill="auto"/>
            <w:tcMar>
              <w:top w:w="15" w:type="dxa"/>
              <w:left w:w="15" w:type="dxa"/>
              <w:right w:w="15" w:type="dxa"/>
            </w:tcMar>
            <w:vAlign w:val="center"/>
          </w:tcPr>
          <w:p w14:paraId="4305A2D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未布设措施</w:t>
            </w:r>
          </w:p>
        </w:tc>
      </w:tr>
      <w:tr w:rsidR="002C2E1A" w14:paraId="57A37964" w14:textId="77777777">
        <w:trPr>
          <w:trHeight w:val="315"/>
          <w:jc w:val="center"/>
        </w:trPr>
        <w:tc>
          <w:tcPr>
            <w:tcW w:w="704" w:type="dxa"/>
            <w:shd w:val="clear" w:color="auto" w:fill="auto"/>
            <w:tcMar>
              <w:top w:w="15" w:type="dxa"/>
              <w:left w:w="15" w:type="dxa"/>
              <w:right w:w="15" w:type="dxa"/>
            </w:tcMar>
            <w:vAlign w:val="center"/>
          </w:tcPr>
          <w:p w14:paraId="7DB5F2E6"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1</w:t>
            </w:r>
          </w:p>
        </w:tc>
        <w:tc>
          <w:tcPr>
            <w:tcW w:w="2297" w:type="dxa"/>
            <w:shd w:val="clear" w:color="auto" w:fill="auto"/>
            <w:noWrap/>
            <w:tcMar>
              <w:top w:w="15" w:type="dxa"/>
              <w:left w:w="15" w:type="dxa"/>
              <w:right w:w="15" w:type="dxa"/>
            </w:tcMar>
            <w:vAlign w:val="center"/>
          </w:tcPr>
          <w:p w14:paraId="48346D98"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w:t>
            </w:r>
          </w:p>
        </w:tc>
        <w:tc>
          <w:tcPr>
            <w:tcW w:w="680" w:type="dxa"/>
            <w:shd w:val="clear" w:color="auto" w:fill="auto"/>
            <w:noWrap/>
            <w:tcMar>
              <w:top w:w="15" w:type="dxa"/>
              <w:left w:w="15" w:type="dxa"/>
              <w:right w:w="15" w:type="dxa"/>
            </w:tcMar>
            <w:vAlign w:val="center"/>
          </w:tcPr>
          <w:p w14:paraId="1E5D4CCB"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w:t>
            </w:r>
          </w:p>
        </w:tc>
        <w:tc>
          <w:tcPr>
            <w:tcW w:w="1213" w:type="dxa"/>
            <w:shd w:val="clear" w:color="auto" w:fill="auto"/>
            <w:tcMar>
              <w:top w:w="15" w:type="dxa"/>
              <w:left w:w="15" w:type="dxa"/>
              <w:right w:w="15" w:type="dxa"/>
            </w:tcMar>
            <w:vAlign w:val="center"/>
          </w:tcPr>
          <w:p w14:paraId="7C57C2C9" w14:textId="77777777" w:rsidR="002C2E1A" w:rsidRDefault="002C49F2">
            <w:pPr>
              <w:spacing w:after="0" w:line="240" w:lineRule="auto"/>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w:t>
            </w:r>
          </w:p>
        </w:tc>
        <w:tc>
          <w:tcPr>
            <w:tcW w:w="1214" w:type="dxa"/>
            <w:shd w:val="clear" w:color="auto" w:fill="auto"/>
            <w:tcMar>
              <w:top w:w="15" w:type="dxa"/>
              <w:left w:w="15" w:type="dxa"/>
              <w:right w:w="15" w:type="dxa"/>
            </w:tcMar>
            <w:vAlign w:val="center"/>
          </w:tcPr>
          <w:p w14:paraId="4DD89E51" w14:textId="77777777" w:rsidR="002C2E1A" w:rsidRDefault="002C49F2">
            <w:pPr>
              <w:spacing w:after="0" w:line="240" w:lineRule="auto"/>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w:t>
            </w:r>
          </w:p>
        </w:tc>
        <w:tc>
          <w:tcPr>
            <w:tcW w:w="1200" w:type="dxa"/>
            <w:shd w:val="clear" w:color="auto" w:fill="auto"/>
            <w:tcMar>
              <w:top w:w="15" w:type="dxa"/>
              <w:left w:w="15" w:type="dxa"/>
              <w:right w:w="15" w:type="dxa"/>
            </w:tcMar>
            <w:vAlign w:val="center"/>
          </w:tcPr>
          <w:p w14:paraId="0A3E68AA" w14:textId="77777777" w:rsidR="002C2E1A" w:rsidRDefault="002C49F2">
            <w:pPr>
              <w:spacing w:after="0" w:line="240" w:lineRule="auto"/>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w:t>
            </w:r>
          </w:p>
        </w:tc>
        <w:tc>
          <w:tcPr>
            <w:tcW w:w="1618" w:type="dxa"/>
            <w:vMerge/>
            <w:shd w:val="clear" w:color="auto" w:fill="auto"/>
            <w:tcMar>
              <w:top w:w="15" w:type="dxa"/>
              <w:left w:w="15" w:type="dxa"/>
              <w:right w:w="15" w:type="dxa"/>
            </w:tcMar>
            <w:vAlign w:val="center"/>
          </w:tcPr>
          <w:p w14:paraId="1741F011"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5B44962B" w14:textId="77777777">
        <w:trPr>
          <w:trHeight w:val="315"/>
          <w:jc w:val="center"/>
        </w:trPr>
        <w:tc>
          <w:tcPr>
            <w:tcW w:w="704" w:type="dxa"/>
            <w:shd w:val="clear" w:color="auto" w:fill="auto"/>
            <w:tcMar>
              <w:top w:w="15" w:type="dxa"/>
              <w:left w:w="15" w:type="dxa"/>
              <w:right w:w="15" w:type="dxa"/>
            </w:tcMar>
            <w:vAlign w:val="center"/>
          </w:tcPr>
          <w:p w14:paraId="3574DA87"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九</w:t>
            </w:r>
          </w:p>
        </w:tc>
        <w:tc>
          <w:tcPr>
            <w:tcW w:w="2297" w:type="dxa"/>
            <w:shd w:val="clear" w:color="auto" w:fill="auto"/>
            <w:noWrap/>
            <w:tcMar>
              <w:top w:w="15" w:type="dxa"/>
              <w:left w:w="15" w:type="dxa"/>
              <w:right w:w="15" w:type="dxa"/>
            </w:tcMar>
            <w:vAlign w:val="center"/>
          </w:tcPr>
          <w:p w14:paraId="5EF047C8"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施工营地区</w:t>
            </w:r>
          </w:p>
        </w:tc>
        <w:tc>
          <w:tcPr>
            <w:tcW w:w="680" w:type="dxa"/>
            <w:shd w:val="clear" w:color="auto" w:fill="auto"/>
            <w:noWrap/>
            <w:tcMar>
              <w:top w:w="15" w:type="dxa"/>
              <w:left w:w="15" w:type="dxa"/>
              <w:right w:w="15" w:type="dxa"/>
            </w:tcMar>
            <w:vAlign w:val="center"/>
          </w:tcPr>
          <w:p w14:paraId="42FE9C39" w14:textId="77777777" w:rsidR="002C2E1A" w:rsidRDefault="002C2E1A">
            <w:pPr>
              <w:spacing w:after="0" w:line="240" w:lineRule="auto"/>
              <w:jc w:val="center"/>
              <w:rPr>
                <w:rFonts w:ascii="Times New Roman" w:eastAsia="仿宋" w:hAnsi="Times New Roman" w:cs="Times New Roman"/>
                <w:sz w:val="21"/>
                <w:szCs w:val="21"/>
                <w:lang w:eastAsia="zh-CN" w:bidi="ar"/>
              </w:rPr>
            </w:pPr>
          </w:p>
        </w:tc>
        <w:tc>
          <w:tcPr>
            <w:tcW w:w="1213" w:type="dxa"/>
            <w:shd w:val="clear" w:color="auto" w:fill="auto"/>
            <w:tcMar>
              <w:top w:w="15" w:type="dxa"/>
              <w:left w:w="15" w:type="dxa"/>
              <w:right w:w="15" w:type="dxa"/>
            </w:tcMar>
            <w:vAlign w:val="center"/>
          </w:tcPr>
          <w:p w14:paraId="3CBC0502" w14:textId="77777777" w:rsidR="002C2E1A" w:rsidRDefault="002C2E1A">
            <w:pPr>
              <w:spacing w:after="0" w:line="240" w:lineRule="auto"/>
              <w:jc w:val="center"/>
              <w:rPr>
                <w:rFonts w:ascii="Times New Roman" w:hAnsi="Times New Roman" w:cs="Times New Roman"/>
                <w:sz w:val="21"/>
                <w:szCs w:val="21"/>
              </w:rPr>
            </w:pPr>
          </w:p>
        </w:tc>
        <w:tc>
          <w:tcPr>
            <w:tcW w:w="1214" w:type="dxa"/>
            <w:shd w:val="clear" w:color="auto" w:fill="auto"/>
            <w:tcMar>
              <w:top w:w="15" w:type="dxa"/>
              <w:left w:w="15" w:type="dxa"/>
              <w:right w:w="15" w:type="dxa"/>
            </w:tcMar>
            <w:vAlign w:val="center"/>
          </w:tcPr>
          <w:p w14:paraId="1418F073" w14:textId="77777777" w:rsidR="002C2E1A" w:rsidRDefault="002C2E1A">
            <w:pPr>
              <w:spacing w:after="0" w:line="240" w:lineRule="auto"/>
              <w:jc w:val="center"/>
              <w:rPr>
                <w:rFonts w:ascii="Times New Roman" w:hAnsi="Times New Roman" w:cs="Times New Roman"/>
                <w:sz w:val="21"/>
                <w:szCs w:val="21"/>
              </w:rPr>
            </w:pPr>
          </w:p>
        </w:tc>
        <w:tc>
          <w:tcPr>
            <w:tcW w:w="1200" w:type="dxa"/>
            <w:shd w:val="clear" w:color="auto" w:fill="auto"/>
            <w:tcMar>
              <w:top w:w="15" w:type="dxa"/>
              <w:left w:w="15" w:type="dxa"/>
              <w:right w:w="15" w:type="dxa"/>
            </w:tcMar>
            <w:vAlign w:val="center"/>
          </w:tcPr>
          <w:p w14:paraId="1BCD33A3" w14:textId="77777777" w:rsidR="002C2E1A" w:rsidRDefault="002C2E1A">
            <w:pPr>
              <w:spacing w:after="0" w:line="240" w:lineRule="auto"/>
              <w:jc w:val="center"/>
              <w:rPr>
                <w:rFonts w:ascii="Times New Roman" w:hAnsi="Times New Roman" w:cs="Times New Roman"/>
                <w:sz w:val="21"/>
                <w:szCs w:val="21"/>
              </w:rPr>
            </w:pPr>
          </w:p>
        </w:tc>
        <w:tc>
          <w:tcPr>
            <w:tcW w:w="1618" w:type="dxa"/>
            <w:vMerge w:val="restart"/>
            <w:shd w:val="clear" w:color="auto" w:fill="auto"/>
            <w:tcMar>
              <w:top w:w="15" w:type="dxa"/>
              <w:left w:w="15" w:type="dxa"/>
              <w:right w:w="15" w:type="dxa"/>
            </w:tcMar>
            <w:vAlign w:val="center"/>
          </w:tcPr>
          <w:p w14:paraId="2A42AF1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实际施工中未布设施工营地</w:t>
            </w:r>
          </w:p>
        </w:tc>
      </w:tr>
      <w:tr w:rsidR="002C2E1A" w14:paraId="6CFCA412" w14:textId="77777777">
        <w:trPr>
          <w:trHeight w:val="315"/>
          <w:jc w:val="center"/>
        </w:trPr>
        <w:tc>
          <w:tcPr>
            <w:tcW w:w="704" w:type="dxa"/>
            <w:shd w:val="clear" w:color="auto" w:fill="auto"/>
            <w:tcMar>
              <w:top w:w="15" w:type="dxa"/>
              <w:left w:w="15" w:type="dxa"/>
              <w:right w:w="15" w:type="dxa"/>
            </w:tcMar>
            <w:vAlign w:val="center"/>
          </w:tcPr>
          <w:p w14:paraId="7141D70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1</w:t>
            </w:r>
          </w:p>
        </w:tc>
        <w:tc>
          <w:tcPr>
            <w:tcW w:w="2297" w:type="dxa"/>
            <w:shd w:val="clear" w:color="auto" w:fill="auto"/>
            <w:noWrap/>
            <w:tcMar>
              <w:top w:w="15" w:type="dxa"/>
              <w:left w:w="15" w:type="dxa"/>
              <w:right w:w="15" w:type="dxa"/>
            </w:tcMar>
            <w:vAlign w:val="center"/>
          </w:tcPr>
          <w:p w14:paraId="05E2CE2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position w:val="-2"/>
                <w:sz w:val="21"/>
                <w:szCs w:val="21"/>
              </w:rPr>
              <w:t>撒播草籽</w:t>
            </w:r>
          </w:p>
        </w:tc>
        <w:tc>
          <w:tcPr>
            <w:tcW w:w="680" w:type="dxa"/>
            <w:shd w:val="clear" w:color="auto" w:fill="auto"/>
            <w:noWrap/>
            <w:tcMar>
              <w:top w:w="15" w:type="dxa"/>
              <w:left w:w="15" w:type="dxa"/>
              <w:right w:w="15" w:type="dxa"/>
            </w:tcMar>
            <w:vAlign w:val="center"/>
          </w:tcPr>
          <w:p w14:paraId="690AB6CE"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hm</w:t>
            </w:r>
            <w:r>
              <w:rPr>
                <w:rFonts w:ascii="Times New Roman" w:eastAsia="仿宋" w:hAnsi="Times New Roman" w:cs="Times New Roman"/>
                <w:position w:val="-2"/>
                <w:sz w:val="21"/>
                <w:szCs w:val="21"/>
                <w:vertAlign w:val="superscript"/>
              </w:rPr>
              <w:t>2</w:t>
            </w:r>
          </w:p>
        </w:tc>
        <w:tc>
          <w:tcPr>
            <w:tcW w:w="1213" w:type="dxa"/>
            <w:shd w:val="clear" w:color="auto" w:fill="auto"/>
            <w:tcMar>
              <w:top w:w="15" w:type="dxa"/>
              <w:left w:w="15" w:type="dxa"/>
              <w:right w:w="15" w:type="dxa"/>
            </w:tcMar>
            <w:vAlign w:val="center"/>
          </w:tcPr>
          <w:p w14:paraId="5B13EF7A"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0.12</w:t>
            </w:r>
          </w:p>
        </w:tc>
        <w:tc>
          <w:tcPr>
            <w:tcW w:w="1214" w:type="dxa"/>
            <w:shd w:val="clear" w:color="auto" w:fill="auto"/>
            <w:tcMar>
              <w:top w:w="15" w:type="dxa"/>
              <w:left w:w="15" w:type="dxa"/>
              <w:right w:w="15" w:type="dxa"/>
            </w:tcMar>
            <w:vAlign w:val="center"/>
          </w:tcPr>
          <w:p w14:paraId="26D6F1B7"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0</w:t>
            </w:r>
          </w:p>
        </w:tc>
        <w:tc>
          <w:tcPr>
            <w:tcW w:w="1200" w:type="dxa"/>
            <w:shd w:val="clear" w:color="auto" w:fill="auto"/>
            <w:tcMar>
              <w:top w:w="15" w:type="dxa"/>
              <w:left w:w="15" w:type="dxa"/>
              <w:right w:w="15" w:type="dxa"/>
            </w:tcMar>
            <w:vAlign w:val="center"/>
          </w:tcPr>
          <w:p w14:paraId="1F03BD85"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-0.12</w:t>
            </w:r>
          </w:p>
        </w:tc>
        <w:tc>
          <w:tcPr>
            <w:tcW w:w="1618" w:type="dxa"/>
            <w:vMerge/>
            <w:shd w:val="clear" w:color="auto" w:fill="auto"/>
            <w:tcMar>
              <w:top w:w="15" w:type="dxa"/>
              <w:left w:w="15" w:type="dxa"/>
              <w:right w:w="15" w:type="dxa"/>
            </w:tcMar>
            <w:vAlign w:val="center"/>
          </w:tcPr>
          <w:p w14:paraId="6D8A4818"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4F51BAD5" w14:textId="77777777">
        <w:trPr>
          <w:trHeight w:val="315"/>
          <w:jc w:val="center"/>
        </w:trPr>
        <w:tc>
          <w:tcPr>
            <w:tcW w:w="704" w:type="dxa"/>
            <w:shd w:val="clear" w:color="auto" w:fill="auto"/>
            <w:tcMar>
              <w:top w:w="15" w:type="dxa"/>
              <w:left w:w="15" w:type="dxa"/>
              <w:right w:w="15" w:type="dxa"/>
            </w:tcMar>
            <w:vAlign w:val="center"/>
          </w:tcPr>
          <w:p w14:paraId="332F4159"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十</w:t>
            </w:r>
          </w:p>
        </w:tc>
        <w:tc>
          <w:tcPr>
            <w:tcW w:w="2297" w:type="dxa"/>
            <w:shd w:val="clear" w:color="auto" w:fill="auto"/>
            <w:noWrap/>
            <w:tcMar>
              <w:top w:w="15" w:type="dxa"/>
              <w:left w:w="15" w:type="dxa"/>
              <w:right w:w="15" w:type="dxa"/>
            </w:tcMar>
            <w:vAlign w:val="center"/>
          </w:tcPr>
          <w:p w14:paraId="36EAC215"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弃渣场</w:t>
            </w:r>
          </w:p>
        </w:tc>
        <w:tc>
          <w:tcPr>
            <w:tcW w:w="680" w:type="dxa"/>
            <w:shd w:val="clear" w:color="auto" w:fill="auto"/>
            <w:noWrap/>
            <w:tcMar>
              <w:top w:w="15" w:type="dxa"/>
              <w:left w:w="15" w:type="dxa"/>
              <w:right w:w="15" w:type="dxa"/>
            </w:tcMar>
            <w:vAlign w:val="center"/>
          </w:tcPr>
          <w:p w14:paraId="672475CB" w14:textId="77777777" w:rsidR="002C2E1A" w:rsidRDefault="002C2E1A">
            <w:pPr>
              <w:spacing w:after="0" w:line="240" w:lineRule="auto"/>
              <w:jc w:val="center"/>
              <w:rPr>
                <w:rFonts w:ascii="Times New Roman" w:eastAsia="仿宋" w:hAnsi="Times New Roman" w:cs="Times New Roman"/>
                <w:sz w:val="21"/>
                <w:szCs w:val="21"/>
                <w:lang w:eastAsia="zh-CN" w:bidi="ar"/>
              </w:rPr>
            </w:pPr>
          </w:p>
        </w:tc>
        <w:tc>
          <w:tcPr>
            <w:tcW w:w="1213" w:type="dxa"/>
            <w:shd w:val="clear" w:color="auto" w:fill="auto"/>
            <w:tcMar>
              <w:top w:w="15" w:type="dxa"/>
              <w:left w:w="15" w:type="dxa"/>
              <w:right w:w="15" w:type="dxa"/>
            </w:tcMar>
            <w:vAlign w:val="center"/>
          </w:tcPr>
          <w:p w14:paraId="7CC7E899" w14:textId="77777777" w:rsidR="002C2E1A" w:rsidRDefault="002C2E1A">
            <w:pPr>
              <w:spacing w:after="0" w:line="240" w:lineRule="auto"/>
              <w:jc w:val="center"/>
              <w:rPr>
                <w:rFonts w:ascii="Times New Roman" w:hAnsi="Times New Roman" w:cs="Times New Roman"/>
                <w:sz w:val="21"/>
                <w:szCs w:val="21"/>
              </w:rPr>
            </w:pPr>
          </w:p>
        </w:tc>
        <w:tc>
          <w:tcPr>
            <w:tcW w:w="1214" w:type="dxa"/>
            <w:shd w:val="clear" w:color="auto" w:fill="auto"/>
            <w:tcMar>
              <w:top w:w="15" w:type="dxa"/>
              <w:left w:w="15" w:type="dxa"/>
              <w:right w:w="15" w:type="dxa"/>
            </w:tcMar>
            <w:vAlign w:val="center"/>
          </w:tcPr>
          <w:p w14:paraId="1C333F74" w14:textId="77777777" w:rsidR="002C2E1A" w:rsidRDefault="002C2E1A">
            <w:pPr>
              <w:spacing w:after="0" w:line="240" w:lineRule="auto"/>
              <w:jc w:val="center"/>
              <w:rPr>
                <w:rFonts w:ascii="Times New Roman" w:hAnsi="Times New Roman" w:cs="Times New Roman"/>
                <w:sz w:val="21"/>
                <w:szCs w:val="21"/>
              </w:rPr>
            </w:pPr>
          </w:p>
        </w:tc>
        <w:tc>
          <w:tcPr>
            <w:tcW w:w="1200" w:type="dxa"/>
            <w:shd w:val="clear" w:color="auto" w:fill="auto"/>
            <w:tcMar>
              <w:top w:w="15" w:type="dxa"/>
              <w:left w:w="15" w:type="dxa"/>
              <w:right w:w="15" w:type="dxa"/>
            </w:tcMar>
            <w:vAlign w:val="center"/>
          </w:tcPr>
          <w:p w14:paraId="75160101" w14:textId="77777777" w:rsidR="002C2E1A" w:rsidRDefault="002C2E1A">
            <w:pPr>
              <w:spacing w:after="0" w:line="240" w:lineRule="auto"/>
              <w:jc w:val="center"/>
              <w:rPr>
                <w:rFonts w:ascii="Times New Roman" w:hAnsi="Times New Roman" w:cs="Times New Roman"/>
                <w:sz w:val="21"/>
                <w:szCs w:val="21"/>
              </w:rPr>
            </w:pPr>
          </w:p>
        </w:tc>
        <w:tc>
          <w:tcPr>
            <w:tcW w:w="1618" w:type="dxa"/>
            <w:vMerge w:val="restart"/>
            <w:shd w:val="clear" w:color="auto" w:fill="auto"/>
            <w:tcMar>
              <w:top w:w="15" w:type="dxa"/>
              <w:left w:w="15" w:type="dxa"/>
              <w:right w:w="15" w:type="dxa"/>
            </w:tcMar>
            <w:vAlign w:val="center"/>
          </w:tcPr>
          <w:p w14:paraId="6831889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实际施工中未布设弃渣场</w:t>
            </w:r>
          </w:p>
        </w:tc>
      </w:tr>
      <w:tr w:rsidR="002C2E1A" w14:paraId="0131CDB6" w14:textId="77777777">
        <w:trPr>
          <w:trHeight w:val="315"/>
          <w:jc w:val="center"/>
        </w:trPr>
        <w:tc>
          <w:tcPr>
            <w:tcW w:w="704" w:type="dxa"/>
            <w:shd w:val="clear" w:color="auto" w:fill="auto"/>
            <w:tcMar>
              <w:top w:w="15" w:type="dxa"/>
              <w:left w:w="15" w:type="dxa"/>
              <w:right w:w="15" w:type="dxa"/>
            </w:tcMar>
            <w:vAlign w:val="center"/>
          </w:tcPr>
          <w:p w14:paraId="0D795D2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1</w:t>
            </w:r>
          </w:p>
        </w:tc>
        <w:tc>
          <w:tcPr>
            <w:tcW w:w="2297" w:type="dxa"/>
            <w:shd w:val="clear" w:color="auto" w:fill="auto"/>
            <w:noWrap/>
            <w:tcMar>
              <w:top w:w="15" w:type="dxa"/>
              <w:left w:w="15" w:type="dxa"/>
              <w:right w:w="15" w:type="dxa"/>
            </w:tcMar>
            <w:vAlign w:val="center"/>
          </w:tcPr>
          <w:p w14:paraId="03F6E6CE"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position w:val="-2"/>
                <w:sz w:val="21"/>
                <w:szCs w:val="21"/>
              </w:rPr>
              <w:t>穴播山毛豆</w:t>
            </w:r>
          </w:p>
        </w:tc>
        <w:tc>
          <w:tcPr>
            <w:tcW w:w="680" w:type="dxa"/>
            <w:shd w:val="clear" w:color="auto" w:fill="auto"/>
            <w:noWrap/>
            <w:tcMar>
              <w:top w:w="15" w:type="dxa"/>
              <w:left w:w="15" w:type="dxa"/>
              <w:right w:w="15" w:type="dxa"/>
            </w:tcMar>
            <w:vAlign w:val="center"/>
          </w:tcPr>
          <w:p w14:paraId="32010D35"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hm</w:t>
            </w:r>
            <w:r>
              <w:rPr>
                <w:rFonts w:ascii="Times New Roman" w:eastAsia="仿宋" w:hAnsi="Times New Roman" w:cs="Times New Roman"/>
                <w:position w:val="-2"/>
                <w:sz w:val="21"/>
                <w:szCs w:val="21"/>
                <w:vertAlign w:val="superscript"/>
              </w:rPr>
              <w:t>2</w:t>
            </w:r>
          </w:p>
        </w:tc>
        <w:tc>
          <w:tcPr>
            <w:tcW w:w="1213" w:type="dxa"/>
            <w:shd w:val="clear" w:color="auto" w:fill="auto"/>
            <w:tcMar>
              <w:top w:w="15" w:type="dxa"/>
              <w:left w:w="15" w:type="dxa"/>
              <w:right w:w="15" w:type="dxa"/>
            </w:tcMar>
            <w:vAlign w:val="center"/>
          </w:tcPr>
          <w:p w14:paraId="6D646FB6"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073</w:t>
            </w:r>
          </w:p>
        </w:tc>
        <w:tc>
          <w:tcPr>
            <w:tcW w:w="1214" w:type="dxa"/>
            <w:shd w:val="clear" w:color="auto" w:fill="auto"/>
            <w:tcMar>
              <w:top w:w="15" w:type="dxa"/>
              <w:left w:w="15" w:type="dxa"/>
              <w:right w:w="15" w:type="dxa"/>
            </w:tcMar>
            <w:vAlign w:val="center"/>
          </w:tcPr>
          <w:p w14:paraId="411E8191"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0</w:t>
            </w:r>
          </w:p>
        </w:tc>
        <w:tc>
          <w:tcPr>
            <w:tcW w:w="1200" w:type="dxa"/>
            <w:shd w:val="clear" w:color="auto" w:fill="auto"/>
            <w:tcMar>
              <w:top w:w="15" w:type="dxa"/>
              <w:left w:w="15" w:type="dxa"/>
              <w:right w:w="15" w:type="dxa"/>
            </w:tcMar>
            <w:vAlign w:val="center"/>
          </w:tcPr>
          <w:p w14:paraId="4A5D799B"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-0.73</w:t>
            </w:r>
          </w:p>
        </w:tc>
        <w:tc>
          <w:tcPr>
            <w:tcW w:w="1618" w:type="dxa"/>
            <w:vMerge/>
            <w:shd w:val="clear" w:color="auto" w:fill="auto"/>
            <w:tcMar>
              <w:top w:w="15" w:type="dxa"/>
              <w:left w:w="15" w:type="dxa"/>
              <w:right w:w="15" w:type="dxa"/>
            </w:tcMar>
            <w:vAlign w:val="center"/>
          </w:tcPr>
          <w:p w14:paraId="7F0F18A7"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229B090C" w14:textId="77777777">
        <w:trPr>
          <w:trHeight w:val="315"/>
          <w:jc w:val="center"/>
        </w:trPr>
        <w:tc>
          <w:tcPr>
            <w:tcW w:w="704" w:type="dxa"/>
            <w:shd w:val="clear" w:color="auto" w:fill="auto"/>
            <w:tcMar>
              <w:top w:w="15" w:type="dxa"/>
              <w:left w:w="15" w:type="dxa"/>
              <w:right w:w="15" w:type="dxa"/>
            </w:tcMar>
            <w:vAlign w:val="center"/>
          </w:tcPr>
          <w:p w14:paraId="6EAD692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2</w:t>
            </w:r>
          </w:p>
        </w:tc>
        <w:tc>
          <w:tcPr>
            <w:tcW w:w="2297" w:type="dxa"/>
            <w:shd w:val="clear" w:color="auto" w:fill="auto"/>
            <w:noWrap/>
            <w:tcMar>
              <w:top w:w="15" w:type="dxa"/>
              <w:left w:w="15" w:type="dxa"/>
              <w:right w:w="15" w:type="dxa"/>
            </w:tcMar>
            <w:vAlign w:val="center"/>
          </w:tcPr>
          <w:p w14:paraId="0DA7D33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撒播草籽</w:t>
            </w:r>
          </w:p>
        </w:tc>
        <w:tc>
          <w:tcPr>
            <w:tcW w:w="680" w:type="dxa"/>
            <w:shd w:val="clear" w:color="auto" w:fill="auto"/>
            <w:noWrap/>
            <w:tcMar>
              <w:top w:w="15" w:type="dxa"/>
              <w:left w:w="15" w:type="dxa"/>
              <w:right w:w="15" w:type="dxa"/>
            </w:tcMar>
            <w:vAlign w:val="center"/>
          </w:tcPr>
          <w:p w14:paraId="7A5DAB88"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hint="eastAsia"/>
                <w:position w:val="-2"/>
                <w:sz w:val="21"/>
                <w:szCs w:val="21"/>
              </w:rPr>
              <w:t>hm</w:t>
            </w:r>
            <w:r>
              <w:rPr>
                <w:rFonts w:ascii="Times New Roman" w:eastAsia="仿宋" w:hAnsi="Times New Roman" w:cs="Times New Roman"/>
                <w:position w:val="-2"/>
                <w:sz w:val="21"/>
                <w:szCs w:val="21"/>
                <w:vertAlign w:val="superscript"/>
              </w:rPr>
              <w:t>2</w:t>
            </w:r>
          </w:p>
        </w:tc>
        <w:tc>
          <w:tcPr>
            <w:tcW w:w="1213" w:type="dxa"/>
            <w:shd w:val="clear" w:color="auto" w:fill="auto"/>
            <w:tcMar>
              <w:top w:w="15" w:type="dxa"/>
              <w:left w:w="15" w:type="dxa"/>
              <w:right w:w="15" w:type="dxa"/>
            </w:tcMar>
            <w:vAlign w:val="center"/>
          </w:tcPr>
          <w:p w14:paraId="768A6B1A"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0</w:t>
            </w:r>
            <w:r>
              <w:rPr>
                <w:rFonts w:ascii="Times New Roman" w:eastAsia="仿宋" w:hAnsi="Times New Roman" w:cs="Times New Roman"/>
                <w:position w:val="-2"/>
                <w:sz w:val="21"/>
                <w:szCs w:val="21"/>
              </w:rPr>
              <w:t>.73</w:t>
            </w:r>
          </w:p>
        </w:tc>
        <w:tc>
          <w:tcPr>
            <w:tcW w:w="1214" w:type="dxa"/>
            <w:shd w:val="clear" w:color="auto" w:fill="auto"/>
            <w:tcMar>
              <w:top w:w="15" w:type="dxa"/>
              <w:left w:w="15" w:type="dxa"/>
              <w:right w:w="15" w:type="dxa"/>
            </w:tcMar>
            <w:vAlign w:val="center"/>
          </w:tcPr>
          <w:p w14:paraId="373BB776"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0</w:t>
            </w:r>
          </w:p>
        </w:tc>
        <w:tc>
          <w:tcPr>
            <w:tcW w:w="1200" w:type="dxa"/>
            <w:shd w:val="clear" w:color="auto" w:fill="auto"/>
            <w:tcMar>
              <w:top w:w="15" w:type="dxa"/>
              <w:left w:w="15" w:type="dxa"/>
              <w:right w:w="15" w:type="dxa"/>
            </w:tcMar>
            <w:vAlign w:val="center"/>
          </w:tcPr>
          <w:p w14:paraId="08F9FCD1"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w:t>
            </w:r>
            <w:r>
              <w:rPr>
                <w:rFonts w:ascii="Times New Roman" w:eastAsia="仿宋" w:hAnsi="Times New Roman" w:cs="Times New Roman"/>
                <w:position w:val="-2"/>
                <w:sz w:val="21"/>
                <w:szCs w:val="21"/>
              </w:rPr>
              <w:t>0.73</w:t>
            </w:r>
          </w:p>
        </w:tc>
        <w:tc>
          <w:tcPr>
            <w:tcW w:w="1618" w:type="dxa"/>
            <w:vMerge/>
            <w:shd w:val="clear" w:color="auto" w:fill="auto"/>
            <w:tcMar>
              <w:top w:w="15" w:type="dxa"/>
              <w:left w:w="15" w:type="dxa"/>
              <w:right w:w="15" w:type="dxa"/>
            </w:tcMar>
            <w:vAlign w:val="center"/>
          </w:tcPr>
          <w:p w14:paraId="79649452" w14:textId="77777777" w:rsidR="002C2E1A" w:rsidRDefault="002C2E1A">
            <w:pPr>
              <w:spacing w:after="0" w:line="240" w:lineRule="auto"/>
              <w:jc w:val="center"/>
              <w:rPr>
                <w:rFonts w:ascii="Times New Roman" w:eastAsia="仿宋" w:hAnsi="Times New Roman" w:cs="Times New Roman"/>
                <w:sz w:val="21"/>
                <w:szCs w:val="21"/>
                <w:lang w:eastAsia="zh-CN"/>
              </w:rPr>
            </w:pPr>
          </w:p>
        </w:tc>
      </w:tr>
    </w:tbl>
    <w:p w14:paraId="30B6E38F" w14:textId="77777777" w:rsidR="002C2E1A" w:rsidRDefault="002C49F2">
      <w:pPr>
        <w:adjustRightInd w:val="0"/>
        <w:spacing w:beforeLines="100" w:before="240" w:after="0" w:line="360" w:lineRule="auto"/>
        <w:outlineLvl w:val="2"/>
        <w:rPr>
          <w:rFonts w:ascii="Times New Roman" w:eastAsia="仿宋" w:hAnsi="Times New Roman" w:cs="Times New Roman"/>
          <w:b/>
          <w:bCs/>
          <w:sz w:val="13"/>
          <w:szCs w:val="13"/>
          <w:lang w:eastAsia="zh-CN"/>
        </w:rPr>
      </w:pPr>
      <w:r>
        <w:rPr>
          <w:rFonts w:ascii="Times New Roman" w:eastAsia="仿宋" w:hAnsi="Times New Roman" w:cs="Times New Roman"/>
          <w:b/>
          <w:bCs/>
          <w:spacing w:val="1"/>
          <w:sz w:val="28"/>
          <w:szCs w:val="28"/>
          <w:lang w:eastAsia="zh-CN"/>
        </w:rPr>
        <w:t>3</w:t>
      </w:r>
      <w:r>
        <w:rPr>
          <w:rFonts w:ascii="Times New Roman" w:eastAsia="仿宋" w:hAnsi="Times New Roman" w:cs="Times New Roman"/>
          <w:b/>
          <w:bCs/>
          <w:sz w:val="28"/>
          <w:szCs w:val="28"/>
          <w:lang w:eastAsia="zh-CN"/>
        </w:rPr>
        <w:t>.3</w:t>
      </w:r>
      <w:r>
        <w:rPr>
          <w:rFonts w:ascii="Times New Roman" w:eastAsia="仿宋" w:hAnsi="Times New Roman" w:cs="Times New Roman"/>
          <w:b/>
          <w:bCs/>
          <w:spacing w:val="-3"/>
          <w:sz w:val="28"/>
          <w:szCs w:val="28"/>
          <w:lang w:eastAsia="zh-CN"/>
        </w:rPr>
        <w:t>.</w:t>
      </w:r>
      <w:r>
        <w:rPr>
          <w:rFonts w:ascii="Times New Roman" w:eastAsia="仿宋" w:hAnsi="Times New Roman" w:cs="Times New Roman"/>
          <w:b/>
          <w:bCs/>
          <w:sz w:val="28"/>
          <w:szCs w:val="28"/>
          <w:lang w:eastAsia="zh-CN"/>
        </w:rPr>
        <w:t>3</w:t>
      </w:r>
      <w:r>
        <w:rPr>
          <w:rFonts w:ascii="Times New Roman" w:eastAsia="仿宋" w:hAnsi="Times New Roman" w:cs="Times New Roman"/>
          <w:b/>
          <w:bCs/>
          <w:spacing w:val="68"/>
          <w:sz w:val="28"/>
          <w:szCs w:val="28"/>
          <w:lang w:eastAsia="zh-CN"/>
        </w:rPr>
        <w:t xml:space="preserve"> </w:t>
      </w:r>
      <w:r>
        <w:rPr>
          <w:rFonts w:ascii="Times New Roman" w:eastAsia="仿宋" w:hAnsi="Times New Roman" w:cs="Times New Roman"/>
          <w:b/>
          <w:bCs/>
          <w:spacing w:val="2"/>
          <w:sz w:val="28"/>
          <w:szCs w:val="28"/>
          <w:lang w:eastAsia="zh-CN"/>
        </w:rPr>
        <w:t>水</w:t>
      </w:r>
      <w:r>
        <w:rPr>
          <w:rFonts w:ascii="Times New Roman" w:eastAsia="仿宋" w:hAnsi="Times New Roman" w:cs="Times New Roman"/>
          <w:b/>
          <w:bCs/>
          <w:sz w:val="28"/>
          <w:szCs w:val="28"/>
          <w:lang w:eastAsia="zh-CN"/>
        </w:rPr>
        <w:t>土保</w:t>
      </w:r>
      <w:r>
        <w:rPr>
          <w:rFonts w:ascii="Times New Roman" w:eastAsia="仿宋" w:hAnsi="Times New Roman" w:cs="Times New Roman"/>
          <w:b/>
          <w:bCs/>
          <w:spacing w:val="2"/>
          <w:sz w:val="28"/>
          <w:szCs w:val="28"/>
          <w:lang w:eastAsia="zh-CN"/>
        </w:rPr>
        <w:t>持</w:t>
      </w:r>
      <w:r>
        <w:rPr>
          <w:rFonts w:ascii="Times New Roman" w:eastAsia="仿宋" w:hAnsi="Times New Roman" w:cs="Times New Roman"/>
          <w:b/>
          <w:bCs/>
          <w:sz w:val="28"/>
          <w:szCs w:val="28"/>
          <w:lang w:eastAsia="zh-CN"/>
        </w:rPr>
        <w:t>临时措施</w:t>
      </w:r>
      <w:r>
        <w:rPr>
          <w:rFonts w:ascii="Times New Roman" w:eastAsia="仿宋" w:hAnsi="Times New Roman" w:cs="Times New Roman"/>
          <w:b/>
          <w:bCs/>
          <w:spacing w:val="2"/>
          <w:sz w:val="28"/>
          <w:szCs w:val="28"/>
          <w:lang w:eastAsia="zh-CN"/>
        </w:rPr>
        <w:t>实</w:t>
      </w:r>
      <w:r>
        <w:rPr>
          <w:rFonts w:ascii="Times New Roman" w:eastAsia="仿宋" w:hAnsi="Times New Roman" w:cs="Times New Roman"/>
          <w:b/>
          <w:bCs/>
          <w:sz w:val="28"/>
          <w:szCs w:val="28"/>
          <w:lang w:eastAsia="zh-CN"/>
        </w:rPr>
        <w:t>施情况</w:t>
      </w:r>
    </w:p>
    <w:p w14:paraId="7344A263"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施工过程中采取的水土保持临时措施部分已拆除</w:t>
      </w:r>
      <w:r>
        <w:rPr>
          <w:rFonts w:ascii="Times New Roman" w:eastAsia="仿宋" w:hAnsi="Times New Roman" w:cs="Times New Roman"/>
          <w:spacing w:val="-50"/>
          <w:sz w:val="24"/>
          <w:szCs w:val="24"/>
          <w:lang w:eastAsia="zh-CN"/>
        </w:rPr>
        <w:t>，</w:t>
      </w:r>
      <w:r>
        <w:rPr>
          <w:rFonts w:ascii="Times New Roman" w:eastAsia="仿宋" w:hAnsi="Times New Roman" w:cs="Times New Roman"/>
          <w:sz w:val="24"/>
          <w:szCs w:val="24"/>
          <w:lang w:eastAsia="zh-CN"/>
        </w:rPr>
        <w:t>只能</w:t>
      </w:r>
      <w:r>
        <w:rPr>
          <w:rFonts w:ascii="Times New Roman" w:eastAsia="仿宋" w:hAnsi="Times New Roman" w:cs="Times New Roman"/>
          <w:spacing w:val="1"/>
          <w:sz w:val="24"/>
          <w:szCs w:val="24"/>
          <w:lang w:eastAsia="zh-CN"/>
        </w:rPr>
        <w:t>从</w:t>
      </w:r>
      <w:r>
        <w:rPr>
          <w:rFonts w:ascii="Times New Roman" w:eastAsia="仿宋" w:hAnsi="Times New Roman" w:cs="Times New Roman"/>
          <w:sz w:val="24"/>
          <w:szCs w:val="24"/>
          <w:lang w:eastAsia="zh-CN"/>
        </w:rPr>
        <w:t>现场调查</w:t>
      </w:r>
      <w:r>
        <w:rPr>
          <w:rFonts w:ascii="Times New Roman" w:eastAsia="仿宋" w:hAnsi="Times New Roman" w:cs="Times New Roman"/>
          <w:spacing w:val="1"/>
          <w:sz w:val="24"/>
          <w:szCs w:val="24"/>
          <w:lang w:eastAsia="zh-CN"/>
        </w:rPr>
        <w:t>及</w:t>
      </w:r>
      <w:r>
        <w:rPr>
          <w:rFonts w:ascii="Times New Roman" w:eastAsia="仿宋" w:hAnsi="Times New Roman" w:cs="Times New Roman"/>
          <w:sz w:val="24"/>
          <w:szCs w:val="24"/>
          <w:lang w:eastAsia="zh-CN"/>
        </w:rPr>
        <w:t>施工记录中查询</w:t>
      </w:r>
      <w:r>
        <w:rPr>
          <w:rFonts w:ascii="Times New Roman" w:eastAsia="仿宋" w:hAnsi="Times New Roman" w:cs="Times New Roman"/>
          <w:spacing w:val="-24"/>
          <w:sz w:val="24"/>
          <w:szCs w:val="24"/>
          <w:lang w:eastAsia="zh-CN"/>
        </w:rPr>
        <w:t>。</w:t>
      </w:r>
      <w:r>
        <w:rPr>
          <w:rFonts w:ascii="Times New Roman" w:eastAsia="仿宋" w:hAnsi="Times New Roman" w:cs="Times New Roman"/>
          <w:sz w:val="24"/>
          <w:szCs w:val="24"/>
          <w:lang w:eastAsia="zh-CN"/>
        </w:rPr>
        <w:t>工程在建设过程中采取的临时防护措施主要</w:t>
      </w:r>
      <w:r>
        <w:rPr>
          <w:rFonts w:ascii="Times New Roman" w:eastAsia="仿宋" w:hAnsi="Times New Roman" w:cs="Times New Roman"/>
          <w:spacing w:val="1"/>
          <w:sz w:val="24"/>
          <w:szCs w:val="24"/>
          <w:lang w:eastAsia="zh-CN"/>
        </w:rPr>
        <w:t>是</w:t>
      </w:r>
      <w:r>
        <w:rPr>
          <w:rFonts w:ascii="Times New Roman" w:eastAsia="仿宋" w:hAnsi="Times New Roman" w:cs="Times New Roman"/>
          <w:spacing w:val="-24"/>
          <w:sz w:val="24"/>
          <w:szCs w:val="24"/>
          <w:lang w:eastAsia="zh-CN"/>
        </w:rPr>
        <w:t>：</w:t>
      </w:r>
      <w:r>
        <w:rPr>
          <w:rFonts w:ascii="Times New Roman" w:eastAsia="仿宋" w:hAnsi="Times New Roman" w:cs="Times New Roman" w:hint="eastAsia"/>
          <w:sz w:val="24"/>
          <w:szCs w:val="24"/>
          <w:lang w:eastAsia="zh-CN"/>
        </w:rPr>
        <w:t>临时拦挡、临时排水沟、临时沉沙池、彩条布覆盖、临时遮盖和截排水沟</w:t>
      </w:r>
      <w:r>
        <w:rPr>
          <w:rFonts w:ascii="Times New Roman" w:eastAsia="仿宋" w:hAnsi="Times New Roman" w:cs="Times New Roman"/>
          <w:sz w:val="24"/>
          <w:szCs w:val="24"/>
          <w:lang w:eastAsia="zh-CN"/>
        </w:rPr>
        <w:t>。</w:t>
      </w:r>
    </w:p>
    <w:p w14:paraId="2B16AE12"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经统计</w:t>
      </w:r>
      <w:r>
        <w:rPr>
          <w:rFonts w:ascii="Times New Roman" w:eastAsia="仿宋" w:hAnsi="Times New Roman" w:cs="Times New Roman"/>
          <w:spacing w:val="-98"/>
          <w:sz w:val="24"/>
          <w:szCs w:val="24"/>
          <w:lang w:eastAsia="zh-CN"/>
        </w:rPr>
        <w:t>，</w:t>
      </w:r>
      <w:r>
        <w:rPr>
          <w:rFonts w:ascii="Times New Roman" w:eastAsia="仿宋" w:hAnsi="Times New Roman" w:cs="Times New Roman" w:hint="eastAsia"/>
          <w:sz w:val="24"/>
          <w:szCs w:val="24"/>
          <w:lang w:eastAsia="zh-CN"/>
        </w:rPr>
        <w:t>项目</w:t>
      </w:r>
      <w:r>
        <w:rPr>
          <w:rFonts w:ascii="Times New Roman" w:eastAsia="仿宋" w:hAnsi="Times New Roman" w:cs="Times New Roman"/>
          <w:sz w:val="24"/>
          <w:szCs w:val="24"/>
          <w:lang w:eastAsia="zh-CN"/>
        </w:rPr>
        <w:t>已实施的水土保持临时措施工程</w:t>
      </w:r>
      <w:r>
        <w:rPr>
          <w:rFonts w:ascii="Times New Roman" w:eastAsia="仿宋" w:hAnsi="Times New Roman" w:cs="Times New Roman"/>
          <w:spacing w:val="1"/>
          <w:sz w:val="24"/>
          <w:szCs w:val="24"/>
          <w:lang w:eastAsia="zh-CN"/>
        </w:rPr>
        <w:t>量</w:t>
      </w:r>
      <w:r>
        <w:rPr>
          <w:rFonts w:ascii="Times New Roman" w:eastAsia="仿宋" w:hAnsi="Times New Roman" w:cs="Times New Roman"/>
          <w:sz w:val="24"/>
          <w:szCs w:val="24"/>
          <w:lang w:eastAsia="zh-CN"/>
        </w:rPr>
        <w:t>有</w:t>
      </w:r>
      <w:r>
        <w:rPr>
          <w:rFonts w:ascii="Times New Roman" w:eastAsia="仿宋" w:hAnsi="Times New Roman" w:cs="Times New Roman"/>
          <w:spacing w:val="-98"/>
          <w:sz w:val="24"/>
          <w:szCs w:val="24"/>
          <w:lang w:eastAsia="zh-CN"/>
        </w:rPr>
        <w:t>：</w:t>
      </w:r>
      <w:bookmarkStart w:id="30" w:name="_Hlk79997165"/>
      <w:r>
        <w:rPr>
          <w:rFonts w:ascii="Times New Roman" w:eastAsia="仿宋" w:hAnsi="Times New Roman" w:cs="Times New Roman" w:hint="eastAsia"/>
          <w:position w:val="-2"/>
          <w:sz w:val="24"/>
          <w:szCs w:val="24"/>
          <w:lang w:eastAsia="zh-CN"/>
        </w:rPr>
        <w:t>临时拦挡</w:t>
      </w:r>
      <w:r>
        <w:rPr>
          <w:rFonts w:ascii="Times New Roman" w:eastAsia="仿宋" w:hAnsi="Times New Roman" w:cs="Times New Roman"/>
          <w:position w:val="-2"/>
          <w:sz w:val="24"/>
          <w:szCs w:val="24"/>
          <w:lang w:eastAsia="zh-CN"/>
        </w:rPr>
        <w:t>50m</w:t>
      </w:r>
      <w:r>
        <w:rPr>
          <w:rFonts w:ascii="Times New Roman" w:eastAsia="仿宋" w:hAnsi="Times New Roman" w:cs="Times New Roman" w:hint="eastAsia"/>
          <w:position w:val="-2"/>
          <w:sz w:val="24"/>
          <w:szCs w:val="24"/>
          <w:lang w:eastAsia="zh-CN"/>
        </w:rPr>
        <w:t>、临时排水沟</w:t>
      </w:r>
      <w:r>
        <w:rPr>
          <w:rFonts w:ascii="Times New Roman" w:eastAsia="仿宋" w:hAnsi="Times New Roman" w:cs="Times New Roman"/>
          <w:position w:val="-2"/>
          <w:sz w:val="24"/>
          <w:szCs w:val="24"/>
          <w:lang w:eastAsia="zh-CN"/>
        </w:rPr>
        <w:t>120m</w:t>
      </w:r>
      <w:r>
        <w:rPr>
          <w:rFonts w:ascii="Times New Roman" w:eastAsia="仿宋" w:hAnsi="Times New Roman" w:cs="Times New Roman" w:hint="eastAsia"/>
          <w:position w:val="-2"/>
          <w:sz w:val="24"/>
          <w:szCs w:val="24"/>
          <w:lang w:eastAsia="zh-CN"/>
        </w:rPr>
        <w:t>、临时沉沙池</w:t>
      </w:r>
      <w:r>
        <w:rPr>
          <w:rFonts w:ascii="Times New Roman" w:eastAsia="仿宋" w:hAnsi="Times New Roman" w:cs="Times New Roman"/>
          <w:position w:val="-2"/>
          <w:sz w:val="24"/>
          <w:szCs w:val="24"/>
          <w:lang w:eastAsia="zh-CN"/>
        </w:rPr>
        <w:t>6</w:t>
      </w:r>
      <w:r>
        <w:rPr>
          <w:rFonts w:ascii="Times New Roman" w:eastAsia="仿宋" w:hAnsi="Times New Roman" w:cs="Times New Roman" w:hint="eastAsia"/>
          <w:position w:val="-2"/>
          <w:sz w:val="24"/>
          <w:szCs w:val="24"/>
          <w:lang w:eastAsia="zh-CN"/>
        </w:rPr>
        <w:t>座、彩条布覆盖</w:t>
      </w:r>
      <w:r>
        <w:rPr>
          <w:rFonts w:ascii="Times New Roman" w:eastAsia="仿宋" w:hAnsi="Times New Roman" w:cs="Times New Roman"/>
          <w:position w:val="-2"/>
          <w:sz w:val="24"/>
          <w:szCs w:val="24"/>
          <w:lang w:eastAsia="zh-CN"/>
        </w:rPr>
        <w:t>1000m</w:t>
      </w:r>
      <w:r>
        <w:rPr>
          <w:rFonts w:ascii="Times New Roman" w:eastAsia="仿宋" w:hAnsi="Times New Roman" w:cs="Times New Roman"/>
          <w:position w:val="-2"/>
          <w:sz w:val="24"/>
          <w:szCs w:val="24"/>
          <w:vertAlign w:val="superscript"/>
          <w:lang w:eastAsia="zh-CN"/>
        </w:rPr>
        <w:t>2</w:t>
      </w:r>
      <w:r>
        <w:rPr>
          <w:rFonts w:ascii="Times New Roman" w:eastAsia="仿宋" w:hAnsi="Times New Roman" w:cs="Times New Roman" w:hint="eastAsia"/>
          <w:position w:val="-2"/>
          <w:sz w:val="24"/>
          <w:szCs w:val="24"/>
          <w:lang w:eastAsia="zh-CN"/>
        </w:rPr>
        <w:t>、临时遮盖</w:t>
      </w:r>
      <w:r>
        <w:rPr>
          <w:rFonts w:ascii="Times New Roman" w:eastAsia="仿宋" w:hAnsi="Times New Roman" w:cs="Times New Roman"/>
          <w:position w:val="-2"/>
          <w:sz w:val="24"/>
          <w:szCs w:val="24"/>
          <w:lang w:eastAsia="zh-CN"/>
        </w:rPr>
        <w:t>5000m</w:t>
      </w:r>
      <w:r>
        <w:rPr>
          <w:rFonts w:ascii="Times New Roman" w:eastAsia="仿宋" w:hAnsi="Times New Roman" w:cs="Times New Roman"/>
          <w:position w:val="-2"/>
          <w:sz w:val="24"/>
          <w:szCs w:val="24"/>
          <w:vertAlign w:val="superscript"/>
          <w:lang w:eastAsia="zh-CN"/>
        </w:rPr>
        <w:t>2</w:t>
      </w:r>
      <w:r>
        <w:rPr>
          <w:rFonts w:ascii="Times New Roman" w:eastAsia="仿宋" w:hAnsi="Times New Roman" w:cs="Times New Roman" w:hint="eastAsia"/>
          <w:position w:val="-2"/>
          <w:sz w:val="24"/>
          <w:szCs w:val="24"/>
          <w:lang w:eastAsia="zh-CN"/>
        </w:rPr>
        <w:t>、截排水沟</w:t>
      </w:r>
      <w:r>
        <w:rPr>
          <w:rFonts w:ascii="Times New Roman" w:eastAsia="仿宋" w:hAnsi="Times New Roman" w:cs="Times New Roman"/>
          <w:position w:val="-2"/>
          <w:sz w:val="24"/>
          <w:szCs w:val="24"/>
          <w:lang w:eastAsia="zh-CN"/>
        </w:rPr>
        <w:t>700m</w:t>
      </w:r>
      <w:bookmarkEnd w:id="30"/>
      <w:r>
        <w:rPr>
          <w:rFonts w:ascii="Times New Roman" w:eastAsia="仿宋" w:hAnsi="Times New Roman" w:cs="Times New Roman"/>
          <w:sz w:val="24"/>
          <w:szCs w:val="24"/>
          <w:lang w:eastAsia="zh-CN"/>
        </w:rPr>
        <w:t>。</w:t>
      </w:r>
    </w:p>
    <w:p w14:paraId="2020B6FE" w14:textId="77777777" w:rsidR="002C2E1A" w:rsidRDefault="002C49F2">
      <w:pPr>
        <w:tabs>
          <w:tab w:val="left" w:pos="3120"/>
        </w:tabs>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本项目已实施的临时措施汇总情况见表</w:t>
      </w:r>
      <w:r>
        <w:rPr>
          <w:rFonts w:ascii="Times New Roman" w:eastAsia="仿宋" w:hAnsi="Times New Roman" w:cs="Times New Roman"/>
          <w:spacing w:val="-59"/>
          <w:sz w:val="24"/>
          <w:szCs w:val="24"/>
          <w:lang w:eastAsia="zh-CN"/>
        </w:rPr>
        <w:t xml:space="preserve"> </w:t>
      </w:r>
      <w:r>
        <w:rPr>
          <w:rFonts w:ascii="Times New Roman" w:eastAsia="仿宋" w:hAnsi="Times New Roman" w:cs="Times New Roman"/>
          <w:sz w:val="24"/>
          <w:szCs w:val="24"/>
          <w:lang w:eastAsia="zh-CN"/>
        </w:rPr>
        <w:t>3.4</w:t>
      </w:r>
      <w:r>
        <w:rPr>
          <w:rFonts w:ascii="Times New Roman" w:eastAsia="仿宋" w:hAnsi="Times New Roman" w:cs="Times New Roman"/>
          <w:spacing w:val="-1"/>
          <w:sz w:val="24"/>
          <w:szCs w:val="24"/>
          <w:lang w:eastAsia="zh-CN"/>
        </w:rPr>
        <w:t>-</w:t>
      </w:r>
      <w:r>
        <w:rPr>
          <w:rFonts w:ascii="Times New Roman" w:eastAsia="仿宋" w:hAnsi="Times New Roman" w:cs="Times New Roman"/>
          <w:sz w:val="24"/>
          <w:szCs w:val="24"/>
          <w:lang w:eastAsia="zh-CN"/>
        </w:rPr>
        <w:t>5</w:t>
      </w:r>
      <w:r>
        <w:rPr>
          <w:rFonts w:ascii="Times New Roman" w:eastAsia="仿宋" w:hAnsi="Times New Roman" w:cs="Times New Roman"/>
          <w:spacing w:val="-89"/>
          <w:sz w:val="24"/>
          <w:szCs w:val="24"/>
          <w:lang w:eastAsia="zh-CN"/>
        </w:rPr>
        <w:t>，</w:t>
      </w:r>
      <w:r>
        <w:rPr>
          <w:rFonts w:ascii="Times New Roman" w:eastAsia="仿宋" w:hAnsi="Times New Roman" w:cs="Times New Roman"/>
          <w:sz w:val="24"/>
          <w:szCs w:val="24"/>
          <w:lang w:eastAsia="zh-CN"/>
        </w:rPr>
        <w:t>实际实施与方案对比情况见表</w:t>
      </w:r>
      <w:r>
        <w:rPr>
          <w:rFonts w:ascii="Times New Roman" w:eastAsia="仿宋" w:hAnsi="Times New Roman" w:cs="Times New Roman"/>
          <w:spacing w:val="-59"/>
          <w:sz w:val="24"/>
          <w:szCs w:val="24"/>
          <w:lang w:eastAsia="zh-CN"/>
        </w:rPr>
        <w:t xml:space="preserve"> </w:t>
      </w:r>
      <w:r>
        <w:rPr>
          <w:rFonts w:ascii="Times New Roman" w:eastAsia="仿宋" w:hAnsi="Times New Roman" w:cs="Times New Roman"/>
          <w:sz w:val="24"/>
          <w:szCs w:val="24"/>
          <w:lang w:eastAsia="zh-CN"/>
        </w:rPr>
        <w:t>3.3</w:t>
      </w:r>
      <w:r>
        <w:rPr>
          <w:rFonts w:ascii="Times New Roman" w:eastAsia="仿宋" w:hAnsi="Times New Roman" w:cs="Times New Roman"/>
          <w:spacing w:val="-1"/>
          <w:sz w:val="24"/>
          <w:szCs w:val="24"/>
          <w:lang w:eastAsia="zh-CN"/>
        </w:rPr>
        <w:t>-</w:t>
      </w:r>
      <w:r>
        <w:rPr>
          <w:rFonts w:ascii="Times New Roman" w:eastAsia="仿宋" w:hAnsi="Times New Roman" w:cs="Times New Roman"/>
          <w:sz w:val="24"/>
          <w:szCs w:val="24"/>
          <w:lang w:eastAsia="zh-CN"/>
        </w:rPr>
        <w:t>6</w:t>
      </w:r>
      <w:r>
        <w:rPr>
          <w:rFonts w:ascii="Times New Roman" w:eastAsia="仿宋" w:hAnsi="Times New Roman" w:cs="Times New Roman"/>
          <w:sz w:val="24"/>
          <w:szCs w:val="24"/>
          <w:lang w:eastAsia="zh-CN"/>
        </w:rPr>
        <w:t>。</w:t>
      </w:r>
    </w:p>
    <w:p w14:paraId="2218E892" w14:textId="77777777" w:rsidR="002C2E1A" w:rsidRDefault="002C49F2">
      <w:pPr>
        <w:tabs>
          <w:tab w:val="left" w:pos="3120"/>
        </w:tabs>
        <w:spacing w:after="0" w:line="288" w:lineRule="auto"/>
        <w:ind w:firstLineChars="300" w:firstLine="723"/>
        <w:rPr>
          <w:rFonts w:ascii="Times New Roman" w:eastAsia="仿宋" w:hAnsi="Times New Roman" w:cs="Times New Roman"/>
          <w:b/>
          <w:bCs/>
          <w:sz w:val="24"/>
          <w:szCs w:val="24"/>
          <w:lang w:eastAsia="zh-CN"/>
        </w:rPr>
      </w:pPr>
      <w:r>
        <w:rPr>
          <w:rFonts w:ascii="Times New Roman" w:eastAsia="仿宋" w:hAnsi="Times New Roman" w:cs="Times New Roman"/>
          <w:b/>
          <w:bCs/>
          <w:sz w:val="24"/>
          <w:szCs w:val="24"/>
          <w:lang w:eastAsia="zh-CN"/>
        </w:rPr>
        <w:t>表</w:t>
      </w:r>
      <w:r>
        <w:rPr>
          <w:rFonts w:ascii="Times New Roman" w:eastAsia="仿宋" w:hAnsi="Times New Roman" w:cs="Times New Roman"/>
          <w:b/>
          <w:bCs/>
          <w:spacing w:val="-60"/>
          <w:sz w:val="24"/>
          <w:szCs w:val="24"/>
          <w:lang w:eastAsia="zh-CN"/>
        </w:rPr>
        <w:t xml:space="preserve"> </w:t>
      </w:r>
      <w:r>
        <w:rPr>
          <w:rFonts w:ascii="Times New Roman" w:eastAsia="仿宋" w:hAnsi="Times New Roman" w:cs="Times New Roman"/>
          <w:b/>
          <w:bCs/>
          <w:sz w:val="24"/>
          <w:szCs w:val="24"/>
          <w:lang w:eastAsia="zh-CN"/>
        </w:rPr>
        <w:t>3.3</w:t>
      </w:r>
      <w:r>
        <w:rPr>
          <w:rFonts w:ascii="Times New Roman" w:eastAsia="仿宋" w:hAnsi="Times New Roman" w:cs="Times New Roman"/>
          <w:b/>
          <w:bCs/>
          <w:spacing w:val="-1"/>
          <w:sz w:val="24"/>
          <w:szCs w:val="24"/>
          <w:lang w:eastAsia="zh-CN"/>
        </w:rPr>
        <w:t>-</w:t>
      </w:r>
      <w:r>
        <w:rPr>
          <w:rFonts w:ascii="Times New Roman" w:eastAsia="仿宋" w:hAnsi="Times New Roman" w:cs="Times New Roman"/>
          <w:b/>
          <w:bCs/>
          <w:sz w:val="24"/>
          <w:szCs w:val="24"/>
          <w:lang w:eastAsia="zh-CN"/>
        </w:rPr>
        <w:t>5</w:t>
      </w:r>
      <w:r>
        <w:rPr>
          <w:rFonts w:ascii="Times New Roman" w:eastAsia="仿宋" w:hAnsi="Times New Roman" w:cs="Times New Roman" w:hint="eastAsia"/>
          <w:b/>
          <w:bCs/>
          <w:sz w:val="24"/>
          <w:szCs w:val="24"/>
          <w:lang w:eastAsia="zh-CN"/>
        </w:rPr>
        <w:t xml:space="preserve">                      </w:t>
      </w:r>
      <w:r>
        <w:rPr>
          <w:rFonts w:ascii="Times New Roman" w:eastAsia="仿宋" w:hAnsi="Times New Roman" w:cs="Times New Roman"/>
          <w:b/>
          <w:bCs/>
          <w:sz w:val="24"/>
          <w:szCs w:val="24"/>
          <w:lang w:eastAsia="zh-CN"/>
        </w:rPr>
        <w:t>已实施的临时措施汇总表</w:t>
      </w:r>
    </w:p>
    <w:tbl>
      <w:tblPr>
        <w:tblW w:w="8299"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49"/>
        <w:gridCol w:w="2186"/>
        <w:gridCol w:w="1415"/>
        <w:gridCol w:w="1777"/>
        <w:gridCol w:w="1572"/>
      </w:tblGrid>
      <w:tr w:rsidR="002C2E1A" w14:paraId="40CD6220" w14:textId="77777777">
        <w:trPr>
          <w:trHeight w:val="363"/>
          <w:tblHeader/>
        </w:trPr>
        <w:tc>
          <w:tcPr>
            <w:tcW w:w="1349" w:type="dxa"/>
            <w:shd w:val="clear" w:color="auto" w:fill="auto"/>
            <w:tcMar>
              <w:top w:w="15" w:type="dxa"/>
              <w:left w:w="15" w:type="dxa"/>
              <w:right w:w="15" w:type="dxa"/>
            </w:tcMar>
            <w:vAlign w:val="center"/>
          </w:tcPr>
          <w:p w14:paraId="309EE8A8"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编号</w:t>
            </w:r>
          </w:p>
        </w:tc>
        <w:tc>
          <w:tcPr>
            <w:tcW w:w="2186" w:type="dxa"/>
            <w:shd w:val="clear" w:color="auto" w:fill="auto"/>
            <w:tcMar>
              <w:top w:w="15" w:type="dxa"/>
              <w:left w:w="15" w:type="dxa"/>
              <w:right w:w="15" w:type="dxa"/>
            </w:tcMar>
            <w:vAlign w:val="center"/>
          </w:tcPr>
          <w:p w14:paraId="5B5030AC"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措施名称</w:t>
            </w:r>
          </w:p>
        </w:tc>
        <w:tc>
          <w:tcPr>
            <w:tcW w:w="1415" w:type="dxa"/>
            <w:shd w:val="clear" w:color="auto" w:fill="auto"/>
            <w:tcMar>
              <w:top w:w="15" w:type="dxa"/>
              <w:left w:w="15" w:type="dxa"/>
              <w:right w:w="15" w:type="dxa"/>
            </w:tcMar>
            <w:vAlign w:val="center"/>
          </w:tcPr>
          <w:p w14:paraId="2E6826CE"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单位</w:t>
            </w:r>
          </w:p>
        </w:tc>
        <w:tc>
          <w:tcPr>
            <w:tcW w:w="1777" w:type="dxa"/>
            <w:shd w:val="clear" w:color="auto" w:fill="auto"/>
            <w:tcMar>
              <w:top w:w="15" w:type="dxa"/>
              <w:left w:w="15" w:type="dxa"/>
              <w:right w:w="15" w:type="dxa"/>
            </w:tcMar>
            <w:vAlign w:val="center"/>
          </w:tcPr>
          <w:p w14:paraId="6CA56B06"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完成工程量</w:t>
            </w:r>
          </w:p>
        </w:tc>
        <w:tc>
          <w:tcPr>
            <w:tcW w:w="1572" w:type="dxa"/>
            <w:shd w:val="clear" w:color="auto" w:fill="auto"/>
            <w:tcMar>
              <w:top w:w="15" w:type="dxa"/>
              <w:left w:w="15" w:type="dxa"/>
              <w:right w:w="15" w:type="dxa"/>
            </w:tcMar>
            <w:vAlign w:val="center"/>
          </w:tcPr>
          <w:p w14:paraId="2107BC3E"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备注</w:t>
            </w:r>
          </w:p>
        </w:tc>
      </w:tr>
      <w:tr w:rsidR="002C2E1A" w14:paraId="0E18F3FC" w14:textId="77777777">
        <w:trPr>
          <w:trHeight w:val="315"/>
        </w:trPr>
        <w:tc>
          <w:tcPr>
            <w:tcW w:w="1349" w:type="dxa"/>
            <w:shd w:val="clear" w:color="auto" w:fill="auto"/>
            <w:tcMar>
              <w:top w:w="15" w:type="dxa"/>
              <w:left w:w="15" w:type="dxa"/>
              <w:right w:w="15" w:type="dxa"/>
            </w:tcMar>
            <w:vAlign w:val="center"/>
          </w:tcPr>
          <w:p w14:paraId="223A4A08"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sz w:val="21"/>
                <w:szCs w:val="21"/>
                <w:lang w:bidi="ar"/>
              </w:rPr>
              <w:t>一</w:t>
            </w:r>
          </w:p>
        </w:tc>
        <w:tc>
          <w:tcPr>
            <w:tcW w:w="2186" w:type="dxa"/>
            <w:shd w:val="clear" w:color="auto" w:fill="auto"/>
            <w:tcMar>
              <w:top w:w="15" w:type="dxa"/>
              <w:left w:w="15" w:type="dxa"/>
              <w:right w:w="15" w:type="dxa"/>
            </w:tcMar>
            <w:vAlign w:val="center"/>
          </w:tcPr>
          <w:p w14:paraId="3136D7AB"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sz w:val="21"/>
                <w:szCs w:val="21"/>
                <w:lang w:bidi="ar"/>
              </w:rPr>
              <w:t>净水厂工程区</w:t>
            </w:r>
          </w:p>
        </w:tc>
        <w:tc>
          <w:tcPr>
            <w:tcW w:w="1415" w:type="dxa"/>
            <w:shd w:val="clear" w:color="auto" w:fill="auto"/>
            <w:tcMar>
              <w:top w:w="15" w:type="dxa"/>
              <w:left w:w="15" w:type="dxa"/>
              <w:right w:w="15" w:type="dxa"/>
            </w:tcMar>
            <w:vAlign w:val="center"/>
          </w:tcPr>
          <w:p w14:paraId="1FFC8EE5"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77" w:type="dxa"/>
            <w:shd w:val="clear" w:color="auto" w:fill="auto"/>
            <w:tcMar>
              <w:top w:w="15" w:type="dxa"/>
              <w:left w:w="15" w:type="dxa"/>
              <w:right w:w="15" w:type="dxa"/>
            </w:tcMar>
            <w:vAlign w:val="center"/>
          </w:tcPr>
          <w:p w14:paraId="37029D84"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572" w:type="dxa"/>
            <w:shd w:val="clear" w:color="auto" w:fill="auto"/>
            <w:tcMar>
              <w:top w:w="15" w:type="dxa"/>
              <w:left w:w="15" w:type="dxa"/>
              <w:right w:w="15" w:type="dxa"/>
            </w:tcMar>
            <w:vAlign w:val="center"/>
          </w:tcPr>
          <w:p w14:paraId="7A619EE0"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20701157" w14:textId="77777777">
        <w:trPr>
          <w:trHeight w:val="315"/>
        </w:trPr>
        <w:tc>
          <w:tcPr>
            <w:tcW w:w="1349" w:type="dxa"/>
            <w:shd w:val="clear" w:color="auto" w:fill="auto"/>
            <w:tcMar>
              <w:top w:w="15" w:type="dxa"/>
              <w:left w:w="15" w:type="dxa"/>
              <w:right w:w="15" w:type="dxa"/>
            </w:tcMar>
            <w:vAlign w:val="center"/>
          </w:tcPr>
          <w:p w14:paraId="6E54C0B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1</w:t>
            </w:r>
          </w:p>
        </w:tc>
        <w:tc>
          <w:tcPr>
            <w:tcW w:w="2186" w:type="dxa"/>
            <w:shd w:val="clear" w:color="auto" w:fill="auto"/>
            <w:tcMar>
              <w:top w:w="15" w:type="dxa"/>
              <w:left w:w="15" w:type="dxa"/>
              <w:right w:w="15" w:type="dxa"/>
            </w:tcMar>
            <w:vAlign w:val="center"/>
          </w:tcPr>
          <w:p w14:paraId="4472393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bidi="ar"/>
              </w:rPr>
              <w:t>临时</w:t>
            </w:r>
            <w:r>
              <w:rPr>
                <w:rFonts w:ascii="Times New Roman" w:eastAsia="仿宋" w:hAnsi="Times New Roman" w:cs="Times New Roman" w:hint="eastAsia"/>
                <w:sz w:val="21"/>
                <w:szCs w:val="21"/>
                <w:lang w:bidi="ar"/>
              </w:rPr>
              <w:t>排水沟</w:t>
            </w:r>
          </w:p>
        </w:tc>
        <w:tc>
          <w:tcPr>
            <w:tcW w:w="1415" w:type="dxa"/>
            <w:shd w:val="clear" w:color="auto" w:fill="auto"/>
            <w:tcMar>
              <w:top w:w="15" w:type="dxa"/>
              <w:left w:w="15" w:type="dxa"/>
              <w:right w:w="15" w:type="dxa"/>
            </w:tcMar>
            <w:vAlign w:val="center"/>
          </w:tcPr>
          <w:p w14:paraId="6D0911C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m</w:t>
            </w:r>
          </w:p>
        </w:tc>
        <w:tc>
          <w:tcPr>
            <w:tcW w:w="1777" w:type="dxa"/>
            <w:shd w:val="clear" w:color="auto" w:fill="auto"/>
            <w:tcMar>
              <w:top w:w="15" w:type="dxa"/>
              <w:left w:w="15" w:type="dxa"/>
              <w:right w:w="15" w:type="dxa"/>
            </w:tcMar>
            <w:vAlign w:val="center"/>
          </w:tcPr>
          <w:p w14:paraId="0FFCA8C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7</w:t>
            </w:r>
            <w:r>
              <w:rPr>
                <w:rFonts w:ascii="Times New Roman" w:eastAsia="仿宋" w:hAnsi="Times New Roman" w:cs="Times New Roman"/>
                <w:position w:val="-2"/>
                <w:sz w:val="21"/>
                <w:szCs w:val="21"/>
              </w:rPr>
              <w:t>0</w:t>
            </w:r>
          </w:p>
        </w:tc>
        <w:tc>
          <w:tcPr>
            <w:tcW w:w="1572" w:type="dxa"/>
            <w:shd w:val="clear" w:color="auto" w:fill="auto"/>
            <w:tcMar>
              <w:top w:w="15" w:type="dxa"/>
              <w:left w:w="15" w:type="dxa"/>
              <w:right w:w="15" w:type="dxa"/>
            </w:tcMar>
            <w:vAlign w:val="center"/>
          </w:tcPr>
          <w:p w14:paraId="6AE2F8CF"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71EC443F" w14:textId="77777777">
        <w:trPr>
          <w:trHeight w:val="315"/>
        </w:trPr>
        <w:tc>
          <w:tcPr>
            <w:tcW w:w="1349" w:type="dxa"/>
            <w:shd w:val="clear" w:color="auto" w:fill="auto"/>
            <w:tcMar>
              <w:top w:w="15" w:type="dxa"/>
              <w:left w:w="15" w:type="dxa"/>
              <w:right w:w="15" w:type="dxa"/>
            </w:tcMar>
            <w:vAlign w:val="center"/>
          </w:tcPr>
          <w:p w14:paraId="0655FF1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2</w:t>
            </w:r>
          </w:p>
        </w:tc>
        <w:tc>
          <w:tcPr>
            <w:tcW w:w="2186" w:type="dxa"/>
            <w:shd w:val="clear" w:color="auto" w:fill="auto"/>
            <w:tcMar>
              <w:top w:w="15" w:type="dxa"/>
              <w:left w:w="15" w:type="dxa"/>
              <w:right w:w="15" w:type="dxa"/>
            </w:tcMar>
            <w:vAlign w:val="center"/>
          </w:tcPr>
          <w:p w14:paraId="2C26D51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沉沙池</w:t>
            </w:r>
          </w:p>
        </w:tc>
        <w:tc>
          <w:tcPr>
            <w:tcW w:w="1415" w:type="dxa"/>
            <w:shd w:val="clear" w:color="auto" w:fill="auto"/>
            <w:tcMar>
              <w:top w:w="15" w:type="dxa"/>
              <w:left w:w="15" w:type="dxa"/>
              <w:right w:w="15" w:type="dxa"/>
            </w:tcMar>
            <w:vAlign w:val="center"/>
          </w:tcPr>
          <w:p w14:paraId="68C9A9B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座</w:t>
            </w:r>
          </w:p>
        </w:tc>
        <w:tc>
          <w:tcPr>
            <w:tcW w:w="1777" w:type="dxa"/>
            <w:shd w:val="clear" w:color="auto" w:fill="auto"/>
            <w:tcMar>
              <w:top w:w="15" w:type="dxa"/>
              <w:left w:w="15" w:type="dxa"/>
              <w:right w:w="15" w:type="dxa"/>
            </w:tcMar>
            <w:vAlign w:val="center"/>
          </w:tcPr>
          <w:p w14:paraId="1B81EECA"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1</w:t>
            </w:r>
          </w:p>
        </w:tc>
        <w:tc>
          <w:tcPr>
            <w:tcW w:w="1572" w:type="dxa"/>
            <w:shd w:val="clear" w:color="auto" w:fill="auto"/>
            <w:tcMar>
              <w:top w:w="15" w:type="dxa"/>
              <w:left w:w="15" w:type="dxa"/>
              <w:right w:w="15" w:type="dxa"/>
            </w:tcMar>
            <w:vAlign w:val="center"/>
          </w:tcPr>
          <w:p w14:paraId="62B26C29"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25388F76" w14:textId="77777777">
        <w:trPr>
          <w:trHeight w:val="317"/>
        </w:trPr>
        <w:tc>
          <w:tcPr>
            <w:tcW w:w="1349" w:type="dxa"/>
            <w:shd w:val="clear" w:color="auto" w:fill="auto"/>
            <w:tcMar>
              <w:top w:w="15" w:type="dxa"/>
              <w:left w:w="15" w:type="dxa"/>
              <w:right w:w="15" w:type="dxa"/>
            </w:tcMar>
            <w:vAlign w:val="center"/>
          </w:tcPr>
          <w:p w14:paraId="10031F8C"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sz w:val="21"/>
                <w:szCs w:val="21"/>
                <w:lang w:bidi="ar"/>
              </w:rPr>
              <w:t>3</w:t>
            </w:r>
          </w:p>
        </w:tc>
        <w:tc>
          <w:tcPr>
            <w:tcW w:w="2186" w:type="dxa"/>
            <w:shd w:val="clear" w:color="auto" w:fill="auto"/>
            <w:tcMar>
              <w:top w:w="15" w:type="dxa"/>
              <w:left w:w="15" w:type="dxa"/>
              <w:right w:w="15" w:type="dxa"/>
            </w:tcMar>
            <w:vAlign w:val="center"/>
          </w:tcPr>
          <w:p w14:paraId="62DDFEAC"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sz w:val="21"/>
                <w:szCs w:val="21"/>
                <w:lang w:bidi="ar"/>
              </w:rPr>
              <w:t>彩条布覆盖</w:t>
            </w:r>
          </w:p>
        </w:tc>
        <w:tc>
          <w:tcPr>
            <w:tcW w:w="1415" w:type="dxa"/>
            <w:shd w:val="clear" w:color="auto" w:fill="auto"/>
            <w:tcMar>
              <w:top w:w="15" w:type="dxa"/>
              <w:left w:w="15" w:type="dxa"/>
              <w:right w:w="15" w:type="dxa"/>
            </w:tcMar>
            <w:vAlign w:val="center"/>
          </w:tcPr>
          <w:p w14:paraId="797FEAE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m</w:t>
            </w:r>
            <w:r>
              <w:rPr>
                <w:rFonts w:ascii="Times New Roman" w:eastAsia="仿宋" w:hAnsi="Times New Roman" w:cs="Times New Roman"/>
                <w:sz w:val="21"/>
                <w:szCs w:val="21"/>
                <w:vertAlign w:val="superscript"/>
                <w:lang w:bidi="ar"/>
              </w:rPr>
              <w:t>2</w:t>
            </w:r>
          </w:p>
        </w:tc>
        <w:tc>
          <w:tcPr>
            <w:tcW w:w="1777" w:type="dxa"/>
            <w:shd w:val="clear" w:color="auto" w:fill="auto"/>
            <w:tcMar>
              <w:top w:w="15" w:type="dxa"/>
              <w:left w:w="15" w:type="dxa"/>
              <w:right w:w="15" w:type="dxa"/>
            </w:tcMar>
            <w:vAlign w:val="center"/>
          </w:tcPr>
          <w:p w14:paraId="3B6327F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4</w:t>
            </w:r>
            <w:r>
              <w:rPr>
                <w:rFonts w:ascii="Times New Roman" w:eastAsia="仿宋" w:hAnsi="Times New Roman" w:cs="Times New Roman"/>
                <w:position w:val="-2"/>
                <w:sz w:val="21"/>
                <w:szCs w:val="21"/>
              </w:rPr>
              <w:t>00</w:t>
            </w:r>
          </w:p>
        </w:tc>
        <w:tc>
          <w:tcPr>
            <w:tcW w:w="1572" w:type="dxa"/>
            <w:shd w:val="clear" w:color="auto" w:fill="auto"/>
            <w:tcMar>
              <w:top w:w="15" w:type="dxa"/>
              <w:left w:w="15" w:type="dxa"/>
              <w:right w:w="15" w:type="dxa"/>
            </w:tcMar>
            <w:vAlign w:val="center"/>
          </w:tcPr>
          <w:p w14:paraId="65FFE672"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67937920" w14:textId="77777777">
        <w:trPr>
          <w:trHeight w:val="315"/>
        </w:trPr>
        <w:tc>
          <w:tcPr>
            <w:tcW w:w="1349" w:type="dxa"/>
            <w:shd w:val="clear" w:color="auto" w:fill="auto"/>
            <w:tcMar>
              <w:top w:w="15" w:type="dxa"/>
              <w:left w:w="15" w:type="dxa"/>
              <w:right w:w="15" w:type="dxa"/>
            </w:tcMar>
            <w:vAlign w:val="center"/>
          </w:tcPr>
          <w:p w14:paraId="05E478D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b/>
                <w:bCs/>
                <w:sz w:val="21"/>
                <w:szCs w:val="21"/>
                <w:lang w:bidi="ar"/>
              </w:rPr>
              <w:t>二</w:t>
            </w:r>
          </w:p>
        </w:tc>
        <w:tc>
          <w:tcPr>
            <w:tcW w:w="2186" w:type="dxa"/>
            <w:shd w:val="clear" w:color="auto" w:fill="auto"/>
            <w:tcMar>
              <w:top w:w="15" w:type="dxa"/>
              <w:left w:w="15" w:type="dxa"/>
              <w:right w:w="15" w:type="dxa"/>
            </w:tcMar>
            <w:vAlign w:val="center"/>
          </w:tcPr>
          <w:p w14:paraId="28FD655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b/>
                <w:bCs/>
                <w:sz w:val="21"/>
                <w:szCs w:val="21"/>
                <w:lang w:bidi="ar"/>
              </w:rPr>
              <w:t>进厂道路区</w:t>
            </w:r>
          </w:p>
        </w:tc>
        <w:tc>
          <w:tcPr>
            <w:tcW w:w="1415" w:type="dxa"/>
            <w:shd w:val="clear" w:color="auto" w:fill="auto"/>
            <w:tcMar>
              <w:top w:w="15" w:type="dxa"/>
              <w:left w:w="15" w:type="dxa"/>
              <w:right w:w="15" w:type="dxa"/>
            </w:tcMar>
            <w:vAlign w:val="center"/>
          </w:tcPr>
          <w:p w14:paraId="1C259725"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77" w:type="dxa"/>
            <w:shd w:val="clear" w:color="auto" w:fill="auto"/>
            <w:tcMar>
              <w:top w:w="15" w:type="dxa"/>
              <w:left w:w="15" w:type="dxa"/>
              <w:right w:w="15" w:type="dxa"/>
            </w:tcMar>
            <w:vAlign w:val="center"/>
          </w:tcPr>
          <w:p w14:paraId="6924266E"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572" w:type="dxa"/>
            <w:shd w:val="clear" w:color="auto" w:fill="auto"/>
            <w:noWrap/>
            <w:tcMar>
              <w:top w:w="15" w:type="dxa"/>
              <w:left w:w="15" w:type="dxa"/>
              <w:right w:w="15" w:type="dxa"/>
            </w:tcMar>
            <w:vAlign w:val="center"/>
          </w:tcPr>
          <w:p w14:paraId="2AE32872"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5FEA4174" w14:textId="77777777">
        <w:trPr>
          <w:trHeight w:val="315"/>
        </w:trPr>
        <w:tc>
          <w:tcPr>
            <w:tcW w:w="1349" w:type="dxa"/>
            <w:shd w:val="clear" w:color="auto" w:fill="auto"/>
            <w:tcMar>
              <w:top w:w="15" w:type="dxa"/>
              <w:left w:w="15" w:type="dxa"/>
              <w:right w:w="15" w:type="dxa"/>
            </w:tcMar>
            <w:vAlign w:val="center"/>
          </w:tcPr>
          <w:p w14:paraId="1F9AA70E"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1</w:t>
            </w:r>
          </w:p>
        </w:tc>
        <w:tc>
          <w:tcPr>
            <w:tcW w:w="2186" w:type="dxa"/>
            <w:shd w:val="clear" w:color="auto" w:fill="auto"/>
            <w:tcMar>
              <w:top w:w="15" w:type="dxa"/>
              <w:left w:w="15" w:type="dxa"/>
              <w:right w:w="15" w:type="dxa"/>
            </w:tcMar>
            <w:vAlign w:val="center"/>
          </w:tcPr>
          <w:p w14:paraId="0B07832E"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临时遮盖</w:t>
            </w:r>
          </w:p>
        </w:tc>
        <w:tc>
          <w:tcPr>
            <w:tcW w:w="1415" w:type="dxa"/>
            <w:shd w:val="clear" w:color="auto" w:fill="auto"/>
            <w:tcMar>
              <w:top w:w="15" w:type="dxa"/>
              <w:left w:w="15" w:type="dxa"/>
              <w:right w:w="15" w:type="dxa"/>
            </w:tcMar>
            <w:vAlign w:val="center"/>
          </w:tcPr>
          <w:p w14:paraId="3A402CF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m</w:t>
            </w:r>
            <w:r>
              <w:rPr>
                <w:rFonts w:ascii="Times New Roman" w:eastAsia="仿宋" w:hAnsi="Times New Roman" w:cs="Times New Roman"/>
                <w:sz w:val="21"/>
                <w:szCs w:val="21"/>
                <w:vertAlign w:val="superscript"/>
                <w:lang w:bidi="ar"/>
              </w:rPr>
              <w:t>2</w:t>
            </w:r>
          </w:p>
        </w:tc>
        <w:tc>
          <w:tcPr>
            <w:tcW w:w="1777" w:type="dxa"/>
            <w:shd w:val="clear" w:color="auto" w:fill="auto"/>
            <w:tcMar>
              <w:top w:w="15" w:type="dxa"/>
              <w:left w:w="15" w:type="dxa"/>
              <w:right w:w="15" w:type="dxa"/>
            </w:tcMar>
            <w:vAlign w:val="center"/>
          </w:tcPr>
          <w:p w14:paraId="4B08D9F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1</w:t>
            </w:r>
            <w:r>
              <w:rPr>
                <w:rFonts w:ascii="Times New Roman" w:eastAsia="仿宋" w:hAnsi="Times New Roman" w:cs="Times New Roman"/>
                <w:position w:val="-2"/>
                <w:sz w:val="21"/>
                <w:szCs w:val="21"/>
              </w:rPr>
              <w:t>000</w:t>
            </w:r>
          </w:p>
        </w:tc>
        <w:tc>
          <w:tcPr>
            <w:tcW w:w="1572" w:type="dxa"/>
            <w:shd w:val="clear" w:color="auto" w:fill="auto"/>
            <w:noWrap/>
            <w:tcMar>
              <w:top w:w="15" w:type="dxa"/>
              <w:left w:w="15" w:type="dxa"/>
              <w:right w:w="15" w:type="dxa"/>
            </w:tcMar>
            <w:vAlign w:val="center"/>
          </w:tcPr>
          <w:p w14:paraId="2D9FA0D8"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22C7E8EE" w14:textId="77777777">
        <w:trPr>
          <w:trHeight w:val="315"/>
        </w:trPr>
        <w:tc>
          <w:tcPr>
            <w:tcW w:w="1349" w:type="dxa"/>
            <w:shd w:val="clear" w:color="auto" w:fill="auto"/>
            <w:tcMar>
              <w:top w:w="15" w:type="dxa"/>
              <w:left w:w="15" w:type="dxa"/>
              <w:right w:w="15" w:type="dxa"/>
            </w:tcMar>
            <w:vAlign w:val="center"/>
          </w:tcPr>
          <w:p w14:paraId="38DDE7D1"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bidi="ar"/>
              </w:rPr>
              <w:t>三</w:t>
            </w:r>
          </w:p>
        </w:tc>
        <w:tc>
          <w:tcPr>
            <w:tcW w:w="2186" w:type="dxa"/>
            <w:shd w:val="clear" w:color="auto" w:fill="auto"/>
            <w:tcMar>
              <w:top w:w="15" w:type="dxa"/>
              <w:left w:w="15" w:type="dxa"/>
              <w:right w:w="15" w:type="dxa"/>
            </w:tcMar>
            <w:vAlign w:val="center"/>
          </w:tcPr>
          <w:p w14:paraId="34130D40"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bidi="ar"/>
              </w:rPr>
              <w:t>输水管网工程区</w:t>
            </w:r>
          </w:p>
        </w:tc>
        <w:tc>
          <w:tcPr>
            <w:tcW w:w="1415" w:type="dxa"/>
            <w:shd w:val="clear" w:color="auto" w:fill="auto"/>
            <w:tcMar>
              <w:top w:w="15" w:type="dxa"/>
              <w:left w:w="15" w:type="dxa"/>
              <w:right w:w="15" w:type="dxa"/>
            </w:tcMar>
            <w:vAlign w:val="center"/>
          </w:tcPr>
          <w:p w14:paraId="59F01F4C"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77" w:type="dxa"/>
            <w:shd w:val="clear" w:color="auto" w:fill="auto"/>
            <w:tcMar>
              <w:top w:w="15" w:type="dxa"/>
              <w:left w:w="15" w:type="dxa"/>
              <w:right w:w="15" w:type="dxa"/>
            </w:tcMar>
            <w:vAlign w:val="center"/>
          </w:tcPr>
          <w:p w14:paraId="6BED98A6"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572" w:type="dxa"/>
            <w:shd w:val="clear" w:color="auto" w:fill="auto"/>
            <w:noWrap/>
            <w:tcMar>
              <w:top w:w="15" w:type="dxa"/>
              <w:left w:w="15" w:type="dxa"/>
              <w:right w:w="15" w:type="dxa"/>
            </w:tcMar>
            <w:vAlign w:val="center"/>
          </w:tcPr>
          <w:p w14:paraId="150603AE"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000F459B" w14:textId="77777777">
        <w:trPr>
          <w:trHeight w:val="315"/>
        </w:trPr>
        <w:tc>
          <w:tcPr>
            <w:tcW w:w="1349" w:type="dxa"/>
            <w:shd w:val="clear" w:color="auto" w:fill="auto"/>
            <w:tcMar>
              <w:top w:w="15" w:type="dxa"/>
              <w:left w:w="15" w:type="dxa"/>
              <w:right w:w="15" w:type="dxa"/>
            </w:tcMar>
            <w:vAlign w:val="center"/>
          </w:tcPr>
          <w:p w14:paraId="6A3FA735"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sz w:val="21"/>
                <w:szCs w:val="21"/>
                <w:lang w:bidi="ar"/>
              </w:rPr>
              <w:t>1</w:t>
            </w:r>
          </w:p>
        </w:tc>
        <w:tc>
          <w:tcPr>
            <w:tcW w:w="2186" w:type="dxa"/>
            <w:shd w:val="clear" w:color="auto" w:fill="auto"/>
            <w:tcMar>
              <w:top w:w="15" w:type="dxa"/>
              <w:left w:w="15" w:type="dxa"/>
              <w:right w:w="15" w:type="dxa"/>
            </w:tcMar>
            <w:vAlign w:val="center"/>
          </w:tcPr>
          <w:p w14:paraId="26FE97AA"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sz w:val="21"/>
                <w:szCs w:val="21"/>
                <w:lang w:bidi="ar"/>
              </w:rPr>
              <w:t>临时遮盖</w:t>
            </w:r>
          </w:p>
        </w:tc>
        <w:tc>
          <w:tcPr>
            <w:tcW w:w="1415" w:type="dxa"/>
            <w:shd w:val="clear" w:color="auto" w:fill="auto"/>
            <w:tcMar>
              <w:top w:w="15" w:type="dxa"/>
              <w:left w:w="15" w:type="dxa"/>
              <w:right w:w="15" w:type="dxa"/>
            </w:tcMar>
            <w:vAlign w:val="center"/>
          </w:tcPr>
          <w:p w14:paraId="100D0E7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m</w:t>
            </w:r>
            <w:r>
              <w:rPr>
                <w:rFonts w:ascii="Times New Roman" w:eastAsia="仿宋" w:hAnsi="Times New Roman" w:cs="Times New Roman"/>
                <w:sz w:val="21"/>
                <w:szCs w:val="21"/>
                <w:vertAlign w:val="superscript"/>
                <w:lang w:bidi="ar"/>
              </w:rPr>
              <w:t>2</w:t>
            </w:r>
          </w:p>
        </w:tc>
        <w:tc>
          <w:tcPr>
            <w:tcW w:w="1777" w:type="dxa"/>
            <w:shd w:val="clear" w:color="auto" w:fill="auto"/>
            <w:tcMar>
              <w:top w:w="15" w:type="dxa"/>
              <w:left w:w="15" w:type="dxa"/>
              <w:right w:w="15" w:type="dxa"/>
            </w:tcMar>
            <w:vAlign w:val="center"/>
          </w:tcPr>
          <w:p w14:paraId="5FF04CB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2</w:t>
            </w:r>
            <w:r>
              <w:rPr>
                <w:rFonts w:ascii="Times New Roman" w:eastAsia="仿宋" w:hAnsi="Times New Roman" w:cs="Times New Roman"/>
                <w:position w:val="-2"/>
                <w:sz w:val="21"/>
                <w:szCs w:val="21"/>
              </w:rPr>
              <w:t>000</w:t>
            </w:r>
          </w:p>
        </w:tc>
        <w:tc>
          <w:tcPr>
            <w:tcW w:w="1572" w:type="dxa"/>
            <w:shd w:val="clear" w:color="auto" w:fill="auto"/>
            <w:noWrap/>
            <w:tcMar>
              <w:top w:w="15" w:type="dxa"/>
              <w:left w:w="15" w:type="dxa"/>
              <w:right w:w="15" w:type="dxa"/>
            </w:tcMar>
            <w:vAlign w:val="center"/>
          </w:tcPr>
          <w:p w14:paraId="20BCA4E9"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1D774A56" w14:textId="77777777">
        <w:trPr>
          <w:trHeight w:val="315"/>
        </w:trPr>
        <w:tc>
          <w:tcPr>
            <w:tcW w:w="1349" w:type="dxa"/>
            <w:shd w:val="clear" w:color="auto" w:fill="auto"/>
            <w:tcMar>
              <w:top w:w="15" w:type="dxa"/>
              <w:left w:w="15" w:type="dxa"/>
              <w:right w:w="15" w:type="dxa"/>
            </w:tcMar>
            <w:vAlign w:val="center"/>
          </w:tcPr>
          <w:p w14:paraId="64EDFF4F"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bidi="ar"/>
              </w:rPr>
              <w:t>四</w:t>
            </w:r>
          </w:p>
        </w:tc>
        <w:tc>
          <w:tcPr>
            <w:tcW w:w="2186" w:type="dxa"/>
            <w:shd w:val="clear" w:color="auto" w:fill="auto"/>
            <w:tcMar>
              <w:top w:w="15" w:type="dxa"/>
              <w:left w:w="15" w:type="dxa"/>
              <w:right w:w="15" w:type="dxa"/>
            </w:tcMar>
            <w:vAlign w:val="center"/>
          </w:tcPr>
          <w:p w14:paraId="196855CA"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bidi="ar"/>
              </w:rPr>
              <w:t>供水管线工程区</w:t>
            </w:r>
          </w:p>
        </w:tc>
        <w:tc>
          <w:tcPr>
            <w:tcW w:w="1415" w:type="dxa"/>
            <w:shd w:val="clear" w:color="auto" w:fill="auto"/>
            <w:tcMar>
              <w:top w:w="15" w:type="dxa"/>
              <w:left w:w="15" w:type="dxa"/>
              <w:right w:w="15" w:type="dxa"/>
            </w:tcMar>
            <w:vAlign w:val="center"/>
          </w:tcPr>
          <w:p w14:paraId="52AFF090"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77" w:type="dxa"/>
            <w:shd w:val="clear" w:color="auto" w:fill="auto"/>
            <w:tcMar>
              <w:top w:w="15" w:type="dxa"/>
              <w:left w:w="15" w:type="dxa"/>
              <w:right w:w="15" w:type="dxa"/>
            </w:tcMar>
            <w:vAlign w:val="center"/>
          </w:tcPr>
          <w:p w14:paraId="42AC9768"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572" w:type="dxa"/>
            <w:shd w:val="clear" w:color="auto" w:fill="auto"/>
            <w:noWrap/>
            <w:tcMar>
              <w:top w:w="15" w:type="dxa"/>
              <w:left w:w="15" w:type="dxa"/>
              <w:right w:w="15" w:type="dxa"/>
            </w:tcMar>
            <w:vAlign w:val="center"/>
          </w:tcPr>
          <w:p w14:paraId="72395B7A"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6E579C20" w14:textId="77777777">
        <w:trPr>
          <w:trHeight w:val="315"/>
        </w:trPr>
        <w:tc>
          <w:tcPr>
            <w:tcW w:w="1349" w:type="dxa"/>
            <w:shd w:val="clear" w:color="auto" w:fill="auto"/>
            <w:tcMar>
              <w:top w:w="15" w:type="dxa"/>
              <w:left w:w="15" w:type="dxa"/>
              <w:right w:w="15" w:type="dxa"/>
            </w:tcMar>
            <w:vAlign w:val="center"/>
          </w:tcPr>
          <w:p w14:paraId="046B9831"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sz w:val="21"/>
                <w:szCs w:val="21"/>
                <w:lang w:bidi="ar"/>
              </w:rPr>
              <w:t>1</w:t>
            </w:r>
          </w:p>
        </w:tc>
        <w:tc>
          <w:tcPr>
            <w:tcW w:w="2186" w:type="dxa"/>
            <w:shd w:val="clear" w:color="auto" w:fill="auto"/>
            <w:tcMar>
              <w:top w:w="15" w:type="dxa"/>
              <w:left w:w="15" w:type="dxa"/>
              <w:right w:w="15" w:type="dxa"/>
            </w:tcMar>
            <w:vAlign w:val="center"/>
          </w:tcPr>
          <w:p w14:paraId="2EBA4633"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sz w:val="21"/>
                <w:szCs w:val="21"/>
                <w:lang w:bidi="ar"/>
              </w:rPr>
              <w:t>临时遮盖</w:t>
            </w:r>
          </w:p>
        </w:tc>
        <w:tc>
          <w:tcPr>
            <w:tcW w:w="1415" w:type="dxa"/>
            <w:shd w:val="clear" w:color="auto" w:fill="auto"/>
            <w:tcMar>
              <w:top w:w="15" w:type="dxa"/>
              <w:left w:w="15" w:type="dxa"/>
              <w:right w:w="15" w:type="dxa"/>
            </w:tcMar>
            <w:vAlign w:val="center"/>
          </w:tcPr>
          <w:p w14:paraId="3B23E76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m</w:t>
            </w:r>
            <w:r>
              <w:rPr>
                <w:rFonts w:ascii="Times New Roman" w:eastAsia="仿宋" w:hAnsi="Times New Roman" w:cs="Times New Roman"/>
                <w:sz w:val="21"/>
                <w:szCs w:val="21"/>
                <w:vertAlign w:val="superscript"/>
                <w:lang w:bidi="ar"/>
              </w:rPr>
              <w:t>2</w:t>
            </w:r>
          </w:p>
        </w:tc>
        <w:tc>
          <w:tcPr>
            <w:tcW w:w="1777" w:type="dxa"/>
            <w:shd w:val="clear" w:color="auto" w:fill="auto"/>
            <w:tcMar>
              <w:top w:w="15" w:type="dxa"/>
              <w:left w:w="15" w:type="dxa"/>
              <w:right w:w="15" w:type="dxa"/>
            </w:tcMar>
            <w:vAlign w:val="center"/>
          </w:tcPr>
          <w:p w14:paraId="6B71EC5A"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2</w:t>
            </w:r>
            <w:r>
              <w:rPr>
                <w:rFonts w:ascii="Times New Roman" w:eastAsia="仿宋" w:hAnsi="Times New Roman" w:cs="Times New Roman"/>
                <w:position w:val="-2"/>
                <w:sz w:val="21"/>
                <w:szCs w:val="21"/>
              </w:rPr>
              <w:t>000</w:t>
            </w:r>
          </w:p>
        </w:tc>
        <w:tc>
          <w:tcPr>
            <w:tcW w:w="1572" w:type="dxa"/>
            <w:shd w:val="clear" w:color="auto" w:fill="auto"/>
            <w:noWrap/>
            <w:tcMar>
              <w:top w:w="15" w:type="dxa"/>
              <w:left w:w="15" w:type="dxa"/>
              <w:right w:w="15" w:type="dxa"/>
            </w:tcMar>
            <w:vAlign w:val="center"/>
          </w:tcPr>
          <w:p w14:paraId="0C853BE6"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09364618" w14:textId="77777777">
        <w:trPr>
          <w:trHeight w:val="315"/>
        </w:trPr>
        <w:tc>
          <w:tcPr>
            <w:tcW w:w="1349" w:type="dxa"/>
            <w:shd w:val="clear" w:color="auto" w:fill="auto"/>
            <w:tcMar>
              <w:top w:w="15" w:type="dxa"/>
              <w:left w:w="15" w:type="dxa"/>
              <w:right w:w="15" w:type="dxa"/>
            </w:tcMar>
            <w:vAlign w:val="center"/>
          </w:tcPr>
          <w:p w14:paraId="320D72F5"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position w:val="-2"/>
                <w:sz w:val="21"/>
                <w:szCs w:val="21"/>
              </w:rPr>
              <w:t>五</w:t>
            </w:r>
          </w:p>
        </w:tc>
        <w:tc>
          <w:tcPr>
            <w:tcW w:w="2186" w:type="dxa"/>
            <w:shd w:val="clear" w:color="auto" w:fill="auto"/>
            <w:tcMar>
              <w:top w:w="15" w:type="dxa"/>
              <w:left w:w="15" w:type="dxa"/>
              <w:right w:w="15" w:type="dxa"/>
            </w:tcMar>
            <w:vAlign w:val="center"/>
          </w:tcPr>
          <w:p w14:paraId="48FFFA3E"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position w:val="-2"/>
                <w:sz w:val="21"/>
                <w:szCs w:val="21"/>
              </w:rPr>
              <w:t>外部供电线路工程</w:t>
            </w:r>
          </w:p>
        </w:tc>
        <w:tc>
          <w:tcPr>
            <w:tcW w:w="1415" w:type="dxa"/>
            <w:shd w:val="clear" w:color="auto" w:fill="auto"/>
            <w:tcMar>
              <w:top w:w="15" w:type="dxa"/>
              <w:left w:w="15" w:type="dxa"/>
              <w:right w:w="15" w:type="dxa"/>
            </w:tcMar>
            <w:vAlign w:val="center"/>
          </w:tcPr>
          <w:p w14:paraId="1F30032D"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77" w:type="dxa"/>
            <w:shd w:val="clear" w:color="auto" w:fill="auto"/>
            <w:tcMar>
              <w:top w:w="15" w:type="dxa"/>
              <w:left w:w="15" w:type="dxa"/>
              <w:right w:w="15" w:type="dxa"/>
            </w:tcMar>
            <w:vAlign w:val="center"/>
          </w:tcPr>
          <w:p w14:paraId="0FF6A958"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572" w:type="dxa"/>
            <w:shd w:val="clear" w:color="auto" w:fill="auto"/>
            <w:noWrap/>
            <w:tcMar>
              <w:top w:w="15" w:type="dxa"/>
              <w:left w:w="15" w:type="dxa"/>
              <w:right w:w="15" w:type="dxa"/>
            </w:tcMar>
            <w:vAlign w:val="center"/>
          </w:tcPr>
          <w:p w14:paraId="04CB6033"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25D2756E" w14:textId="77777777">
        <w:trPr>
          <w:trHeight w:val="315"/>
        </w:trPr>
        <w:tc>
          <w:tcPr>
            <w:tcW w:w="1349" w:type="dxa"/>
            <w:shd w:val="clear" w:color="auto" w:fill="auto"/>
            <w:tcMar>
              <w:top w:w="15" w:type="dxa"/>
              <w:left w:w="15" w:type="dxa"/>
              <w:right w:w="15" w:type="dxa"/>
            </w:tcMar>
            <w:vAlign w:val="center"/>
          </w:tcPr>
          <w:p w14:paraId="022BB7BA"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Cs/>
                <w:position w:val="-2"/>
                <w:sz w:val="21"/>
                <w:szCs w:val="21"/>
              </w:rPr>
              <w:lastRenderedPageBreak/>
              <w:t>1</w:t>
            </w:r>
          </w:p>
        </w:tc>
        <w:tc>
          <w:tcPr>
            <w:tcW w:w="2186" w:type="dxa"/>
            <w:shd w:val="clear" w:color="auto" w:fill="auto"/>
            <w:tcMar>
              <w:top w:w="15" w:type="dxa"/>
              <w:left w:w="15" w:type="dxa"/>
              <w:right w:w="15" w:type="dxa"/>
            </w:tcMar>
            <w:vAlign w:val="center"/>
          </w:tcPr>
          <w:p w14:paraId="6234061A"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position w:val="-2"/>
                <w:sz w:val="21"/>
                <w:szCs w:val="21"/>
              </w:rPr>
              <w:t>/</w:t>
            </w:r>
          </w:p>
        </w:tc>
        <w:tc>
          <w:tcPr>
            <w:tcW w:w="1415" w:type="dxa"/>
            <w:shd w:val="clear" w:color="auto" w:fill="auto"/>
            <w:tcMar>
              <w:top w:w="15" w:type="dxa"/>
              <w:left w:w="15" w:type="dxa"/>
              <w:right w:w="15" w:type="dxa"/>
            </w:tcMar>
            <w:vAlign w:val="center"/>
          </w:tcPr>
          <w:p w14:paraId="00DB01B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w:t>
            </w:r>
          </w:p>
        </w:tc>
        <w:tc>
          <w:tcPr>
            <w:tcW w:w="1777" w:type="dxa"/>
            <w:shd w:val="clear" w:color="auto" w:fill="auto"/>
            <w:tcMar>
              <w:top w:w="15" w:type="dxa"/>
              <w:left w:w="15" w:type="dxa"/>
              <w:right w:w="15" w:type="dxa"/>
            </w:tcMar>
            <w:vAlign w:val="center"/>
          </w:tcPr>
          <w:p w14:paraId="6CDEAEE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w:t>
            </w:r>
          </w:p>
        </w:tc>
        <w:tc>
          <w:tcPr>
            <w:tcW w:w="1572" w:type="dxa"/>
            <w:shd w:val="clear" w:color="auto" w:fill="auto"/>
            <w:noWrap/>
            <w:tcMar>
              <w:top w:w="15" w:type="dxa"/>
              <w:left w:w="15" w:type="dxa"/>
              <w:right w:w="15" w:type="dxa"/>
            </w:tcMar>
            <w:vAlign w:val="center"/>
          </w:tcPr>
          <w:p w14:paraId="35E824A4"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7A278321" w14:textId="77777777">
        <w:trPr>
          <w:trHeight w:val="315"/>
        </w:trPr>
        <w:tc>
          <w:tcPr>
            <w:tcW w:w="1349" w:type="dxa"/>
            <w:shd w:val="clear" w:color="auto" w:fill="auto"/>
            <w:tcMar>
              <w:top w:w="15" w:type="dxa"/>
              <w:left w:w="15" w:type="dxa"/>
              <w:right w:w="15" w:type="dxa"/>
            </w:tcMar>
            <w:vAlign w:val="center"/>
          </w:tcPr>
          <w:p w14:paraId="15EFCC3D"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position w:val="-2"/>
                <w:sz w:val="21"/>
                <w:szCs w:val="21"/>
              </w:rPr>
              <w:t>六</w:t>
            </w:r>
          </w:p>
        </w:tc>
        <w:tc>
          <w:tcPr>
            <w:tcW w:w="2186" w:type="dxa"/>
            <w:shd w:val="clear" w:color="auto" w:fill="auto"/>
            <w:tcMar>
              <w:top w:w="15" w:type="dxa"/>
              <w:left w:w="15" w:type="dxa"/>
              <w:right w:w="15" w:type="dxa"/>
            </w:tcMar>
            <w:vAlign w:val="center"/>
          </w:tcPr>
          <w:p w14:paraId="2B7AFA62"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position w:val="-2"/>
                <w:sz w:val="21"/>
                <w:szCs w:val="21"/>
              </w:rPr>
              <w:t>临时施工便道</w:t>
            </w:r>
          </w:p>
        </w:tc>
        <w:tc>
          <w:tcPr>
            <w:tcW w:w="1415" w:type="dxa"/>
            <w:shd w:val="clear" w:color="auto" w:fill="auto"/>
            <w:tcMar>
              <w:top w:w="15" w:type="dxa"/>
              <w:left w:w="15" w:type="dxa"/>
              <w:right w:w="15" w:type="dxa"/>
            </w:tcMar>
            <w:vAlign w:val="center"/>
          </w:tcPr>
          <w:p w14:paraId="27E43A40"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77" w:type="dxa"/>
            <w:shd w:val="clear" w:color="auto" w:fill="auto"/>
            <w:tcMar>
              <w:top w:w="15" w:type="dxa"/>
              <w:left w:w="15" w:type="dxa"/>
              <w:right w:w="15" w:type="dxa"/>
            </w:tcMar>
            <w:vAlign w:val="center"/>
          </w:tcPr>
          <w:p w14:paraId="799B6903"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572" w:type="dxa"/>
            <w:shd w:val="clear" w:color="auto" w:fill="auto"/>
            <w:noWrap/>
            <w:tcMar>
              <w:top w:w="15" w:type="dxa"/>
              <w:left w:w="15" w:type="dxa"/>
              <w:right w:w="15" w:type="dxa"/>
            </w:tcMar>
            <w:vAlign w:val="center"/>
          </w:tcPr>
          <w:p w14:paraId="5A188808"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60956B4A" w14:textId="77777777">
        <w:trPr>
          <w:trHeight w:val="315"/>
        </w:trPr>
        <w:tc>
          <w:tcPr>
            <w:tcW w:w="1349" w:type="dxa"/>
            <w:shd w:val="clear" w:color="auto" w:fill="auto"/>
            <w:tcMar>
              <w:top w:w="15" w:type="dxa"/>
              <w:left w:w="15" w:type="dxa"/>
              <w:right w:w="15" w:type="dxa"/>
            </w:tcMar>
            <w:vAlign w:val="center"/>
          </w:tcPr>
          <w:p w14:paraId="58DE7C3A"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position w:val="-2"/>
                <w:sz w:val="21"/>
                <w:szCs w:val="21"/>
              </w:rPr>
              <w:t>1</w:t>
            </w:r>
          </w:p>
        </w:tc>
        <w:tc>
          <w:tcPr>
            <w:tcW w:w="2186" w:type="dxa"/>
            <w:shd w:val="clear" w:color="auto" w:fill="auto"/>
            <w:tcMar>
              <w:top w:w="15" w:type="dxa"/>
              <w:left w:w="15" w:type="dxa"/>
              <w:right w:w="15" w:type="dxa"/>
            </w:tcMar>
            <w:vAlign w:val="center"/>
          </w:tcPr>
          <w:p w14:paraId="6A50A4FE"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position w:val="-2"/>
                <w:sz w:val="21"/>
                <w:szCs w:val="21"/>
              </w:rPr>
              <w:t>截排水沟</w:t>
            </w:r>
          </w:p>
        </w:tc>
        <w:tc>
          <w:tcPr>
            <w:tcW w:w="1415" w:type="dxa"/>
            <w:shd w:val="clear" w:color="auto" w:fill="auto"/>
            <w:tcMar>
              <w:top w:w="15" w:type="dxa"/>
              <w:left w:w="15" w:type="dxa"/>
              <w:right w:w="15" w:type="dxa"/>
            </w:tcMar>
            <w:vAlign w:val="center"/>
          </w:tcPr>
          <w:p w14:paraId="32D6A20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m</w:t>
            </w:r>
          </w:p>
        </w:tc>
        <w:tc>
          <w:tcPr>
            <w:tcW w:w="1777" w:type="dxa"/>
            <w:shd w:val="clear" w:color="auto" w:fill="auto"/>
            <w:tcMar>
              <w:top w:w="15" w:type="dxa"/>
              <w:left w:w="15" w:type="dxa"/>
              <w:right w:w="15" w:type="dxa"/>
            </w:tcMar>
            <w:vAlign w:val="center"/>
          </w:tcPr>
          <w:p w14:paraId="6F11D24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7</w:t>
            </w:r>
            <w:r>
              <w:rPr>
                <w:rFonts w:ascii="Times New Roman" w:eastAsia="仿宋" w:hAnsi="Times New Roman" w:cs="Times New Roman"/>
                <w:position w:val="-2"/>
                <w:sz w:val="21"/>
                <w:szCs w:val="21"/>
              </w:rPr>
              <w:t>00</w:t>
            </w:r>
          </w:p>
        </w:tc>
        <w:tc>
          <w:tcPr>
            <w:tcW w:w="1572" w:type="dxa"/>
            <w:shd w:val="clear" w:color="auto" w:fill="auto"/>
            <w:noWrap/>
            <w:tcMar>
              <w:top w:w="15" w:type="dxa"/>
              <w:left w:w="15" w:type="dxa"/>
              <w:right w:w="15" w:type="dxa"/>
            </w:tcMar>
            <w:vAlign w:val="center"/>
          </w:tcPr>
          <w:p w14:paraId="19BC1C46"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69FDB88E" w14:textId="77777777">
        <w:trPr>
          <w:trHeight w:val="315"/>
        </w:trPr>
        <w:tc>
          <w:tcPr>
            <w:tcW w:w="1349" w:type="dxa"/>
            <w:shd w:val="clear" w:color="auto" w:fill="auto"/>
            <w:tcMar>
              <w:top w:w="15" w:type="dxa"/>
              <w:left w:w="15" w:type="dxa"/>
              <w:right w:w="15" w:type="dxa"/>
            </w:tcMar>
            <w:vAlign w:val="center"/>
          </w:tcPr>
          <w:p w14:paraId="5F41E91F"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position w:val="-2"/>
                <w:sz w:val="21"/>
                <w:szCs w:val="21"/>
              </w:rPr>
              <w:t>2</w:t>
            </w:r>
          </w:p>
        </w:tc>
        <w:tc>
          <w:tcPr>
            <w:tcW w:w="2186" w:type="dxa"/>
            <w:shd w:val="clear" w:color="auto" w:fill="auto"/>
            <w:tcMar>
              <w:top w:w="15" w:type="dxa"/>
              <w:left w:w="15" w:type="dxa"/>
              <w:right w:w="15" w:type="dxa"/>
            </w:tcMar>
            <w:vAlign w:val="center"/>
          </w:tcPr>
          <w:p w14:paraId="7E993209"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position w:val="-2"/>
                <w:sz w:val="21"/>
                <w:szCs w:val="21"/>
              </w:rPr>
              <w:t>沉沙池</w:t>
            </w:r>
          </w:p>
        </w:tc>
        <w:tc>
          <w:tcPr>
            <w:tcW w:w="1415" w:type="dxa"/>
            <w:shd w:val="clear" w:color="auto" w:fill="auto"/>
            <w:tcMar>
              <w:top w:w="15" w:type="dxa"/>
              <w:left w:w="15" w:type="dxa"/>
              <w:right w:w="15" w:type="dxa"/>
            </w:tcMar>
            <w:vAlign w:val="center"/>
          </w:tcPr>
          <w:p w14:paraId="5621731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座</w:t>
            </w:r>
          </w:p>
        </w:tc>
        <w:tc>
          <w:tcPr>
            <w:tcW w:w="1777" w:type="dxa"/>
            <w:shd w:val="clear" w:color="auto" w:fill="auto"/>
            <w:tcMar>
              <w:top w:w="15" w:type="dxa"/>
              <w:left w:w="15" w:type="dxa"/>
              <w:right w:w="15" w:type="dxa"/>
            </w:tcMar>
            <w:vAlign w:val="center"/>
          </w:tcPr>
          <w:p w14:paraId="5C4806F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position w:val="-2"/>
                <w:sz w:val="21"/>
                <w:szCs w:val="21"/>
              </w:rPr>
              <w:t>4</w:t>
            </w:r>
          </w:p>
        </w:tc>
        <w:tc>
          <w:tcPr>
            <w:tcW w:w="1572" w:type="dxa"/>
            <w:shd w:val="clear" w:color="auto" w:fill="auto"/>
            <w:noWrap/>
            <w:tcMar>
              <w:top w:w="15" w:type="dxa"/>
              <w:left w:w="15" w:type="dxa"/>
              <w:right w:w="15" w:type="dxa"/>
            </w:tcMar>
            <w:vAlign w:val="center"/>
          </w:tcPr>
          <w:p w14:paraId="523F85D2"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277672A5" w14:textId="77777777">
        <w:trPr>
          <w:trHeight w:val="315"/>
        </w:trPr>
        <w:tc>
          <w:tcPr>
            <w:tcW w:w="1349" w:type="dxa"/>
            <w:shd w:val="clear" w:color="auto" w:fill="auto"/>
            <w:tcMar>
              <w:top w:w="15" w:type="dxa"/>
              <w:left w:w="15" w:type="dxa"/>
              <w:right w:w="15" w:type="dxa"/>
            </w:tcMar>
            <w:vAlign w:val="center"/>
          </w:tcPr>
          <w:p w14:paraId="459E15AC"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bidi="ar"/>
              </w:rPr>
              <w:t>七</w:t>
            </w:r>
          </w:p>
        </w:tc>
        <w:tc>
          <w:tcPr>
            <w:tcW w:w="2186" w:type="dxa"/>
            <w:shd w:val="clear" w:color="auto" w:fill="auto"/>
            <w:tcMar>
              <w:top w:w="15" w:type="dxa"/>
              <w:left w:w="15" w:type="dxa"/>
              <w:right w:w="15" w:type="dxa"/>
            </w:tcMar>
            <w:vAlign w:val="center"/>
          </w:tcPr>
          <w:p w14:paraId="5CB24B83"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bidi="ar"/>
              </w:rPr>
              <w:t>临时堆土场</w:t>
            </w:r>
          </w:p>
        </w:tc>
        <w:tc>
          <w:tcPr>
            <w:tcW w:w="1415" w:type="dxa"/>
            <w:shd w:val="clear" w:color="auto" w:fill="auto"/>
            <w:tcMar>
              <w:top w:w="15" w:type="dxa"/>
              <w:left w:w="15" w:type="dxa"/>
              <w:right w:w="15" w:type="dxa"/>
            </w:tcMar>
            <w:vAlign w:val="center"/>
          </w:tcPr>
          <w:p w14:paraId="3F07CD3C"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77" w:type="dxa"/>
            <w:shd w:val="clear" w:color="auto" w:fill="auto"/>
            <w:tcMar>
              <w:top w:w="15" w:type="dxa"/>
              <w:left w:w="15" w:type="dxa"/>
              <w:right w:w="15" w:type="dxa"/>
            </w:tcMar>
            <w:vAlign w:val="center"/>
          </w:tcPr>
          <w:p w14:paraId="29595F2C"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572" w:type="dxa"/>
            <w:shd w:val="clear" w:color="auto" w:fill="auto"/>
            <w:noWrap/>
            <w:tcMar>
              <w:top w:w="15" w:type="dxa"/>
              <w:left w:w="15" w:type="dxa"/>
              <w:right w:w="15" w:type="dxa"/>
            </w:tcMar>
            <w:vAlign w:val="center"/>
          </w:tcPr>
          <w:p w14:paraId="64A4F5CC"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075127B8" w14:textId="77777777">
        <w:trPr>
          <w:trHeight w:val="315"/>
        </w:trPr>
        <w:tc>
          <w:tcPr>
            <w:tcW w:w="1349" w:type="dxa"/>
            <w:shd w:val="clear" w:color="auto" w:fill="auto"/>
            <w:tcMar>
              <w:top w:w="15" w:type="dxa"/>
              <w:left w:w="15" w:type="dxa"/>
              <w:right w:w="15" w:type="dxa"/>
            </w:tcMar>
            <w:vAlign w:val="center"/>
          </w:tcPr>
          <w:p w14:paraId="0618EE2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1</w:t>
            </w:r>
          </w:p>
        </w:tc>
        <w:tc>
          <w:tcPr>
            <w:tcW w:w="2186" w:type="dxa"/>
            <w:shd w:val="clear" w:color="auto" w:fill="auto"/>
            <w:noWrap/>
            <w:tcMar>
              <w:top w:w="15" w:type="dxa"/>
              <w:left w:w="15" w:type="dxa"/>
              <w:right w:w="15" w:type="dxa"/>
            </w:tcMar>
            <w:vAlign w:val="center"/>
          </w:tcPr>
          <w:p w14:paraId="0573EE5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临时拦挡</w:t>
            </w:r>
          </w:p>
        </w:tc>
        <w:tc>
          <w:tcPr>
            <w:tcW w:w="1415" w:type="dxa"/>
            <w:shd w:val="clear" w:color="auto" w:fill="auto"/>
            <w:noWrap/>
            <w:tcMar>
              <w:top w:w="15" w:type="dxa"/>
              <w:left w:w="15" w:type="dxa"/>
              <w:right w:w="15" w:type="dxa"/>
            </w:tcMar>
            <w:vAlign w:val="center"/>
          </w:tcPr>
          <w:p w14:paraId="4B8C03C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m</w:t>
            </w:r>
          </w:p>
        </w:tc>
        <w:tc>
          <w:tcPr>
            <w:tcW w:w="1777" w:type="dxa"/>
            <w:shd w:val="clear" w:color="auto" w:fill="auto"/>
            <w:tcMar>
              <w:top w:w="15" w:type="dxa"/>
              <w:left w:w="15" w:type="dxa"/>
              <w:right w:w="15" w:type="dxa"/>
            </w:tcMar>
            <w:vAlign w:val="center"/>
          </w:tcPr>
          <w:p w14:paraId="5578F62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5</w:t>
            </w:r>
            <w:r>
              <w:rPr>
                <w:rFonts w:ascii="Times New Roman" w:eastAsia="仿宋" w:hAnsi="Times New Roman" w:cs="Times New Roman"/>
                <w:position w:val="-2"/>
                <w:sz w:val="21"/>
                <w:szCs w:val="21"/>
              </w:rPr>
              <w:t>0</w:t>
            </w:r>
          </w:p>
        </w:tc>
        <w:tc>
          <w:tcPr>
            <w:tcW w:w="1572" w:type="dxa"/>
            <w:shd w:val="clear" w:color="auto" w:fill="auto"/>
            <w:noWrap/>
            <w:tcMar>
              <w:top w:w="15" w:type="dxa"/>
              <w:left w:w="15" w:type="dxa"/>
              <w:right w:w="15" w:type="dxa"/>
            </w:tcMar>
            <w:vAlign w:val="center"/>
          </w:tcPr>
          <w:p w14:paraId="1C8722DD"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003D35F4" w14:textId="77777777">
        <w:trPr>
          <w:trHeight w:val="315"/>
        </w:trPr>
        <w:tc>
          <w:tcPr>
            <w:tcW w:w="1349" w:type="dxa"/>
            <w:shd w:val="clear" w:color="auto" w:fill="auto"/>
            <w:tcMar>
              <w:top w:w="15" w:type="dxa"/>
              <w:left w:w="15" w:type="dxa"/>
              <w:right w:w="15" w:type="dxa"/>
            </w:tcMar>
            <w:vAlign w:val="center"/>
          </w:tcPr>
          <w:p w14:paraId="4F6D707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2</w:t>
            </w:r>
          </w:p>
        </w:tc>
        <w:tc>
          <w:tcPr>
            <w:tcW w:w="2186" w:type="dxa"/>
            <w:shd w:val="clear" w:color="auto" w:fill="auto"/>
            <w:noWrap/>
            <w:tcMar>
              <w:top w:w="15" w:type="dxa"/>
              <w:left w:w="15" w:type="dxa"/>
              <w:right w:w="15" w:type="dxa"/>
            </w:tcMar>
            <w:vAlign w:val="center"/>
          </w:tcPr>
          <w:p w14:paraId="348189E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bidi="ar"/>
              </w:rPr>
              <w:t>临时</w:t>
            </w:r>
            <w:r>
              <w:rPr>
                <w:rFonts w:ascii="Times New Roman" w:eastAsia="仿宋" w:hAnsi="Times New Roman" w:cs="Times New Roman" w:hint="eastAsia"/>
                <w:sz w:val="21"/>
                <w:szCs w:val="21"/>
                <w:lang w:bidi="ar"/>
              </w:rPr>
              <w:t>排水沟</w:t>
            </w:r>
          </w:p>
        </w:tc>
        <w:tc>
          <w:tcPr>
            <w:tcW w:w="1415" w:type="dxa"/>
            <w:shd w:val="clear" w:color="auto" w:fill="auto"/>
            <w:noWrap/>
            <w:tcMar>
              <w:top w:w="15" w:type="dxa"/>
              <w:left w:w="15" w:type="dxa"/>
              <w:right w:w="15" w:type="dxa"/>
            </w:tcMar>
            <w:vAlign w:val="center"/>
          </w:tcPr>
          <w:p w14:paraId="6893837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m</w:t>
            </w:r>
          </w:p>
        </w:tc>
        <w:tc>
          <w:tcPr>
            <w:tcW w:w="1777" w:type="dxa"/>
            <w:shd w:val="clear" w:color="auto" w:fill="auto"/>
            <w:tcMar>
              <w:top w:w="15" w:type="dxa"/>
              <w:left w:w="15" w:type="dxa"/>
              <w:right w:w="15" w:type="dxa"/>
            </w:tcMar>
            <w:vAlign w:val="center"/>
          </w:tcPr>
          <w:p w14:paraId="7E270FF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5</w:t>
            </w:r>
            <w:r>
              <w:rPr>
                <w:rFonts w:ascii="Times New Roman" w:eastAsia="仿宋" w:hAnsi="Times New Roman" w:cs="Times New Roman"/>
                <w:position w:val="-2"/>
                <w:sz w:val="21"/>
                <w:szCs w:val="21"/>
              </w:rPr>
              <w:t>0</w:t>
            </w:r>
          </w:p>
        </w:tc>
        <w:tc>
          <w:tcPr>
            <w:tcW w:w="1572" w:type="dxa"/>
            <w:shd w:val="clear" w:color="auto" w:fill="auto"/>
            <w:noWrap/>
            <w:tcMar>
              <w:top w:w="15" w:type="dxa"/>
              <w:left w:w="15" w:type="dxa"/>
              <w:right w:w="15" w:type="dxa"/>
            </w:tcMar>
            <w:vAlign w:val="center"/>
          </w:tcPr>
          <w:p w14:paraId="3B9C8F96"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355B1E25" w14:textId="77777777">
        <w:trPr>
          <w:trHeight w:val="315"/>
        </w:trPr>
        <w:tc>
          <w:tcPr>
            <w:tcW w:w="1349" w:type="dxa"/>
            <w:shd w:val="clear" w:color="auto" w:fill="auto"/>
            <w:tcMar>
              <w:top w:w="15" w:type="dxa"/>
              <w:left w:w="15" w:type="dxa"/>
              <w:right w:w="15" w:type="dxa"/>
            </w:tcMar>
            <w:vAlign w:val="center"/>
          </w:tcPr>
          <w:p w14:paraId="474B778E"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3</w:t>
            </w:r>
          </w:p>
        </w:tc>
        <w:tc>
          <w:tcPr>
            <w:tcW w:w="2186" w:type="dxa"/>
            <w:shd w:val="clear" w:color="auto" w:fill="auto"/>
            <w:noWrap/>
            <w:tcMar>
              <w:top w:w="15" w:type="dxa"/>
              <w:left w:w="15" w:type="dxa"/>
              <w:right w:w="15" w:type="dxa"/>
            </w:tcMar>
            <w:vAlign w:val="center"/>
          </w:tcPr>
          <w:p w14:paraId="353658F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沉沙池</w:t>
            </w:r>
          </w:p>
        </w:tc>
        <w:tc>
          <w:tcPr>
            <w:tcW w:w="1415" w:type="dxa"/>
            <w:shd w:val="clear" w:color="auto" w:fill="auto"/>
            <w:noWrap/>
            <w:tcMar>
              <w:top w:w="15" w:type="dxa"/>
              <w:left w:w="15" w:type="dxa"/>
              <w:right w:w="15" w:type="dxa"/>
            </w:tcMar>
            <w:vAlign w:val="center"/>
          </w:tcPr>
          <w:p w14:paraId="0100679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座</w:t>
            </w:r>
          </w:p>
        </w:tc>
        <w:tc>
          <w:tcPr>
            <w:tcW w:w="1777" w:type="dxa"/>
            <w:shd w:val="clear" w:color="auto" w:fill="auto"/>
            <w:tcMar>
              <w:top w:w="15" w:type="dxa"/>
              <w:left w:w="15" w:type="dxa"/>
              <w:right w:w="15" w:type="dxa"/>
            </w:tcMar>
            <w:vAlign w:val="center"/>
          </w:tcPr>
          <w:p w14:paraId="079377A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1</w:t>
            </w:r>
          </w:p>
        </w:tc>
        <w:tc>
          <w:tcPr>
            <w:tcW w:w="1572" w:type="dxa"/>
            <w:shd w:val="clear" w:color="auto" w:fill="auto"/>
            <w:noWrap/>
            <w:tcMar>
              <w:top w:w="15" w:type="dxa"/>
              <w:left w:w="15" w:type="dxa"/>
              <w:right w:w="15" w:type="dxa"/>
            </w:tcMar>
            <w:vAlign w:val="center"/>
          </w:tcPr>
          <w:p w14:paraId="3F623369"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60294092" w14:textId="77777777">
        <w:trPr>
          <w:trHeight w:val="304"/>
        </w:trPr>
        <w:tc>
          <w:tcPr>
            <w:tcW w:w="1349" w:type="dxa"/>
            <w:shd w:val="clear" w:color="auto" w:fill="auto"/>
            <w:tcMar>
              <w:top w:w="15" w:type="dxa"/>
              <w:left w:w="15" w:type="dxa"/>
              <w:right w:w="15" w:type="dxa"/>
            </w:tcMar>
            <w:vAlign w:val="center"/>
          </w:tcPr>
          <w:p w14:paraId="03A04F4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4</w:t>
            </w:r>
          </w:p>
        </w:tc>
        <w:tc>
          <w:tcPr>
            <w:tcW w:w="2186" w:type="dxa"/>
            <w:shd w:val="clear" w:color="auto" w:fill="auto"/>
            <w:noWrap/>
            <w:tcMar>
              <w:top w:w="15" w:type="dxa"/>
              <w:left w:w="15" w:type="dxa"/>
              <w:right w:w="15" w:type="dxa"/>
            </w:tcMar>
            <w:vAlign w:val="center"/>
          </w:tcPr>
          <w:p w14:paraId="380D33FA"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彩条布覆盖</w:t>
            </w:r>
          </w:p>
        </w:tc>
        <w:tc>
          <w:tcPr>
            <w:tcW w:w="1415" w:type="dxa"/>
            <w:shd w:val="clear" w:color="auto" w:fill="auto"/>
            <w:noWrap/>
            <w:tcMar>
              <w:top w:w="15" w:type="dxa"/>
              <w:left w:w="15" w:type="dxa"/>
              <w:right w:w="15" w:type="dxa"/>
            </w:tcMar>
            <w:vAlign w:val="center"/>
          </w:tcPr>
          <w:p w14:paraId="6D8FBC9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bidi="ar"/>
              </w:rPr>
              <w:t>m</w:t>
            </w:r>
            <w:r>
              <w:rPr>
                <w:rFonts w:ascii="Times New Roman" w:eastAsia="仿宋" w:hAnsi="Times New Roman" w:cs="Times New Roman"/>
                <w:sz w:val="21"/>
                <w:szCs w:val="21"/>
                <w:vertAlign w:val="superscript"/>
                <w:lang w:bidi="ar"/>
              </w:rPr>
              <w:t>2</w:t>
            </w:r>
          </w:p>
        </w:tc>
        <w:tc>
          <w:tcPr>
            <w:tcW w:w="1777" w:type="dxa"/>
            <w:shd w:val="clear" w:color="auto" w:fill="auto"/>
            <w:tcMar>
              <w:top w:w="15" w:type="dxa"/>
              <w:left w:w="15" w:type="dxa"/>
              <w:right w:w="15" w:type="dxa"/>
            </w:tcMar>
            <w:vAlign w:val="center"/>
          </w:tcPr>
          <w:p w14:paraId="3E438EC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position w:val="-2"/>
                <w:sz w:val="21"/>
                <w:szCs w:val="21"/>
              </w:rPr>
              <w:t>6</w:t>
            </w:r>
            <w:r>
              <w:rPr>
                <w:rFonts w:ascii="Times New Roman" w:eastAsia="仿宋" w:hAnsi="Times New Roman" w:cs="Times New Roman"/>
                <w:position w:val="-2"/>
                <w:sz w:val="21"/>
                <w:szCs w:val="21"/>
              </w:rPr>
              <w:t>00</w:t>
            </w:r>
          </w:p>
        </w:tc>
        <w:tc>
          <w:tcPr>
            <w:tcW w:w="1572" w:type="dxa"/>
            <w:shd w:val="clear" w:color="auto" w:fill="auto"/>
            <w:noWrap/>
            <w:tcMar>
              <w:top w:w="15" w:type="dxa"/>
              <w:left w:w="15" w:type="dxa"/>
              <w:right w:w="15" w:type="dxa"/>
            </w:tcMar>
            <w:vAlign w:val="center"/>
          </w:tcPr>
          <w:p w14:paraId="40C8531C" w14:textId="77777777" w:rsidR="002C2E1A" w:rsidRDefault="002C2E1A">
            <w:pPr>
              <w:spacing w:after="0" w:line="240" w:lineRule="auto"/>
              <w:jc w:val="center"/>
              <w:rPr>
                <w:rFonts w:ascii="Times New Roman" w:eastAsia="仿宋" w:hAnsi="Times New Roman" w:cs="Times New Roman"/>
                <w:sz w:val="21"/>
                <w:szCs w:val="21"/>
                <w:lang w:eastAsia="zh-CN"/>
              </w:rPr>
            </w:pPr>
          </w:p>
        </w:tc>
      </w:tr>
    </w:tbl>
    <w:p w14:paraId="299F145B" w14:textId="77777777" w:rsidR="002C2E1A" w:rsidRDefault="002C2E1A">
      <w:pPr>
        <w:pStyle w:val="20"/>
        <w:spacing w:after="0" w:line="288" w:lineRule="auto"/>
        <w:ind w:firstLine="490"/>
        <w:rPr>
          <w:rFonts w:eastAsia="仿宋"/>
          <w:b/>
          <w:bCs/>
          <w:position w:val="-2"/>
          <w:szCs w:val="24"/>
        </w:rPr>
      </w:pPr>
    </w:p>
    <w:p w14:paraId="56DCAF70" w14:textId="77777777" w:rsidR="002C2E1A" w:rsidRDefault="002C49F2">
      <w:pPr>
        <w:pStyle w:val="20"/>
        <w:snapToGrid w:val="0"/>
        <w:spacing w:after="0" w:line="288" w:lineRule="auto"/>
        <w:ind w:firstLine="488"/>
        <w:rPr>
          <w:rFonts w:eastAsia="仿宋"/>
          <w:b/>
          <w:bCs/>
          <w:position w:val="-2"/>
          <w:szCs w:val="24"/>
        </w:rPr>
      </w:pPr>
      <w:r>
        <w:br w:type="page"/>
      </w:r>
      <w:r>
        <w:rPr>
          <w:rFonts w:eastAsia="仿宋"/>
          <w:b/>
          <w:bCs/>
          <w:position w:val="-2"/>
          <w:szCs w:val="24"/>
        </w:rPr>
        <w:lastRenderedPageBreak/>
        <w:t>表</w:t>
      </w:r>
      <w:r>
        <w:rPr>
          <w:rFonts w:eastAsia="仿宋"/>
          <w:b/>
          <w:bCs/>
          <w:position w:val="-2"/>
          <w:szCs w:val="24"/>
        </w:rPr>
        <w:t xml:space="preserve">3.3-6                  </w:t>
      </w:r>
      <w:r>
        <w:rPr>
          <w:rFonts w:eastAsia="仿宋"/>
          <w:b/>
          <w:bCs/>
          <w:position w:val="-2"/>
          <w:szCs w:val="24"/>
        </w:rPr>
        <w:t>水土保持临时措施工程量对比表</w:t>
      </w:r>
    </w:p>
    <w:tbl>
      <w:tblPr>
        <w:tblW w:w="89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2297"/>
        <w:gridCol w:w="680"/>
        <w:gridCol w:w="1213"/>
        <w:gridCol w:w="1214"/>
        <w:gridCol w:w="1200"/>
        <w:gridCol w:w="1618"/>
      </w:tblGrid>
      <w:tr w:rsidR="002C2E1A" w14:paraId="7D517F25" w14:textId="77777777">
        <w:trPr>
          <w:trHeight w:val="285"/>
          <w:jc w:val="center"/>
        </w:trPr>
        <w:tc>
          <w:tcPr>
            <w:tcW w:w="704" w:type="dxa"/>
            <w:shd w:val="clear" w:color="auto" w:fill="auto"/>
            <w:tcMar>
              <w:top w:w="15" w:type="dxa"/>
              <w:left w:w="15" w:type="dxa"/>
              <w:right w:w="15" w:type="dxa"/>
            </w:tcMar>
            <w:vAlign w:val="center"/>
          </w:tcPr>
          <w:p w14:paraId="6B43475B"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编号</w:t>
            </w:r>
          </w:p>
        </w:tc>
        <w:tc>
          <w:tcPr>
            <w:tcW w:w="2297" w:type="dxa"/>
            <w:shd w:val="clear" w:color="auto" w:fill="auto"/>
            <w:tcMar>
              <w:top w:w="15" w:type="dxa"/>
              <w:left w:w="15" w:type="dxa"/>
              <w:right w:w="15" w:type="dxa"/>
            </w:tcMar>
            <w:vAlign w:val="center"/>
          </w:tcPr>
          <w:p w14:paraId="0F156EF0"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措施名称</w:t>
            </w:r>
          </w:p>
        </w:tc>
        <w:tc>
          <w:tcPr>
            <w:tcW w:w="680" w:type="dxa"/>
            <w:shd w:val="clear" w:color="auto" w:fill="auto"/>
            <w:tcMar>
              <w:top w:w="15" w:type="dxa"/>
              <w:left w:w="15" w:type="dxa"/>
              <w:right w:w="15" w:type="dxa"/>
            </w:tcMar>
            <w:vAlign w:val="center"/>
          </w:tcPr>
          <w:p w14:paraId="444DB0D9"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单位</w:t>
            </w:r>
          </w:p>
        </w:tc>
        <w:tc>
          <w:tcPr>
            <w:tcW w:w="1213" w:type="dxa"/>
            <w:shd w:val="clear" w:color="auto" w:fill="auto"/>
            <w:tcMar>
              <w:top w:w="15" w:type="dxa"/>
              <w:left w:w="15" w:type="dxa"/>
              <w:right w:w="15" w:type="dxa"/>
            </w:tcMar>
            <w:vAlign w:val="center"/>
          </w:tcPr>
          <w:p w14:paraId="73864F7E"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方案工程量</w:t>
            </w:r>
          </w:p>
        </w:tc>
        <w:tc>
          <w:tcPr>
            <w:tcW w:w="1214" w:type="dxa"/>
            <w:shd w:val="clear" w:color="auto" w:fill="auto"/>
            <w:tcMar>
              <w:top w:w="15" w:type="dxa"/>
              <w:left w:w="15" w:type="dxa"/>
              <w:right w:w="15" w:type="dxa"/>
            </w:tcMar>
            <w:vAlign w:val="center"/>
          </w:tcPr>
          <w:p w14:paraId="02A48CBD"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完成工程量</w:t>
            </w:r>
          </w:p>
        </w:tc>
        <w:tc>
          <w:tcPr>
            <w:tcW w:w="1200" w:type="dxa"/>
            <w:shd w:val="clear" w:color="auto" w:fill="auto"/>
            <w:tcMar>
              <w:top w:w="15" w:type="dxa"/>
              <w:left w:w="15" w:type="dxa"/>
              <w:right w:w="15" w:type="dxa"/>
            </w:tcMar>
            <w:vAlign w:val="center"/>
          </w:tcPr>
          <w:p w14:paraId="7DB7DACA"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增减</w:t>
            </w:r>
          </w:p>
        </w:tc>
        <w:tc>
          <w:tcPr>
            <w:tcW w:w="1618" w:type="dxa"/>
            <w:shd w:val="clear" w:color="auto" w:fill="auto"/>
            <w:tcMar>
              <w:top w:w="15" w:type="dxa"/>
              <w:left w:w="15" w:type="dxa"/>
              <w:right w:w="15" w:type="dxa"/>
            </w:tcMar>
            <w:vAlign w:val="center"/>
          </w:tcPr>
          <w:p w14:paraId="11517711"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备注</w:t>
            </w:r>
          </w:p>
        </w:tc>
      </w:tr>
      <w:tr w:rsidR="002C2E1A" w14:paraId="782C5791" w14:textId="77777777">
        <w:trPr>
          <w:trHeight w:val="315"/>
          <w:jc w:val="center"/>
        </w:trPr>
        <w:tc>
          <w:tcPr>
            <w:tcW w:w="704" w:type="dxa"/>
            <w:shd w:val="clear" w:color="auto" w:fill="auto"/>
            <w:tcMar>
              <w:top w:w="15" w:type="dxa"/>
              <w:left w:w="15" w:type="dxa"/>
              <w:right w:w="15" w:type="dxa"/>
            </w:tcMar>
            <w:vAlign w:val="center"/>
          </w:tcPr>
          <w:p w14:paraId="3A87A295"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III</w:t>
            </w:r>
          </w:p>
        </w:tc>
        <w:tc>
          <w:tcPr>
            <w:tcW w:w="2297" w:type="dxa"/>
            <w:shd w:val="clear" w:color="auto" w:fill="auto"/>
            <w:tcMar>
              <w:top w:w="15" w:type="dxa"/>
              <w:left w:w="15" w:type="dxa"/>
              <w:right w:w="15" w:type="dxa"/>
            </w:tcMar>
            <w:vAlign w:val="center"/>
          </w:tcPr>
          <w:p w14:paraId="0074F697"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临时措施</w:t>
            </w:r>
          </w:p>
        </w:tc>
        <w:tc>
          <w:tcPr>
            <w:tcW w:w="680" w:type="dxa"/>
            <w:shd w:val="clear" w:color="auto" w:fill="auto"/>
            <w:tcMar>
              <w:top w:w="15" w:type="dxa"/>
              <w:left w:w="15" w:type="dxa"/>
              <w:right w:w="15" w:type="dxa"/>
            </w:tcMar>
            <w:vAlign w:val="center"/>
          </w:tcPr>
          <w:p w14:paraId="2224A4C5"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13" w:type="dxa"/>
            <w:shd w:val="clear" w:color="auto" w:fill="auto"/>
            <w:tcMar>
              <w:top w:w="15" w:type="dxa"/>
              <w:left w:w="15" w:type="dxa"/>
              <w:right w:w="15" w:type="dxa"/>
            </w:tcMar>
            <w:vAlign w:val="center"/>
          </w:tcPr>
          <w:p w14:paraId="72D1EFF5"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14" w:type="dxa"/>
            <w:shd w:val="clear" w:color="auto" w:fill="auto"/>
            <w:tcMar>
              <w:top w:w="15" w:type="dxa"/>
              <w:left w:w="15" w:type="dxa"/>
              <w:right w:w="15" w:type="dxa"/>
            </w:tcMar>
            <w:vAlign w:val="center"/>
          </w:tcPr>
          <w:p w14:paraId="7AEF7FE6"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00" w:type="dxa"/>
            <w:shd w:val="clear" w:color="auto" w:fill="auto"/>
            <w:tcMar>
              <w:top w:w="15" w:type="dxa"/>
              <w:left w:w="15" w:type="dxa"/>
              <w:right w:w="15" w:type="dxa"/>
            </w:tcMar>
            <w:vAlign w:val="center"/>
          </w:tcPr>
          <w:p w14:paraId="510AA6BF"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618" w:type="dxa"/>
            <w:shd w:val="clear" w:color="auto" w:fill="auto"/>
            <w:tcMar>
              <w:top w:w="15" w:type="dxa"/>
              <w:left w:w="15" w:type="dxa"/>
              <w:right w:w="15" w:type="dxa"/>
            </w:tcMar>
            <w:vAlign w:val="center"/>
          </w:tcPr>
          <w:p w14:paraId="20ABC189"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5B1B1805" w14:textId="77777777">
        <w:trPr>
          <w:trHeight w:val="315"/>
          <w:jc w:val="center"/>
        </w:trPr>
        <w:tc>
          <w:tcPr>
            <w:tcW w:w="704" w:type="dxa"/>
            <w:shd w:val="clear" w:color="auto" w:fill="auto"/>
            <w:tcMar>
              <w:top w:w="15" w:type="dxa"/>
              <w:left w:w="15" w:type="dxa"/>
              <w:right w:w="15" w:type="dxa"/>
            </w:tcMar>
            <w:vAlign w:val="center"/>
          </w:tcPr>
          <w:p w14:paraId="58285BB9"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一</w:t>
            </w:r>
          </w:p>
        </w:tc>
        <w:tc>
          <w:tcPr>
            <w:tcW w:w="2297" w:type="dxa"/>
            <w:shd w:val="clear" w:color="auto" w:fill="auto"/>
            <w:tcMar>
              <w:top w:w="15" w:type="dxa"/>
              <w:left w:w="15" w:type="dxa"/>
              <w:right w:w="15" w:type="dxa"/>
            </w:tcMar>
            <w:vAlign w:val="center"/>
          </w:tcPr>
          <w:p w14:paraId="1F53A066"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净水厂工程区</w:t>
            </w:r>
          </w:p>
        </w:tc>
        <w:tc>
          <w:tcPr>
            <w:tcW w:w="680" w:type="dxa"/>
            <w:shd w:val="clear" w:color="auto" w:fill="auto"/>
            <w:tcMar>
              <w:top w:w="15" w:type="dxa"/>
              <w:left w:w="15" w:type="dxa"/>
              <w:right w:w="15" w:type="dxa"/>
            </w:tcMar>
            <w:vAlign w:val="center"/>
          </w:tcPr>
          <w:p w14:paraId="663D3AE0"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13" w:type="dxa"/>
            <w:shd w:val="clear" w:color="auto" w:fill="auto"/>
            <w:tcMar>
              <w:top w:w="15" w:type="dxa"/>
              <w:left w:w="15" w:type="dxa"/>
              <w:right w:w="15" w:type="dxa"/>
            </w:tcMar>
            <w:vAlign w:val="center"/>
          </w:tcPr>
          <w:p w14:paraId="56088AB3"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14" w:type="dxa"/>
            <w:shd w:val="clear" w:color="auto" w:fill="auto"/>
            <w:tcMar>
              <w:top w:w="15" w:type="dxa"/>
              <w:left w:w="15" w:type="dxa"/>
              <w:right w:w="15" w:type="dxa"/>
            </w:tcMar>
            <w:vAlign w:val="center"/>
          </w:tcPr>
          <w:p w14:paraId="20BDE160"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00" w:type="dxa"/>
            <w:shd w:val="clear" w:color="auto" w:fill="auto"/>
            <w:tcMar>
              <w:top w:w="15" w:type="dxa"/>
              <w:left w:w="15" w:type="dxa"/>
              <w:right w:w="15" w:type="dxa"/>
            </w:tcMar>
            <w:vAlign w:val="center"/>
          </w:tcPr>
          <w:p w14:paraId="2F7BEC61"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618" w:type="dxa"/>
            <w:vMerge w:val="restart"/>
            <w:shd w:val="clear" w:color="auto" w:fill="auto"/>
            <w:tcMar>
              <w:top w:w="15" w:type="dxa"/>
              <w:left w:w="15" w:type="dxa"/>
              <w:right w:w="15" w:type="dxa"/>
            </w:tcMar>
            <w:vAlign w:val="center"/>
          </w:tcPr>
          <w:p w14:paraId="40280A2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净水厂区未设置临时拦挡</w:t>
            </w:r>
          </w:p>
        </w:tc>
      </w:tr>
      <w:tr w:rsidR="002C2E1A" w14:paraId="587C68BF" w14:textId="77777777">
        <w:trPr>
          <w:trHeight w:val="315"/>
          <w:jc w:val="center"/>
        </w:trPr>
        <w:tc>
          <w:tcPr>
            <w:tcW w:w="704" w:type="dxa"/>
            <w:shd w:val="clear" w:color="auto" w:fill="auto"/>
            <w:tcMar>
              <w:top w:w="15" w:type="dxa"/>
              <w:left w:w="15" w:type="dxa"/>
              <w:right w:w="15" w:type="dxa"/>
            </w:tcMar>
            <w:vAlign w:val="center"/>
          </w:tcPr>
          <w:p w14:paraId="3975501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1</w:t>
            </w:r>
          </w:p>
        </w:tc>
        <w:tc>
          <w:tcPr>
            <w:tcW w:w="2297" w:type="dxa"/>
            <w:shd w:val="clear" w:color="auto" w:fill="auto"/>
            <w:tcMar>
              <w:top w:w="15" w:type="dxa"/>
              <w:left w:w="15" w:type="dxa"/>
              <w:right w:w="15" w:type="dxa"/>
            </w:tcMar>
            <w:vAlign w:val="center"/>
          </w:tcPr>
          <w:p w14:paraId="648E0E6B" w14:textId="77777777" w:rsidR="002C2E1A" w:rsidRDefault="002C49F2">
            <w:pPr>
              <w:spacing w:after="0" w:line="240" w:lineRule="auto"/>
              <w:jc w:val="center"/>
              <w:rPr>
                <w:rFonts w:ascii="仿宋" w:eastAsia="仿宋" w:hAnsi="仿宋"/>
                <w:sz w:val="21"/>
                <w:szCs w:val="21"/>
                <w:lang w:eastAsia="zh-CN"/>
              </w:rPr>
            </w:pPr>
            <w:r>
              <w:rPr>
                <w:rFonts w:ascii="Times New Roman" w:eastAsia="仿宋" w:hAnsi="Times New Roman" w:cs="Times New Roman"/>
                <w:sz w:val="21"/>
                <w:szCs w:val="21"/>
              </w:rPr>
              <w:t>临时拦挡</w:t>
            </w:r>
          </w:p>
        </w:tc>
        <w:tc>
          <w:tcPr>
            <w:tcW w:w="680" w:type="dxa"/>
            <w:shd w:val="clear" w:color="auto" w:fill="auto"/>
            <w:tcMar>
              <w:top w:w="15" w:type="dxa"/>
              <w:left w:w="15" w:type="dxa"/>
              <w:right w:w="15" w:type="dxa"/>
            </w:tcMar>
            <w:vAlign w:val="center"/>
          </w:tcPr>
          <w:p w14:paraId="38CC021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m</w:t>
            </w:r>
          </w:p>
        </w:tc>
        <w:tc>
          <w:tcPr>
            <w:tcW w:w="1213" w:type="dxa"/>
            <w:shd w:val="clear" w:color="auto" w:fill="auto"/>
            <w:tcMar>
              <w:top w:w="15" w:type="dxa"/>
              <w:left w:w="15" w:type="dxa"/>
              <w:right w:w="15" w:type="dxa"/>
            </w:tcMar>
            <w:vAlign w:val="center"/>
          </w:tcPr>
          <w:p w14:paraId="05787FA1"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6</w:t>
            </w:r>
            <w:r>
              <w:rPr>
                <w:rFonts w:ascii="Times New Roman" w:eastAsia="仿宋" w:hAnsi="Times New Roman" w:cs="Times New Roman"/>
                <w:position w:val="-2"/>
                <w:sz w:val="21"/>
                <w:szCs w:val="21"/>
              </w:rPr>
              <w:t>2</w:t>
            </w:r>
          </w:p>
        </w:tc>
        <w:tc>
          <w:tcPr>
            <w:tcW w:w="1214" w:type="dxa"/>
            <w:shd w:val="clear" w:color="auto" w:fill="auto"/>
            <w:tcMar>
              <w:top w:w="15" w:type="dxa"/>
              <w:left w:w="15" w:type="dxa"/>
              <w:right w:w="15" w:type="dxa"/>
            </w:tcMar>
            <w:vAlign w:val="center"/>
          </w:tcPr>
          <w:p w14:paraId="7AC4E61A"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sz w:val="21"/>
                <w:szCs w:val="21"/>
              </w:rPr>
              <w:t>0</w:t>
            </w:r>
          </w:p>
        </w:tc>
        <w:tc>
          <w:tcPr>
            <w:tcW w:w="1200" w:type="dxa"/>
            <w:shd w:val="clear" w:color="auto" w:fill="auto"/>
            <w:tcMar>
              <w:top w:w="15" w:type="dxa"/>
              <w:left w:w="15" w:type="dxa"/>
              <w:right w:w="15" w:type="dxa"/>
            </w:tcMar>
            <w:vAlign w:val="center"/>
          </w:tcPr>
          <w:p w14:paraId="6EBC7080"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-62</w:t>
            </w:r>
          </w:p>
        </w:tc>
        <w:tc>
          <w:tcPr>
            <w:tcW w:w="1618" w:type="dxa"/>
            <w:vMerge/>
            <w:shd w:val="clear" w:color="auto" w:fill="auto"/>
            <w:tcMar>
              <w:top w:w="15" w:type="dxa"/>
              <w:left w:w="15" w:type="dxa"/>
              <w:right w:w="15" w:type="dxa"/>
            </w:tcMar>
            <w:vAlign w:val="center"/>
          </w:tcPr>
          <w:p w14:paraId="4E34BE7C"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4C1443CF" w14:textId="77777777">
        <w:trPr>
          <w:trHeight w:val="315"/>
          <w:jc w:val="center"/>
        </w:trPr>
        <w:tc>
          <w:tcPr>
            <w:tcW w:w="704" w:type="dxa"/>
            <w:shd w:val="clear" w:color="auto" w:fill="auto"/>
            <w:tcMar>
              <w:top w:w="15" w:type="dxa"/>
              <w:left w:w="15" w:type="dxa"/>
              <w:right w:w="15" w:type="dxa"/>
            </w:tcMar>
            <w:vAlign w:val="center"/>
          </w:tcPr>
          <w:p w14:paraId="37CB4F1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2</w:t>
            </w:r>
          </w:p>
        </w:tc>
        <w:tc>
          <w:tcPr>
            <w:tcW w:w="2297" w:type="dxa"/>
            <w:shd w:val="clear" w:color="auto" w:fill="auto"/>
            <w:tcMar>
              <w:top w:w="15" w:type="dxa"/>
              <w:left w:w="15" w:type="dxa"/>
              <w:right w:w="15" w:type="dxa"/>
            </w:tcMar>
            <w:vAlign w:val="center"/>
          </w:tcPr>
          <w:p w14:paraId="0DA5E7D2" w14:textId="77777777" w:rsidR="002C2E1A" w:rsidRDefault="002C49F2">
            <w:pPr>
              <w:spacing w:after="0" w:line="240" w:lineRule="auto"/>
              <w:jc w:val="center"/>
              <w:rPr>
                <w:rFonts w:ascii="仿宋" w:eastAsia="仿宋" w:hAnsi="仿宋"/>
                <w:sz w:val="21"/>
                <w:szCs w:val="21"/>
                <w:lang w:eastAsia="zh-CN"/>
              </w:rPr>
            </w:pPr>
            <w:r>
              <w:rPr>
                <w:rFonts w:ascii="Times New Roman" w:eastAsia="仿宋" w:hAnsi="Times New Roman" w:cs="Times New Roman" w:hint="eastAsia"/>
                <w:sz w:val="21"/>
                <w:szCs w:val="21"/>
                <w:lang w:eastAsia="zh-CN"/>
              </w:rPr>
              <w:t>临时</w:t>
            </w:r>
            <w:r>
              <w:rPr>
                <w:rFonts w:ascii="Times New Roman" w:eastAsia="仿宋" w:hAnsi="Times New Roman" w:cs="Times New Roman"/>
                <w:sz w:val="21"/>
                <w:szCs w:val="21"/>
              </w:rPr>
              <w:t>排水沟</w:t>
            </w:r>
          </w:p>
        </w:tc>
        <w:tc>
          <w:tcPr>
            <w:tcW w:w="680" w:type="dxa"/>
            <w:shd w:val="clear" w:color="auto" w:fill="auto"/>
            <w:tcMar>
              <w:top w:w="15" w:type="dxa"/>
              <w:left w:w="15" w:type="dxa"/>
              <w:right w:w="15" w:type="dxa"/>
            </w:tcMar>
            <w:vAlign w:val="center"/>
          </w:tcPr>
          <w:p w14:paraId="30BB1B3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m</w:t>
            </w:r>
          </w:p>
        </w:tc>
        <w:tc>
          <w:tcPr>
            <w:tcW w:w="1213" w:type="dxa"/>
            <w:shd w:val="clear" w:color="auto" w:fill="auto"/>
            <w:tcMar>
              <w:top w:w="15" w:type="dxa"/>
              <w:left w:w="15" w:type="dxa"/>
              <w:right w:w="15" w:type="dxa"/>
            </w:tcMar>
            <w:vAlign w:val="center"/>
          </w:tcPr>
          <w:p w14:paraId="150EC73F"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6</w:t>
            </w:r>
            <w:r>
              <w:rPr>
                <w:rFonts w:ascii="Times New Roman" w:eastAsia="仿宋" w:hAnsi="Times New Roman" w:cs="Times New Roman"/>
                <w:position w:val="-2"/>
                <w:sz w:val="21"/>
                <w:szCs w:val="21"/>
              </w:rPr>
              <w:t>5</w:t>
            </w:r>
          </w:p>
        </w:tc>
        <w:tc>
          <w:tcPr>
            <w:tcW w:w="1214" w:type="dxa"/>
            <w:shd w:val="clear" w:color="auto" w:fill="auto"/>
            <w:tcMar>
              <w:top w:w="15" w:type="dxa"/>
              <w:left w:w="15" w:type="dxa"/>
              <w:right w:w="15" w:type="dxa"/>
            </w:tcMar>
            <w:vAlign w:val="center"/>
          </w:tcPr>
          <w:p w14:paraId="72FE8850"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sz w:val="21"/>
                <w:szCs w:val="21"/>
              </w:rPr>
              <w:t>70</w:t>
            </w:r>
          </w:p>
        </w:tc>
        <w:tc>
          <w:tcPr>
            <w:tcW w:w="1200" w:type="dxa"/>
            <w:shd w:val="clear" w:color="auto" w:fill="auto"/>
            <w:tcMar>
              <w:top w:w="15" w:type="dxa"/>
              <w:left w:w="15" w:type="dxa"/>
              <w:right w:w="15" w:type="dxa"/>
            </w:tcMar>
            <w:vAlign w:val="center"/>
          </w:tcPr>
          <w:p w14:paraId="29C04965"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w:t>
            </w:r>
            <w:r>
              <w:rPr>
                <w:rFonts w:ascii="Times New Roman" w:eastAsia="仿宋" w:hAnsi="Times New Roman" w:cs="Times New Roman"/>
                <w:position w:val="-2"/>
                <w:sz w:val="21"/>
                <w:szCs w:val="21"/>
              </w:rPr>
              <w:t>5</w:t>
            </w:r>
          </w:p>
        </w:tc>
        <w:tc>
          <w:tcPr>
            <w:tcW w:w="1618" w:type="dxa"/>
            <w:vMerge/>
            <w:shd w:val="clear" w:color="auto" w:fill="auto"/>
            <w:tcMar>
              <w:top w:w="15" w:type="dxa"/>
              <w:left w:w="15" w:type="dxa"/>
              <w:right w:w="15" w:type="dxa"/>
            </w:tcMar>
            <w:vAlign w:val="center"/>
          </w:tcPr>
          <w:p w14:paraId="50CC638F"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064AD5EC" w14:textId="77777777">
        <w:trPr>
          <w:trHeight w:val="315"/>
          <w:jc w:val="center"/>
        </w:trPr>
        <w:tc>
          <w:tcPr>
            <w:tcW w:w="704" w:type="dxa"/>
            <w:shd w:val="clear" w:color="auto" w:fill="auto"/>
            <w:tcMar>
              <w:top w:w="15" w:type="dxa"/>
              <w:left w:w="15" w:type="dxa"/>
              <w:right w:w="15" w:type="dxa"/>
            </w:tcMar>
            <w:vAlign w:val="center"/>
          </w:tcPr>
          <w:p w14:paraId="407A346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3</w:t>
            </w:r>
          </w:p>
        </w:tc>
        <w:tc>
          <w:tcPr>
            <w:tcW w:w="2297" w:type="dxa"/>
            <w:shd w:val="clear" w:color="auto" w:fill="auto"/>
            <w:tcMar>
              <w:top w:w="15" w:type="dxa"/>
              <w:left w:w="15" w:type="dxa"/>
              <w:right w:w="15" w:type="dxa"/>
            </w:tcMar>
            <w:vAlign w:val="center"/>
          </w:tcPr>
          <w:p w14:paraId="2B38B227" w14:textId="77777777" w:rsidR="002C2E1A" w:rsidRDefault="002C49F2">
            <w:pPr>
              <w:spacing w:after="0" w:line="240" w:lineRule="auto"/>
              <w:jc w:val="center"/>
              <w:rPr>
                <w:rFonts w:ascii="仿宋" w:eastAsia="仿宋" w:hAnsi="仿宋"/>
                <w:sz w:val="21"/>
                <w:szCs w:val="21"/>
                <w:lang w:eastAsia="zh-CN"/>
              </w:rPr>
            </w:pPr>
            <w:r>
              <w:rPr>
                <w:rFonts w:ascii="Times New Roman" w:eastAsia="仿宋" w:hAnsi="Times New Roman" w:cs="Times New Roman"/>
                <w:sz w:val="21"/>
                <w:szCs w:val="21"/>
              </w:rPr>
              <w:t>沉沙池</w:t>
            </w:r>
          </w:p>
        </w:tc>
        <w:tc>
          <w:tcPr>
            <w:tcW w:w="680" w:type="dxa"/>
            <w:shd w:val="clear" w:color="auto" w:fill="auto"/>
            <w:tcMar>
              <w:top w:w="15" w:type="dxa"/>
              <w:left w:w="15" w:type="dxa"/>
              <w:right w:w="15" w:type="dxa"/>
            </w:tcMar>
            <w:vAlign w:val="center"/>
          </w:tcPr>
          <w:p w14:paraId="3917432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座</w:t>
            </w:r>
          </w:p>
        </w:tc>
        <w:tc>
          <w:tcPr>
            <w:tcW w:w="1213" w:type="dxa"/>
            <w:shd w:val="clear" w:color="auto" w:fill="auto"/>
            <w:tcMar>
              <w:top w:w="15" w:type="dxa"/>
              <w:left w:w="15" w:type="dxa"/>
              <w:right w:w="15" w:type="dxa"/>
            </w:tcMar>
            <w:vAlign w:val="center"/>
          </w:tcPr>
          <w:p w14:paraId="4C773556"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1</w:t>
            </w:r>
          </w:p>
        </w:tc>
        <w:tc>
          <w:tcPr>
            <w:tcW w:w="1214" w:type="dxa"/>
            <w:shd w:val="clear" w:color="auto" w:fill="auto"/>
            <w:tcMar>
              <w:top w:w="15" w:type="dxa"/>
              <w:left w:w="15" w:type="dxa"/>
              <w:right w:w="15" w:type="dxa"/>
            </w:tcMar>
            <w:vAlign w:val="center"/>
          </w:tcPr>
          <w:p w14:paraId="1445F0BF"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sz w:val="21"/>
                <w:szCs w:val="21"/>
              </w:rPr>
              <w:t>1</w:t>
            </w:r>
          </w:p>
        </w:tc>
        <w:tc>
          <w:tcPr>
            <w:tcW w:w="1200" w:type="dxa"/>
            <w:shd w:val="clear" w:color="auto" w:fill="auto"/>
            <w:tcMar>
              <w:top w:w="15" w:type="dxa"/>
              <w:left w:w="15" w:type="dxa"/>
              <w:right w:w="15" w:type="dxa"/>
            </w:tcMar>
            <w:vAlign w:val="center"/>
          </w:tcPr>
          <w:p w14:paraId="5A319452"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0</w:t>
            </w:r>
          </w:p>
        </w:tc>
        <w:tc>
          <w:tcPr>
            <w:tcW w:w="1618" w:type="dxa"/>
            <w:vMerge/>
            <w:shd w:val="clear" w:color="auto" w:fill="auto"/>
            <w:noWrap/>
            <w:tcMar>
              <w:top w:w="15" w:type="dxa"/>
              <w:left w:w="15" w:type="dxa"/>
              <w:right w:w="15" w:type="dxa"/>
            </w:tcMar>
            <w:vAlign w:val="center"/>
          </w:tcPr>
          <w:p w14:paraId="3B13EBD3"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361DC0EA" w14:textId="77777777">
        <w:trPr>
          <w:trHeight w:val="315"/>
          <w:jc w:val="center"/>
        </w:trPr>
        <w:tc>
          <w:tcPr>
            <w:tcW w:w="704" w:type="dxa"/>
            <w:shd w:val="clear" w:color="auto" w:fill="auto"/>
            <w:tcMar>
              <w:top w:w="15" w:type="dxa"/>
              <w:left w:w="15" w:type="dxa"/>
              <w:right w:w="15" w:type="dxa"/>
            </w:tcMar>
            <w:vAlign w:val="center"/>
          </w:tcPr>
          <w:p w14:paraId="7FFD712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4</w:t>
            </w:r>
          </w:p>
        </w:tc>
        <w:tc>
          <w:tcPr>
            <w:tcW w:w="2297" w:type="dxa"/>
            <w:shd w:val="clear" w:color="auto" w:fill="auto"/>
            <w:tcMar>
              <w:top w:w="15" w:type="dxa"/>
              <w:left w:w="15" w:type="dxa"/>
              <w:right w:w="15" w:type="dxa"/>
            </w:tcMar>
            <w:vAlign w:val="center"/>
          </w:tcPr>
          <w:p w14:paraId="38EB151A" w14:textId="77777777" w:rsidR="002C2E1A" w:rsidRDefault="002C49F2">
            <w:pPr>
              <w:spacing w:after="0" w:line="240" w:lineRule="auto"/>
              <w:jc w:val="center"/>
              <w:rPr>
                <w:rFonts w:ascii="仿宋" w:eastAsia="仿宋" w:hAnsi="仿宋"/>
                <w:sz w:val="21"/>
                <w:szCs w:val="21"/>
                <w:lang w:eastAsia="zh-CN"/>
              </w:rPr>
            </w:pPr>
            <w:r>
              <w:rPr>
                <w:rFonts w:ascii="Times New Roman" w:eastAsia="仿宋" w:hAnsi="Times New Roman" w:cs="Times New Roman"/>
                <w:sz w:val="21"/>
                <w:szCs w:val="21"/>
              </w:rPr>
              <w:t>彩条布覆盖</w:t>
            </w:r>
          </w:p>
        </w:tc>
        <w:tc>
          <w:tcPr>
            <w:tcW w:w="680" w:type="dxa"/>
            <w:shd w:val="clear" w:color="auto" w:fill="auto"/>
            <w:tcMar>
              <w:top w:w="15" w:type="dxa"/>
              <w:left w:w="15" w:type="dxa"/>
              <w:right w:w="15" w:type="dxa"/>
            </w:tcMar>
            <w:vAlign w:val="center"/>
          </w:tcPr>
          <w:p w14:paraId="2D954CCE"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m</w:t>
            </w:r>
            <w:r>
              <w:rPr>
                <w:rFonts w:ascii="Times New Roman" w:eastAsia="仿宋" w:hAnsi="Times New Roman" w:cs="Times New Roman"/>
                <w:sz w:val="21"/>
                <w:szCs w:val="21"/>
                <w:vertAlign w:val="superscript"/>
              </w:rPr>
              <w:t>2</w:t>
            </w:r>
          </w:p>
        </w:tc>
        <w:tc>
          <w:tcPr>
            <w:tcW w:w="1213" w:type="dxa"/>
            <w:shd w:val="clear" w:color="auto" w:fill="auto"/>
            <w:tcMar>
              <w:top w:w="15" w:type="dxa"/>
              <w:left w:w="15" w:type="dxa"/>
              <w:right w:w="15" w:type="dxa"/>
            </w:tcMar>
            <w:vAlign w:val="center"/>
          </w:tcPr>
          <w:p w14:paraId="53B043D1"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4</w:t>
            </w:r>
            <w:r>
              <w:rPr>
                <w:rFonts w:ascii="Times New Roman" w:eastAsia="仿宋" w:hAnsi="Times New Roman" w:cs="Times New Roman"/>
                <w:position w:val="-2"/>
                <w:sz w:val="21"/>
                <w:szCs w:val="21"/>
              </w:rPr>
              <w:t>00</w:t>
            </w:r>
          </w:p>
        </w:tc>
        <w:tc>
          <w:tcPr>
            <w:tcW w:w="1214" w:type="dxa"/>
            <w:shd w:val="clear" w:color="auto" w:fill="auto"/>
            <w:tcMar>
              <w:top w:w="15" w:type="dxa"/>
              <w:left w:w="15" w:type="dxa"/>
              <w:right w:w="15" w:type="dxa"/>
            </w:tcMar>
            <w:vAlign w:val="center"/>
          </w:tcPr>
          <w:p w14:paraId="2C267F9F"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sz w:val="21"/>
                <w:szCs w:val="21"/>
              </w:rPr>
              <w:t>400</w:t>
            </w:r>
          </w:p>
        </w:tc>
        <w:tc>
          <w:tcPr>
            <w:tcW w:w="1200" w:type="dxa"/>
            <w:shd w:val="clear" w:color="auto" w:fill="auto"/>
            <w:tcMar>
              <w:top w:w="15" w:type="dxa"/>
              <w:left w:w="15" w:type="dxa"/>
              <w:right w:w="15" w:type="dxa"/>
            </w:tcMar>
            <w:vAlign w:val="center"/>
          </w:tcPr>
          <w:p w14:paraId="5BFAB04E"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0</w:t>
            </w:r>
          </w:p>
        </w:tc>
        <w:tc>
          <w:tcPr>
            <w:tcW w:w="1618" w:type="dxa"/>
            <w:vMerge/>
            <w:shd w:val="clear" w:color="auto" w:fill="auto"/>
            <w:noWrap/>
            <w:tcMar>
              <w:top w:w="15" w:type="dxa"/>
              <w:left w:w="15" w:type="dxa"/>
              <w:right w:w="15" w:type="dxa"/>
            </w:tcMar>
            <w:vAlign w:val="center"/>
          </w:tcPr>
          <w:p w14:paraId="3B4A8D5B"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1C822E5B" w14:textId="77777777">
        <w:trPr>
          <w:trHeight w:val="315"/>
          <w:jc w:val="center"/>
        </w:trPr>
        <w:tc>
          <w:tcPr>
            <w:tcW w:w="704" w:type="dxa"/>
            <w:shd w:val="clear" w:color="auto" w:fill="auto"/>
            <w:tcMar>
              <w:top w:w="15" w:type="dxa"/>
              <w:left w:w="15" w:type="dxa"/>
              <w:right w:w="15" w:type="dxa"/>
            </w:tcMar>
            <w:vAlign w:val="center"/>
          </w:tcPr>
          <w:p w14:paraId="2E7E9738"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二</w:t>
            </w:r>
          </w:p>
        </w:tc>
        <w:tc>
          <w:tcPr>
            <w:tcW w:w="2297" w:type="dxa"/>
            <w:shd w:val="clear" w:color="auto" w:fill="auto"/>
            <w:tcMar>
              <w:top w:w="15" w:type="dxa"/>
              <w:left w:w="15" w:type="dxa"/>
              <w:right w:w="15" w:type="dxa"/>
            </w:tcMar>
            <w:vAlign w:val="center"/>
          </w:tcPr>
          <w:p w14:paraId="497BFA63" w14:textId="77777777" w:rsidR="002C2E1A" w:rsidRDefault="002C49F2">
            <w:pPr>
              <w:spacing w:after="0" w:line="240" w:lineRule="auto"/>
              <w:jc w:val="center"/>
              <w:rPr>
                <w:rFonts w:ascii="仿宋" w:eastAsia="仿宋" w:hAnsi="仿宋" w:cs="Times New Roman"/>
                <w:b/>
                <w:bCs/>
                <w:sz w:val="21"/>
                <w:szCs w:val="21"/>
                <w:lang w:eastAsia="zh-CN"/>
              </w:rPr>
            </w:pPr>
            <w:r>
              <w:rPr>
                <w:rFonts w:ascii="仿宋" w:eastAsia="仿宋" w:hAnsi="仿宋" w:cs="Times New Roman" w:hint="eastAsia"/>
                <w:b/>
                <w:bCs/>
                <w:sz w:val="21"/>
                <w:szCs w:val="21"/>
                <w:lang w:eastAsia="zh-CN"/>
              </w:rPr>
              <w:t>进厂道路区</w:t>
            </w:r>
          </w:p>
        </w:tc>
        <w:tc>
          <w:tcPr>
            <w:tcW w:w="680" w:type="dxa"/>
            <w:shd w:val="clear" w:color="auto" w:fill="auto"/>
            <w:tcMar>
              <w:top w:w="15" w:type="dxa"/>
              <w:left w:w="15" w:type="dxa"/>
              <w:right w:w="15" w:type="dxa"/>
            </w:tcMar>
            <w:vAlign w:val="center"/>
          </w:tcPr>
          <w:p w14:paraId="344186E6"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13" w:type="dxa"/>
            <w:shd w:val="clear" w:color="auto" w:fill="auto"/>
            <w:tcMar>
              <w:top w:w="15" w:type="dxa"/>
              <w:left w:w="15" w:type="dxa"/>
              <w:right w:w="15" w:type="dxa"/>
            </w:tcMar>
            <w:vAlign w:val="center"/>
          </w:tcPr>
          <w:p w14:paraId="50E104B7" w14:textId="77777777" w:rsidR="002C2E1A" w:rsidRDefault="002C2E1A">
            <w:pPr>
              <w:spacing w:after="0" w:line="240" w:lineRule="auto"/>
              <w:jc w:val="center"/>
              <w:rPr>
                <w:rFonts w:ascii="Times New Roman" w:hAnsi="Times New Roman" w:cs="Times New Roman"/>
                <w:sz w:val="21"/>
                <w:szCs w:val="21"/>
              </w:rPr>
            </w:pPr>
          </w:p>
        </w:tc>
        <w:tc>
          <w:tcPr>
            <w:tcW w:w="1214" w:type="dxa"/>
            <w:shd w:val="clear" w:color="auto" w:fill="auto"/>
            <w:tcMar>
              <w:top w:w="15" w:type="dxa"/>
              <w:left w:w="15" w:type="dxa"/>
              <w:right w:w="15" w:type="dxa"/>
            </w:tcMar>
            <w:vAlign w:val="center"/>
          </w:tcPr>
          <w:p w14:paraId="637EAE2E" w14:textId="77777777" w:rsidR="002C2E1A" w:rsidRDefault="002C2E1A">
            <w:pPr>
              <w:spacing w:after="0" w:line="240" w:lineRule="auto"/>
              <w:jc w:val="center"/>
              <w:rPr>
                <w:rFonts w:ascii="Times New Roman" w:hAnsi="Times New Roman" w:cs="Times New Roman"/>
                <w:sz w:val="21"/>
                <w:szCs w:val="21"/>
              </w:rPr>
            </w:pPr>
          </w:p>
        </w:tc>
        <w:tc>
          <w:tcPr>
            <w:tcW w:w="1200" w:type="dxa"/>
            <w:shd w:val="clear" w:color="auto" w:fill="auto"/>
            <w:tcMar>
              <w:top w:w="15" w:type="dxa"/>
              <w:left w:w="15" w:type="dxa"/>
              <w:right w:w="15" w:type="dxa"/>
            </w:tcMar>
            <w:vAlign w:val="center"/>
          </w:tcPr>
          <w:p w14:paraId="0DED026A" w14:textId="77777777" w:rsidR="002C2E1A" w:rsidRDefault="002C2E1A">
            <w:pPr>
              <w:spacing w:after="0" w:line="240" w:lineRule="auto"/>
              <w:jc w:val="center"/>
              <w:rPr>
                <w:rFonts w:ascii="Times New Roman" w:hAnsi="Times New Roman" w:cs="Times New Roman"/>
                <w:sz w:val="21"/>
                <w:szCs w:val="21"/>
              </w:rPr>
            </w:pPr>
          </w:p>
        </w:tc>
        <w:tc>
          <w:tcPr>
            <w:tcW w:w="1618" w:type="dxa"/>
            <w:vMerge w:val="restart"/>
            <w:shd w:val="clear" w:color="auto" w:fill="auto"/>
            <w:tcMar>
              <w:top w:w="15" w:type="dxa"/>
              <w:left w:w="15" w:type="dxa"/>
              <w:right w:w="15" w:type="dxa"/>
            </w:tcMar>
            <w:vAlign w:val="center"/>
          </w:tcPr>
          <w:p w14:paraId="58825EF8"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51C8C1CE" w14:textId="77777777">
        <w:trPr>
          <w:trHeight w:val="315"/>
          <w:jc w:val="center"/>
        </w:trPr>
        <w:tc>
          <w:tcPr>
            <w:tcW w:w="704" w:type="dxa"/>
            <w:shd w:val="clear" w:color="auto" w:fill="auto"/>
            <w:tcMar>
              <w:top w:w="15" w:type="dxa"/>
              <w:left w:w="15" w:type="dxa"/>
              <w:right w:w="15" w:type="dxa"/>
            </w:tcMar>
            <w:vAlign w:val="center"/>
          </w:tcPr>
          <w:p w14:paraId="49391FDE"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1</w:t>
            </w:r>
          </w:p>
        </w:tc>
        <w:tc>
          <w:tcPr>
            <w:tcW w:w="2297" w:type="dxa"/>
            <w:shd w:val="clear" w:color="auto" w:fill="auto"/>
            <w:tcMar>
              <w:top w:w="15" w:type="dxa"/>
              <w:left w:w="15" w:type="dxa"/>
              <w:right w:w="15" w:type="dxa"/>
            </w:tcMar>
            <w:vAlign w:val="center"/>
          </w:tcPr>
          <w:p w14:paraId="2F885414" w14:textId="77777777" w:rsidR="002C2E1A" w:rsidRDefault="002C49F2">
            <w:pPr>
              <w:spacing w:after="0" w:line="240" w:lineRule="auto"/>
              <w:jc w:val="center"/>
              <w:rPr>
                <w:rFonts w:ascii="仿宋" w:eastAsia="仿宋" w:hAnsi="仿宋"/>
                <w:sz w:val="21"/>
                <w:szCs w:val="21"/>
                <w:lang w:eastAsia="zh-CN"/>
              </w:rPr>
            </w:pPr>
            <w:r>
              <w:rPr>
                <w:rFonts w:ascii="Times New Roman" w:eastAsia="仿宋" w:hAnsi="Times New Roman" w:cs="Times New Roman"/>
                <w:sz w:val="21"/>
                <w:szCs w:val="21"/>
              </w:rPr>
              <w:t>临时遮盖</w:t>
            </w:r>
          </w:p>
        </w:tc>
        <w:tc>
          <w:tcPr>
            <w:tcW w:w="680" w:type="dxa"/>
            <w:shd w:val="clear" w:color="auto" w:fill="auto"/>
            <w:tcMar>
              <w:top w:w="15" w:type="dxa"/>
              <w:left w:w="15" w:type="dxa"/>
              <w:right w:w="15" w:type="dxa"/>
            </w:tcMar>
            <w:vAlign w:val="center"/>
          </w:tcPr>
          <w:p w14:paraId="1C0E413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m</w:t>
            </w:r>
            <w:r>
              <w:rPr>
                <w:rFonts w:ascii="Times New Roman" w:eastAsia="仿宋" w:hAnsi="Times New Roman" w:cs="Times New Roman"/>
                <w:sz w:val="21"/>
                <w:szCs w:val="21"/>
                <w:vertAlign w:val="superscript"/>
              </w:rPr>
              <w:t>2</w:t>
            </w:r>
          </w:p>
        </w:tc>
        <w:tc>
          <w:tcPr>
            <w:tcW w:w="1213" w:type="dxa"/>
            <w:shd w:val="clear" w:color="auto" w:fill="auto"/>
            <w:tcMar>
              <w:top w:w="15" w:type="dxa"/>
              <w:left w:w="15" w:type="dxa"/>
              <w:right w:w="15" w:type="dxa"/>
            </w:tcMar>
            <w:vAlign w:val="center"/>
          </w:tcPr>
          <w:p w14:paraId="69E95696"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1</w:t>
            </w:r>
            <w:r>
              <w:rPr>
                <w:rFonts w:ascii="Times New Roman" w:eastAsia="仿宋" w:hAnsi="Times New Roman" w:cs="Times New Roman"/>
                <w:position w:val="-2"/>
                <w:sz w:val="21"/>
                <w:szCs w:val="21"/>
              </w:rPr>
              <w:t>000</w:t>
            </w:r>
          </w:p>
        </w:tc>
        <w:tc>
          <w:tcPr>
            <w:tcW w:w="1214" w:type="dxa"/>
            <w:shd w:val="clear" w:color="auto" w:fill="auto"/>
            <w:tcMar>
              <w:top w:w="15" w:type="dxa"/>
              <w:left w:w="15" w:type="dxa"/>
              <w:right w:w="15" w:type="dxa"/>
            </w:tcMar>
            <w:vAlign w:val="center"/>
          </w:tcPr>
          <w:p w14:paraId="37ABB6BF"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sz w:val="21"/>
                <w:szCs w:val="21"/>
              </w:rPr>
              <w:t>1000</w:t>
            </w:r>
          </w:p>
        </w:tc>
        <w:tc>
          <w:tcPr>
            <w:tcW w:w="1200" w:type="dxa"/>
            <w:shd w:val="clear" w:color="auto" w:fill="auto"/>
            <w:tcMar>
              <w:top w:w="15" w:type="dxa"/>
              <w:left w:w="15" w:type="dxa"/>
              <w:right w:w="15" w:type="dxa"/>
            </w:tcMar>
            <w:vAlign w:val="center"/>
          </w:tcPr>
          <w:p w14:paraId="518E99B3"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0</w:t>
            </w:r>
          </w:p>
        </w:tc>
        <w:tc>
          <w:tcPr>
            <w:tcW w:w="1618" w:type="dxa"/>
            <w:vMerge/>
            <w:shd w:val="clear" w:color="auto" w:fill="auto"/>
            <w:tcMar>
              <w:top w:w="15" w:type="dxa"/>
              <w:left w:w="15" w:type="dxa"/>
              <w:right w:w="15" w:type="dxa"/>
            </w:tcMar>
            <w:vAlign w:val="center"/>
          </w:tcPr>
          <w:p w14:paraId="66AB3979"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7E52793B" w14:textId="77777777">
        <w:trPr>
          <w:trHeight w:val="315"/>
          <w:jc w:val="center"/>
        </w:trPr>
        <w:tc>
          <w:tcPr>
            <w:tcW w:w="704" w:type="dxa"/>
            <w:shd w:val="clear" w:color="auto" w:fill="auto"/>
            <w:tcMar>
              <w:top w:w="15" w:type="dxa"/>
              <w:left w:w="15" w:type="dxa"/>
              <w:right w:w="15" w:type="dxa"/>
            </w:tcMar>
            <w:vAlign w:val="center"/>
          </w:tcPr>
          <w:p w14:paraId="1DBFD66D"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三</w:t>
            </w:r>
          </w:p>
        </w:tc>
        <w:tc>
          <w:tcPr>
            <w:tcW w:w="2297" w:type="dxa"/>
            <w:shd w:val="clear" w:color="auto" w:fill="auto"/>
            <w:tcMar>
              <w:top w:w="15" w:type="dxa"/>
              <w:left w:w="15" w:type="dxa"/>
              <w:right w:w="15" w:type="dxa"/>
            </w:tcMar>
            <w:vAlign w:val="center"/>
          </w:tcPr>
          <w:p w14:paraId="6391DE39" w14:textId="77777777" w:rsidR="002C2E1A" w:rsidRDefault="002C49F2">
            <w:pPr>
              <w:spacing w:after="0" w:line="240" w:lineRule="auto"/>
              <w:jc w:val="center"/>
              <w:rPr>
                <w:rFonts w:ascii="仿宋" w:eastAsia="仿宋" w:hAnsi="仿宋" w:cs="Times New Roman"/>
                <w:b/>
                <w:bCs/>
                <w:sz w:val="21"/>
                <w:szCs w:val="21"/>
                <w:lang w:eastAsia="zh-CN"/>
              </w:rPr>
            </w:pPr>
            <w:r>
              <w:rPr>
                <w:rFonts w:ascii="仿宋" w:eastAsia="仿宋" w:hAnsi="仿宋" w:cs="Times New Roman" w:hint="eastAsia"/>
                <w:b/>
                <w:bCs/>
                <w:sz w:val="21"/>
                <w:szCs w:val="21"/>
                <w:lang w:eastAsia="zh-CN"/>
              </w:rPr>
              <w:t>输水管网工程区</w:t>
            </w:r>
          </w:p>
        </w:tc>
        <w:tc>
          <w:tcPr>
            <w:tcW w:w="680" w:type="dxa"/>
            <w:shd w:val="clear" w:color="auto" w:fill="auto"/>
            <w:tcMar>
              <w:top w:w="15" w:type="dxa"/>
              <w:left w:w="15" w:type="dxa"/>
              <w:right w:w="15" w:type="dxa"/>
            </w:tcMar>
            <w:vAlign w:val="center"/>
          </w:tcPr>
          <w:p w14:paraId="6E072D9C"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13" w:type="dxa"/>
            <w:shd w:val="clear" w:color="auto" w:fill="auto"/>
            <w:tcMar>
              <w:top w:w="15" w:type="dxa"/>
              <w:left w:w="15" w:type="dxa"/>
              <w:right w:w="15" w:type="dxa"/>
            </w:tcMar>
            <w:vAlign w:val="center"/>
          </w:tcPr>
          <w:p w14:paraId="246DB202" w14:textId="77777777" w:rsidR="002C2E1A" w:rsidRDefault="002C2E1A">
            <w:pPr>
              <w:spacing w:after="0" w:line="240" w:lineRule="auto"/>
              <w:jc w:val="center"/>
              <w:rPr>
                <w:rFonts w:ascii="Times New Roman" w:hAnsi="Times New Roman" w:cs="Times New Roman"/>
                <w:sz w:val="21"/>
                <w:szCs w:val="21"/>
              </w:rPr>
            </w:pPr>
          </w:p>
        </w:tc>
        <w:tc>
          <w:tcPr>
            <w:tcW w:w="1214" w:type="dxa"/>
            <w:shd w:val="clear" w:color="auto" w:fill="auto"/>
            <w:tcMar>
              <w:top w:w="15" w:type="dxa"/>
              <w:left w:w="15" w:type="dxa"/>
              <w:right w:w="15" w:type="dxa"/>
            </w:tcMar>
            <w:vAlign w:val="center"/>
          </w:tcPr>
          <w:p w14:paraId="1F52C5C7" w14:textId="77777777" w:rsidR="002C2E1A" w:rsidRDefault="002C2E1A">
            <w:pPr>
              <w:spacing w:after="0" w:line="240" w:lineRule="auto"/>
              <w:jc w:val="center"/>
              <w:rPr>
                <w:rFonts w:ascii="Times New Roman" w:hAnsi="Times New Roman" w:cs="Times New Roman"/>
                <w:sz w:val="21"/>
                <w:szCs w:val="21"/>
              </w:rPr>
            </w:pPr>
          </w:p>
        </w:tc>
        <w:tc>
          <w:tcPr>
            <w:tcW w:w="1200" w:type="dxa"/>
            <w:shd w:val="clear" w:color="auto" w:fill="auto"/>
            <w:tcMar>
              <w:top w:w="15" w:type="dxa"/>
              <w:left w:w="15" w:type="dxa"/>
              <w:right w:w="15" w:type="dxa"/>
            </w:tcMar>
            <w:vAlign w:val="center"/>
          </w:tcPr>
          <w:p w14:paraId="457A2EF8" w14:textId="77777777" w:rsidR="002C2E1A" w:rsidRDefault="002C2E1A">
            <w:pPr>
              <w:spacing w:after="0" w:line="240" w:lineRule="auto"/>
              <w:jc w:val="center"/>
              <w:rPr>
                <w:rFonts w:ascii="Times New Roman" w:hAnsi="Times New Roman" w:cs="Times New Roman"/>
                <w:sz w:val="21"/>
                <w:szCs w:val="21"/>
              </w:rPr>
            </w:pPr>
          </w:p>
        </w:tc>
        <w:tc>
          <w:tcPr>
            <w:tcW w:w="1618" w:type="dxa"/>
            <w:vMerge w:val="restart"/>
            <w:shd w:val="clear" w:color="auto" w:fill="auto"/>
            <w:tcMar>
              <w:top w:w="15" w:type="dxa"/>
              <w:left w:w="15" w:type="dxa"/>
              <w:right w:w="15" w:type="dxa"/>
            </w:tcMar>
            <w:vAlign w:val="center"/>
          </w:tcPr>
          <w:p w14:paraId="7B68CB7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输水管网工程区未设置临时拦挡</w:t>
            </w:r>
          </w:p>
        </w:tc>
      </w:tr>
      <w:tr w:rsidR="002C2E1A" w14:paraId="0829ADC7" w14:textId="77777777">
        <w:trPr>
          <w:trHeight w:val="315"/>
          <w:jc w:val="center"/>
        </w:trPr>
        <w:tc>
          <w:tcPr>
            <w:tcW w:w="704" w:type="dxa"/>
            <w:shd w:val="clear" w:color="auto" w:fill="auto"/>
            <w:tcMar>
              <w:top w:w="15" w:type="dxa"/>
              <w:left w:w="15" w:type="dxa"/>
              <w:right w:w="15" w:type="dxa"/>
            </w:tcMar>
            <w:vAlign w:val="center"/>
          </w:tcPr>
          <w:p w14:paraId="3D01C6F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1</w:t>
            </w:r>
          </w:p>
        </w:tc>
        <w:tc>
          <w:tcPr>
            <w:tcW w:w="2297" w:type="dxa"/>
            <w:shd w:val="clear" w:color="auto" w:fill="auto"/>
            <w:tcMar>
              <w:top w:w="15" w:type="dxa"/>
              <w:left w:w="15" w:type="dxa"/>
              <w:right w:w="15" w:type="dxa"/>
            </w:tcMar>
            <w:vAlign w:val="center"/>
          </w:tcPr>
          <w:p w14:paraId="0839E4CB" w14:textId="77777777" w:rsidR="002C2E1A" w:rsidRDefault="002C49F2">
            <w:pPr>
              <w:spacing w:after="0" w:line="240" w:lineRule="auto"/>
              <w:jc w:val="center"/>
              <w:rPr>
                <w:rFonts w:ascii="仿宋" w:eastAsia="仿宋" w:hAnsi="仿宋"/>
                <w:sz w:val="21"/>
                <w:szCs w:val="21"/>
                <w:lang w:eastAsia="zh-CN"/>
              </w:rPr>
            </w:pPr>
            <w:r>
              <w:rPr>
                <w:rFonts w:ascii="Times New Roman" w:eastAsia="仿宋" w:hAnsi="Times New Roman" w:cs="Times New Roman"/>
                <w:sz w:val="21"/>
                <w:szCs w:val="21"/>
              </w:rPr>
              <w:t>临时遮盖</w:t>
            </w:r>
          </w:p>
        </w:tc>
        <w:tc>
          <w:tcPr>
            <w:tcW w:w="680" w:type="dxa"/>
            <w:shd w:val="clear" w:color="auto" w:fill="auto"/>
            <w:tcMar>
              <w:top w:w="15" w:type="dxa"/>
              <w:left w:w="15" w:type="dxa"/>
              <w:right w:w="15" w:type="dxa"/>
            </w:tcMar>
            <w:vAlign w:val="center"/>
          </w:tcPr>
          <w:p w14:paraId="300B000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m</w:t>
            </w:r>
            <w:r>
              <w:rPr>
                <w:rFonts w:ascii="Times New Roman" w:eastAsia="仿宋" w:hAnsi="Times New Roman" w:cs="Times New Roman"/>
                <w:sz w:val="21"/>
                <w:szCs w:val="21"/>
                <w:vertAlign w:val="superscript"/>
              </w:rPr>
              <w:t>2</w:t>
            </w:r>
          </w:p>
        </w:tc>
        <w:tc>
          <w:tcPr>
            <w:tcW w:w="1213" w:type="dxa"/>
            <w:shd w:val="clear" w:color="auto" w:fill="auto"/>
            <w:tcMar>
              <w:top w:w="15" w:type="dxa"/>
              <w:left w:w="15" w:type="dxa"/>
              <w:right w:w="15" w:type="dxa"/>
            </w:tcMar>
            <w:vAlign w:val="center"/>
          </w:tcPr>
          <w:p w14:paraId="310D2D44"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2</w:t>
            </w:r>
            <w:r>
              <w:rPr>
                <w:rFonts w:ascii="Times New Roman" w:eastAsia="仿宋" w:hAnsi="Times New Roman" w:cs="Times New Roman"/>
                <w:position w:val="-2"/>
                <w:sz w:val="21"/>
                <w:szCs w:val="21"/>
              </w:rPr>
              <w:t>000</w:t>
            </w:r>
          </w:p>
        </w:tc>
        <w:tc>
          <w:tcPr>
            <w:tcW w:w="1214" w:type="dxa"/>
            <w:shd w:val="clear" w:color="auto" w:fill="auto"/>
            <w:tcMar>
              <w:top w:w="15" w:type="dxa"/>
              <w:left w:w="15" w:type="dxa"/>
              <w:right w:w="15" w:type="dxa"/>
            </w:tcMar>
            <w:vAlign w:val="center"/>
          </w:tcPr>
          <w:p w14:paraId="618E54EE"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sz w:val="21"/>
                <w:szCs w:val="21"/>
              </w:rPr>
              <w:t>2000</w:t>
            </w:r>
          </w:p>
        </w:tc>
        <w:tc>
          <w:tcPr>
            <w:tcW w:w="1200" w:type="dxa"/>
            <w:shd w:val="clear" w:color="auto" w:fill="auto"/>
            <w:tcMar>
              <w:top w:w="15" w:type="dxa"/>
              <w:left w:w="15" w:type="dxa"/>
              <w:right w:w="15" w:type="dxa"/>
            </w:tcMar>
            <w:vAlign w:val="center"/>
          </w:tcPr>
          <w:p w14:paraId="2C5D1663"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0</w:t>
            </w:r>
          </w:p>
        </w:tc>
        <w:tc>
          <w:tcPr>
            <w:tcW w:w="1618" w:type="dxa"/>
            <w:vMerge/>
            <w:shd w:val="clear" w:color="auto" w:fill="auto"/>
            <w:tcMar>
              <w:top w:w="15" w:type="dxa"/>
              <w:left w:w="15" w:type="dxa"/>
              <w:right w:w="15" w:type="dxa"/>
            </w:tcMar>
            <w:vAlign w:val="center"/>
          </w:tcPr>
          <w:p w14:paraId="0A30AB56"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201A26BA" w14:textId="77777777">
        <w:trPr>
          <w:trHeight w:val="315"/>
          <w:jc w:val="center"/>
        </w:trPr>
        <w:tc>
          <w:tcPr>
            <w:tcW w:w="704" w:type="dxa"/>
            <w:shd w:val="clear" w:color="auto" w:fill="auto"/>
            <w:tcMar>
              <w:top w:w="15" w:type="dxa"/>
              <w:left w:w="15" w:type="dxa"/>
              <w:right w:w="15" w:type="dxa"/>
            </w:tcMar>
            <w:vAlign w:val="center"/>
          </w:tcPr>
          <w:p w14:paraId="41FC733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2</w:t>
            </w:r>
          </w:p>
        </w:tc>
        <w:tc>
          <w:tcPr>
            <w:tcW w:w="2297" w:type="dxa"/>
            <w:shd w:val="clear" w:color="auto" w:fill="auto"/>
            <w:tcMar>
              <w:top w:w="15" w:type="dxa"/>
              <w:left w:w="15" w:type="dxa"/>
              <w:right w:w="15" w:type="dxa"/>
            </w:tcMar>
            <w:vAlign w:val="center"/>
          </w:tcPr>
          <w:p w14:paraId="0CDD39F0" w14:textId="77777777" w:rsidR="002C2E1A" w:rsidRDefault="002C49F2">
            <w:pPr>
              <w:spacing w:after="0" w:line="240" w:lineRule="auto"/>
              <w:jc w:val="center"/>
              <w:rPr>
                <w:rFonts w:ascii="仿宋" w:eastAsia="仿宋" w:hAnsi="仿宋" w:cs="微软雅黑"/>
                <w:sz w:val="21"/>
                <w:szCs w:val="21"/>
                <w:lang w:eastAsia="zh-CN"/>
              </w:rPr>
            </w:pPr>
            <w:r>
              <w:rPr>
                <w:rFonts w:ascii="Times New Roman" w:eastAsia="仿宋" w:hAnsi="Times New Roman" w:cs="Times New Roman"/>
                <w:sz w:val="21"/>
                <w:szCs w:val="21"/>
              </w:rPr>
              <w:t>围挡板临时拦挡</w:t>
            </w:r>
          </w:p>
        </w:tc>
        <w:tc>
          <w:tcPr>
            <w:tcW w:w="680" w:type="dxa"/>
            <w:shd w:val="clear" w:color="auto" w:fill="auto"/>
            <w:tcMar>
              <w:top w:w="15" w:type="dxa"/>
              <w:left w:w="15" w:type="dxa"/>
              <w:right w:w="15" w:type="dxa"/>
            </w:tcMar>
            <w:vAlign w:val="center"/>
          </w:tcPr>
          <w:p w14:paraId="1E0452B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m</w:t>
            </w:r>
          </w:p>
        </w:tc>
        <w:tc>
          <w:tcPr>
            <w:tcW w:w="1213" w:type="dxa"/>
            <w:shd w:val="clear" w:color="auto" w:fill="auto"/>
            <w:tcMar>
              <w:top w:w="15" w:type="dxa"/>
              <w:left w:w="15" w:type="dxa"/>
              <w:right w:w="15" w:type="dxa"/>
            </w:tcMar>
            <w:vAlign w:val="center"/>
          </w:tcPr>
          <w:p w14:paraId="26E584CE"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7</w:t>
            </w:r>
            <w:r>
              <w:rPr>
                <w:rFonts w:ascii="Times New Roman" w:eastAsia="仿宋" w:hAnsi="Times New Roman" w:cs="Times New Roman"/>
                <w:position w:val="-2"/>
                <w:sz w:val="21"/>
                <w:szCs w:val="21"/>
              </w:rPr>
              <w:t>00</w:t>
            </w:r>
          </w:p>
        </w:tc>
        <w:tc>
          <w:tcPr>
            <w:tcW w:w="1214" w:type="dxa"/>
            <w:shd w:val="clear" w:color="auto" w:fill="auto"/>
            <w:tcMar>
              <w:top w:w="15" w:type="dxa"/>
              <w:left w:w="15" w:type="dxa"/>
              <w:right w:w="15" w:type="dxa"/>
            </w:tcMar>
            <w:vAlign w:val="center"/>
          </w:tcPr>
          <w:p w14:paraId="4E249C44"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sz w:val="21"/>
                <w:szCs w:val="21"/>
              </w:rPr>
              <w:t>0</w:t>
            </w:r>
          </w:p>
        </w:tc>
        <w:tc>
          <w:tcPr>
            <w:tcW w:w="1200" w:type="dxa"/>
            <w:shd w:val="clear" w:color="auto" w:fill="auto"/>
            <w:tcMar>
              <w:top w:w="15" w:type="dxa"/>
              <w:left w:w="15" w:type="dxa"/>
              <w:right w:w="15" w:type="dxa"/>
            </w:tcMar>
            <w:vAlign w:val="center"/>
          </w:tcPr>
          <w:p w14:paraId="6D8BB6D7"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-700</w:t>
            </w:r>
          </w:p>
        </w:tc>
        <w:tc>
          <w:tcPr>
            <w:tcW w:w="1618" w:type="dxa"/>
            <w:vMerge/>
            <w:shd w:val="clear" w:color="auto" w:fill="auto"/>
            <w:tcMar>
              <w:top w:w="15" w:type="dxa"/>
              <w:left w:w="15" w:type="dxa"/>
              <w:right w:w="15" w:type="dxa"/>
            </w:tcMar>
            <w:vAlign w:val="center"/>
          </w:tcPr>
          <w:p w14:paraId="23F243A7"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52D31E40" w14:textId="77777777">
        <w:trPr>
          <w:trHeight w:val="315"/>
          <w:jc w:val="center"/>
        </w:trPr>
        <w:tc>
          <w:tcPr>
            <w:tcW w:w="704" w:type="dxa"/>
            <w:shd w:val="clear" w:color="auto" w:fill="auto"/>
            <w:tcMar>
              <w:top w:w="15" w:type="dxa"/>
              <w:left w:w="15" w:type="dxa"/>
              <w:right w:w="15" w:type="dxa"/>
            </w:tcMar>
            <w:vAlign w:val="center"/>
          </w:tcPr>
          <w:p w14:paraId="264C64DF"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四</w:t>
            </w:r>
          </w:p>
        </w:tc>
        <w:tc>
          <w:tcPr>
            <w:tcW w:w="2297" w:type="dxa"/>
            <w:shd w:val="clear" w:color="auto" w:fill="auto"/>
            <w:tcMar>
              <w:top w:w="15" w:type="dxa"/>
              <w:left w:w="15" w:type="dxa"/>
              <w:right w:w="15" w:type="dxa"/>
            </w:tcMar>
            <w:vAlign w:val="center"/>
          </w:tcPr>
          <w:p w14:paraId="5BC6746F" w14:textId="77777777" w:rsidR="002C2E1A" w:rsidRDefault="002C49F2">
            <w:pPr>
              <w:spacing w:after="0" w:line="240" w:lineRule="auto"/>
              <w:jc w:val="center"/>
              <w:rPr>
                <w:rFonts w:ascii="仿宋" w:eastAsia="仿宋" w:hAnsi="仿宋" w:cs="Times New Roman"/>
                <w:b/>
                <w:bCs/>
                <w:sz w:val="21"/>
                <w:szCs w:val="21"/>
                <w:lang w:eastAsia="zh-CN"/>
              </w:rPr>
            </w:pPr>
            <w:r>
              <w:rPr>
                <w:rFonts w:ascii="仿宋" w:eastAsia="仿宋" w:hAnsi="仿宋" w:cs="Times New Roman" w:hint="eastAsia"/>
                <w:b/>
                <w:bCs/>
                <w:sz w:val="21"/>
                <w:szCs w:val="21"/>
                <w:lang w:eastAsia="zh-CN"/>
              </w:rPr>
              <w:t>供水管线工程区</w:t>
            </w:r>
          </w:p>
        </w:tc>
        <w:tc>
          <w:tcPr>
            <w:tcW w:w="680" w:type="dxa"/>
            <w:shd w:val="clear" w:color="auto" w:fill="auto"/>
            <w:tcMar>
              <w:top w:w="15" w:type="dxa"/>
              <w:left w:w="15" w:type="dxa"/>
              <w:right w:w="15" w:type="dxa"/>
            </w:tcMar>
            <w:vAlign w:val="center"/>
          </w:tcPr>
          <w:p w14:paraId="676DB3B8"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13" w:type="dxa"/>
            <w:shd w:val="clear" w:color="auto" w:fill="auto"/>
            <w:tcMar>
              <w:top w:w="15" w:type="dxa"/>
              <w:left w:w="15" w:type="dxa"/>
              <w:right w:w="15" w:type="dxa"/>
            </w:tcMar>
            <w:vAlign w:val="center"/>
          </w:tcPr>
          <w:p w14:paraId="76947B2C" w14:textId="77777777" w:rsidR="002C2E1A" w:rsidRDefault="002C2E1A">
            <w:pPr>
              <w:spacing w:after="0" w:line="240" w:lineRule="auto"/>
              <w:jc w:val="center"/>
              <w:rPr>
                <w:rFonts w:ascii="Times New Roman" w:hAnsi="Times New Roman" w:cs="Times New Roman"/>
                <w:sz w:val="21"/>
                <w:szCs w:val="21"/>
              </w:rPr>
            </w:pPr>
          </w:p>
        </w:tc>
        <w:tc>
          <w:tcPr>
            <w:tcW w:w="1214" w:type="dxa"/>
            <w:shd w:val="clear" w:color="auto" w:fill="auto"/>
            <w:tcMar>
              <w:top w:w="15" w:type="dxa"/>
              <w:left w:w="15" w:type="dxa"/>
              <w:right w:w="15" w:type="dxa"/>
            </w:tcMar>
            <w:vAlign w:val="center"/>
          </w:tcPr>
          <w:p w14:paraId="39464550" w14:textId="77777777" w:rsidR="002C2E1A" w:rsidRDefault="002C2E1A">
            <w:pPr>
              <w:spacing w:after="0" w:line="240" w:lineRule="auto"/>
              <w:jc w:val="center"/>
              <w:rPr>
                <w:rFonts w:ascii="Times New Roman" w:hAnsi="Times New Roman" w:cs="Times New Roman"/>
                <w:sz w:val="21"/>
                <w:szCs w:val="21"/>
              </w:rPr>
            </w:pPr>
          </w:p>
        </w:tc>
        <w:tc>
          <w:tcPr>
            <w:tcW w:w="1200" w:type="dxa"/>
            <w:shd w:val="clear" w:color="auto" w:fill="auto"/>
            <w:tcMar>
              <w:top w:w="15" w:type="dxa"/>
              <w:left w:w="15" w:type="dxa"/>
              <w:right w:w="15" w:type="dxa"/>
            </w:tcMar>
            <w:vAlign w:val="center"/>
          </w:tcPr>
          <w:p w14:paraId="57DDF17E" w14:textId="77777777" w:rsidR="002C2E1A" w:rsidRDefault="002C2E1A">
            <w:pPr>
              <w:spacing w:after="0" w:line="240" w:lineRule="auto"/>
              <w:jc w:val="center"/>
              <w:rPr>
                <w:rFonts w:ascii="Times New Roman" w:hAnsi="Times New Roman" w:cs="Times New Roman"/>
                <w:sz w:val="21"/>
                <w:szCs w:val="21"/>
              </w:rPr>
            </w:pPr>
          </w:p>
        </w:tc>
        <w:tc>
          <w:tcPr>
            <w:tcW w:w="1618" w:type="dxa"/>
            <w:vMerge w:val="restart"/>
            <w:shd w:val="clear" w:color="auto" w:fill="auto"/>
            <w:tcMar>
              <w:top w:w="15" w:type="dxa"/>
              <w:left w:w="15" w:type="dxa"/>
              <w:right w:w="15" w:type="dxa"/>
            </w:tcMar>
            <w:vAlign w:val="center"/>
          </w:tcPr>
          <w:p w14:paraId="78864A0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供水管线工程区未设置临时拦挡</w:t>
            </w:r>
          </w:p>
        </w:tc>
      </w:tr>
      <w:tr w:rsidR="002C2E1A" w14:paraId="40ABDB5E" w14:textId="77777777">
        <w:trPr>
          <w:trHeight w:val="315"/>
          <w:jc w:val="center"/>
        </w:trPr>
        <w:tc>
          <w:tcPr>
            <w:tcW w:w="704" w:type="dxa"/>
            <w:shd w:val="clear" w:color="auto" w:fill="auto"/>
            <w:tcMar>
              <w:top w:w="15" w:type="dxa"/>
              <w:left w:w="15" w:type="dxa"/>
              <w:right w:w="15" w:type="dxa"/>
            </w:tcMar>
            <w:vAlign w:val="center"/>
          </w:tcPr>
          <w:p w14:paraId="083C552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1</w:t>
            </w:r>
          </w:p>
        </w:tc>
        <w:tc>
          <w:tcPr>
            <w:tcW w:w="2297" w:type="dxa"/>
            <w:shd w:val="clear" w:color="auto" w:fill="auto"/>
            <w:tcMar>
              <w:top w:w="15" w:type="dxa"/>
              <w:left w:w="15" w:type="dxa"/>
              <w:right w:w="15" w:type="dxa"/>
            </w:tcMar>
            <w:vAlign w:val="center"/>
          </w:tcPr>
          <w:p w14:paraId="0D9B2265" w14:textId="77777777" w:rsidR="002C2E1A" w:rsidRDefault="002C49F2">
            <w:pPr>
              <w:spacing w:after="0" w:line="240" w:lineRule="auto"/>
              <w:jc w:val="center"/>
              <w:rPr>
                <w:rFonts w:ascii="仿宋" w:eastAsia="仿宋" w:hAnsi="仿宋"/>
                <w:sz w:val="21"/>
                <w:szCs w:val="21"/>
                <w:lang w:eastAsia="zh-CN"/>
              </w:rPr>
            </w:pPr>
            <w:r>
              <w:rPr>
                <w:rFonts w:ascii="Times New Roman" w:eastAsia="仿宋" w:hAnsi="Times New Roman" w:cs="Times New Roman"/>
                <w:sz w:val="21"/>
                <w:szCs w:val="21"/>
              </w:rPr>
              <w:t>临时遮盖</w:t>
            </w:r>
          </w:p>
        </w:tc>
        <w:tc>
          <w:tcPr>
            <w:tcW w:w="680" w:type="dxa"/>
            <w:shd w:val="clear" w:color="auto" w:fill="auto"/>
            <w:tcMar>
              <w:top w:w="15" w:type="dxa"/>
              <w:left w:w="15" w:type="dxa"/>
              <w:right w:w="15" w:type="dxa"/>
            </w:tcMar>
            <w:vAlign w:val="center"/>
          </w:tcPr>
          <w:p w14:paraId="138327C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m</w:t>
            </w:r>
            <w:r>
              <w:rPr>
                <w:rFonts w:ascii="Times New Roman" w:eastAsia="仿宋" w:hAnsi="Times New Roman" w:cs="Times New Roman"/>
                <w:sz w:val="21"/>
                <w:szCs w:val="21"/>
                <w:vertAlign w:val="superscript"/>
              </w:rPr>
              <w:t>2</w:t>
            </w:r>
          </w:p>
        </w:tc>
        <w:tc>
          <w:tcPr>
            <w:tcW w:w="1213" w:type="dxa"/>
            <w:shd w:val="clear" w:color="auto" w:fill="auto"/>
            <w:tcMar>
              <w:top w:w="15" w:type="dxa"/>
              <w:left w:w="15" w:type="dxa"/>
              <w:right w:w="15" w:type="dxa"/>
            </w:tcMar>
            <w:vAlign w:val="center"/>
          </w:tcPr>
          <w:p w14:paraId="2999C1C7"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2</w:t>
            </w:r>
            <w:r>
              <w:rPr>
                <w:rFonts w:ascii="Times New Roman" w:eastAsia="仿宋" w:hAnsi="Times New Roman" w:cs="Times New Roman"/>
                <w:position w:val="-2"/>
                <w:sz w:val="21"/>
                <w:szCs w:val="21"/>
              </w:rPr>
              <w:t>000</w:t>
            </w:r>
          </w:p>
        </w:tc>
        <w:tc>
          <w:tcPr>
            <w:tcW w:w="1214" w:type="dxa"/>
            <w:shd w:val="clear" w:color="auto" w:fill="auto"/>
            <w:tcMar>
              <w:top w:w="15" w:type="dxa"/>
              <w:left w:w="15" w:type="dxa"/>
              <w:right w:w="15" w:type="dxa"/>
            </w:tcMar>
            <w:vAlign w:val="center"/>
          </w:tcPr>
          <w:p w14:paraId="0AABC9E3"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sz w:val="21"/>
                <w:szCs w:val="21"/>
              </w:rPr>
              <w:t>2000</w:t>
            </w:r>
          </w:p>
        </w:tc>
        <w:tc>
          <w:tcPr>
            <w:tcW w:w="1200" w:type="dxa"/>
            <w:shd w:val="clear" w:color="auto" w:fill="auto"/>
            <w:tcMar>
              <w:top w:w="15" w:type="dxa"/>
              <w:left w:w="15" w:type="dxa"/>
              <w:right w:w="15" w:type="dxa"/>
            </w:tcMar>
            <w:vAlign w:val="center"/>
          </w:tcPr>
          <w:p w14:paraId="7B6CADBA"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0</w:t>
            </w:r>
          </w:p>
        </w:tc>
        <w:tc>
          <w:tcPr>
            <w:tcW w:w="1618" w:type="dxa"/>
            <w:vMerge/>
            <w:shd w:val="clear" w:color="auto" w:fill="auto"/>
            <w:tcMar>
              <w:top w:w="15" w:type="dxa"/>
              <w:left w:w="15" w:type="dxa"/>
              <w:right w:w="15" w:type="dxa"/>
            </w:tcMar>
            <w:vAlign w:val="center"/>
          </w:tcPr>
          <w:p w14:paraId="1351B57B"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2C52DE3D" w14:textId="77777777">
        <w:trPr>
          <w:trHeight w:val="315"/>
          <w:jc w:val="center"/>
        </w:trPr>
        <w:tc>
          <w:tcPr>
            <w:tcW w:w="704" w:type="dxa"/>
            <w:shd w:val="clear" w:color="auto" w:fill="auto"/>
            <w:tcMar>
              <w:top w:w="15" w:type="dxa"/>
              <w:left w:w="15" w:type="dxa"/>
              <w:right w:w="15" w:type="dxa"/>
            </w:tcMar>
            <w:vAlign w:val="center"/>
          </w:tcPr>
          <w:p w14:paraId="1C0B7B0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2</w:t>
            </w:r>
          </w:p>
        </w:tc>
        <w:tc>
          <w:tcPr>
            <w:tcW w:w="2297" w:type="dxa"/>
            <w:shd w:val="clear" w:color="auto" w:fill="auto"/>
            <w:noWrap/>
            <w:tcMar>
              <w:top w:w="15" w:type="dxa"/>
              <w:left w:w="15" w:type="dxa"/>
              <w:right w:w="15" w:type="dxa"/>
            </w:tcMar>
            <w:vAlign w:val="center"/>
          </w:tcPr>
          <w:p w14:paraId="7F7B286F" w14:textId="77777777" w:rsidR="002C2E1A" w:rsidRDefault="002C49F2">
            <w:pPr>
              <w:spacing w:after="0" w:line="240" w:lineRule="auto"/>
              <w:jc w:val="center"/>
              <w:rPr>
                <w:rFonts w:ascii="仿宋" w:eastAsia="仿宋" w:hAnsi="仿宋"/>
                <w:sz w:val="21"/>
                <w:szCs w:val="21"/>
                <w:lang w:eastAsia="zh-CN"/>
              </w:rPr>
            </w:pPr>
            <w:r>
              <w:rPr>
                <w:rFonts w:ascii="Times New Roman" w:eastAsia="仿宋" w:hAnsi="Times New Roman" w:cs="Times New Roman"/>
                <w:sz w:val="21"/>
                <w:szCs w:val="21"/>
              </w:rPr>
              <w:t>围挡板临时拦挡</w:t>
            </w:r>
          </w:p>
        </w:tc>
        <w:tc>
          <w:tcPr>
            <w:tcW w:w="680" w:type="dxa"/>
            <w:shd w:val="clear" w:color="auto" w:fill="auto"/>
            <w:noWrap/>
            <w:tcMar>
              <w:top w:w="15" w:type="dxa"/>
              <w:left w:w="15" w:type="dxa"/>
              <w:right w:w="15" w:type="dxa"/>
            </w:tcMar>
            <w:vAlign w:val="center"/>
          </w:tcPr>
          <w:p w14:paraId="32CB1E5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m</w:t>
            </w:r>
          </w:p>
        </w:tc>
        <w:tc>
          <w:tcPr>
            <w:tcW w:w="1213" w:type="dxa"/>
            <w:shd w:val="clear" w:color="auto" w:fill="auto"/>
            <w:tcMar>
              <w:top w:w="15" w:type="dxa"/>
              <w:left w:w="15" w:type="dxa"/>
              <w:right w:w="15" w:type="dxa"/>
            </w:tcMar>
            <w:vAlign w:val="center"/>
          </w:tcPr>
          <w:p w14:paraId="3556C3CC"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5</w:t>
            </w:r>
            <w:r>
              <w:rPr>
                <w:rFonts w:ascii="Times New Roman" w:eastAsia="仿宋" w:hAnsi="Times New Roman" w:cs="Times New Roman"/>
                <w:position w:val="-2"/>
                <w:sz w:val="21"/>
                <w:szCs w:val="21"/>
              </w:rPr>
              <w:t>00</w:t>
            </w:r>
          </w:p>
        </w:tc>
        <w:tc>
          <w:tcPr>
            <w:tcW w:w="1214" w:type="dxa"/>
            <w:shd w:val="clear" w:color="auto" w:fill="auto"/>
            <w:tcMar>
              <w:top w:w="15" w:type="dxa"/>
              <w:left w:w="15" w:type="dxa"/>
              <w:right w:w="15" w:type="dxa"/>
            </w:tcMar>
            <w:vAlign w:val="center"/>
          </w:tcPr>
          <w:p w14:paraId="5CA22FB1"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sz w:val="21"/>
                <w:szCs w:val="21"/>
              </w:rPr>
              <w:t>0</w:t>
            </w:r>
          </w:p>
        </w:tc>
        <w:tc>
          <w:tcPr>
            <w:tcW w:w="1200" w:type="dxa"/>
            <w:shd w:val="clear" w:color="auto" w:fill="auto"/>
            <w:tcMar>
              <w:top w:w="15" w:type="dxa"/>
              <w:left w:w="15" w:type="dxa"/>
              <w:right w:w="15" w:type="dxa"/>
            </w:tcMar>
            <w:vAlign w:val="center"/>
          </w:tcPr>
          <w:p w14:paraId="550C772F"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-500</w:t>
            </w:r>
          </w:p>
        </w:tc>
        <w:tc>
          <w:tcPr>
            <w:tcW w:w="1618" w:type="dxa"/>
            <w:vMerge/>
            <w:shd w:val="clear" w:color="auto" w:fill="auto"/>
            <w:tcMar>
              <w:top w:w="15" w:type="dxa"/>
              <w:left w:w="15" w:type="dxa"/>
              <w:right w:w="15" w:type="dxa"/>
            </w:tcMar>
            <w:vAlign w:val="center"/>
          </w:tcPr>
          <w:p w14:paraId="5A4536C4"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6120BD37" w14:textId="77777777">
        <w:trPr>
          <w:trHeight w:val="315"/>
          <w:jc w:val="center"/>
        </w:trPr>
        <w:tc>
          <w:tcPr>
            <w:tcW w:w="704" w:type="dxa"/>
            <w:shd w:val="clear" w:color="auto" w:fill="auto"/>
            <w:tcMar>
              <w:top w:w="15" w:type="dxa"/>
              <w:left w:w="15" w:type="dxa"/>
              <w:right w:w="15" w:type="dxa"/>
            </w:tcMar>
            <w:vAlign w:val="center"/>
          </w:tcPr>
          <w:p w14:paraId="02248642"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五</w:t>
            </w:r>
          </w:p>
        </w:tc>
        <w:tc>
          <w:tcPr>
            <w:tcW w:w="2297" w:type="dxa"/>
            <w:shd w:val="clear" w:color="auto" w:fill="auto"/>
            <w:noWrap/>
            <w:tcMar>
              <w:top w:w="15" w:type="dxa"/>
              <w:left w:w="15" w:type="dxa"/>
              <w:right w:w="15" w:type="dxa"/>
            </w:tcMar>
            <w:vAlign w:val="center"/>
          </w:tcPr>
          <w:p w14:paraId="4E3F3903" w14:textId="77777777" w:rsidR="002C2E1A" w:rsidRDefault="002C49F2">
            <w:pPr>
              <w:spacing w:after="0" w:line="240" w:lineRule="auto"/>
              <w:jc w:val="center"/>
              <w:rPr>
                <w:rFonts w:ascii="仿宋" w:eastAsia="仿宋" w:hAnsi="仿宋" w:cs="Times New Roman"/>
                <w:b/>
                <w:bCs/>
                <w:sz w:val="21"/>
                <w:szCs w:val="21"/>
                <w:lang w:eastAsia="zh-CN"/>
              </w:rPr>
            </w:pPr>
            <w:r>
              <w:rPr>
                <w:rFonts w:ascii="仿宋" w:eastAsia="仿宋" w:hAnsi="仿宋" w:cs="Times New Roman" w:hint="eastAsia"/>
                <w:b/>
                <w:bCs/>
                <w:sz w:val="21"/>
                <w:szCs w:val="21"/>
                <w:lang w:eastAsia="zh-CN"/>
              </w:rPr>
              <w:t>外部供电线路工程</w:t>
            </w:r>
          </w:p>
        </w:tc>
        <w:tc>
          <w:tcPr>
            <w:tcW w:w="680" w:type="dxa"/>
            <w:shd w:val="clear" w:color="auto" w:fill="auto"/>
            <w:noWrap/>
            <w:tcMar>
              <w:top w:w="15" w:type="dxa"/>
              <w:left w:w="15" w:type="dxa"/>
              <w:right w:w="15" w:type="dxa"/>
            </w:tcMar>
            <w:vAlign w:val="center"/>
          </w:tcPr>
          <w:p w14:paraId="6A7B1A48" w14:textId="77777777" w:rsidR="002C2E1A" w:rsidRDefault="002C2E1A">
            <w:pPr>
              <w:spacing w:after="0" w:line="240" w:lineRule="auto"/>
              <w:jc w:val="center"/>
              <w:rPr>
                <w:rFonts w:ascii="Times New Roman" w:eastAsia="仿宋" w:hAnsi="Times New Roman" w:cs="Times New Roman"/>
                <w:sz w:val="21"/>
                <w:szCs w:val="21"/>
                <w:lang w:eastAsia="zh-CN" w:bidi="ar"/>
              </w:rPr>
            </w:pPr>
          </w:p>
        </w:tc>
        <w:tc>
          <w:tcPr>
            <w:tcW w:w="1213" w:type="dxa"/>
            <w:shd w:val="clear" w:color="auto" w:fill="auto"/>
            <w:tcMar>
              <w:top w:w="15" w:type="dxa"/>
              <w:left w:w="15" w:type="dxa"/>
              <w:right w:w="15" w:type="dxa"/>
            </w:tcMar>
            <w:vAlign w:val="center"/>
          </w:tcPr>
          <w:p w14:paraId="0FAC261C" w14:textId="77777777" w:rsidR="002C2E1A" w:rsidRDefault="002C2E1A">
            <w:pPr>
              <w:spacing w:after="0" w:line="240" w:lineRule="auto"/>
              <w:jc w:val="center"/>
              <w:rPr>
                <w:rFonts w:ascii="Times New Roman" w:hAnsi="Times New Roman" w:cs="Times New Roman"/>
                <w:sz w:val="21"/>
                <w:szCs w:val="21"/>
              </w:rPr>
            </w:pPr>
          </w:p>
        </w:tc>
        <w:tc>
          <w:tcPr>
            <w:tcW w:w="1214" w:type="dxa"/>
            <w:shd w:val="clear" w:color="auto" w:fill="auto"/>
            <w:tcMar>
              <w:top w:w="15" w:type="dxa"/>
              <w:left w:w="15" w:type="dxa"/>
              <w:right w:w="15" w:type="dxa"/>
            </w:tcMar>
            <w:vAlign w:val="center"/>
          </w:tcPr>
          <w:p w14:paraId="5A3EAD81" w14:textId="77777777" w:rsidR="002C2E1A" w:rsidRDefault="002C2E1A">
            <w:pPr>
              <w:spacing w:after="0" w:line="240" w:lineRule="auto"/>
              <w:jc w:val="center"/>
              <w:rPr>
                <w:rFonts w:ascii="Times New Roman" w:hAnsi="Times New Roman" w:cs="Times New Roman"/>
                <w:sz w:val="21"/>
                <w:szCs w:val="21"/>
              </w:rPr>
            </w:pPr>
          </w:p>
        </w:tc>
        <w:tc>
          <w:tcPr>
            <w:tcW w:w="1200" w:type="dxa"/>
            <w:shd w:val="clear" w:color="auto" w:fill="auto"/>
            <w:tcMar>
              <w:top w:w="15" w:type="dxa"/>
              <w:left w:w="15" w:type="dxa"/>
              <w:right w:w="15" w:type="dxa"/>
            </w:tcMar>
            <w:vAlign w:val="center"/>
          </w:tcPr>
          <w:p w14:paraId="31930395" w14:textId="77777777" w:rsidR="002C2E1A" w:rsidRDefault="002C2E1A">
            <w:pPr>
              <w:spacing w:after="0" w:line="240" w:lineRule="auto"/>
              <w:jc w:val="center"/>
              <w:rPr>
                <w:rFonts w:ascii="Times New Roman" w:hAnsi="Times New Roman" w:cs="Times New Roman"/>
                <w:sz w:val="21"/>
                <w:szCs w:val="21"/>
              </w:rPr>
            </w:pPr>
          </w:p>
        </w:tc>
        <w:tc>
          <w:tcPr>
            <w:tcW w:w="1618" w:type="dxa"/>
            <w:vMerge w:val="restart"/>
            <w:shd w:val="clear" w:color="auto" w:fill="auto"/>
            <w:tcMar>
              <w:top w:w="15" w:type="dxa"/>
              <w:left w:w="15" w:type="dxa"/>
              <w:right w:w="15" w:type="dxa"/>
            </w:tcMar>
            <w:vAlign w:val="center"/>
          </w:tcPr>
          <w:p w14:paraId="6FFD3D2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未布设措施</w:t>
            </w:r>
          </w:p>
        </w:tc>
      </w:tr>
      <w:tr w:rsidR="002C2E1A" w14:paraId="197EF437" w14:textId="77777777">
        <w:trPr>
          <w:trHeight w:val="315"/>
          <w:jc w:val="center"/>
        </w:trPr>
        <w:tc>
          <w:tcPr>
            <w:tcW w:w="704" w:type="dxa"/>
            <w:shd w:val="clear" w:color="auto" w:fill="auto"/>
            <w:tcMar>
              <w:top w:w="15" w:type="dxa"/>
              <w:left w:w="15" w:type="dxa"/>
              <w:right w:w="15" w:type="dxa"/>
            </w:tcMar>
            <w:vAlign w:val="center"/>
          </w:tcPr>
          <w:p w14:paraId="4007C71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1</w:t>
            </w:r>
          </w:p>
        </w:tc>
        <w:tc>
          <w:tcPr>
            <w:tcW w:w="2297" w:type="dxa"/>
            <w:shd w:val="clear" w:color="auto" w:fill="auto"/>
            <w:noWrap/>
            <w:tcMar>
              <w:top w:w="15" w:type="dxa"/>
              <w:left w:w="15" w:type="dxa"/>
              <w:right w:w="15" w:type="dxa"/>
            </w:tcMar>
            <w:vAlign w:val="center"/>
          </w:tcPr>
          <w:p w14:paraId="056E7F1A" w14:textId="77777777" w:rsidR="002C2E1A" w:rsidRDefault="002C49F2">
            <w:pPr>
              <w:spacing w:after="0" w:line="240" w:lineRule="auto"/>
              <w:jc w:val="center"/>
              <w:rPr>
                <w:rFonts w:ascii="仿宋" w:eastAsia="仿宋" w:hAnsi="仿宋"/>
                <w:sz w:val="21"/>
                <w:szCs w:val="21"/>
                <w:lang w:eastAsia="zh-CN"/>
              </w:rPr>
            </w:pPr>
            <w:r>
              <w:rPr>
                <w:rFonts w:ascii="仿宋" w:eastAsia="仿宋" w:hAnsi="仿宋" w:hint="eastAsia"/>
                <w:sz w:val="21"/>
                <w:szCs w:val="21"/>
                <w:lang w:eastAsia="zh-CN"/>
              </w:rPr>
              <w:t>/</w:t>
            </w:r>
          </w:p>
        </w:tc>
        <w:tc>
          <w:tcPr>
            <w:tcW w:w="680" w:type="dxa"/>
            <w:shd w:val="clear" w:color="auto" w:fill="auto"/>
            <w:noWrap/>
            <w:tcMar>
              <w:top w:w="15" w:type="dxa"/>
              <w:left w:w="15" w:type="dxa"/>
              <w:right w:w="15" w:type="dxa"/>
            </w:tcMar>
            <w:vAlign w:val="center"/>
          </w:tcPr>
          <w:p w14:paraId="7B0EBA92"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hint="eastAsia"/>
                <w:sz w:val="21"/>
                <w:szCs w:val="21"/>
                <w:lang w:eastAsia="zh-CN" w:bidi="ar"/>
              </w:rPr>
              <w:t>/</w:t>
            </w:r>
          </w:p>
        </w:tc>
        <w:tc>
          <w:tcPr>
            <w:tcW w:w="1213" w:type="dxa"/>
            <w:shd w:val="clear" w:color="auto" w:fill="auto"/>
            <w:tcMar>
              <w:top w:w="15" w:type="dxa"/>
              <w:left w:w="15" w:type="dxa"/>
              <w:right w:w="15" w:type="dxa"/>
            </w:tcMar>
            <w:vAlign w:val="center"/>
          </w:tcPr>
          <w:p w14:paraId="7F1860BB" w14:textId="77777777" w:rsidR="002C2E1A" w:rsidRDefault="002C49F2">
            <w:pPr>
              <w:spacing w:after="0" w:line="240" w:lineRule="auto"/>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w:t>
            </w:r>
          </w:p>
        </w:tc>
        <w:tc>
          <w:tcPr>
            <w:tcW w:w="1214" w:type="dxa"/>
            <w:shd w:val="clear" w:color="auto" w:fill="auto"/>
            <w:tcMar>
              <w:top w:w="15" w:type="dxa"/>
              <w:left w:w="15" w:type="dxa"/>
              <w:right w:w="15" w:type="dxa"/>
            </w:tcMar>
            <w:vAlign w:val="center"/>
          </w:tcPr>
          <w:p w14:paraId="6543E323" w14:textId="77777777" w:rsidR="002C2E1A" w:rsidRDefault="002C49F2">
            <w:pPr>
              <w:spacing w:after="0" w:line="240" w:lineRule="auto"/>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w:t>
            </w:r>
          </w:p>
        </w:tc>
        <w:tc>
          <w:tcPr>
            <w:tcW w:w="1200" w:type="dxa"/>
            <w:shd w:val="clear" w:color="auto" w:fill="auto"/>
            <w:tcMar>
              <w:top w:w="15" w:type="dxa"/>
              <w:left w:w="15" w:type="dxa"/>
              <w:right w:w="15" w:type="dxa"/>
            </w:tcMar>
            <w:vAlign w:val="center"/>
          </w:tcPr>
          <w:p w14:paraId="786DA3A2" w14:textId="77777777" w:rsidR="002C2E1A" w:rsidRDefault="002C49F2">
            <w:pPr>
              <w:spacing w:after="0" w:line="240" w:lineRule="auto"/>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hint="eastAsia"/>
                <w:sz w:val="21"/>
                <w:szCs w:val="21"/>
                <w:lang w:eastAsia="zh-CN"/>
              </w:rPr>
              <w:t>/</w:t>
            </w:r>
          </w:p>
        </w:tc>
        <w:tc>
          <w:tcPr>
            <w:tcW w:w="1618" w:type="dxa"/>
            <w:vMerge/>
            <w:shd w:val="clear" w:color="auto" w:fill="auto"/>
            <w:tcMar>
              <w:top w:w="15" w:type="dxa"/>
              <w:left w:w="15" w:type="dxa"/>
              <w:right w:w="15" w:type="dxa"/>
            </w:tcMar>
            <w:vAlign w:val="center"/>
          </w:tcPr>
          <w:p w14:paraId="212B699A"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39A1EF52" w14:textId="77777777">
        <w:trPr>
          <w:trHeight w:val="315"/>
          <w:jc w:val="center"/>
        </w:trPr>
        <w:tc>
          <w:tcPr>
            <w:tcW w:w="704" w:type="dxa"/>
            <w:shd w:val="clear" w:color="auto" w:fill="auto"/>
            <w:tcMar>
              <w:top w:w="15" w:type="dxa"/>
              <w:left w:w="15" w:type="dxa"/>
              <w:right w:w="15" w:type="dxa"/>
            </w:tcMar>
            <w:vAlign w:val="center"/>
          </w:tcPr>
          <w:p w14:paraId="366BAF7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b/>
                <w:bCs/>
                <w:sz w:val="21"/>
                <w:szCs w:val="21"/>
              </w:rPr>
              <w:t>六</w:t>
            </w:r>
          </w:p>
        </w:tc>
        <w:tc>
          <w:tcPr>
            <w:tcW w:w="2297" w:type="dxa"/>
            <w:shd w:val="clear" w:color="auto" w:fill="auto"/>
            <w:noWrap/>
            <w:tcMar>
              <w:top w:w="15" w:type="dxa"/>
              <w:left w:w="15" w:type="dxa"/>
              <w:right w:w="15" w:type="dxa"/>
            </w:tcMar>
            <w:vAlign w:val="center"/>
          </w:tcPr>
          <w:p w14:paraId="5C36EE4C" w14:textId="77777777" w:rsidR="002C2E1A" w:rsidRDefault="002C49F2">
            <w:pPr>
              <w:spacing w:after="0" w:line="240" w:lineRule="auto"/>
              <w:jc w:val="center"/>
              <w:rPr>
                <w:rFonts w:ascii="仿宋" w:eastAsia="仿宋" w:hAnsi="仿宋"/>
                <w:sz w:val="21"/>
                <w:szCs w:val="21"/>
                <w:lang w:eastAsia="zh-CN"/>
              </w:rPr>
            </w:pPr>
            <w:r>
              <w:rPr>
                <w:rFonts w:ascii="Times New Roman" w:eastAsia="仿宋" w:hAnsi="Times New Roman" w:cs="Times New Roman"/>
                <w:b/>
                <w:bCs/>
                <w:sz w:val="21"/>
                <w:szCs w:val="21"/>
              </w:rPr>
              <w:t>临时施工便道</w:t>
            </w:r>
          </w:p>
        </w:tc>
        <w:tc>
          <w:tcPr>
            <w:tcW w:w="680" w:type="dxa"/>
            <w:shd w:val="clear" w:color="auto" w:fill="auto"/>
            <w:noWrap/>
            <w:tcMar>
              <w:top w:w="15" w:type="dxa"/>
              <w:left w:w="15" w:type="dxa"/>
              <w:right w:w="15" w:type="dxa"/>
            </w:tcMar>
            <w:vAlign w:val="center"/>
          </w:tcPr>
          <w:p w14:paraId="4260CECC" w14:textId="77777777" w:rsidR="002C2E1A" w:rsidRDefault="002C2E1A">
            <w:pPr>
              <w:spacing w:after="0" w:line="240" w:lineRule="auto"/>
              <w:jc w:val="center"/>
              <w:rPr>
                <w:rFonts w:ascii="Times New Roman" w:eastAsia="仿宋" w:hAnsi="Times New Roman" w:cs="Times New Roman"/>
                <w:sz w:val="21"/>
                <w:szCs w:val="21"/>
                <w:lang w:eastAsia="zh-CN" w:bidi="ar"/>
              </w:rPr>
            </w:pPr>
          </w:p>
        </w:tc>
        <w:tc>
          <w:tcPr>
            <w:tcW w:w="1213" w:type="dxa"/>
            <w:shd w:val="clear" w:color="auto" w:fill="auto"/>
            <w:tcMar>
              <w:top w:w="15" w:type="dxa"/>
              <w:left w:w="15" w:type="dxa"/>
              <w:right w:w="15" w:type="dxa"/>
            </w:tcMar>
            <w:vAlign w:val="center"/>
          </w:tcPr>
          <w:p w14:paraId="16EA4540" w14:textId="77777777" w:rsidR="002C2E1A" w:rsidRDefault="002C2E1A">
            <w:pPr>
              <w:spacing w:after="0" w:line="240" w:lineRule="auto"/>
              <w:jc w:val="center"/>
              <w:rPr>
                <w:rFonts w:ascii="Times New Roman" w:hAnsi="Times New Roman" w:cs="Times New Roman"/>
                <w:sz w:val="21"/>
                <w:szCs w:val="21"/>
              </w:rPr>
            </w:pPr>
          </w:p>
        </w:tc>
        <w:tc>
          <w:tcPr>
            <w:tcW w:w="1214" w:type="dxa"/>
            <w:shd w:val="clear" w:color="auto" w:fill="auto"/>
            <w:tcMar>
              <w:top w:w="15" w:type="dxa"/>
              <w:left w:w="15" w:type="dxa"/>
              <w:right w:w="15" w:type="dxa"/>
            </w:tcMar>
            <w:vAlign w:val="center"/>
          </w:tcPr>
          <w:p w14:paraId="346F5343" w14:textId="77777777" w:rsidR="002C2E1A" w:rsidRDefault="002C2E1A">
            <w:pPr>
              <w:spacing w:after="0" w:line="240" w:lineRule="auto"/>
              <w:jc w:val="center"/>
              <w:rPr>
                <w:rFonts w:ascii="Times New Roman" w:hAnsi="Times New Roman" w:cs="Times New Roman"/>
                <w:sz w:val="21"/>
                <w:szCs w:val="21"/>
              </w:rPr>
            </w:pPr>
          </w:p>
        </w:tc>
        <w:tc>
          <w:tcPr>
            <w:tcW w:w="1200" w:type="dxa"/>
            <w:shd w:val="clear" w:color="auto" w:fill="auto"/>
            <w:tcMar>
              <w:top w:w="15" w:type="dxa"/>
              <w:left w:w="15" w:type="dxa"/>
              <w:right w:w="15" w:type="dxa"/>
            </w:tcMar>
            <w:vAlign w:val="center"/>
          </w:tcPr>
          <w:p w14:paraId="2DD9EEDB" w14:textId="77777777" w:rsidR="002C2E1A" w:rsidRDefault="002C2E1A">
            <w:pPr>
              <w:spacing w:after="0" w:line="240" w:lineRule="auto"/>
              <w:jc w:val="center"/>
              <w:rPr>
                <w:rFonts w:ascii="Times New Roman" w:hAnsi="Times New Roman" w:cs="Times New Roman"/>
                <w:sz w:val="21"/>
                <w:szCs w:val="21"/>
              </w:rPr>
            </w:pPr>
          </w:p>
        </w:tc>
        <w:tc>
          <w:tcPr>
            <w:tcW w:w="1618" w:type="dxa"/>
            <w:vMerge w:val="restart"/>
            <w:shd w:val="clear" w:color="auto" w:fill="auto"/>
            <w:tcMar>
              <w:top w:w="15" w:type="dxa"/>
              <w:left w:w="15" w:type="dxa"/>
              <w:right w:w="15" w:type="dxa"/>
            </w:tcMar>
            <w:vAlign w:val="center"/>
          </w:tcPr>
          <w:p w14:paraId="1CAD264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实际施工与方案设计基本一致</w:t>
            </w:r>
          </w:p>
        </w:tc>
      </w:tr>
      <w:tr w:rsidR="002C2E1A" w14:paraId="472D1E62" w14:textId="77777777">
        <w:trPr>
          <w:trHeight w:val="315"/>
          <w:jc w:val="center"/>
        </w:trPr>
        <w:tc>
          <w:tcPr>
            <w:tcW w:w="704" w:type="dxa"/>
            <w:shd w:val="clear" w:color="auto" w:fill="auto"/>
            <w:tcMar>
              <w:top w:w="15" w:type="dxa"/>
              <w:left w:w="15" w:type="dxa"/>
              <w:right w:w="15" w:type="dxa"/>
            </w:tcMar>
            <w:vAlign w:val="center"/>
          </w:tcPr>
          <w:p w14:paraId="1466F6D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1</w:t>
            </w:r>
          </w:p>
        </w:tc>
        <w:tc>
          <w:tcPr>
            <w:tcW w:w="2297" w:type="dxa"/>
            <w:shd w:val="clear" w:color="auto" w:fill="auto"/>
            <w:noWrap/>
            <w:tcMar>
              <w:top w:w="15" w:type="dxa"/>
              <w:left w:w="15" w:type="dxa"/>
              <w:right w:w="15" w:type="dxa"/>
            </w:tcMar>
            <w:vAlign w:val="center"/>
          </w:tcPr>
          <w:p w14:paraId="4D18EFC6" w14:textId="77777777" w:rsidR="002C2E1A" w:rsidRDefault="002C49F2">
            <w:pPr>
              <w:spacing w:after="0" w:line="240" w:lineRule="auto"/>
              <w:jc w:val="center"/>
              <w:rPr>
                <w:rFonts w:ascii="仿宋" w:eastAsia="仿宋" w:hAnsi="仿宋"/>
                <w:sz w:val="21"/>
                <w:szCs w:val="21"/>
                <w:lang w:eastAsia="zh-CN"/>
              </w:rPr>
            </w:pPr>
            <w:r>
              <w:rPr>
                <w:rFonts w:ascii="Times New Roman" w:eastAsia="仿宋" w:hAnsi="Times New Roman" w:cs="Times New Roman"/>
                <w:sz w:val="21"/>
                <w:szCs w:val="21"/>
              </w:rPr>
              <w:t>截排水沟</w:t>
            </w:r>
          </w:p>
        </w:tc>
        <w:tc>
          <w:tcPr>
            <w:tcW w:w="680" w:type="dxa"/>
            <w:shd w:val="clear" w:color="auto" w:fill="auto"/>
            <w:noWrap/>
            <w:tcMar>
              <w:top w:w="15" w:type="dxa"/>
              <w:left w:w="15" w:type="dxa"/>
              <w:right w:w="15" w:type="dxa"/>
            </w:tcMar>
            <w:vAlign w:val="center"/>
          </w:tcPr>
          <w:p w14:paraId="50B34BF5"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rPr>
              <w:t>m</w:t>
            </w:r>
          </w:p>
        </w:tc>
        <w:tc>
          <w:tcPr>
            <w:tcW w:w="1213" w:type="dxa"/>
            <w:shd w:val="clear" w:color="auto" w:fill="auto"/>
            <w:tcMar>
              <w:top w:w="15" w:type="dxa"/>
              <w:left w:w="15" w:type="dxa"/>
              <w:right w:w="15" w:type="dxa"/>
            </w:tcMar>
            <w:vAlign w:val="center"/>
          </w:tcPr>
          <w:p w14:paraId="0975C55B"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7</w:t>
            </w:r>
            <w:r>
              <w:rPr>
                <w:rFonts w:ascii="Times New Roman" w:eastAsia="仿宋" w:hAnsi="Times New Roman" w:cs="Times New Roman"/>
                <w:position w:val="-2"/>
                <w:sz w:val="21"/>
                <w:szCs w:val="21"/>
              </w:rPr>
              <w:t>00</w:t>
            </w:r>
          </w:p>
        </w:tc>
        <w:tc>
          <w:tcPr>
            <w:tcW w:w="1214" w:type="dxa"/>
            <w:shd w:val="clear" w:color="auto" w:fill="auto"/>
            <w:tcMar>
              <w:top w:w="15" w:type="dxa"/>
              <w:left w:w="15" w:type="dxa"/>
              <w:right w:w="15" w:type="dxa"/>
            </w:tcMar>
            <w:vAlign w:val="center"/>
          </w:tcPr>
          <w:p w14:paraId="0620F540"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sz w:val="21"/>
                <w:szCs w:val="21"/>
              </w:rPr>
              <w:t>700</w:t>
            </w:r>
          </w:p>
        </w:tc>
        <w:tc>
          <w:tcPr>
            <w:tcW w:w="1200" w:type="dxa"/>
            <w:shd w:val="clear" w:color="auto" w:fill="auto"/>
            <w:tcMar>
              <w:top w:w="15" w:type="dxa"/>
              <w:left w:w="15" w:type="dxa"/>
              <w:right w:w="15" w:type="dxa"/>
            </w:tcMar>
            <w:vAlign w:val="center"/>
          </w:tcPr>
          <w:p w14:paraId="396D4CC7"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0</w:t>
            </w:r>
          </w:p>
        </w:tc>
        <w:tc>
          <w:tcPr>
            <w:tcW w:w="1618" w:type="dxa"/>
            <w:vMerge/>
            <w:shd w:val="clear" w:color="auto" w:fill="auto"/>
            <w:tcMar>
              <w:top w:w="15" w:type="dxa"/>
              <w:left w:w="15" w:type="dxa"/>
              <w:right w:w="15" w:type="dxa"/>
            </w:tcMar>
            <w:vAlign w:val="center"/>
          </w:tcPr>
          <w:p w14:paraId="31272E6F"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3DE4167D" w14:textId="77777777">
        <w:trPr>
          <w:trHeight w:val="315"/>
          <w:jc w:val="center"/>
        </w:trPr>
        <w:tc>
          <w:tcPr>
            <w:tcW w:w="704" w:type="dxa"/>
            <w:shd w:val="clear" w:color="auto" w:fill="auto"/>
            <w:tcMar>
              <w:top w:w="15" w:type="dxa"/>
              <w:left w:w="15" w:type="dxa"/>
              <w:right w:w="15" w:type="dxa"/>
            </w:tcMar>
            <w:vAlign w:val="center"/>
          </w:tcPr>
          <w:p w14:paraId="28F3691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2</w:t>
            </w:r>
          </w:p>
        </w:tc>
        <w:tc>
          <w:tcPr>
            <w:tcW w:w="2297" w:type="dxa"/>
            <w:shd w:val="clear" w:color="auto" w:fill="auto"/>
            <w:noWrap/>
            <w:tcMar>
              <w:top w:w="15" w:type="dxa"/>
              <w:left w:w="15" w:type="dxa"/>
              <w:right w:w="15" w:type="dxa"/>
            </w:tcMar>
            <w:vAlign w:val="center"/>
          </w:tcPr>
          <w:p w14:paraId="1D12BEB8" w14:textId="77777777" w:rsidR="002C2E1A" w:rsidRDefault="002C49F2">
            <w:pPr>
              <w:spacing w:after="0" w:line="240" w:lineRule="auto"/>
              <w:jc w:val="center"/>
              <w:rPr>
                <w:rFonts w:ascii="仿宋" w:eastAsia="仿宋" w:hAnsi="仿宋"/>
                <w:sz w:val="21"/>
                <w:szCs w:val="21"/>
                <w:lang w:eastAsia="zh-CN"/>
              </w:rPr>
            </w:pPr>
            <w:r>
              <w:rPr>
                <w:rFonts w:ascii="Times New Roman" w:eastAsia="仿宋" w:hAnsi="Times New Roman" w:cs="Times New Roman"/>
                <w:sz w:val="21"/>
                <w:szCs w:val="21"/>
              </w:rPr>
              <w:t>沉沙池</w:t>
            </w:r>
          </w:p>
        </w:tc>
        <w:tc>
          <w:tcPr>
            <w:tcW w:w="680" w:type="dxa"/>
            <w:shd w:val="clear" w:color="auto" w:fill="auto"/>
            <w:noWrap/>
            <w:tcMar>
              <w:top w:w="15" w:type="dxa"/>
              <w:left w:w="15" w:type="dxa"/>
              <w:right w:w="15" w:type="dxa"/>
            </w:tcMar>
            <w:vAlign w:val="center"/>
          </w:tcPr>
          <w:p w14:paraId="732B50E3"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rPr>
              <w:t>座</w:t>
            </w:r>
          </w:p>
        </w:tc>
        <w:tc>
          <w:tcPr>
            <w:tcW w:w="1213" w:type="dxa"/>
            <w:shd w:val="clear" w:color="auto" w:fill="auto"/>
            <w:tcMar>
              <w:top w:w="15" w:type="dxa"/>
              <w:left w:w="15" w:type="dxa"/>
              <w:right w:w="15" w:type="dxa"/>
            </w:tcMar>
            <w:vAlign w:val="center"/>
          </w:tcPr>
          <w:p w14:paraId="5FCB0F92"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5</w:t>
            </w:r>
          </w:p>
        </w:tc>
        <w:tc>
          <w:tcPr>
            <w:tcW w:w="1214" w:type="dxa"/>
            <w:shd w:val="clear" w:color="auto" w:fill="auto"/>
            <w:tcMar>
              <w:top w:w="15" w:type="dxa"/>
              <w:left w:w="15" w:type="dxa"/>
              <w:right w:w="15" w:type="dxa"/>
            </w:tcMar>
            <w:vAlign w:val="center"/>
          </w:tcPr>
          <w:p w14:paraId="0C213EAA"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sz w:val="21"/>
                <w:szCs w:val="21"/>
              </w:rPr>
              <w:t>4</w:t>
            </w:r>
          </w:p>
        </w:tc>
        <w:tc>
          <w:tcPr>
            <w:tcW w:w="1200" w:type="dxa"/>
            <w:shd w:val="clear" w:color="auto" w:fill="auto"/>
            <w:tcMar>
              <w:top w:w="15" w:type="dxa"/>
              <w:left w:w="15" w:type="dxa"/>
              <w:right w:w="15" w:type="dxa"/>
            </w:tcMar>
            <w:vAlign w:val="center"/>
          </w:tcPr>
          <w:p w14:paraId="726DC570"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w:t>
            </w:r>
            <w:r>
              <w:rPr>
                <w:rFonts w:ascii="Times New Roman" w:eastAsia="仿宋" w:hAnsi="Times New Roman" w:cs="Times New Roman"/>
                <w:position w:val="-2"/>
                <w:sz w:val="21"/>
                <w:szCs w:val="21"/>
              </w:rPr>
              <w:t>1</w:t>
            </w:r>
          </w:p>
        </w:tc>
        <w:tc>
          <w:tcPr>
            <w:tcW w:w="1618" w:type="dxa"/>
            <w:vMerge/>
            <w:shd w:val="clear" w:color="auto" w:fill="auto"/>
            <w:tcMar>
              <w:top w:w="15" w:type="dxa"/>
              <w:left w:w="15" w:type="dxa"/>
              <w:right w:w="15" w:type="dxa"/>
            </w:tcMar>
            <w:vAlign w:val="center"/>
          </w:tcPr>
          <w:p w14:paraId="783C570A"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558DD1BC" w14:textId="77777777">
        <w:trPr>
          <w:trHeight w:val="315"/>
          <w:jc w:val="center"/>
        </w:trPr>
        <w:tc>
          <w:tcPr>
            <w:tcW w:w="704" w:type="dxa"/>
            <w:shd w:val="clear" w:color="auto" w:fill="auto"/>
            <w:tcMar>
              <w:top w:w="15" w:type="dxa"/>
              <w:left w:w="15" w:type="dxa"/>
              <w:right w:w="15" w:type="dxa"/>
            </w:tcMar>
            <w:vAlign w:val="center"/>
          </w:tcPr>
          <w:p w14:paraId="723F9CF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b/>
                <w:bCs/>
                <w:sz w:val="21"/>
                <w:szCs w:val="21"/>
              </w:rPr>
              <w:t>七</w:t>
            </w:r>
          </w:p>
        </w:tc>
        <w:tc>
          <w:tcPr>
            <w:tcW w:w="2297" w:type="dxa"/>
            <w:shd w:val="clear" w:color="auto" w:fill="auto"/>
            <w:noWrap/>
            <w:tcMar>
              <w:top w:w="15" w:type="dxa"/>
              <w:left w:w="15" w:type="dxa"/>
              <w:right w:w="15" w:type="dxa"/>
            </w:tcMar>
            <w:vAlign w:val="center"/>
          </w:tcPr>
          <w:p w14:paraId="0D767F1D" w14:textId="77777777" w:rsidR="002C2E1A" w:rsidRDefault="002C49F2">
            <w:pPr>
              <w:spacing w:after="0" w:line="240" w:lineRule="auto"/>
              <w:jc w:val="center"/>
              <w:rPr>
                <w:rFonts w:ascii="仿宋" w:eastAsia="仿宋" w:hAnsi="仿宋"/>
                <w:sz w:val="21"/>
                <w:szCs w:val="21"/>
                <w:lang w:eastAsia="zh-CN"/>
              </w:rPr>
            </w:pPr>
            <w:r>
              <w:rPr>
                <w:rFonts w:ascii="Times New Roman" w:eastAsia="仿宋" w:hAnsi="Times New Roman" w:cs="Times New Roman"/>
                <w:b/>
                <w:bCs/>
                <w:sz w:val="21"/>
                <w:szCs w:val="21"/>
              </w:rPr>
              <w:t>临时堆土场</w:t>
            </w:r>
          </w:p>
        </w:tc>
        <w:tc>
          <w:tcPr>
            <w:tcW w:w="680" w:type="dxa"/>
            <w:shd w:val="clear" w:color="auto" w:fill="auto"/>
            <w:noWrap/>
            <w:tcMar>
              <w:top w:w="15" w:type="dxa"/>
              <w:left w:w="15" w:type="dxa"/>
              <w:right w:w="15" w:type="dxa"/>
            </w:tcMar>
            <w:vAlign w:val="center"/>
          </w:tcPr>
          <w:p w14:paraId="15F72FEA" w14:textId="77777777" w:rsidR="002C2E1A" w:rsidRDefault="002C2E1A">
            <w:pPr>
              <w:spacing w:after="0" w:line="240" w:lineRule="auto"/>
              <w:jc w:val="center"/>
              <w:rPr>
                <w:rFonts w:ascii="Times New Roman" w:eastAsia="仿宋" w:hAnsi="Times New Roman" w:cs="Times New Roman"/>
                <w:sz w:val="21"/>
                <w:szCs w:val="21"/>
                <w:lang w:eastAsia="zh-CN" w:bidi="ar"/>
              </w:rPr>
            </w:pPr>
          </w:p>
        </w:tc>
        <w:tc>
          <w:tcPr>
            <w:tcW w:w="1213" w:type="dxa"/>
            <w:shd w:val="clear" w:color="auto" w:fill="auto"/>
            <w:tcMar>
              <w:top w:w="15" w:type="dxa"/>
              <w:left w:w="15" w:type="dxa"/>
              <w:right w:w="15" w:type="dxa"/>
            </w:tcMar>
            <w:vAlign w:val="center"/>
          </w:tcPr>
          <w:p w14:paraId="46F5D636" w14:textId="77777777" w:rsidR="002C2E1A" w:rsidRDefault="002C2E1A">
            <w:pPr>
              <w:spacing w:after="0" w:line="240" w:lineRule="auto"/>
              <w:jc w:val="center"/>
              <w:rPr>
                <w:rFonts w:ascii="Times New Roman" w:hAnsi="Times New Roman" w:cs="Times New Roman"/>
                <w:sz w:val="21"/>
                <w:szCs w:val="21"/>
              </w:rPr>
            </w:pPr>
          </w:p>
        </w:tc>
        <w:tc>
          <w:tcPr>
            <w:tcW w:w="1214" w:type="dxa"/>
            <w:shd w:val="clear" w:color="auto" w:fill="auto"/>
            <w:tcMar>
              <w:top w:w="15" w:type="dxa"/>
              <w:left w:w="15" w:type="dxa"/>
              <w:right w:w="15" w:type="dxa"/>
            </w:tcMar>
            <w:vAlign w:val="center"/>
          </w:tcPr>
          <w:p w14:paraId="6027A3EA" w14:textId="77777777" w:rsidR="002C2E1A" w:rsidRDefault="002C2E1A">
            <w:pPr>
              <w:spacing w:after="0" w:line="240" w:lineRule="auto"/>
              <w:jc w:val="center"/>
              <w:rPr>
                <w:rFonts w:ascii="Times New Roman" w:hAnsi="Times New Roman" w:cs="Times New Roman"/>
                <w:sz w:val="21"/>
                <w:szCs w:val="21"/>
              </w:rPr>
            </w:pPr>
          </w:p>
        </w:tc>
        <w:tc>
          <w:tcPr>
            <w:tcW w:w="1200" w:type="dxa"/>
            <w:shd w:val="clear" w:color="auto" w:fill="auto"/>
            <w:tcMar>
              <w:top w:w="15" w:type="dxa"/>
              <w:left w:w="15" w:type="dxa"/>
              <w:right w:w="15" w:type="dxa"/>
            </w:tcMar>
            <w:vAlign w:val="center"/>
          </w:tcPr>
          <w:p w14:paraId="6BC84117" w14:textId="77777777" w:rsidR="002C2E1A" w:rsidRDefault="002C2E1A">
            <w:pPr>
              <w:spacing w:after="0" w:line="240" w:lineRule="auto"/>
              <w:jc w:val="center"/>
              <w:rPr>
                <w:rFonts w:ascii="Times New Roman" w:hAnsi="Times New Roman" w:cs="Times New Roman"/>
                <w:sz w:val="21"/>
                <w:szCs w:val="21"/>
              </w:rPr>
            </w:pPr>
          </w:p>
        </w:tc>
        <w:tc>
          <w:tcPr>
            <w:tcW w:w="1618" w:type="dxa"/>
            <w:vMerge w:val="restart"/>
            <w:shd w:val="clear" w:color="auto" w:fill="auto"/>
            <w:tcMar>
              <w:top w:w="15" w:type="dxa"/>
              <w:left w:w="15" w:type="dxa"/>
              <w:right w:w="15" w:type="dxa"/>
            </w:tcMar>
            <w:vAlign w:val="center"/>
          </w:tcPr>
          <w:p w14:paraId="7C75FD9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实际施工与方案设计基本一致</w:t>
            </w:r>
          </w:p>
        </w:tc>
      </w:tr>
      <w:tr w:rsidR="002C2E1A" w14:paraId="7FC2B61E" w14:textId="77777777">
        <w:trPr>
          <w:trHeight w:val="315"/>
          <w:jc w:val="center"/>
        </w:trPr>
        <w:tc>
          <w:tcPr>
            <w:tcW w:w="704" w:type="dxa"/>
            <w:shd w:val="clear" w:color="auto" w:fill="auto"/>
            <w:tcMar>
              <w:top w:w="15" w:type="dxa"/>
              <w:left w:w="15" w:type="dxa"/>
              <w:right w:w="15" w:type="dxa"/>
            </w:tcMar>
            <w:vAlign w:val="center"/>
          </w:tcPr>
          <w:p w14:paraId="3CB3F15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1</w:t>
            </w:r>
          </w:p>
        </w:tc>
        <w:tc>
          <w:tcPr>
            <w:tcW w:w="2297" w:type="dxa"/>
            <w:shd w:val="clear" w:color="auto" w:fill="auto"/>
            <w:noWrap/>
            <w:tcMar>
              <w:top w:w="15" w:type="dxa"/>
              <w:left w:w="15" w:type="dxa"/>
              <w:right w:w="15" w:type="dxa"/>
            </w:tcMar>
            <w:vAlign w:val="center"/>
          </w:tcPr>
          <w:p w14:paraId="5E3E5A7D" w14:textId="77777777" w:rsidR="002C2E1A" w:rsidRDefault="002C49F2">
            <w:pPr>
              <w:spacing w:after="0" w:line="240" w:lineRule="auto"/>
              <w:jc w:val="center"/>
              <w:rPr>
                <w:rFonts w:ascii="仿宋" w:eastAsia="仿宋" w:hAnsi="仿宋"/>
                <w:sz w:val="21"/>
                <w:szCs w:val="21"/>
                <w:lang w:eastAsia="zh-CN"/>
              </w:rPr>
            </w:pPr>
            <w:r>
              <w:rPr>
                <w:rFonts w:ascii="Times New Roman" w:eastAsia="仿宋" w:hAnsi="Times New Roman" w:cs="Times New Roman"/>
                <w:sz w:val="21"/>
                <w:szCs w:val="21"/>
              </w:rPr>
              <w:t>临时拦挡</w:t>
            </w:r>
          </w:p>
        </w:tc>
        <w:tc>
          <w:tcPr>
            <w:tcW w:w="680" w:type="dxa"/>
            <w:shd w:val="clear" w:color="auto" w:fill="auto"/>
            <w:noWrap/>
            <w:tcMar>
              <w:top w:w="15" w:type="dxa"/>
              <w:left w:w="15" w:type="dxa"/>
              <w:right w:w="15" w:type="dxa"/>
            </w:tcMar>
            <w:vAlign w:val="center"/>
          </w:tcPr>
          <w:p w14:paraId="19225CFB"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rPr>
              <w:t>m</w:t>
            </w:r>
          </w:p>
        </w:tc>
        <w:tc>
          <w:tcPr>
            <w:tcW w:w="1213" w:type="dxa"/>
            <w:shd w:val="clear" w:color="auto" w:fill="auto"/>
            <w:tcMar>
              <w:top w:w="15" w:type="dxa"/>
              <w:left w:w="15" w:type="dxa"/>
              <w:right w:w="15" w:type="dxa"/>
            </w:tcMar>
            <w:vAlign w:val="center"/>
          </w:tcPr>
          <w:p w14:paraId="5655CE6B"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4</w:t>
            </w:r>
            <w:r>
              <w:rPr>
                <w:rFonts w:ascii="Times New Roman" w:eastAsia="仿宋" w:hAnsi="Times New Roman" w:cs="Times New Roman"/>
                <w:position w:val="-2"/>
                <w:sz w:val="21"/>
                <w:szCs w:val="21"/>
              </w:rPr>
              <w:t>0</w:t>
            </w:r>
          </w:p>
        </w:tc>
        <w:tc>
          <w:tcPr>
            <w:tcW w:w="1214" w:type="dxa"/>
            <w:shd w:val="clear" w:color="auto" w:fill="auto"/>
            <w:tcMar>
              <w:top w:w="15" w:type="dxa"/>
              <w:left w:w="15" w:type="dxa"/>
              <w:right w:w="15" w:type="dxa"/>
            </w:tcMar>
            <w:vAlign w:val="center"/>
          </w:tcPr>
          <w:p w14:paraId="34DCB26B"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sz w:val="21"/>
                <w:szCs w:val="21"/>
              </w:rPr>
              <w:t>50</w:t>
            </w:r>
          </w:p>
        </w:tc>
        <w:tc>
          <w:tcPr>
            <w:tcW w:w="1200" w:type="dxa"/>
            <w:shd w:val="clear" w:color="auto" w:fill="auto"/>
            <w:tcMar>
              <w:top w:w="15" w:type="dxa"/>
              <w:left w:w="15" w:type="dxa"/>
              <w:right w:w="15" w:type="dxa"/>
            </w:tcMar>
            <w:vAlign w:val="center"/>
          </w:tcPr>
          <w:p w14:paraId="11B57AA8"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w:t>
            </w:r>
            <w:r>
              <w:rPr>
                <w:rFonts w:ascii="Times New Roman" w:eastAsia="仿宋" w:hAnsi="Times New Roman" w:cs="Times New Roman"/>
                <w:position w:val="-2"/>
                <w:sz w:val="21"/>
                <w:szCs w:val="21"/>
              </w:rPr>
              <w:t>10</w:t>
            </w:r>
          </w:p>
        </w:tc>
        <w:tc>
          <w:tcPr>
            <w:tcW w:w="1618" w:type="dxa"/>
            <w:vMerge/>
            <w:shd w:val="clear" w:color="auto" w:fill="auto"/>
            <w:tcMar>
              <w:top w:w="15" w:type="dxa"/>
              <w:left w:w="15" w:type="dxa"/>
              <w:right w:w="15" w:type="dxa"/>
            </w:tcMar>
            <w:vAlign w:val="center"/>
          </w:tcPr>
          <w:p w14:paraId="7A2F32F4"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76DEFC10" w14:textId="77777777">
        <w:trPr>
          <w:trHeight w:val="315"/>
          <w:jc w:val="center"/>
        </w:trPr>
        <w:tc>
          <w:tcPr>
            <w:tcW w:w="704" w:type="dxa"/>
            <w:shd w:val="clear" w:color="auto" w:fill="auto"/>
            <w:tcMar>
              <w:top w:w="15" w:type="dxa"/>
              <w:left w:w="15" w:type="dxa"/>
              <w:right w:w="15" w:type="dxa"/>
            </w:tcMar>
            <w:vAlign w:val="center"/>
          </w:tcPr>
          <w:p w14:paraId="6BD1AA4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2</w:t>
            </w:r>
          </w:p>
        </w:tc>
        <w:tc>
          <w:tcPr>
            <w:tcW w:w="2297" w:type="dxa"/>
            <w:shd w:val="clear" w:color="auto" w:fill="auto"/>
            <w:noWrap/>
            <w:tcMar>
              <w:top w:w="15" w:type="dxa"/>
              <w:left w:w="15" w:type="dxa"/>
              <w:right w:w="15" w:type="dxa"/>
            </w:tcMar>
            <w:vAlign w:val="center"/>
          </w:tcPr>
          <w:p w14:paraId="657EA96E" w14:textId="77777777" w:rsidR="002C2E1A" w:rsidRDefault="002C49F2">
            <w:pPr>
              <w:spacing w:after="0" w:line="240" w:lineRule="auto"/>
              <w:jc w:val="center"/>
              <w:rPr>
                <w:rFonts w:ascii="仿宋" w:eastAsia="仿宋" w:hAnsi="仿宋"/>
                <w:sz w:val="21"/>
                <w:szCs w:val="21"/>
                <w:lang w:eastAsia="zh-CN"/>
              </w:rPr>
            </w:pPr>
            <w:r>
              <w:rPr>
                <w:rFonts w:ascii="Times New Roman" w:eastAsia="仿宋" w:hAnsi="Times New Roman" w:cs="Times New Roman" w:hint="eastAsia"/>
                <w:sz w:val="21"/>
                <w:szCs w:val="21"/>
                <w:lang w:eastAsia="zh-CN"/>
              </w:rPr>
              <w:t>临时</w:t>
            </w:r>
            <w:r>
              <w:rPr>
                <w:rFonts w:ascii="Times New Roman" w:eastAsia="仿宋" w:hAnsi="Times New Roman" w:cs="Times New Roman"/>
                <w:sz w:val="21"/>
                <w:szCs w:val="21"/>
              </w:rPr>
              <w:t>排水沟</w:t>
            </w:r>
          </w:p>
        </w:tc>
        <w:tc>
          <w:tcPr>
            <w:tcW w:w="680" w:type="dxa"/>
            <w:shd w:val="clear" w:color="auto" w:fill="auto"/>
            <w:noWrap/>
            <w:tcMar>
              <w:top w:w="15" w:type="dxa"/>
              <w:left w:w="15" w:type="dxa"/>
              <w:right w:w="15" w:type="dxa"/>
            </w:tcMar>
            <w:vAlign w:val="center"/>
          </w:tcPr>
          <w:p w14:paraId="4736C4FD"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rPr>
              <w:t>m</w:t>
            </w:r>
          </w:p>
        </w:tc>
        <w:tc>
          <w:tcPr>
            <w:tcW w:w="1213" w:type="dxa"/>
            <w:shd w:val="clear" w:color="auto" w:fill="auto"/>
            <w:tcMar>
              <w:top w:w="15" w:type="dxa"/>
              <w:left w:w="15" w:type="dxa"/>
              <w:right w:w="15" w:type="dxa"/>
            </w:tcMar>
            <w:vAlign w:val="center"/>
          </w:tcPr>
          <w:p w14:paraId="1B300A8F"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4</w:t>
            </w:r>
            <w:r>
              <w:rPr>
                <w:rFonts w:ascii="Times New Roman" w:eastAsia="仿宋" w:hAnsi="Times New Roman" w:cs="Times New Roman"/>
                <w:position w:val="-2"/>
                <w:sz w:val="21"/>
                <w:szCs w:val="21"/>
              </w:rPr>
              <w:t>5</w:t>
            </w:r>
          </w:p>
        </w:tc>
        <w:tc>
          <w:tcPr>
            <w:tcW w:w="1214" w:type="dxa"/>
            <w:shd w:val="clear" w:color="auto" w:fill="auto"/>
            <w:tcMar>
              <w:top w:w="15" w:type="dxa"/>
              <w:left w:w="15" w:type="dxa"/>
              <w:right w:w="15" w:type="dxa"/>
            </w:tcMar>
            <w:vAlign w:val="center"/>
          </w:tcPr>
          <w:p w14:paraId="1D11D1F7"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sz w:val="21"/>
                <w:szCs w:val="21"/>
              </w:rPr>
              <w:t>50</w:t>
            </w:r>
          </w:p>
        </w:tc>
        <w:tc>
          <w:tcPr>
            <w:tcW w:w="1200" w:type="dxa"/>
            <w:shd w:val="clear" w:color="auto" w:fill="auto"/>
            <w:tcMar>
              <w:top w:w="15" w:type="dxa"/>
              <w:left w:w="15" w:type="dxa"/>
              <w:right w:w="15" w:type="dxa"/>
            </w:tcMar>
            <w:vAlign w:val="center"/>
          </w:tcPr>
          <w:p w14:paraId="4FB0A52E"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w:t>
            </w:r>
            <w:r>
              <w:rPr>
                <w:rFonts w:ascii="Times New Roman" w:eastAsia="仿宋" w:hAnsi="Times New Roman" w:cs="Times New Roman"/>
                <w:position w:val="-2"/>
                <w:sz w:val="21"/>
                <w:szCs w:val="21"/>
              </w:rPr>
              <w:t>5</w:t>
            </w:r>
          </w:p>
        </w:tc>
        <w:tc>
          <w:tcPr>
            <w:tcW w:w="1618" w:type="dxa"/>
            <w:vMerge/>
            <w:shd w:val="clear" w:color="auto" w:fill="auto"/>
            <w:tcMar>
              <w:top w:w="15" w:type="dxa"/>
              <w:left w:w="15" w:type="dxa"/>
              <w:right w:w="15" w:type="dxa"/>
            </w:tcMar>
            <w:vAlign w:val="center"/>
          </w:tcPr>
          <w:p w14:paraId="46BDB53F"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131D38D0" w14:textId="77777777">
        <w:trPr>
          <w:trHeight w:val="315"/>
          <w:jc w:val="center"/>
        </w:trPr>
        <w:tc>
          <w:tcPr>
            <w:tcW w:w="704" w:type="dxa"/>
            <w:shd w:val="clear" w:color="auto" w:fill="auto"/>
            <w:tcMar>
              <w:top w:w="15" w:type="dxa"/>
              <w:left w:w="15" w:type="dxa"/>
              <w:right w:w="15" w:type="dxa"/>
            </w:tcMar>
            <w:vAlign w:val="center"/>
          </w:tcPr>
          <w:p w14:paraId="6378EB4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3</w:t>
            </w:r>
          </w:p>
        </w:tc>
        <w:tc>
          <w:tcPr>
            <w:tcW w:w="2297" w:type="dxa"/>
            <w:shd w:val="clear" w:color="auto" w:fill="auto"/>
            <w:noWrap/>
            <w:tcMar>
              <w:top w:w="15" w:type="dxa"/>
              <w:left w:w="15" w:type="dxa"/>
              <w:right w:w="15" w:type="dxa"/>
            </w:tcMar>
            <w:vAlign w:val="center"/>
          </w:tcPr>
          <w:p w14:paraId="30E6A0D7" w14:textId="77777777" w:rsidR="002C2E1A" w:rsidRDefault="002C49F2">
            <w:pPr>
              <w:spacing w:after="0" w:line="240" w:lineRule="auto"/>
              <w:jc w:val="center"/>
              <w:rPr>
                <w:rFonts w:ascii="仿宋" w:eastAsia="仿宋" w:hAnsi="仿宋"/>
                <w:sz w:val="21"/>
                <w:szCs w:val="21"/>
                <w:lang w:eastAsia="zh-CN"/>
              </w:rPr>
            </w:pPr>
            <w:r>
              <w:rPr>
                <w:rFonts w:ascii="Times New Roman" w:eastAsia="仿宋" w:hAnsi="Times New Roman" w:cs="Times New Roman"/>
                <w:sz w:val="21"/>
                <w:szCs w:val="21"/>
              </w:rPr>
              <w:t>沉沙池</w:t>
            </w:r>
          </w:p>
        </w:tc>
        <w:tc>
          <w:tcPr>
            <w:tcW w:w="680" w:type="dxa"/>
            <w:shd w:val="clear" w:color="auto" w:fill="auto"/>
            <w:noWrap/>
            <w:tcMar>
              <w:top w:w="15" w:type="dxa"/>
              <w:left w:w="15" w:type="dxa"/>
              <w:right w:w="15" w:type="dxa"/>
            </w:tcMar>
            <w:vAlign w:val="center"/>
          </w:tcPr>
          <w:p w14:paraId="1AB52BBA"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rPr>
              <w:t>座</w:t>
            </w:r>
          </w:p>
        </w:tc>
        <w:tc>
          <w:tcPr>
            <w:tcW w:w="1213" w:type="dxa"/>
            <w:shd w:val="clear" w:color="auto" w:fill="auto"/>
            <w:tcMar>
              <w:top w:w="15" w:type="dxa"/>
              <w:left w:w="15" w:type="dxa"/>
              <w:right w:w="15" w:type="dxa"/>
            </w:tcMar>
            <w:vAlign w:val="center"/>
          </w:tcPr>
          <w:p w14:paraId="335B4D52"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1</w:t>
            </w:r>
          </w:p>
        </w:tc>
        <w:tc>
          <w:tcPr>
            <w:tcW w:w="1214" w:type="dxa"/>
            <w:shd w:val="clear" w:color="auto" w:fill="auto"/>
            <w:tcMar>
              <w:top w:w="15" w:type="dxa"/>
              <w:left w:w="15" w:type="dxa"/>
              <w:right w:w="15" w:type="dxa"/>
            </w:tcMar>
            <w:vAlign w:val="center"/>
          </w:tcPr>
          <w:p w14:paraId="50B218F5"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sz w:val="21"/>
                <w:szCs w:val="21"/>
              </w:rPr>
              <w:t>1</w:t>
            </w:r>
          </w:p>
        </w:tc>
        <w:tc>
          <w:tcPr>
            <w:tcW w:w="1200" w:type="dxa"/>
            <w:shd w:val="clear" w:color="auto" w:fill="auto"/>
            <w:tcMar>
              <w:top w:w="15" w:type="dxa"/>
              <w:left w:w="15" w:type="dxa"/>
              <w:right w:w="15" w:type="dxa"/>
            </w:tcMar>
            <w:vAlign w:val="center"/>
          </w:tcPr>
          <w:p w14:paraId="5B74447F"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0</w:t>
            </w:r>
          </w:p>
        </w:tc>
        <w:tc>
          <w:tcPr>
            <w:tcW w:w="1618" w:type="dxa"/>
            <w:vMerge/>
            <w:shd w:val="clear" w:color="auto" w:fill="auto"/>
            <w:tcMar>
              <w:top w:w="15" w:type="dxa"/>
              <w:left w:w="15" w:type="dxa"/>
              <w:right w:w="15" w:type="dxa"/>
            </w:tcMar>
            <w:vAlign w:val="center"/>
          </w:tcPr>
          <w:p w14:paraId="16749FA5"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07180914" w14:textId="77777777">
        <w:trPr>
          <w:trHeight w:val="315"/>
          <w:jc w:val="center"/>
        </w:trPr>
        <w:tc>
          <w:tcPr>
            <w:tcW w:w="704" w:type="dxa"/>
            <w:shd w:val="clear" w:color="auto" w:fill="auto"/>
            <w:tcMar>
              <w:top w:w="15" w:type="dxa"/>
              <w:left w:w="15" w:type="dxa"/>
              <w:right w:w="15" w:type="dxa"/>
            </w:tcMar>
            <w:vAlign w:val="center"/>
          </w:tcPr>
          <w:p w14:paraId="63193C0E"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4</w:t>
            </w:r>
          </w:p>
        </w:tc>
        <w:tc>
          <w:tcPr>
            <w:tcW w:w="2297" w:type="dxa"/>
            <w:shd w:val="clear" w:color="auto" w:fill="auto"/>
            <w:noWrap/>
            <w:tcMar>
              <w:top w:w="15" w:type="dxa"/>
              <w:left w:w="15" w:type="dxa"/>
              <w:right w:w="15" w:type="dxa"/>
            </w:tcMar>
            <w:vAlign w:val="center"/>
          </w:tcPr>
          <w:p w14:paraId="5A21E3A3" w14:textId="77777777" w:rsidR="002C2E1A" w:rsidRDefault="002C49F2">
            <w:pPr>
              <w:spacing w:after="0" w:line="240" w:lineRule="auto"/>
              <w:jc w:val="center"/>
              <w:rPr>
                <w:rFonts w:ascii="仿宋" w:eastAsia="仿宋" w:hAnsi="仿宋"/>
                <w:sz w:val="21"/>
                <w:szCs w:val="21"/>
                <w:lang w:eastAsia="zh-CN"/>
              </w:rPr>
            </w:pPr>
            <w:r>
              <w:rPr>
                <w:rFonts w:ascii="Times New Roman" w:eastAsia="仿宋" w:hAnsi="Times New Roman" w:cs="Times New Roman"/>
                <w:sz w:val="21"/>
                <w:szCs w:val="21"/>
              </w:rPr>
              <w:t>彩条布覆盖</w:t>
            </w:r>
          </w:p>
        </w:tc>
        <w:tc>
          <w:tcPr>
            <w:tcW w:w="680" w:type="dxa"/>
            <w:shd w:val="clear" w:color="auto" w:fill="auto"/>
            <w:noWrap/>
            <w:tcMar>
              <w:top w:w="15" w:type="dxa"/>
              <w:left w:w="15" w:type="dxa"/>
              <w:right w:w="15" w:type="dxa"/>
            </w:tcMar>
            <w:vAlign w:val="center"/>
          </w:tcPr>
          <w:p w14:paraId="6126DC66"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rPr>
              <w:t>m</w:t>
            </w:r>
            <w:r>
              <w:rPr>
                <w:rFonts w:ascii="Times New Roman" w:eastAsia="仿宋" w:hAnsi="Times New Roman" w:cs="Times New Roman"/>
                <w:sz w:val="21"/>
                <w:szCs w:val="21"/>
                <w:vertAlign w:val="superscript"/>
              </w:rPr>
              <w:t>2</w:t>
            </w:r>
          </w:p>
        </w:tc>
        <w:tc>
          <w:tcPr>
            <w:tcW w:w="1213" w:type="dxa"/>
            <w:shd w:val="clear" w:color="auto" w:fill="auto"/>
            <w:tcMar>
              <w:top w:w="15" w:type="dxa"/>
              <w:left w:w="15" w:type="dxa"/>
              <w:right w:w="15" w:type="dxa"/>
            </w:tcMar>
            <w:vAlign w:val="center"/>
          </w:tcPr>
          <w:p w14:paraId="2AE21C62"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6</w:t>
            </w:r>
            <w:r>
              <w:rPr>
                <w:rFonts w:ascii="Times New Roman" w:eastAsia="仿宋" w:hAnsi="Times New Roman" w:cs="Times New Roman"/>
                <w:position w:val="-2"/>
                <w:sz w:val="21"/>
                <w:szCs w:val="21"/>
              </w:rPr>
              <w:t>00</w:t>
            </w:r>
          </w:p>
        </w:tc>
        <w:tc>
          <w:tcPr>
            <w:tcW w:w="1214" w:type="dxa"/>
            <w:shd w:val="clear" w:color="auto" w:fill="auto"/>
            <w:tcMar>
              <w:top w:w="15" w:type="dxa"/>
              <w:left w:w="15" w:type="dxa"/>
              <w:right w:w="15" w:type="dxa"/>
            </w:tcMar>
            <w:vAlign w:val="center"/>
          </w:tcPr>
          <w:p w14:paraId="3F67A196"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sz w:val="21"/>
                <w:szCs w:val="21"/>
              </w:rPr>
              <w:t>600</w:t>
            </w:r>
          </w:p>
        </w:tc>
        <w:tc>
          <w:tcPr>
            <w:tcW w:w="1200" w:type="dxa"/>
            <w:shd w:val="clear" w:color="auto" w:fill="auto"/>
            <w:tcMar>
              <w:top w:w="15" w:type="dxa"/>
              <w:left w:w="15" w:type="dxa"/>
              <w:right w:w="15" w:type="dxa"/>
            </w:tcMar>
            <w:vAlign w:val="center"/>
          </w:tcPr>
          <w:p w14:paraId="05AEC3FF"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hint="eastAsia"/>
                <w:position w:val="-2"/>
                <w:sz w:val="21"/>
                <w:szCs w:val="21"/>
              </w:rPr>
              <w:t>0</w:t>
            </w:r>
          </w:p>
        </w:tc>
        <w:tc>
          <w:tcPr>
            <w:tcW w:w="1618" w:type="dxa"/>
            <w:vMerge/>
            <w:shd w:val="clear" w:color="auto" w:fill="auto"/>
            <w:tcMar>
              <w:top w:w="15" w:type="dxa"/>
              <w:left w:w="15" w:type="dxa"/>
              <w:right w:w="15" w:type="dxa"/>
            </w:tcMar>
            <w:vAlign w:val="center"/>
          </w:tcPr>
          <w:p w14:paraId="1CA1D293"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6DCEF29B" w14:textId="77777777">
        <w:trPr>
          <w:trHeight w:val="315"/>
          <w:jc w:val="center"/>
        </w:trPr>
        <w:tc>
          <w:tcPr>
            <w:tcW w:w="704" w:type="dxa"/>
            <w:shd w:val="clear" w:color="auto" w:fill="auto"/>
            <w:tcMar>
              <w:top w:w="15" w:type="dxa"/>
              <w:left w:w="15" w:type="dxa"/>
              <w:right w:w="15" w:type="dxa"/>
            </w:tcMar>
            <w:vAlign w:val="center"/>
          </w:tcPr>
          <w:p w14:paraId="4020F62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b/>
                <w:bCs/>
                <w:position w:val="-2"/>
                <w:sz w:val="21"/>
                <w:szCs w:val="21"/>
              </w:rPr>
              <w:t>八</w:t>
            </w:r>
          </w:p>
        </w:tc>
        <w:tc>
          <w:tcPr>
            <w:tcW w:w="2297" w:type="dxa"/>
            <w:shd w:val="clear" w:color="auto" w:fill="auto"/>
            <w:noWrap/>
            <w:tcMar>
              <w:top w:w="15" w:type="dxa"/>
              <w:left w:w="15" w:type="dxa"/>
              <w:right w:w="15" w:type="dxa"/>
            </w:tcMar>
            <w:vAlign w:val="center"/>
          </w:tcPr>
          <w:p w14:paraId="4B90A869" w14:textId="77777777" w:rsidR="002C2E1A" w:rsidRDefault="002C49F2">
            <w:pPr>
              <w:spacing w:after="0" w:line="240" w:lineRule="auto"/>
              <w:jc w:val="center"/>
              <w:rPr>
                <w:rFonts w:ascii="仿宋" w:eastAsia="仿宋" w:hAnsi="仿宋"/>
                <w:sz w:val="21"/>
                <w:szCs w:val="21"/>
                <w:lang w:eastAsia="zh-CN"/>
              </w:rPr>
            </w:pPr>
            <w:r>
              <w:rPr>
                <w:rFonts w:ascii="Times New Roman" w:eastAsia="仿宋" w:hAnsi="Times New Roman" w:cs="Times New Roman"/>
                <w:b/>
                <w:bCs/>
                <w:position w:val="-2"/>
                <w:sz w:val="21"/>
                <w:szCs w:val="21"/>
              </w:rPr>
              <w:t>水源点工程区</w:t>
            </w:r>
          </w:p>
        </w:tc>
        <w:tc>
          <w:tcPr>
            <w:tcW w:w="680" w:type="dxa"/>
            <w:shd w:val="clear" w:color="auto" w:fill="auto"/>
            <w:noWrap/>
            <w:tcMar>
              <w:top w:w="15" w:type="dxa"/>
              <w:left w:w="15" w:type="dxa"/>
              <w:right w:w="15" w:type="dxa"/>
            </w:tcMar>
            <w:vAlign w:val="center"/>
          </w:tcPr>
          <w:p w14:paraId="0799A75A" w14:textId="77777777" w:rsidR="002C2E1A" w:rsidRDefault="002C2E1A">
            <w:pPr>
              <w:spacing w:after="0" w:line="240" w:lineRule="auto"/>
              <w:jc w:val="center"/>
              <w:rPr>
                <w:rFonts w:ascii="Times New Roman" w:eastAsia="仿宋" w:hAnsi="Times New Roman" w:cs="Times New Roman"/>
                <w:sz w:val="21"/>
                <w:szCs w:val="21"/>
                <w:lang w:eastAsia="zh-CN" w:bidi="ar"/>
              </w:rPr>
            </w:pPr>
          </w:p>
        </w:tc>
        <w:tc>
          <w:tcPr>
            <w:tcW w:w="1213" w:type="dxa"/>
            <w:shd w:val="clear" w:color="auto" w:fill="auto"/>
            <w:tcMar>
              <w:top w:w="15" w:type="dxa"/>
              <w:left w:w="15" w:type="dxa"/>
              <w:right w:w="15" w:type="dxa"/>
            </w:tcMar>
            <w:vAlign w:val="center"/>
          </w:tcPr>
          <w:p w14:paraId="2CB5EE0E" w14:textId="77777777" w:rsidR="002C2E1A" w:rsidRDefault="002C2E1A">
            <w:pPr>
              <w:spacing w:after="0" w:line="240" w:lineRule="auto"/>
              <w:jc w:val="center"/>
              <w:rPr>
                <w:rFonts w:ascii="Times New Roman" w:hAnsi="Times New Roman" w:cs="Times New Roman"/>
                <w:sz w:val="21"/>
                <w:szCs w:val="21"/>
              </w:rPr>
            </w:pPr>
          </w:p>
        </w:tc>
        <w:tc>
          <w:tcPr>
            <w:tcW w:w="1214" w:type="dxa"/>
            <w:shd w:val="clear" w:color="auto" w:fill="auto"/>
            <w:tcMar>
              <w:top w:w="15" w:type="dxa"/>
              <w:left w:w="15" w:type="dxa"/>
              <w:right w:w="15" w:type="dxa"/>
            </w:tcMar>
            <w:vAlign w:val="center"/>
          </w:tcPr>
          <w:p w14:paraId="5A7A5811" w14:textId="77777777" w:rsidR="002C2E1A" w:rsidRDefault="002C2E1A">
            <w:pPr>
              <w:spacing w:after="0" w:line="240" w:lineRule="auto"/>
              <w:jc w:val="center"/>
              <w:rPr>
                <w:rFonts w:ascii="Times New Roman" w:hAnsi="Times New Roman" w:cs="Times New Roman"/>
                <w:sz w:val="21"/>
                <w:szCs w:val="21"/>
              </w:rPr>
            </w:pPr>
          </w:p>
        </w:tc>
        <w:tc>
          <w:tcPr>
            <w:tcW w:w="1200" w:type="dxa"/>
            <w:shd w:val="clear" w:color="auto" w:fill="auto"/>
            <w:tcMar>
              <w:top w:w="15" w:type="dxa"/>
              <w:left w:w="15" w:type="dxa"/>
              <w:right w:w="15" w:type="dxa"/>
            </w:tcMar>
            <w:vAlign w:val="center"/>
          </w:tcPr>
          <w:p w14:paraId="22915ADF" w14:textId="77777777" w:rsidR="002C2E1A" w:rsidRDefault="002C2E1A">
            <w:pPr>
              <w:spacing w:after="0" w:line="240" w:lineRule="auto"/>
              <w:jc w:val="center"/>
              <w:rPr>
                <w:rFonts w:ascii="Times New Roman" w:hAnsi="Times New Roman" w:cs="Times New Roman"/>
                <w:sz w:val="21"/>
                <w:szCs w:val="21"/>
              </w:rPr>
            </w:pPr>
          </w:p>
        </w:tc>
        <w:tc>
          <w:tcPr>
            <w:tcW w:w="1618" w:type="dxa"/>
            <w:vMerge w:val="restart"/>
            <w:shd w:val="clear" w:color="auto" w:fill="auto"/>
            <w:tcMar>
              <w:top w:w="15" w:type="dxa"/>
              <w:left w:w="15" w:type="dxa"/>
              <w:right w:w="15" w:type="dxa"/>
            </w:tcMar>
            <w:vAlign w:val="center"/>
          </w:tcPr>
          <w:p w14:paraId="3D57D68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未布设措施</w:t>
            </w:r>
          </w:p>
        </w:tc>
      </w:tr>
      <w:tr w:rsidR="002C2E1A" w14:paraId="3C9D8C87" w14:textId="77777777">
        <w:trPr>
          <w:trHeight w:val="315"/>
          <w:jc w:val="center"/>
        </w:trPr>
        <w:tc>
          <w:tcPr>
            <w:tcW w:w="704" w:type="dxa"/>
            <w:shd w:val="clear" w:color="auto" w:fill="auto"/>
            <w:tcMar>
              <w:top w:w="15" w:type="dxa"/>
              <w:left w:w="15" w:type="dxa"/>
              <w:right w:w="15" w:type="dxa"/>
            </w:tcMar>
            <w:vAlign w:val="center"/>
          </w:tcPr>
          <w:p w14:paraId="373E092A"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position w:val="-2"/>
                <w:sz w:val="21"/>
                <w:szCs w:val="21"/>
              </w:rPr>
              <w:t>1</w:t>
            </w:r>
          </w:p>
        </w:tc>
        <w:tc>
          <w:tcPr>
            <w:tcW w:w="2297" w:type="dxa"/>
            <w:shd w:val="clear" w:color="auto" w:fill="auto"/>
            <w:noWrap/>
            <w:tcMar>
              <w:top w:w="15" w:type="dxa"/>
              <w:left w:w="15" w:type="dxa"/>
              <w:right w:w="15" w:type="dxa"/>
            </w:tcMar>
            <w:vAlign w:val="center"/>
          </w:tcPr>
          <w:p w14:paraId="61F2569D" w14:textId="77777777" w:rsidR="002C2E1A" w:rsidRDefault="002C49F2">
            <w:pPr>
              <w:spacing w:after="0" w:line="240" w:lineRule="auto"/>
              <w:jc w:val="center"/>
              <w:rPr>
                <w:rFonts w:ascii="仿宋" w:eastAsia="仿宋" w:hAnsi="仿宋"/>
                <w:sz w:val="21"/>
                <w:szCs w:val="21"/>
                <w:lang w:eastAsia="zh-CN"/>
              </w:rPr>
            </w:pPr>
            <w:r>
              <w:rPr>
                <w:rFonts w:ascii="Times New Roman" w:eastAsia="仿宋" w:hAnsi="Times New Roman" w:cs="Times New Roman"/>
                <w:position w:val="-2"/>
                <w:sz w:val="21"/>
                <w:szCs w:val="21"/>
              </w:rPr>
              <w:t>/</w:t>
            </w:r>
          </w:p>
        </w:tc>
        <w:tc>
          <w:tcPr>
            <w:tcW w:w="680" w:type="dxa"/>
            <w:shd w:val="clear" w:color="auto" w:fill="auto"/>
            <w:noWrap/>
            <w:tcMar>
              <w:top w:w="15" w:type="dxa"/>
              <w:left w:w="15" w:type="dxa"/>
              <w:right w:w="15" w:type="dxa"/>
            </w:tcMar>
            <w:vAlign w:val="center"/>
          </w:tcPr>
          <w:p w14:paraId="28F1B461"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w:t>
            </w:r>
          </w:p>
        </w:tc>
        <w:tc>
          <w:tcPr>
            <w:tcW w:w="1213" w:type="dxa"/>
            <w:shd w:val="clear" w:color="auto" w:fill="auto"/>
            <w:tcMar>
              <w:top w:w="15" w:type="dxa"/>
              <w:left w:w="15" w:type="dxa"/>
              <w:right w:w="15" w:type="dxa"/>
            </w:tcMar>
            <w:vAlign w:val="center"/>
          </w:tcPr>
          <w:p w14:paraId="5BA1C3EE"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w:t>
            </w:r>
          </w:p>
        </w:tc>
        <w:tc>
          <w:tcPr>
            <w:tcW w:w="1214" w:type="dxa"/>
            <w:shd w:val="clear" w:color="auto" w:fill="auto"/>
            <w:tcMar>
              <w:top w:w="15" w:type="dxa"/>
              <w:left w:w="15" w:type="dxa"/>
              <w:right w:w="15" w:type="dxa"/>
            </w:tcMar>
            <w:vAlign w:val="center"/>
          </w:tcPr>
          <w:p w14:paraId="67E6615E"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w:t>
            </w:r>
          </w:p>
        </w:tc>
        <w:tc>
          <w:tcPr>
            <w:tcW w:w="1200" w:type="dxa"/>
            <w:shd w:val="clear" w:color="auto" w:fill="auto"/>
            <w:tcMar>
              <w:top w:w="15" w:type="dxa"/>
              <w:left w:w="15" w:type="dxa"/>
              <w:right w:w="15" w:type="dxa"/>
            </w:tcMar>
            <w:vAlign w:val="center"/>
          </w:tcPr>
          <w:p w14:paraId="0C32402C"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w:t>
            </w:r>
          </w:p>
        </w:tc>
        <w:tc>
          <w:tcPr>
            <w:tcW w:w="1618" w:type="dxa"/>
            <w:vMerge/>
            <w:shd w:val="clear" w:color="auto" w:fill="auto"/>
            <w:tcMar>
              <w:top w:w="15" w:type="dxa"/>
              <w:left w:w="15" w:type="dxa"/>
              <w:right w:w="15" w:type="dxa"/>
            </w:tcMar>
            <w:vAlign w:val="center"/>
          </w:tcPr>
          <w:p w14:paraId="7ED49679"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0071BA42" w14:textId="77777777">
        <w:trPr>
          <w:trHeight w:val="315"/>
          <w:jc w:val="center"/>
        </w:trPr>
        <w:tc>
          <w:tcPr>
            <w:tcW w:w="704" w:type="dxa"/>
            <w:shd w:val="clear" w:color="auto" w:fill="auto"/>
            <w:tcMar>
              <w:top w:w="15" w:type="dxa"/>
              <w:left w:w="15" w:type="dxa"/>
              <w:right w:w="15" w:type="dxa"/>
            </w:tcMar>
            <w:vAlign w:val="center"/>
          </w:tcPr>
          <w:p w14:paraId="0324F88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b/>
                <w:bCs/>
                <w:position w:val="-2"/>
                <w:sz w:val="21"/>
                <w:szCs w:val="21"/>
              </w:rPr>
              <w:t>九</w:t>
            </w:r>
          </w:p>
        </w:tc>
        <w:tc>
          <w:tcPr>
            <w:tcW w:w="2297" w:type="dxa"/>
            <w:shd w:val="clear" w:color="auto" w:fill="auto"/>
            <w:noWrap/>
            <w:tcMar>
              <w:top w:w="15" w:type="dxa"/>
              <w:left w:w="15" w:type="dxa"/>
              <w:right w:w="15" w:type="dxa"/>
            </w:tcMar>
            <w:vAlign w:val="center"/>
          </w:tcPr>
          <w:p w14:paraId="3C5F1295" w14:textId="77777777" w:rsidR="002C2E1A" w:rsidRDefault="002C49F2">
            <w:pPr>
              <w:spacing w:after="0" w:line="240" w:lineRule="auto"/>
              <w:jc w:val="center"/>
              <w:rPr>
                <w:rFonts w:ascii="仿宋" w:eastAsia="仿宋" w:hAnsi="仿宋"/>
                <w:sz w:val="21"/>
                <w:szCs w:val="21"/>
                <w:lang w:eastAsia="zh-CN"/>
              </w:rPr>
            </w:pPr>
            <w:r>
              <w:rPr>
                <w:rFonts w:ascii="Times New Roman" w:eastAsia="仿宋" w:hAnsi="Times New Roman" w:cs="Times New Roman"/>
                <w:b/>
                <w:bCs/>
                <w:position w:val="-2"/>
                <w:sz w:val="21"/>
                <w:szCs w:val="21"/>
              </w:rPr>
              <w:t>施工营地区</w:t>
            </w:r>
          </w:p>
        </w:tc>
        <w:tc>
          <w:tcPr>
            <w:tcW w:w="680" w:type="dxa"/>
            <w:shd w:val="clear" w:color="auto" w:fill="auto"/>
            <w:noWrap/>
            <w:tcMar>
              <w:top w:w="15" w:type="dxa"/>
              <w:left w:w="15" w:type="dxa"/>
              <w:right w:w="15" w:type="dxa"/>
            </w:tcMar>
            <w:vAlign w:val="center"/>
          </w:tcPr>
          <w:p w14:paraId="2658B92C" w14:textId="77777777" w:rsidR="002C2E1A" w:rsidRDefault="002C2E1A">
            <w:pPr>
              <w:spacing w:after="0" w:line="240" w:lineRule="auto"/>
              <w:jc w:val="center"/>
              <w:rPr>
                <w:rFonts w:ascii="Times New Roman" w:eastAsia="仿宋" w:hAnsi="Times New Roman" w:cs="Times New Roman"/>
                <w:sz w:val="21"/>
                <w:szCs w:val="21"/>
                <w:lang w:eastAsia="zh-CN" w:bidi="ar"/>
              </w:rPr>
            </w:pPr>
          </w:p>
        </w:tc>
        <w:tc>
          <w:tcPr>
            <w:tcW w:w="1213" w:type="dxa"/>
            <w:shd w:val="clear" w:color="auto" w:fill="auto"/>
            <w:tcMar>
              <w:top w:w="15" w:type="dxa"/>
              <w:left w:w="15" w:type="dxa"/>
              <w:right w:w="15" w:type="dxa"/>
            </w:tcMar>
            <w:vAlign w:val="center"/>
          </w:tcPr>
          <w:p w14:paraId="34C48BB3" w14:textId="77777777" w:rsidR="002C2E1A" w:rsidRDefault="002C2E1A">
            <w:pPr>
              <w:spacing w:after="0" w:line="240" w:lineRule="auto"/>
              <w:jc w:val="center"/>
              <w:rPr>
                <w:rFonts w:ascii="Times New Roman" w:hAnsi="Times New Roman" w:cs="Times New Roman"/>
                <w:sz w:val="21"/>
                <w:szCs w:val="21"/>
              </w:rPr>
            </w:pPr>
          </w:p>
        </w:tc>
        <w:tc>
          <w:tcPr>
            <w:tcW w:w="1214" w:type="dxa"/>
            <w:shd w:val="clear" w:color="auto" w:fill="auto"/>
            <w:tcMar>
              <w:top w:w="15" w:type="dxa"/>
              <w:left w:w="15" w:type="dxa"/>
              <w:right w:w="15" w:type="dxa"/>
            </w:tcMar>
            <w:vAlign w:val="center"/>
          </w:tcPr>
          <w:p w14:paraId="73302D23" w14:textId="77777777" w:rsidR="002C2E1A" w:rsidRDefault="002C2E1A">
            <w:pPr>
              <w:spacing w:after="0" w:line="240" w:lineRule="auto"/>
              <w:jc w:val="center"/>
              <w:rPr>
                <w:rFonts w:ascii="Times New Roman" w:hAnsi="Times New Roman" w:cs="Times New Roman"/>
                <w:sz w:val="21"/>
                <w:szCs w:val="21"/>
              </w:rPr>
            </w:pPr>
          </w:p>
        </w:tc>
        <w:tc>
          <w:tcPr>
            <w:tcW w:w="1200" w:type="dxa"/>
            <w:shd w:val="clear" w:color="auto" w:fill="auto"/>
            <w:tcMar>
              <w:top w:w="15" w:type="dxa"/>
              <w:left w:w="15" w:type="dxa"/>
              <w:right w:w="15" w:type="dxa"/>
            </w:tcMar>
            <w:vAlign w:val="center"/>
          </w:tcPr>
          <w:p w14:paraId="1A409320" w14:textId="77777777" w:rsidR="002C2E1A" w:rsidRDefault="002C2E1A">
            <w:pPr>
              <w:spacing w:after="0" w:line="240" w:lineRule="auto"/>
              <w:jc w:val="center"/>
              <w:rPr>
                <w:rFonts w:ascii="Times New Roman" w:hAnsi="Times New Roman" w:cs="Times New Roman"/>
                <w:sz w:val="21"/>
                <w:szCs w:val="21"/>
              </w:rPr>
            </w:pPr>
          </w:p>
        </w:tc>
        <w:tc>
          <w:tcPr>
            <w:tcW w:w="1618" w:type="dxa"/>
            <w:vMerge w:val="restart"/>
            <w:shd w:val="clear" w:color="auto" w:fill="auto"/>
            <w:tcMar>
              <w:top w:w="15" w:type="dxa"/>
              <w:left w:w="15" w:type="dxa"/>
              <w:right w:w="15" w:type="dxa"/>
            </w:tcMar>
            <w:vAlign w:val="center"/>
          </w:tcPr>
          <w:p w14:paraId="3A58EC6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实际施工中未布设施工营地区</w:t>
            </w:r>
          </w:p>
        </w:tc>
      </w:tr>
      <w:tr w:rsidR="002C2E1A" w14:paraId="5A63CB6C" w14:textId="77777777">
        <w:trPr>
          <w:trHeight w:val="315"/>
          <w:jc w:val="center"/>
        </w:trPr>
        <w:tc>
          <w:tcPr>
            <w:tcW w:w="704" w:type="dxa"/>
            <w:shd w:val="clear" w:color="auto" w:fill="auto"/>
            <w:tcMar>
              <w:top w:w="15" w:type="dxa"/>
              <w:left w:w="15" w:type="dxa"/>
              <w:right w:w="15" w:type="dxa"/>
            </w:tcMar>
            <w:vAlign w:val="center"/>
          </w:tcPr>
          <w:p w14:paraId="2603281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position w:val="-2"/>
                <w:sz w:val="21"/>
                <w:szCs w:val="21"/>
              </w:rPr>
              <w:t>1</w:t>
            </w:r>
          </w:p>
        </w:tc>
        <w:tc>
          <w:tcPr>
            <w:tcW w:w="2297" w:type="dxa"/>
            <w:shd w:val="clear" w:color="auto" w:fill="auto"/>
            <w:noWrap/>
            <w:tcMar>
              <w:top w:w="15" w:type="dxa"/>
              <w:left w:w="15" w:type="dxa"/>
              <w:right w:w="15" w:type="dxa"/>
            </w:tcMar>
            <w:vAlign w:val="center"/>
          </w:tcPr>
          <w:p w14:paraId="62265B24" w14:textId="77777777" w:rsidR="002C2E1A" w:rsidRDefault="002C49F2">
            <w:pPr>
              <w:spacing w:after="0" w:line="240" w:lineRule="auto"/>
              <w:jc w:val="center"/>
              <w:rPr>
                <w:rFonts w:ascii="仿宋" w:eastAsia="仿宋" w:hAnsi="仿宋"/>
                <w:sz w:val="21"/>
                <w:szCs w:val="21"/>
                <w:lang w:eastAsia="zh-CN"/>
              </w:rPr>
            </w:pPr>
            <w:r>
              <w:rPr>
                <w:rFonts w:ascii="Times New Roman" w:eastAsia="仿宋" w:hAnsi="Times New Roman" w:cs="Times New Roman"/>
                <w:position w:val="-2"/>
                <w:sz w:val="21"/>
                <w:szCs w:val="21"/>
              </w:rPr>
              <w:t>临时排水沟</w:t>
            </w:r>
          </w:p>
        </w:tc>
        <w:tc>
          <w:tcPr>
            <w:tcW w:w="680" w:type="dxa"/>
            <w:shd w:val="clear" w:color="auto" w:fill="auto"/>
            <w:noWrap/>
            <w:tcMar>
              <w:top w:w="15" w:type="dxa"/>
              <w:left w:w="15" w:type="dxa"/>
              <w:right w:w="15" w:type="dxa"/>
            </w:tcMar>
            <w:vAlign w:val="center"/>
          </w:tcPr>
          <w:p w14:paraId="7483566B"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m</w:t>
            </w:r>
          </w:p>
        </w:tc>
        <w:tc>
          <w:tcPr>
            <w:tcW w:w="1213" w:type="dxa"/>
            <w:shd w:val="clear" w:color="auto" w:fill="auto"/>
            <w:tcMar>
              <w:top w:w="15" w:type="dxa"/>
              <w:left w:w="15" w:type="dxa"/>
              <w:right w:w="15" w:type="dxa"/>
            </w:tcMar>
            <w:vAlign w:val="center"/>
          </w:tcPr>
          <w:p w14:paraId="6D974366"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300</w:t>
            </w:r>
          </w:p>
        </w:tc>
        <w:tc>
          <w:tcPr>
            <w:tcW w:w="1214" w:type="dxa"/>
            <w:shd w:val="clear" w:color="auto" w:fill="auto"/>
            <w:tcMar>
              <w:top w:w="15" w:type="dxa"/>
              <w:left w:w="15" w:type="dxa"/>
              <w:right w:w="15" w:type="dxa"/>
            </w:tcMar>
            <w:vAlign w:val="center"/>
          </w:tcPr>
          <w:p w14:paraId="5F019C0F"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0</w:t>
            </w:r>
          </w:p>
        </w:tc>
        <w:tc>
          <w:tcPr>
            <w:tcW w:w="1200" w:type="dxa"/>
            <w:shd w:val="clear" w:color="auto" w:fill="auto"/>
            <w:tcMar>
              <w:top w:w="15" w:type="dxa"/>
              <w:left w:w="15" w:type="dxa"/>
              <w:right w:w="15" w:type="dxa"/>
            </w:tcMar>
            <w:vAlign w:val="center"/>
          </w:tcPr>
          <w:p w14:paraId="5BCCDCF7"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-300</w:t>
            </w:r>
          </w:p>
        </w:tc>
        <w:tc>
          <w:tcPr>
            <w:tcW w:w="1618" w:type="dxa"/>
            <w:vMerge/>
            <w:shd w:val="clear" w:color="auto" w:fill="auto"/>
            <w:tcMar>
              <w:top w:w="15" w:type="dxa"/>
              <w:left w:w="15" w:type="dxa"/>
              <w:right w:w="15" w:type="dxa"/>
            </w:tcMar>
            <w:vAlign w:val="center"/>
          </w:tcPr>
          <w:p w14:paraId="5D45D0B0"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5383A255" w14:textId="77777777">
        <w:trPr>
          <w:trHeight w:val="315"/>
          <w:jc w:val="center"/>
        </w:trPr>
        <w:tc>
          <w:tcPr>
            <w:tcW w:w="704" w:type="dxa"/>
            <w:shd w:val="clear" w:color="auto" w:fill="auto"/>
            <w:tcMar>
              <w:top w:w="15" w:type="dxa"/>
              <w:left w:w="15" w:type="dxa"/>
              <w:right w:w="15" w:type="dxa"/>
            </w:tcMar>
            <w:vAlign w:val="center"/>
          </w:tcPr>
          <w:p w14:paraId="417FE61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position w:val="-2"/>
                <w:sz w:val="21"/>
                <w:szCs w:val="21"/>
              </w:rPr>
              <w:t>2</w:t>
            </w:r>
          </w:p>
        </w:tc>
        <w:tc>
          <w:tcPr>
            <w:tcW w:w="2297" w:type="dxa"/>
            <w:shd w:val="clear" w:color="auto" w:fill="auto"/>
            <w:noWrap/>
            <w:tcMar>
              <w:top w:w="15" w:type="dxa"/>
              <w:left w:w="15" w:type="dxa"/>
              <w:right w:w="15" w:type="dxa"/>
            </w:tcMar>
            <w:vAlign w:val="center"/>
          </w:tcPr>
          <w:p w14:paraId="62ABFEB6" w14:textId="77777777" w:rsidR="002C2E1A" w:rsidRDefault="002C49F2">
            <w:pPr>
              <w:spacing w:after="0" w:line="240" w:lineRule="auto"/>
              <w:jc w:val="center"/>
              <w:rPr>
                <w:rFonts w:ascii="仿宋" w:eastAsia="仿宋" w:hAnsi="仿宋"/>
                <w:sz w:val="21"/>
                <w:szCs w:val="21"/>
                <w:lang w:eastAsia="zh-CN"/>
              </w:rPr>
            </w:pPr>
            <w:r>
              <w:rPr>
                <w:rFonts w:ascii="Times New Roman" w:eastAsia="仿宋" w:hAnsi="Times New Roman" w:cs="Times New Roman"/>
                <w:position w:val="-2"/>
                <w:sz w:val="21"/>
                <w:szCs w:val="21"/>
              </w:rPr>
              <w:t>沉沙池</w:t>
            </w:r>
          </w:p>
        </w:tc>
        <w:tc>
          <w:tcPr>
            <w:tcW w:w="680" w:type="dxa"/>
            <w:shd w:val="clear" w:color="auto" w:fill="auto"/>
            <w:noWrap/>
            <w:tcMar>
              <w:top w:w="15" w:type="dxa"/>
              <w:left w:w="15" w:type="dxa"/>
              <w:right w:w="15" w:type="dxa"/>
            </w:tcMar>
            <w:vAlign w:val="center"/>
          </w:tcPr>
          <w:p w14:paraId="7B5788F2"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座</w:t>
            </w:r>
          </w:p>
        </w:tc>
        <w:tc>
          <w:tcPr>
            <w:tcW w:w="1213" w:type="dxa"/>
            <w:shd w:val="clear" w:color="auto" w:fill="auto"/>
            <w:tcMar>
              <w:top w:w="15" w:type="dxa"/>
              <w:left w:w="15" w:type="dxa"/>
              <w:right w:w="15" w:type="dxa"/>
            </w:tcMar>
            <w:vAlign w:val="center"/>
          </w:tcPr>
          <w:p w14:paraId="682D9D47"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5</w:t>
            </w:r>
          </w:p>
        </w:tc>
        <w:tc>
          <w:tcPr>
            <w:tcW w:w="1214" w:type="dxa"/>
            <w:shd w:val="clear" w:color="auto" w:fill="auto"/>
            <w:tcMar>
              <w:top w:w="15" w:type="dxa"/>
              <w:left w:w="15" w:type="dxa"/>
              <w:right w:w="15" w:type="dxa"/>
            </w:tcMar>
            <w:vAlign w:val="center"/>
          </w:tcPr>
          <w:p w14:paraId="38F7A641"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0</w:t>
            </w:r>
          </w:p>
        </w:tc>
        <w:tc>
          <w:tcPr>
            <w:tcW w:w="1200" w:type="dxa"/>
            <w:shd w:val="clear" w:color="auto" w:fill="auto"/>
            <w:tcMar>
              <w:top w:w="15" w:type="dxa"/>
              <w:left w:w="15" w:type="dxa"/>
              <w:right w:w="15" w:type="dxa"/>
            </w:tcMar>
            <w:vAlign w:val="center"/>
          </w:tcPr>
          <w:p w14:paraId="0FB1CFF3"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-5</w:t>
            </w:r>
          </w:p>
        </w:tc>
        <w:tc>
          <w:tcPr>
            <w:tcW w:w="1618" w:type="dxa"/>
            <w:vMerge/>
            <w:shd w:val="clear" w:color="auto" w:fill="auto"/>
            <w:tcMar>
              <w:top w:w="15" w:type="dxa"/>
              <w:left w:w="15" w:type="dxa"/>
              <w:right w:w="15" w:type="dxa"/>
            </w:tcMar>
            <w:vAlign w:val="center"/>
          </w:tcPr>
          <w:p w14:paraId="338369EE"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5FB6BAA7" w14:textId="77777777">
        <w:trPr>
          <w:trHeight w:val="315"/>
          <w:jc w:val="center"/>
        </w:trPr>
        <w:tc>
          <w:tcPr>
            <w:tcW w:w="704" w:type="dxa"/>
            <w:shd w:val="clear" w:color="auto" w:fill="auto"/>
            <w:tcMar>
              <w:top w:w="15" w:type="dxa"/>
              <w:left w:w="15" w:type="dxa"/>
              <w:right w:w="15" w:type="dxa"/>
            </w:tcMar>
            <w:vAlign w:val="center"/>
          </w:tcPr>
          <w:p w14:paraId="7BF76CA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3</w:t>
            </w:r>
          </w:p>
        </w:tc>
        <w:tc>
          <w:tcPr>
            <w:tcW w:w="2297" w:type="dxa"/>
            <w:shd w:val="clear" w:color="auto" w:fill="auto"/>
            <w:noWrap/>
            <w:tcMar>
              <w:top w:w="15" w:type="dxa"/>
              <w:left w:w="15" w:type="dxa"/>
              <w:right w:w="15" w:type="dxa"/>
            </w:tcMar>
            <w:vAlign w:val="center"/>
          </w:tcPr>
          <w:p w14:paraId="5E10DB7F" w14:textId="77777777" w:rsidR="002C2E1A" w:rsidRDefault="002C49F2">
            <w:pPr>
              <w:spacing w:after="0" w:line="240" w:lineRule="auto"/>
              <w:jc w:val="center"/>
              <w:rPr>
                <w:rFonts w:ascii="仿宋" w:eastAsia="仿宋" w:hAnsi="仿宋"/>
                <w:sz w:val="21"/>
                <w:szCs w:val="21"/>
                <w:lang w:eastAsia="zh-CN"/>
              </w:rPr>
            </w:pPr>
            <w:r>
              <w:rPr>
                <w:rFonts w:ascii="Times New Roman" w:eastAsia="仿宋" w:hAnsi="Times New Roman" w:cs="Times New Roman"/>
                <w:position w:val="-2"/>
                <w:sz w:val="21"/>
                <w:szCs w:val="21"/>
              </w:rPr>
              <w:t>临时彩条布覆盖</w:t>
            </w:r>
          </w:p>
        </w:tc>
        <w:tc>
          <w:tcPr>
            <w:tcW w:w="680" w:type="dxa"/>
            <w:shd w:val="clear" w:color="auto" w:fill="auto"/>
            <w:noWrap/>
            <w:tcMar>
              <w:top w:w="15" w:type="dxa"/>
              <w:left w:w="15" w:type="dxa"/>
              <w:right w:w="15" w:type="dxa"/>
            </w:tcMar>
            <w:vAlign w:val="center"/>
          </w:tcPr>
          <w:p w14:paraId="47C18F3F"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bidi="ar"/>
              </w:rPr>
              <w:t>m</w:t>
            </w:r>
            <w:r>
              <w:rPr>
                <w:rFonts w:ascii="Times New Roman" w:eastAsia="仿宋" w:hAnsi="Times New Roman" w:cs="Times New Roman"/>
                <w:sz w:val="21"/>
                <w:szCs w:val="21"/>
                <w:vertAlign w:val="superscript"/>
                <w:lang w:bidi="ar"/>
              </w:rPr>
              <w:t>2</w:t>
            </w:r>
          </w:p>
        </w:tc>
        <w:tc>
          <w:tcPr>
            <w:tcW w:w="1213" w:type="dxa"/>
            <w:shd w:val="clear" w:color="auto" w:fill="auto"/>
            <w:tcMar>
              <w:top w:w="15" w:type="dxa"/>
              <w:left w:w="15" w:type="dxa"/>
              <w:right w:w="15" w:type="dxa"/>
            </w:tcMar>
            <w:vAlign w:val="center"/>
          </w:tcPr>
          <w:p w14:paraId="67A1443E"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800</w:t>
            </w:r>
          </w:p>
        </w:tc>
        <w:tc>
          <w:tcPr>
            <w:tcW w:w="1214" w:type="dxa"/>
            <w:shd w:val="clear" w:color="auto" w:fill="auto"/>
            <w:tcMar>
              <w:top w:w="15" w:type="dxa"/>
              <w:left w:w="15" w:type="dxa"/>
              <w:right w:w="15" w:type="dxa"/>
            </w:tcMar>
            <w:vAlign w:val="center"/>
          </w:tcPr>
          <w:p w14:paraId="30C3EEFE"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0</w:t>
            </w:r>
          </w:p>
        </w:tc>
        <w:tc>
          <w:tcPr>
            <w:tcW w:w="1200" w:type="dxa"/>
            <w:shd w:val="clear" w:color="auto" w:fill="auto"/>
            <w:tcMar>
              <w:top w:w="15" w:type="dxa"/>
              <w:left w:w="15" w:type="dxa"/>
              <w:right w:w="15" w:type="dxa"/>
            </w:tcMar>
            <w:vAlign w:val="center"/>
          </w:tcPr>
          <w:p w14:paraId="67B45266"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-800</w:t>
            </w:r>
          </w:p>
        </w:tc>
        <w:tc>
          <w:tcPr>
            <w:tcW w:w="1618" w:type="dxa"/>
            <w:vMerge/>
            <w:shd w:val="clear" w:color="auto" w:fill="auto"/>
            <w:tcMar>
              <w:top w:w="15" w:type="dxa"/>
              <w:left w:w="15" w:type="dxa"/>
              <w:right w:w="15" w:type="dxa"/>
            </w:tcMar>
            <w:vAlign w:val="center"/>
          </w:tcPr>
          <w:p w14:paraId="0BCA01E1"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5BFF2474" w14:textId="77777777">
        <w:trPr>
          <w:trHeight w:val="315"/>
          <w:jc w:val="center"/>
        </w:trPr>
        <w:tc>
          <w:tcPr>
            <w:tcW w:w="704" w:type="dxa"/>
            <w:shd w:val="clear" w:color="auto" w:fill="auto"/>
            <w:tcMar>
              <w:top w:w="15" w:type="dxa"/>
              <w:left w:w="15" w:type="dxa"/>
              <w:right w:w="15" w:type="dxa"/>
            </w:tcMar>
            <w:vAlign w:val="center"/>
          </w:tcPr>
          <w:p w14:paraId="00236F1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b/>
                <w:bCs/>
                <w:sz w:val="21"/>
                <w:szCs w:val="21"/>
                <w:lang w:bidi="ar"/>
              </w:rPr>
              <w:t>十</w:t>
            </w:r>
          </w:p>
        </w:tc>
        <w:tc>
          <w:tcPr>
            <w:tcW w:w="2297" w:type="dxa"/>
            <w:shd w:val="clear" w:color="auto" w:fill="auto"/>
            <w:noWrap/>
            <w:tcMar>
              <w:top w:w="15" w:type="dxa"/>
              <w:left w:w="15" w:type="dxa"/>
              <w:right w:w="15" w:type="dxa"/>
            </w:tcMar>
            <w:vAlign w:val="center"/>
          </w:tcPr>
          <w:p w14:paraId="6A687CD8" w14:textId="77777777" w:rsidR="002C2E1A" w:rsidRDefault="002C49F2">
            <w:pPr>
              <w:spacing w:after="0" w:line="240" w:lineRule="auto"/>
              <w:jc w:val="center"/>
              <w:rPr>
                <w:rFonts w:ascii="仿宋" w:eastAsia="仿宋" w:hAnsi="仿宋"/>
                <w:sz w:val="21"/>
                <w:szCs w:val="21"/>
                <w:lang w:eastAsia="zh-CN"/>
              </w:rPr>
            </w:pPr>
            <w:r>
              <w:rPr>
                <w:rFonts w:ascii="Times New Roman" w:eastAsia="仿宋" w:hAnsi="Times New Roman" w:cs="Times New Roman"/>
                <w:b/>
                <w:bCs/>
                <w:position w:val="-2"/>
                <w:sz w:val="21"/>
                <w:szCs w:val="21"/>
              </w:rPr>
              <w:t>弃渣场</w:t>
            </w:r>
          </w:p>
        </w:tc>
        <w:tc>
          <w:tcPr>
            <w:tcW w:w="680" w:type="dxa"/>
            <w:shd w:val="clear" w:color="auto" w:fill="auto"/>
            <w:noWrap/>
            <w:tcMar>
              <w:top w:w="15" w:type="dxa"/>
              <w:left w:w="15" w:type="dxa"/>
              <w:right w:w="15" w:type="dxa"/>
            </w:tcMar>
            <w:vAlign w:val="center"/>
          </w:tcPr>
          <w:p w14:paraId="458A67FA" w14:textId="77777777" w:rsidR="002C2E1A" w:rsidRDefault="002C2E1A">
            <w:pPr>
              <w:spacing w:after="0" w:line="240" w:lineRule="auto"/>
              <w:jc w:val="center"/>
              <w:rPr>
                <w:rFonts w:ascii="Times New Roman" w:eastAsia="仿宋" w:hAnsi="Times New Roman" w:cs="Times New Roman"/>
                <w:sz w:val="21"/>
                <w:szCs w:val="21"/>
                <w:lang w:eastAsia="zh-CN" w:bidi="ar"/>
              </w:rPr>
            </w:pPr>
          </w:p>
        </w:tc>
        <w:tc>
          <w:tcPr>
            <w:tcW w:w="1213" w:type="dxa"/>
            <w:shd w:val="clear" w:color="auto" w:fill="auto"/>
            <w:tcMar>
              <w:top w:w="15" w:type="dxa"/>
              <w:left w:w="15" w:type="dxa"/>
              <w:right w:w="15" w:type="dxa"/>
            </w:tcMar>
            <w:vAlign w:val="center"/>
          </w:tcPr>
          <w:p w14:paraId="69C3AD32" w14:textId="77777777" w:rsidR="002C2E1A" w:rsidRDefault="002C2E1A">
            <w:pPr>
              <w:spacing w:after="0" w:line="240" w:lineRule="auto"/>
              <w:jc w:val="center"/>
              <w:rPr>
                <w:rFonts w:ascii="Times New Roman" w:hAnsi="Times New Roman" w:cs="Times New Roman"/>
                <w:sz w:val="21"/>
                <w:szCs w:val="21"/>
              </w:rPr>
            </w:pPr>
          </w:p>
        </w:tc>
        <w:tc>
          <w:tcPr>
            <w:tcW w:w="1214" w:type="dxa"/>
            <w:shd w:val="clear" w:color="auto" w:fill="auto"/>
            <w:tcMar>
              <w:top w:w="15" w:type="dxa"/>
              <w:left w:w="15" w:type="dxa"/>
              <w:right w:w="15" w:type="dxa"/>
            </w:tcMar>
            <w:vAlign w:val="center"/>
          </w:tcPr>
          <w:p w14:paraId="12D84D08" w14:textId="77777777" w:rsidR="002C2E1A" w:rsidRDefault="002C2E1A">
            <w:pPr>
              <w:spacing w:after="0" w:line="240" w:lineRule="auto"/>
              <w:jc w:val="center"/>
              <w:rPr>
                <w:rFonts w:ascii="Times New Roman" w:hAnsi="Times New Roman" w:cs="Times New Roman"/>
                <w:sz w:val="21"/>
                <w:szCs w:val="21"/>
              </w:rPr>
            </w:pPr>
          </w:p>
        </w:tc>
        <w:tc>
          <w:tcPr>
            <w:tcW w:w="1200" w:type="dxa"/>
            <w:shd w:val="clear" w:color="auto" w:fill="auto"/>
            <w:tcMar>
              <w:top w:w="15" w:type="dxa"/>
              <w:left w:w="15" w:type="dxa"/>
              <w:right w:w="15" w:type="dxa"/>
            </w:tcMar>
            <w:vAlign w:val="center"/>
          </w:tcPr>
          <w:p w14:paraId="0F0FD4AC" w14:textId="77777777" w:rsidR="002C2E1A" w:rsidRDefault="002C2E1A">
            <w:pPr>
              <w:spacing w:after="0" w:line="240" w:lineRule="auto"/>
              <w:jc w:val="center"/>
              <w:rPr>
                <w:rFonts w:ascii="Times New Roman" w:hAnsi="Times New Roman" w:cs="Times New Roman"/>
                <w:sz w:val="21"/>
                <w:szCs w:val="21"/>
              </w:rPr>
            </w:pPr>
          </w:p>
        </w:tc>
        <w:tc>
          <w:tcPr>
            <w:tcW w:w="1618" w:type="dxa"/>
            <w:vMerge w:val="restart"/>
            <w:shd w:val="clear" w:color="auto" w:fill="auto"/>
            <w:tcMar>
              <w:top w:w="15" w:type="dxa"/>
              <w:left w:w="15" w:type="dxa"/>
              <w:right w:w="15" w:type="dxa"/>
            </w:tcMar>
            <w:vAlign w:val="center"/>
          </w:tcPr>
          <w:p w14:paraId="6D5E76C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rPr>
              <w:t>实际施工中未布设弃渣场</w:t>
            </w:r>
          </w:p>
        </w:tc>
      </w:tr>
      <w:tr w:rsidR="002C2E1A" w14:paraId="6A19DBC2" w14:textId="77777777">
        <w:trPr>
          <w:trHeight w:val="315"/>
          <w:jc w:val="center"/>
        </w:trPr>
        <w:tc>
          <w:tcPr>
            <w:tcW w:w="704" w:type="dxa"/>
            <w:shd w:val="clear" w:color="auto" w:fill="auto"/>
            <w:tcMar>
              <w:top w:w="15" w:type="dxa"/>
              <w:left w:w="15" w:type="dxa"/>
              <w:right w:w="15" w:type="dxa"/>
            </w:tcMar>
            <w:vAlign w:val="center"/>
          </w:tcPr>
          <w:p w14:paraId="66265BA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1</w:t>
            </w:r>
          </w:p>
        </w:tc>
        <w:tc>
          <w:tcPr>
            <w:tcW w:w="2297" w:type="dxa"/>
            <w:shd w:val="clear" w:color="auto" w:fill="auto"/>
            <w:noWrap/>
            <w:tcMar>
              <w:top w:w="15" w:type="dxa"/>
              <w:left w:w="15" w:type="dxa"/>
              <w:right w:w="15" w:type="dxa"/>
            </w:tcMar>
            <w:vAlign w:val="center"/>
          </w:tcPr>
          <w:p w14:paraId="68978DAE" w14:textId="77777777" w:rsidR="002C2E1A" w:rsidRDefault="002C49F2">
            <w:pPr>
              <w:spacing w:after="0" w:line="240" w:lineRule="auto"/>
              <w:jc w:val="center"/>
              <w:rPr>
                <w:rFonts w:ascii="仿宋" w:eastAsia="仿宋" w:hAnsi="仿宋"/>
                <w:sz w:val="21"/>
                <w:szCs w:val="21"/>
                <w:lang w:eastAsia="zh-CN"/>
              </w:rPr>
            </w:pPr>
            <w:r>
              <w:rPr>
                <w:rFonts w:ascii="Times New Roman" w:eastAsia="仿宋" w:hAnsi="Times New Roman" w:cs="Times New Roman"/>
                <w:position w:val="-2"/>
                <w:sz w:val="21"/>
                <w:szCs w:val="21"/>
              </w:rPr>
              <w:t>临时拦挡</w:t>
            </w:r>
          </w:p>
        </w:tc>
        <w:tc>
          <w:tcPr>
            <w:tcW w:w="680" w:type="dxa"/>
            <w:shd w:val="clear" w:color="auto" w:fill="auto"/>
            <w:noWrap/>
            <w:tcMar>
              <w:top w:w="15" w:type="dxa"/>
              <w:left w:w="15" w:type="dxa"/>
              <w:right w:w="15" w:type="dxa"/>
            </w:tcMar>
            <w:vAlign w:val="center"/>
          </w:tcPr>
          <w:p w14:paraId="19232EE5"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bidi="ar"/>
              </w:rPr>
              <w:t>m</w:t>
            </w:r>
          </w:p>
        </w:tc>
        <w:tc>
          <w:tcPr>
            <w:tcW w:w="1213" w:type="dxa"/>
            <w:shd w:val="clear" w:color="auto" w:fill="auto"/>
            <w:tcMar>
              <w:top w:w="15" w:type="dxa"/>
              <w:left w:w="15" w:type="dxa"/>
              <w:right w:w="15" w:type="dxa"/>
            </w:tcMar>
            <w:vAlign w:val="center"/>
          </w:tcPr>
          <w:p w14:paraId="75CAC322"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50</w:t>
            </w:r>
          </w:p>
        </w:tc>
        <w:tc>
          <w:tcPr>
            <w:tcW w:w="1214" w:type="dxa"/>
            <w:shd w:val="clear" w:color="auto" w:fill="auto"/>
            <w:tcMar>
              <w:top w:w="15" w:type="dxa"/>
              <w:left w:w="15" w:type="dxa"/>
              <w:right w:w="15" w:type="dxa"/>
            </w:tcMar>
            <w:vAlign w:val="center"/>
          </w:tcPr>
          <w:p w14:paraId="7EACD52D"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0</w:t>
            </w:r>
          </w:p>
        </w:tc>
        <w:tc>
          <w:tcPr>
            <w:tcW w:w="1200" w:type="dxa"/>
            <w:shd w:val="clear" w:color="auto" w:fill="auto"/>
            <w:tcMar>
              <w:top w:w="15" w:type="dxa"/>
              <w:left w:w="15" w:type="dxa"/>
              <w:right w:w="15" w:type="dxa"/>
            </w:tcMar>
            <w:vAlign w:val="center"/>
          </w:tcPr>
          <w:p w14:paraId="477B19DB"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-50</w:t>
            </w:r>
          </w:p>
        </w:tc>
        <w:tc>
          <w:tcPr>
            <w:tcW w:w="1618" w:type="dxa"/>
            <w:vMerge/>
            <w:shd w:val="clear" w:color="auto" w:fill="auto"/>
            <w:tcMar>
              <w:top w:w="15" w:type="dxa"/>
              <w:left w:w="15" w:type="dxa"/>
              <w:right w:w="15" w:type="dxa"/>
            </w:tcMar>
            <w:vAlign w:val="center"/>
          </w:tcPr>
          <w:p w14:paraId="589BBFCC"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0D0761B4" w14:textId="77777777">
        <w:trPr>
          <w:trHeight w:val="315"/>
          <w:jc w:val="center"/>
        </w:trPr>
        <w:tc>
          <w:tcPr>
            <w:tcW w:w="704" w:type="dxa"/>
            <w:shd w:val="clear" w:color="auto" w:fill="auto"/>
            <w:tcMar>
              <w:top w:w="15" w:type="dxa"/>
              <w:left w:w="15" w:type="dxa"/>
              <w:right w:w="15" w:type="dxa"/>
            </w:tcMar>
            <w:vAlign w:val="center"/>
          </w:tcPr>
          <w:p w14:paraId="7D109BD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2</w:t>
            </w:r>
          </w:p>
        </w:tc>
        <w:tc>
          <w:tcPr>
            <w:tcW w:w="2297" w:type="dxa"/>
            <w:shd w:val="clear" w:color="auto" w:fill="auto"/>
            <w:noWrap/>
            <w:tcMar>
              <w:top w:w="15" w:type="dxa"/>
              <w:left w:w="15" w:type="dxa"/>
              <w:right w:w="15" w:type="dxa"/>
            </w:tcMar>
            <w:vAlign w:val="center"/>
          </w:tcPr>
          <w:p w14:paraId="01372BF9" w14:textId="77777777" w:rsidR="002C2E1A" w:rsidRDefault="002C49F2">
            <w:pPr>
              <w:spacing w:after="0" w:line="240" w:lineRule="auto"/>
              <w:jc w:val="center"/>
              <w:rPr>
                <w:rFonts w:ascii="仿宋" w:eastAsia="仿宋" w:hAnsi="仿宋"/>
                <w:sz w:val="21"/>
                <w:szCs w:val="21"/>
                <w:lang w:eastAsia="zh-CN"/>
              </w:rPr>
            </w:pPr>
            <w:r>
              <w:rPr>
                <w:rFonts w:ascii="Times New Roman" w:eastAsia="仿宋" w:hAnsi="Times New Roman" w:cs="Times New Roman"/>
                <w:position w:val="-2"/>
                <w:sz w:val="21"/>
                <w:szCs w:val="21"/>
              </w:rPr>
              <w:t>临时排水沟</w:t>
            </w:r>
          </w:p>
        </w:tc>
        <w:tc>
          <w:tcPr>
            <w:tcW w:w="680" w:type="dxa"/>
            <w:shd w:val="clear" w:color="auto" w:fill="auto"/>
            <w:noWrap/>
            <w:tcMar>
              <w:top w:w="15" w:type="dxa"/>
              <w:left w:w="15" w:type="dxa"/>
              <w:right w:w="15" w:type="dxa"/>
            </w:tcMar>
            <w:vAlign w:val="center"/>
          </w:tcPr>
          <w:p w14:paraId="3C9EB105"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m</w:t>
            </w:r>
          </w:p>
        </w:tc>
        <w:tc>
          <w:tcPr>
            <w:tcW w:w="1213" w:type="dxa"/>
            <w:shd w:val="clear" w:color="auto" w:fill="auto"/>
            <w:tcMar>
              <w:top w:w="15" w:type="dxa"/>
              <w:left w:w="15" w:type="dxa"/>
              <w:right w:w="15" w:type="dxa"/>
            </w:tcMar>
            <w:vAlign w:val="center"/>
          </w:tcPr>
          <w:p w14:paraId="2EF9E42F"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56</w:t>
            </w:r>
          </w:p>
        </w:tc>
        <w:tc>
          <w:tcPr>
            <w:tcW w:w="1214" w:type="dxa"/>
            <w:shd w:val="clear" w:color="auto" w:fill="auto"/>
            <w:tcMar>
              <w:top w:w="15" w:type="dxa"/>
              <w:left w:w="15" w:type="dxa"/>
              <w:right w:w="15" w:type="dxa"/>
            </w:tcMar>
            <w:vAlign w:val="center"/>
          </w:tcPr>
          <w:p w14:paraId="43B3BC6F"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0</w:t>
            </w:r>
          </w:p>
        </w:tc>
        <w:tc>
          <w:tcPr>
            <w:tcW w:w="1200" w:type="dxa"/>
            <w:shd w:val="clear" w:color="auto" w:fill="auto"/>
            <w:tcMar>
              <w:top w:w="15" w:type="dxa"/>
              <w:left w:w="15" w:type="dxa"/>
              <w:right w:w="15" w:type="dxa"/>
            </w:tcMar>
            <w:vAlign w:val="center"/>
          </w:tcPr>
          <w:p w14:paraId="6150D49A"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-56</w:t>
            </w:r>
          </w:p>
        </w:tc>
        <w:tc>
          <w:tcPr>
            <w:tcW w:w="1618" w:type="dxa"/>
            <w:vMerge/>
            <w:shd w:val="clear" w:color="auto" w:fill="auto"/>
            <w:tcMar>
              <w:top w:w="15" w:type="dxa"/>
              <w:left w:w="15" w:type="dxa"/>
              <w:right w:w="15" w:type="dxa"/>
            </w:tcMar>
            <w:vAlign w:val="center"/>
          </w:tcPr>
          <w:p w14:paraId="74F8EF75"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1ADD2BD2" w14:textId="77777777">
        <w:trPr>
          <w:trHeight w:val="315"/>
          <w:jc w:val="center"/>
        </w:trPr>
        <w:tc>
          <w:tcPr>
            <w:tcW w:w="704" w:type="dxa"/>
            <w:shd w:val="clear" w:color="auto" w:fill="auto"/>
            <w:tcMar>
              <w:top w:w="15" w:type="dxa"/>
              <w:left w:w="15" w:type="dxa"/>
              <w:right w:w="15" w:type="dxa"/>
            </w:tcMar>
            <w:vAlign w:val="center"/>
          </w:tcPr>
          <w:p w14:paraId="6F3BF62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3</w:t>
            </w:r>
          </w:p>
        </w:tc>
        <w:tc>
          <w:tcPr>
            <w:tcW w:w="2297" w:type="dxa"/>
            <w:shd w:val="clear" w:color="auto" w:fill="auto"/>
            <w:noWrap/>
            <w:tcMar>
              <w:top w:w="15" w:type="dxa"/>
              <w:left w:w="15" w:type="dxa"/>
              <w:right w:w="15" w:type="dxa"/>
            </w:tcMar>
            <w:vAlign w:val="center"/>
          </w:tcPr>
          <w:p w14:paraId="6A5F261C" w14:textId="77777777" w:rsidR="002C2E1A" w:rsidRDefault="002C49F2">
            <w:pPr>
              <w:spacing w:after="0" w:line="240" w:lineRule="auto"/>
              <w:jc w:val="center"/>
              <w:rPr>
                <w:rFonts w:ascii="仿宋" w:eastAsia="仿宋" w:hAnsi="仿宋"/>
                <w:sz w:val="21"/>
                <w:szCs w:val="21"/>
                <w:lang w:eastAsia="zh-CN"/>
              </w:rPr>
            </w:pPr>
            <w:r>
              <w:rPr>
                <w:rFonts w:ascii="Times New Roman" w:eastAsia="仿宋" w:hAnsi="Times New Roman" w:cs="Times New Roman"/>
                <w:position w:val="-2"/>
                <w:sz w:val="21"/>
                <w:szCs w:val="21"/>
              </w:rPr>
              <w:t>沉沙池</w:t>
            </w:r>
          </w:p>
        </w:tc>
        <w:tc>
          <w:tcPr>
            <w:tcW w:w="680" w:type="dxa"/>
            <w:shd w:val="clear" w:color="auto" w:fill="auto"/>
            <w:noWrap/>
            <w:tcMar>
              <w:top w:w="15" w:type="dxa"/>
              <w:left w:w="15" w:type="dxa"/>
              <w:right w:w="15" w:type="dxa"/>
            </w:tcMar>
            <w:vAlign w:val="center"/>
          </w:tcPr>
          <w:p w14:paraId="5F45E865"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座</w:t>
            </w:r>
          </w:p>
        </w:tc>
        <w:tc>
          <w:tcPr>
            <w:tcW w:w="1213" w:type="dxa"/>
            <w:shd w:val="clear" w:color="auto" w:fill="auto"/>
            <w:tcMar>
              <w:top w:w="15" w:type="dxa"/>
              <w:left w:w="15" w:type="dxa"/>
              <w:right w:w="15" w:type="dxa"/>
            </w:tcMar>
            <w:vAlign w:val="center"/>
          </w:tcPr>
          <w:p w14:paraId="17F15DEF"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2</w:t>
            </w:r>
          </w:p>
        </w:tc>
        <w:tc>
          <w:tcPr>
            <w:tcW w:w="1214" w:type="dxa"/>
            <w:shd w:val="clear" w:color="auto" w:fill="auto"/>
            <w:tcMar>
              <w:top w:w="15" w:type="dxa"/>
              <w:left w:w="15" w:type="dxa"/>
              <w:right w:w="15" w:type="dxa"/>
            </w:tcMar>
            <w:vAlign w:val="center"/>
          </w:tcPr>
          <w:p w14:paraId="21AD5B3D"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0</w:t>
            </w:r>
          </w:p>
        </w:tc>
        <w:tc>
          <w:tcPr>
            <w:tcW w:w="1200" w:type="dxa"/>
            <w:shd w:val="clear" w:color="auto" w:fill="auto"/>
            <w:tcMar>
              <w:top w:w="15" w:type="dxa"/>
              <w:left w:w="15" w:type="dxa"/>
              <w:right w:w="15" w:type="dxa"/>
            </w:tcMar>
            <w:vAlign w:val="center"/>
          </w:tcPr>
          <w:p w14:paraId="1291FC98"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-2</w:t>
            </w:r>
          </w:p>
        </w:tc>
        <w:tc>
          <w:tcPr>
            <w:tcW w:w="1618" w:type="dxa"/>
            <w:vMerge/>
            <w:shd w:val="clear" w:color="auto" w:fill="auto"/>
            <w:tcMar>
              <w:top w:w="15" w:type="dxa"/>
              <w:left w:w="15" w:type="dxa"/>
              <w:right w:w="15" w:type="dxa"/>
            </w:tcMar>
            <w:vAlign w:val="center"/>
          </w:tcPr>
          <w:p w14:paraId="05940700"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44906A84" w14:textId="77777777">
        <w:trPr>
          <w:trHeight w:val="315"/>
          <w:jc w:val="center"/>
        </w:trPr>
        <w:tc>
          <w:tcPr>
            <w:tcW w:w="704" w:type="dxa"/>
            <w:shd w:val="clear" w:color="auto" w:fill="auto"/>
            <w:tcMar>
              <w:top w:w="15" w:type="dxa"/>
              <w:left w:w="15" w:type="dxa"/>
              <w:right w:w="15" w:type="dxa"/>
            </w:tcMar>
            <w:vAlign w:val="center"/>
          </w:tcPr>
          <w:p w14:paraId="31E6E03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4</w:t>
            </w:r>
          </w:p>
        </w:tc>
        <w:tc>
          <w:tcPr>
            <w:tcW w:w="2297" w:type="dxa"/>
            <w:shd w:val="clear" w:color="auto" w:fill="auto"/>
            <w:noWrap/>
            <w:tcMar>
              <w:top w:w="15" w:type="dxa"/>
              <w:left w:w="15" w:type="dxa"/>
              <w:right w:w="15" w:type="dxa"/>
            </w:tcMar>
            <w:vAlign w:val="center"/>
          </w:tcPr>
          <w:p w14:paraId="0133ADE4" w14:textId="77777777" w:rsidR="002C2E1A" w:rsidRDefault="002C49F2">
            <w:pPr>
              <w:spacing w:after="0" w:line="240" w:lineRule="auto"/>
              <w:jc w:val="center"/>
              <w:rPr>
                <w:rFonts w:ascii="仿宋" w:eastAsia="仿宋" w:hAnsi="仿宋"/>
                <w:sz w:val="21"/>
                <w:szCs w:val="21"/>
                <w:lang w:eastAsia="zh-CN"/>
              </w:rPr>
            </w:pPr>
            <w:r>
              <w:rPr>
                <w:rFonts w:ascii="Times New Roman" w:eastAsia="仿宋" w:hAnsi="Times New Roman" w:cs="Times New Roman"/>
                <w:position w:val="-2"/>
                <w:sz w:val="21"/>
                <w:szCs w:val="21"/>
              </w:rPr>
              <w:t>临时彩条布覆盖</w:t>
            </w:r>
          </w:p>
        </w:tc>
        <w:tc>
          <w:tcPr>
            <w:tcW w:w="680" w:type="dxa"/>
            <w:shd w:val="clear" w:color="auto" w:fill="auto"/>
            <w:noWrap/>
            <w:tcMar>
              <w:top w:w="15" w:type="dxa"/>
              <w:left w:w="15" w:type="dxa"/>
              <w:right w:w="15" w:type="dxa"/>
            </w:tcMar>
            <w:vAlign w:val="center"/>
          </w:tcPr>
          <w:p w14:paraId="36A2C17F"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bidi="ar"/>
              </w:rPr>
              <w:t>m</w:t>
            </w:r>
            <w:r>
              <w:rPr>
                <w:rFonts w:ascii="Times New Roman" w:eastAsia="仿宋" w:hAnsi="Times New Roman" w:cs="Times New Roman"/>
                <w:sz w:val="21"/>
                <w:szCs w:val="21"/>
                <w:vertAlign w:val="superscript"/>
                <w:lang w:bidi="ar"/>
              </w:rPr>
              <w:t>2</w:t>
            </w:r>
          </w:p>
        </w:tc>
        <w:tc>
          <w:tcPr>
            <w:tcW w:w="1213" w:type="dxa"/>
            <w:shd w:val="clear" w:color="auto" w:fill="auto"/>
            <w:tcMar>
              <w:top w:w="15" w:type="dxa"/>
              <w:left w:w="15" w:type="dxa"/>
              <w:right w:w="15" w:type="dxa"/>
            </w:tcMar>
            <w:vAlign w:val="center"/>
          </w:tcPr>
          <w:p w14:paraId="1CE5EB6C"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700</w:t>
            </w:r>
          </w:p>
        </w:tc>
        <w:tc>
          <w:tcPr>
            <w:tcW w:w="1214" w:type="dxa"/>
            <w:shd w:val="clear" w:color="auto" w:fill="auto"/>
            <w:tcMar>
              <w:top w:w="15" w:type="dxa"/>
              <w:left w:w="15" w:type="dxa"/>
              <w:right w:w="15" w:type="dxa"/>
            </w:tcMar>
            <w:vAlign w:val="center"/>
          </w:tcPr>
          <w:p w14:paraId="3B855BB6"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0</w:t>
            </w:r>
          </w:p>
        </w:tc>
        <w:tc>
          <w:tcPr>
            <w:tcW w:w="1200" w:type="dxa"/>
            <w:shd w:val="clear" w:color="auto" w:fill="auto"/>
            <w:tcMar>
              <w:top w:w="15" w:type="dxa"/>
              <w:left w:w="15" w:type="dxa"/>
              <w:right w:w="15" w:type="dxa"/>
            </w:tcMar>
            <w:vAlign w:val="center"/>
          </w:tcPr>
          <w:p w14:paraId="061C27EB" w14:textId="77777777" w:rsidR="002C2E1A" w:rsidRDefault="002C49F2">
            <w:pPr>
              <w:spacing w:after="0" w:line="240" w:lineRule="auto"/>
              <w:jc w:val="center"/>
              <w:rPr>
                <w:rFonts w:ascii="Times New Roman" w:hAnsi="Times New Roman" w:cs="Times New Roman"/>
                <w:sz w:val="21"/>
                <w:szCs w:val="21"/>
              </w:rPr>
            </w:pPr>
            <w:r>
              <w:rPr>
                <w:rFonts w:ascii="Times New Roman" w:eastAsia="仿宋" w:hAnsi="Times New Roman" w:cs="Times New Roman"/>
                <w:position w:val="-2"/>
                <w:sz w:val="21"/>
                <w:szCs w:val="21"/>
              </w:rPr>
              <w:t>-700</w:t>
            </w:r>
          </w:p>
        </w:tc>
        <w:tc>
          <w:tcPr>
            <w:tcW w:w="1618" w:type="dxa"/>
            <w:vMerge/>
            <w:shd w:val="clear" w:color="auto" w:fill="auto"/>
            <w:tcMar>
              <w:top w:w="15" w:type="dxa"/>
              <w:left w:w="15" w:type="dxa"/>
              <w:right w:w="15" w:type="dxa"/>
            </w:tcMar>
            <w:vAlign w:val="center"/>
          </w:tcPr>
          <w:p w14:paraId="01340AD6" w14:textId="77777777" w:rsidR="002C2E1A" w:rsidRDefault="002C2E1A">
            <w:pPr>
              <w:spacing w:after="0" w:line="240" w:lineRule="auto"/>
              <w:jc w:val="center"/>
              <w:rPr>
                <w:rFonts w:ascii="Times New Roman" w:eastAsia="仿宋" w:hAnsi="Times New Roman" w:cs="Times New Roman"/>
                <w:sz w:val="21"/>
                <w:szCs w:val="21"/>
                <w:lang w:eastAsia="zh-CN"/>
              </w:rPr>
            </w:pPr>
          </w:p>
        </w:tc>
      </w:tr>
    </w:tbl>
    <w:p w14:paraId="73531B53" w14:textId="77777777" w:rsidR="002C2E1A" w:rsidRDefault="002C2E1A">
      <w:pPr>
        <w:spacing w:after="0" w:line="240" w:lineRule="auto"/>
        <w:rPr>
          <w:rFonts w:ascii="仿宋" w:eastAsia="仿宋" w:hAnsi="仿宋" w:cs="Times New Roman"/>
          <w:b/>
          <w:bCs/>
          <w:spacing w:val="1"/>
          <w:sz w:val="24"/>
          <w:szCs w:val="24"/>
          <w:lang w:eastAsia="zh-CN"/>
        </w:rPr>
      </w:pPr>
    </w:p>
    <w:p w14:paraId="564C2E7F" w14:textId="77777777" w:rsidR="002C2E1A" w:rsidRDefault="002C49F2">
      <w:pPr>
        <w:widowControl/>
        <w:spacing w:after="0" w:line="240" w:lineRule="auto"/>
        <w:rPr>
          <w:rFonts w:ascii="Times New Roman" w:eastAsia="仿宋" w:hAnsi="Times New Roman" w:cs="Times New Roman"/>
          <w:b/>
          <w:bCs/>
          <w:spacing w:val="1"/>
          <w:sz w:val="30"/>
          <w:szCs w:val="30"/>
          <w:lang w:eastAsia="zh-CN"/>
        </w:rPr>
      </w:pPr>
      <w:r>
        <w:rPr>
          <w:rFonts w:ascii="Times New Roman" w:eastAsia="仿宋" w:hAnsi="Times New Roman" w:cs="Times New Roman"/>
          <w:b/>
          <w:bCs/>
          <w:spacing w:val="1"/>
          <w:sz w:val="30"/>
          <w:szCs w:val="30"/>
          <w:lang w:eastAsia="zh-CN"/>
        </w:rPr>
        <w:br w:type="page"/>
      </w:r>
    </w:p>
    <w:p w14:paraId="43A094FB" w14:textId="77777777" w:rsidR="002C2E1A" w:rsidRDefault="002C49F2">
      <w:pPr>
        <w:spacing w:beforeLines="50" w:before="120" w:after="0" w:line="360" w:lineRule="auto"/>
        <w:outlineLvl w:val="1"/>
        <w:rPr>
          <w:rFonts w:ascii="Times New Roman" w:eastAsia="仿宋" w:hAnsi="Times New Roman" w:cs="Times New Roman"/>
          <w:b/>
          <w:bCs/>
          <w:spacing w:val="1"/>
          <w:sz w:val="30"/>
          <w:szCs w:val="30"/>
          <w:lang w:eastAsia="zh-CN"/>
        </w:rPr>
      </w:pPr>
      <w:bookmarkStart w:id="31" w:name="_Toc85123497"/>
      <w:r>
        <w:rPr>
          <w:rFonts w:ascii="Times New Roman" w:eastAsia="仿宋" w:hAnsi="Times New Roman" w:cs="Times New Roman"/>
          <w:b/>
          <w:bCs/>
          <w:spacing w:val="1"/>
          <w:sz w:val="30"/>
          <w:szCs w:val="30"/>
          <w:lang w:eastAsia="zh-CN"/>
        </w:rPr>
        <w:lastRenderedPageBreak/>
        <w:t xml:space="preserve">3.4  </w:t>
      </w:r>
      <w:r>
        <w:rPr>
          <w:rFonts w:ascii="Times New Roman" w:eastAsia="仿宋" w:hAnsi="Times New Roman" w:cs="Times New Roman"/>
          <w:b/>
          <w:bCs/>
          <w:spacing w:val="1"/>
          <w:sz w:val="30"/>
          <w:szCs w:val="30"/>
          <w:lang w:eastAsia="zh-CN"/>
        </w:rPr>
        <w:t>水土保持投资完成情况</w:t>
      </w:r>
      <w:bookmarkEnd w:id="31"/>
    </w:p>
    <w:p w14:paraId="028028AB" w14:textId="77777777" w:rsidR="002C2E1A" w:rsidRDefault="002C49F2">
      <w:pPr>
        <w:spacing w:beforeLines="50" w:before="120" w:after="0" w:line="360" w:lineRule="auto"/>
        <w:outlineLvl w:val="2"/>
        <w:rPr>
          <w:rFonts w:ascii="Times New Roman" w:eastAsia="仿宋" w:hAnsi="Times New Roman" w:cs="Times New Roman"/>
          <w:b/>
          <w:bCs/>
          <w:sz w:val="24"/>
          <w:szCs w:val="24"/>
          <w:lang w:eastAsia="zh-CN"/>
        </w:rPr>
      </w:pPr>
      <w:r>
        <w:rPr>
          <w:rFonts w:ascii="Times New Roman" w:eastAsia="仿宋" w:hAnsi="Times New Roman" w:cs="Times New Roman"/>
          <w:b/>
          <w:bCs/>
          <w:spacing w:val="1"/>
          <w:sz w:val="28"/>
          <w:szCs w:val="28"/>
          <w:lang w:eastAsia="zh-CN"/>
        </w:rPr>
        <w:t xml:space="preserve">3.4.1 </w:t>
      </w:r>
      <w:r>
        <w:rPr>
          <w:rFonts w:ascii="Times New Roman" w:eastAsia="仿宋" w:hAnsi="Times New Roman" w:cs="Times New Roman"/>
          <w:b/>
          <w:bCs/>
          <w:spacing w:val="1"/>
          <w:sz w:val="28"/>
          <w:szCs w:val="28"/>
          <w:lang w:eastAsia="zh-CN"/>
        </w:rPr>
        <w:t>水土保持已完成投资</w:t>
      </w:r>
    </w:p>
    <w:p w14:paraId="09A4E68A" w14:textId="77777777" w:rsidR="002C2E1A" w:rsidRDefault="002C49F2">
      <w:pPr>
        <w:spacing w:before="60" w:after="0" w:line="360" w:lineRule="auto"/>
        <w:ind w:firstLineChars="200" w:firstLine="504"/>
        <w:jc w:val="both"/>
        <w:rPr>
          <w:rFonts w:ascii="Times New Roman" w:eastAsia="仿宋" w:hAnsi="Times New Roman" w:cs="Times New Roman"/>
          <w:sz w:val="24"/>
          <w:szCs w:val="24"/>
          <w:lang w:eastAsia="zh-CN"/>
        </w:rPr>
      </w:pPr>
      <w:r>
        <w:rPr>
          <w:rFonts w:ascii="Times New Roman" w:eastAsia="仿宋" w:hAnsi="Times New Roman" w:cs="Times New Roman"/>
          <w:spacing w:val="12"/>
          <w:sz w:val="24"/>
          <w:szCs w:val="24"/>
          <w:lang w:eastAsia="zh-CN"/>
        </w:rPr>
        <w:t>通过</w:t>
      </w:r>
      <w:r>
        <w:rPr>
          <w:rFonts w:ascii="Times New Roman" w:eastAsia="仿宋" w:hAnsi="Times New Roman" w:cs="Times New Roman"/>
          <w:spacing w:val="14"/>
          <w:sz w:val="24"/>
          <w:szCs w:val="24"/>
          <w:lang w:eastAsia="zh-CN"/>
        </w:rPr>
        <w:t>查</w:t>
      </w:r>
      <w:r>
        <w:rPr>
          <w:rFonts w:ascii="Times New Roman" w:eastAsia="仿宋" w:hAnsi="Times New Roman" w:cs="Times New Roman"/>
          <w:spacing w:val="12"/>
          <w:sz w:val="24"/>
          <w:szCs w:val="24"/>
          <w:lang w:eastAsia="zh-CN"/>
        </w:rPr>
        <w:t>阅</w:t>
      </w:r>
      <w:r>
        <w:rPr>
          <w:rFonts w:ascii="Times New Roman" w:eastAsia="仿宋" w:hAnsi="Times New Roman" w:cs="Times New Roman"/>
          <w:spacing w:val="14"/>
          <w:sz w:val="24"/>
          <w:szCs w:val="24"/>
          <w:lang w:eastAsia="zh-CN"/>
        </w:rPr>
        <w:t>工</w:t>
      </w:r>
      <w:r>
        <w:rPr>
          <w:rFonts w:ascii="Times New Roman" w:eastAsia="仿宋" w:hAnsi="Times New Roman" w:cs="Times New Roman"/>
          <w:spacing w:val="12"/>
          <w:sz w:val="24"/>
          <w:szCs w:val="24"/>
          <w:lang w:eastAsia="zh-CN"/>
        </w:rPr>
        <w:t>程</w:t>
      </w:r>
      <w:r>
        <w:rPr>
          <w:rFonts w:ascii="Times New Roman" w:eastAsia="仿宋" w:hAnsi="Times New Roman" w:cs="Times New Roman"/>
          <w:spacing w:val="14"/>
          <w:sz w:val="24"/>
          <w:szCs w:val="24"/>
          <w:lang w:eastAsia="zh-CN"/>
        </w:rPr>
        <w:t>合</w:t>
      </w:r>
      <w:r>
        <w:rPr>
          <w:rFonts w:ascii="Times New Roman" w:eastAsia="仿宋" w:hAnsi="Times New Roman" w:cs="Times New Roman"/>
          <w:spacing w:val="12"/>
          <w:sz w:val="24"/>
          <w:szCs w:val="24"/>
          <w:lang w:eastAsia="zh-CN"/>
        </w:rPr>
        <w:t>同</w:t>
      </w:r>
      <w:r>
        <w:rPr>
          <w:rFonts w:ascii="Times New Roman" w:eastAsia="仿宋" w:hAnsi="Times New Roman" w:cs="Times New Roman"/>
          <w:spacing w:val="14"/>
          <w:sz w:val="24"/>
          <w:szCs w:val="24"/>
          <w:lang w:eastAsia="zh-CN"/>
        </w:rPr>
        <w:t>与</w:t>
      </w:r>
      <w:r>
        <w:rPr>
          <w:rFonts w:ascii="Times New Roman" w:eastAsia="仿宋" w:hAnsi="Times New Roman" w:cs="Times New Roman"/>
          <w:spacing w:val="12"/>
          <w:sz w:val="24"/>
          <w:szCs w:val="24"/>
          <w:lang w:eastAsia="zh-CN"/>
        </w:rPr>
        <w:t>结算</w:t>
      </w:r>
      <w:r>
        <w:rPr>
          <w:rFonts w:ascii="Times New Roman" w:eastAsia="仿宋" w:hAnsi="Times New Roman" w:cs="Times New Roman"/>
          <w:spacing w:val="14"/>
          <w:sz w:val="24"/>
          <w:szCs w:val="24"/>
          <w:lang w:eastAsia="zh-CN"/>
        </w:rPr>
        <w:t>资</w:t>
      </w:r>
      <w:r>
        <w:rPr>
          <w:rFonts w:ascii="Times New Roman" w:eastAsia="仿宋" w:hAnsi="Times New Roman" w:cs="Times New Roman"/>
          <w:spacing w:val="12"/>
          <w:sz w:val="24"/>
          <w:szCs w:val="24"/>
          <w:lang w:eastAsia="zh-CN"/>
        </w:rPr>
        <w:t>料</w:t>
      </w:r>
      <w:r>
        <w:rPr>
          <w:rFonts w:ascii="Times New Roman" w:eastAsia="仿宋" w:hAnsi="Times New Roman" w:cs="Times New Roman"/>
          <w:spacing w:val="14"/>
          <w:sz w:val="24"/>
          <w:szCs w:val="24"/>
          <w:lang w:eastAsia="zh-CN"/>
        </w:rPr>
        <w:t>，</w:t>
      </w:r>
      <w:r>
        <w:rPr>
          <w:rFonts w:ascii="Times New Roman" w:eastAsia="仿宋" w:hAnsi="Times New Roman" w:cs="Times New Roman" w:hint="eastAsia"/>
          <w:spacing w:val="12"/>
          <w:sz w:val="24"/>
          <w:szCs w:val="24"/>
          <w:lang w:eastAsia="zh-CN"/>
        </w:rPr>
        <w:t>罗城县帮洞水库龙岸镇抗旱应急供水工程</w:t>
      </w:r>
      <w:r>
        <w:rPr>
          <w:rFonts w:ascii="Times New Roman" w:eastAsia="仿宋" w:hAnsi="Times New Roman" w:cs="Times New Roman"/>
          <w:spacing w:val="14"/>
          <w:sz w:val="24"/>
          <w:szCs w:val="24"/>
          <w:lang w:eastAsia="zh-CN"/>
        </w:rPr>
        <w:t>已完</w:t>
      </w:r>
      <w:r>
        <w:rPr>
          <w:rFonts w:ascii="Times New Roman" w:eastAsia="仿宋" w:hAnsi="Times New Roman" w:cs="Times New Roman"/>
          <w:spacing w:val="12"/>
          <w:sz w:val="24"/>
          <w:szCs w:val="24"/>
          <w:lang w:eastAsia="zh-CN"/>
        </w:rPr>
        <w:t>成水</w:t>
      </w:r>
      <w:r>
        <w:rPr>
          <w:rFonts w:ascii="Times New Roman" w:eastAsia="仿宋" w:hAnsi="Times New Roman" w:cs="Times New Roman"/>
          <w:spacing w:val="14"/>
          <w:sz w:val="24"/>
          <w:szCs w:val="24"/>
          <w:lang w:eastAsia="zh-CN"/>
        </w:rPr>
        <w:t>土</w:t>
      </w:r>
      <w:r>
        <w:rPr>
          <w:rFonts w:ascii="Times New Roman" w:eastAsia="仿宋" w:hAnsi="Times New Roman" w:cs="Times New Roman"/>
          <w:spacing w:val="12"/>
          <w:sz w:val="24"/>
          <w:szCs w:val="24"/>
          <w:lang w:eastAsia="zh-CN"/>
        </w:rPr>
        <w:t>保</w:t>
      </w:r>
      <w:r>
        <w:rPr>
          <w:rFonts w:ascii="Times New Roman" w:eastAsia="仿宋" w:hAnsi="Times New Roman" w:cs="Times New Roman"/>
          <w:spacing w:val="14"/>
          <w:sz w:val="24"/>
          <w:szCs w:val="24"/>
          <w:lang w:eastAsia="zh-CN"/>
        </w:rPr>
        <w:t>持</w:t>
      </w:r>
      <w:r>
        <w:rPr>
          <w:rFonts w:ascii="Times New Roman" w:eastAsia="仿宋" w:hAnsi="Times New Roman" w:cs="Times New Roman"/>
          <w:spacing w:val="12"/>
          <w:sz w:val="24"/>
          <w:szCs w:val="24"/>
          <w:lang w:eastAsia="zh-CN"/>
        </w:rPr>
        <w:t>投</w:t>
      </w:r>
      <w:r>
        <w:rPr>
          <w:rFonts w:ascii="Times New Roman" w:eastAsia="仿宋" w:hAnsi="Times New Roman" w:cs="Times New Roman"/>
          <w:sz w:val="24"/>
          <w:szCs w:val="24"/>
          <w:lang w:eastAsia="zh-CN"/>
        </w:rPr>
        <w:t>资</w:t>
      </w:r>
      <w:r>
        <w:rPr>
          <w:rFonts w:ascii="Times New Roman" w:eastAsia="仿宋" w:hAnsi="Times New Roman" w:cs="Times New Roman"/>
          <w:spacing w:val="14"/>
          <w:sz w:val="24"/>
          <w:szCs w:val="24"/>
          <w:lang w:eastAsia="zh-CN"/>
        </w:rPr>
        <w:t>60.386</w:t>
      </w:r>
      <w:r>
        <w:rPr>
          <w:rFonts w:ascii="Times New Roman" w:eastAsia="仿宋" w:hAnsi="Times New Roman" w:cs="Times New Roman"/>
          <w:spacing w:val="14"/>
          <w:sz w:val="24"/>
          <w:szCs w:val="24"/>
          <w:lang w:eastAsia="zh-CN"/>
        </w:rPr>
        <w:t>万元，其中工程措施投资</w:t>
      </w:r>
      <w:r>
        <w:rPr>
          <w:rFonts w:ascii="Times New Roman" w:eastAsia="仿宋" w:hAnsi="Times New Roman" w:cs="Times New Roman"/>
          <w:spacing w:val="14"/>
          <w:sz w:val="24"/>
          <w:szCs w:val="24"/>
          <w:lang w:eastAsia="zh-CN"/>
        </w:rPr>
        <w:t>18.338</w:t>
      </w:r>
      <w:r>
        <w:rPr>
          <w:rFonts w:ascii="Times New Roman" w:eastAsia="仿宋" w:hAnsi="Times New Roman" w:cs="Times New Roman"/>
          <w:spacing w:val="14"/>
          <w:sz w:val="24"/>
          <w:szCs w:val="24"/>
          <w:lang w:eastAsia="zh-CN"/>
        </w:rPr>
        <w:t>万元，植物措施投</w:t>
      </w:r>
      <w:r>
        <w:rPr>
          <w:rFonts w:ascii="Times New Roman" w:eastAsia="仿宋" w:hAnsi="Times New Roman" w:cs="Times New Roman" w:hint="eastAsia"/>
          <w:spacing w:val="14"/>
          <w:sz w:val="24"/>
          <w:szCs w:val="24"/>
          <w:lang w:eastAsia="zh-CN"/>
        </w:rPr>
        <w:t>资</w:t>
      </w:r>
      <w:r>
        <w:rPr>
          <w:rFonts w:ascii="Times New Roman" w:eastAsia="仿宋" w:hAnsi="Times New Roman" w:cs="Times New Roman"/>
          <w:spacing w:val="14"/>
          <w:sz w:val="24"/>
          <w:szCs w:val="24"/>
          <w:lang w:eastAsia="zh-CN"/>
        </w:rPr>
        <w:t>3.690</w:t>
      </w:r>
      <w:r>
        <w:rPr>
          <w:rFonts w:ascii="Times New Roman" w:eastAsia="仿宋" w:hAnsi="Times New Roman" w:cs="Times New Roman"/>
          <w:spacing w:val="14"/>
          <w:sz w:val="24"/>
          <w:szCs w:val="24"/>
          <w:lang w:eastAsia="zh-CN"/>
        </w:rPr>
        <w:t>万元，临时措施投</w:t>
      </w:r>
      <w:r>
        <w:rPr>
          <w:rFonts w:ascii="Times New Roman" w:eastAsia="仿宋" w:hAnsi="Times New Roman" w:cs="Times New Roman" w:hint="eastAsia"/>
          <w:spacing w:val="14"/>
          <w:sz w:val="24"/>
          <w:szCs w:val="24"/>
          <w:lang w:eastAsia="zh-CN"/>
        </w:rPr>
        <w:t>资</w:t>
      </w:r>
      <w:r>
        <w:rPr>
          <w:rFonts w:ascii="Times New Roman" w:eastAsia="仿宋" w:hAnsi="Times New Roman" w:cs="Times New Roman"/>
          <w:spacing w:val="14"/>
          <w:sz w:val="24"/>
          <w:szCs w:val="24"/>
          <w:lang w:eastAsia="zh-CN"/>
        </w:rPr>
        <w:t>4.558</w:t>
      </w:r>
      <w:r>
        <w:rPr>
          <w:rFonts w:ascii="Times New Roman" w:eastAsia="仿宋" w:hAnsi="Times New Roman" w:cs="Times New Roman"/>
          <w:spacing w:val="14"/>
          <w:sz w:val="24"/>
          <w:szCs w:val="24"/>
          <w:lang w:eastAsia="zh-CN"/>
        </w:rPr>
        <w:t>万</w:t>
      </w:r>
      <w:r>
        <w:rPr>
          <w:rFonts w:ascii="Times New Roman" w:eastAsia="仿宋" w:hAnsi="Times New Roman" w:cs="Times New Roman" w:hint="eastAsia"/>
          <w:spacing w:val="14"/>
          <w:sz w:val="24"/>
          <w:szCs w:val="24"/>
          <w:lang w:eastAsia="zh-CN"/>
        </w:rPr>
        <w:t>元，</w:t>
      </w:r>
      <w:r>
        <w:rPr>
          <w:rFonts w:ascii="Times New Roman" w:eastAsia="仿宋" w:hAnsi="Times New Roman" w:cs="Times New Roman"/>
          <w:spacing w:val="14"/>
          <w:sz w:val="24"/>
          <w:szCs w:val="24"/>
          <w:lang w:eastAsia="zh-CN"/>
        </w:rPr>
        <w:t>独立费</w:t>
      </w:r>
      <w:r>
        <w:rPr>
          <w:rFonts w:ascii="Times New Roman" w:eastAsia="仿宋" w:hAnsi="Times New Roman" w:cs="Times New Roman" w:hint="eastAsia"/>
          <w:spacing w:val="14"/>
          <w:sz w:val="24"/>
          <w:szCs w:val="24"/>
          <w:lang w:eastAsia="zh-CN"/>
        </w:rPr>
        <w:t>用</w:t>
      </w:r>
      <w:r>
        <w:rPr>
          <w:rFonts w:ascii="Times New Roman" w:eastAsia="仿宋" w:hAnsi="Times New Roman" w:cs="Times New Roman"/>
          <w:spacing w:val="14"/>
          <w:sz w:val="24"/>
          <w:szCs w:val="24"/>
          <w:lang w:eastAsia="zh-CN"/>
        </w:rPr>
        <w:t>28.45</w:t>
      </w:r>
      <w:r>
        <w:rPr>
          <w:rFonts w:ascii="Times New Roman" w:eastAsia="仿宋" w:hAnsi="Times New Roman" w:cs="Times New Roman"/>
          <w:spacing w:val="14"/>
          <w:sz w:val="24"/>
          <w:szCs w:val="24"/>
          <w:lang w:eastAsia="zh-CN"/>
        </w:rPr>
        <w:t>万元，</w:t>
      </w:r>
      <w:r>
        <w:rPr>
          <w:rFonts w:ascii="Times New Roman" w:eastAsia="仿宋" w:hAnsi="Times New Roman" w:cs="Times New Roman" w:hint="eastAsia"/>
          <w:spacing w:val="14"/>
          <w:sz w:val="24"/>
          <w:szCs w:val="24"/>
          <w:lang w:eastAsia="zh-CN"/>
        </w:rPr>
        <w:t>预备费</w:t>
      </w:r>
      <w:r>
        <w:rPr>
          <w:rFonts w:ascii="Times New Roman" w:eastAsia="仿宋" w:hAnsi="Times New Roman" w:cs="Times New Roman"/>
          <w:spacing w:val="14"/>
          <w:sz w:val="24"/>
          <w:szCs w:val="24"/>
          <w:lang w:eastAsia="zh-CN"/>
        </w:rPr>
        <w:t>3.63</w:t>
      </w:r>
      <w:r>
        <w:rPr>
          <w:rFonts w:ascii="Times New Roman" w:eastAsia="仿宋" w:hAnsi="Times New Roman" w:cs="Times New Roman" w:hint="eastAsia"/>
          <w:spacing w:val="14"/>
          <w:sz w:val="24"/>
          <w:szCs w:val="24"/>
          <w:lang w:eastAsia="zh-CN"/>
        </w:rPr>
        <w:t>万元，</w:t>
      </w:r>
      <w:r>
        <w:rPr>
          <w:rFonts w:ascii="Times New Roman" w:eastAsia="仿宋" w:hAnsi="Times New Roman" w:cs="Times New Roman"/>
          <w:spacing w:val="14"/>
          <w:sz w:val="24"/>
          <w:szCs w:val="24"/>
          <w:lang w:eastAsia="zh-CN"/>
        </w:rPr>
        <w:t>水土保持补偿</w:t>
      </w:r>
      <w:r>
        <w:rPr>
          <w:rFonts w:ascii="Times New Roman" w:eastAsia="仿宋" w:hAnsi="Times New Roman" w:cs="Times New Roman" w:hint="eastAsia"/>
          <w:spacing w:val="14"/>
          <w:sz w:val="24"/>
          <w:szCs w:val="24"/>
          <w:lang w:eastAsia="zh-CN"/>
        </w:rPr>
        <w:t>费</w:t>
      </w:r>
      <w:r>
        <w:rPr>
          <w:rFonts w:ascii="Times New Roman" w:eastAsia="仿宋" w:hAnsi="Times New Roman" w:cs="Times New Roman"/>
          <w:spacing w:val="14"/>
          <w:sz w:val="24"/>
          <w:szCs w:val="24"/>
          <w:lang w:eastAsia="zh-CN"/>
        </w:rPr>
        <w:t>1.72</w:t>
      </w:r>
      <w:r>
        <w:rPr>
          <w:rFonts w:ascii="Times New Roman" w:eastAsia="仿宋" w:hAnsi="Times New Roman" w:cs="Times New Roman"/>
          <w:sz w:val="24"/>
          <w:szCs w:val="24"/>
          <w:lang w:eastAsia="zh-CN"/>
        </w:rPr>
        <w:t>万元。</w:t>
      </w:r>
    </w:p>
    <w:p w14:paraId="162CFB61" w14:textId="77777777" w:rsidR="002C2E1A" w:rsidRDefault="002C49F2">
      <w:pPr>
        <w:spacing w:after="0" w:line="288" w:lineRule="auto"/>
        <w:jc w:val="center"/>
        <w:rPr>
          <w:rFonts w:ascii="Times New Roman" w:eastAsia="仿宋" w:hAnsi="Times New Roman" w:cs="Times New Roman"/>
          <w:b/>
          <w:bCs/>
          <w:sz w:val="24"/>
          <w:szCs w:val="24"/>
          <w:lang w:eastAsia="zh-CN"/>
        </w:rPr>
      </w:pPr>
      <w:r>
        <w:rPr>
          <w:rFonts w:ascii="Times New Roman" w:eastAsia="仿宋" w:hAnsi="Times New Roman" w:cs="Times New Roman"/>
          <w:b/>
          <w:bCs/>
          <w:position w:val="-2"/>
          <w:sz w:val="24"/>
          <w:szCs w:val="24"/>
          <w:lang w:eastAsia="zh-CN"/>
        </w:rPr>
        <w:t>表</w:t>
      </w:r>
      <w:r>
        <w:rPr>
          <w:rFonts w:ascii="Times New Roman" w:eastAsia="仿宋" w:hAnsi="Times New Roman" w:cs="Times New Roman"/>
          <w:b/>
          <w:bCs/>
          <w:position w:val="-2"/>
          <w:sz w:val="24"/>
          <w:szCs w:val="24"/>
          <w:lang w:eastAsia="zh-CN"/>
        </w:rPr>
        <w:t>3.4-</w:t>
      </w:r>
      <w:r>
        <w:rPr>
          <w:rFonts w:ascii="Times New Roman" w:eastAsia="仿宋" w:hAnsi="Times New Roman" w:cs="Times New Roman" w:hint="eastAsia"/>
          <w:b/>
          <w:bCs/>
          <w:position w:val="-2"/>
          <w:sz w:val="24"/>
          <w:szCs w:val="24"/>
          <w:lang w:eastAsia="zh-CN"/>
        </w:rPr>
        <w:t xml:space="preserve">1                          </w:t>
      </w:r>
      <w:r>
        <w:rPr>
          <w:rFonts w:ascii="Times New Roman" w:eastAsia="仿宋" w:hAnsi="Times New Roman" w:cs="Times New Roman"/>
          <w:b/>
          <w:bCs/>
          <w:position w:val="-2"/>
          <w:sz w:val="24"/>
          <w:szCs w:val="24"/>
          <w:lang w:eastAsia="zh-CN"/>
        </w:rPr>
        <w:t>水土保持设施投资</w:t>
      </w:r>
      <w:r>
        <w:rPr>
          <w:rFonts w:ascii="Times New Roman" w:eastAsia="仿宋" w:hAnsi="Times New Roman" w:cs="Times New Roman" w:hint="eastAsia"/>
          <w:b/>
          <w:bCs/>
          <w:position w:val="-2"/>
          <w:sz w:val="24"/>
          <w:szCs w:val="24"/>
          <w:lang w:eastAsia="zh-CN"/>
        </w:rPr>
        <w:t xml:space="preserve">                   </w:t>
      </w:r>
      <w:r>
        <w:rPr>
          <w:rFonts w:ascii="Times New Roman" w:eastAsia="仿宋" w:hAnsi="Times New Roman" w:cs="Times New Roman"/>
          <w:b/>
          <w:bCs/>
          <w:position w:val="-2"/>
          <w:sz w:val="24"/>
          <w:szCs w:val="24"/>
          <w:lang w:eastAsia="zh-CN"/>
        </w:rPr>
        <w:t xml:space="preserve"> </w:t>
      </w:r>
      <w:r>
        <w:rPr>
          <w:rFonts w:ascii="Times New Roman" w:eastAsia="仿宋" w:hAnsi="Times New Roman" w:cs="Times New Roman"/>
          <w:b/>
          <w:bCs/>
          <w:position w:val="-2"/>
          <w:sz w:val="24"/>
          <w:szCs w:val="24"/>
          <w:lang w:eastAsia="zh-CN"/>
        </w:rPr>
        <w:t>单位：元</w:t>
      </w:r>
    </w:p>
    <w:tbl>
      <w:tblPr>
        <w:tblW w:w="84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8"/>
        <w:gridCol w:w="2688"/>
        <w:gridCol w:w="947"/>
        <w:gridCol w:w="1281"/>
        <w:gridCol w:w="1187"/>
        <w:gridCol w:w="1745"/>
      </w:tblGrid>
      <w:tr w:rsidR="002C2E1A" w14:paraId="4C6A3A48" w14:textId="77777777">
        <w:trPr>
          <w:trHeight w:val="317"/>
          <w:tblHeader/>
          <w:jc w:val="center"/>
        </w:trPr>
        <w:tc>
          <w:tcPr>
            <w:tcW w:w="568" w:type="dxa"/>
            <w:shd w:val="clear" w:color="auto" w:fill="auto"/>
            <w:tcMar>
              <w:top w:w="15" w:type="dxa"/>
              <w:left w:w="15" w:type="dxa"/>
              <w:right w:w="15" w:type="dxa"/>
            </w:tcMar>
            <w:vAlign w:val="center"/>
          </w:tcPr>
          <w:p w14:paraId="56B46808" w14:textId="77777777" w:rsidR="002C2E1A" w:rsidRDefault="002C49F2">
            <w:pPr>
              <w:spacing w:after="0" w:line="240" w:lineRule="auto"/>
              <w:jc w:val="center"/>
              <w:rPr>
                <w:rFonts w:ascii="Times New Roman" w:eastAsia="仿宋" w:hAnsi="Times New Roman" w:cs="Times New Roman"/>
                <w:b/>
                <w:bCs/>
                <w:sz w:val="21"/>
                <w:szCs w:val="21"/>
                <w:lang w:eastAsia="zh-CN"/>
              </w:rPr>
            </w:pPr>
            <w:bookmarkStart w:id="32" w:name="_Hlk84894354"/>
            <w:r>
              <w:rPr>
                <w:rFonts w:ascii="Times New Roman" w:eastAsia="仿宋" w:hAnsi="Times New Roman" w:cs="Times New Roman"/>
                <w:b/>
                <w:bCs/>
                <w:sz w:val="21"/>
                <w:szCs w:val="21"/>
                <w:lang w:eastAsia="zh-CN"/>
              </w:rPr>
              <w:t>编号</w:t>
            </w:r>
          </w:p>
        </w:tc>
        <w:tc>
          <w:tcPr>
            <w:tcW w:w="2688" w:type="dxa"/>
            <w:shd w:val="clear" w:color="auto" w:fill="auto"/>
            <w:tcMar>
              <w:top w:w="15" w:type="dxa"/>
              <w:left w:w="15" w:type="dxa"/>
              <w:right w:w="15" w:type="dxa"/>
            </w:tcMar>
            <w:vAlign w:val="center"/>
          </w:tcPr>
          <w:p w14:paraId="6207E783"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措施名称</w:t>
            </w:r>
          </w:p>
        </w:tc>
        <w:tc>
          <w:tcPr>
            <w:tcW w:w="947" w:type="dxa"/>
            <w:shd w:val="clear" w:color="auto" w:fill="auto"/>
            <w:tcMar>
              <w:top w:w="15" w:type="dxa"/>
              <w:left w:w="15" w:type="dxa"/>
              <w:right w:w="15" w:type="dxa"/>
            </w:tcMar>
            <w:vAlign w:val="center"/>
          </w:tcPr>
          <w:p w14:paraId="644984A0"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单位</w:t>
            </w:r>
          </w:p>
        </w:tc>
        <w:tc>
          <w:tcPr>
            <w:tcW w:w="1281" w:type="dxa"/>
            <w:shd w:val="clear" w:color="auto" w:fill="auto"/>
            <w:tcMar>
              <w:top w:w="15" w:type="dxa"/>
              <w:left w:w="15" w:type="dxa"/>
              <w:right w:w="15" w:type="dxa"/>
            </w:tcMar>
            <w:vAlign w:val="center"/>
          </w:tcPr>
          <w:p w14:paraId="7371C783"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完成工程量</w:t>
            </w:r>
          </w:p>
        </w:tc>
        <w:tc>
          <w:tcPr>
            <w:tcW w:w="1187" w:type="dxa"/>
            <w:shd w:val="clear" w:color="auto" w:fill="auto"/>
            <w:tcMar>
              <w:top w:w="15" w:type="dxa"/>
              <w:left w:w="15" w:type="dxa"/>
              <w:right w:w="15" w:type="dxa"/>
            </w:tcMar>
            <w:vAlign w:val="center"/>
          </w:tcPr>
          <w:p w14:paraId="6EFFE12D"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单价（元）</w:t>
            </w:r>
          </w:p>
        </w:tc>
        <w:tc>
          <w:tcPr>
            <w:tcW w:w="1745" w:type="dxa"/>
            <w:shd w:val="clear" w:color="auto" w:fill="auto"/>
            <w:noWrap/>
            <w:tcMar>
              <w:top w:w="15" w:type="dxa"/>
              <w:left w:w="15" w:type="dxa"/>
              <w:right w:w="15" w:type="dxa"/>
            </w:tcMar>
            <w:vAlign w:val="center"/>
          </w:tcPr>
          <w:p w14:paraId="696E6D76"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实际投资（元）</w:t>
            </w:r>
          </w:p>
        </w:tc>
      </w:tr>
      <w:tr w:rsidR="002C2E1A" w14:paraId="62A15B08" w14:textId="77777777">
        <w:trPr>
          <w:trHeight w:val="320"/>
          <w:jc w:val="center"/>
        </w:trPr>
        <w:tc>
          <w:tcPr>
            <w:tcW w:w="568" w:type="dxa"/>
            <w:shd w:val="clear" w:color="auto" w:fill="auto"/>
            <w:tcMar>
              <w:top w:w="15" w:type="dxa"/>
              <w:left w:w="15" w:type="dxa"/>
              <w:right w:w="15" w:type="dxa"/>
            </w:tcMar>
            <w:vAlign w:val="center"/>
          </w:tcPr>
          <w:p w14:paraId="224AC402"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宋体" w:eastAsia="宋体" w:hAnsi="宋体" w:cs="宋体" w:hint="eastAsia"/>
                <w:b/>
                <w:bCs/>
                <w:sz w:val="21"/>
                <w:szCs w:val="21"/>
                <w:lang w:eastAsia="zh-CN"/>
              </w:rPr>
              <w:t>Ⅰ</w:t>
            </w:r>
          </w:p>
        </w:tc>
        <w:tc>
          <w:tcPr>
            <w:tcW w:w="2688" w:type="dxa"/>
            <w:shd w:val="clear" w:color="auto" w:fill="auto"/>
            <w:tcMar>
              <w:top w:w="15" w:type="dxa"/>
              <w:left w:w="15" w:type="dxa"/>
              <w:right w:w="15" w:type="dxa"/>
            </w:tcMar>
            <w:vAlign w:val="center"/>
          </w:tcPr>
          <w:p w14:paraId="294E5120"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工程措施</w:t>
            </w:r>
          </w:p>
        </w:tc>
        <w:tc>
          <w:tcPr>
            <w:tcW w:w="947" w:type="dxa"/>
            <w:shd w:val="clear" w:color="auto" w:fill="auto"/>
            <w:tcMar>
              <w:top w:w="15" w:type="dxa"/>
              <w:left w:w="15" w:type="dxa"/>
              <w:right w:w="15" w:type="dxa"/>
            </w:tcMar>
            <w:vAlign w:val="center"/>
          </w:tcPr>
          <w:p w14:paraId="3C8B0EA5"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281" w:type="dxa"/>
            <w:shd w:val="clear" w:color="auto" w:fill="auto"/>
            <w:tcMar>
              <w:top w:w="15" w:type="dxa"/>
              <w:left w:w="15" w:type="dxa"/>
              <w:right w:w="15" w:type="dxa"/>
            </w:tcMar>
            <w:vAlign w:val="center"/>
          </w:tcPr>
          <w:p w14:paraId="3DBD9780"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187" w:type="dxa"/>
            <w:shd w:val="clear" w:color="auto" w:fill="auto"/>
            <w:tcMar>
              <w:top w:w="15" w:type="dxa"/>
              <w:left w:w="15" w:type="dxa"/>
              <w:right w:w="15" w:type="dxa"/>
            </w:tcMar>
            <w:vAlign w:val="center"/>
          </w:tcPr>
          <w:p w14:paraId="2D69CEE3"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745" w:type="dxa"/>
            <w:shd w:val="clear" w:color="auto" w:fill="auto"/>
            <w:noWrap/>
            <w:tcMar>
              <w:top w:w="15" w:type="dxa"/>
              <w:left w:w="15" w:type="dxa"/>
              <w:right w:w="15" w:type="dxa"/>
            </w:tcMar>
            <w:vAlign w:val="center"/>
          </w:tcPr>
          <w:p w14:paraId="4F329595" w14:textId="77777777" w:rsidR="002C2E1A" w:rsidRDefault="002C2E1A">
            <w:pPr>
              <w:spacing w:after="0" w:line="240" w:lineRule="auto"/>
              <w:jc w:val="center"/>
              <w:rPr>
                <w:rFonts w:ascii="Times New Roman" w:eastAsia="仿宋" w:hAnsi="Times New Roman" w:cs="Times New Roman"/>
                <w:b/>
                <w:bCs/>
                <w:sz w:val="21"/>
                <w:szCs w:val="21"/>
                <w:lang w:eastAsia="zh-CN"/>
              </w:rPr>
            </w:pPr>
          </w:p>
        </w:tc>
      </w:tr>
      <w:tr w:rsidR="002C2E1A" w14:paraId="24B24093" w14:textId="77777777">
        <w:trPr>
          <w:trHeight w:val="300"/>
          <w:jc w:val="center"/>
        </w:trPr>
        <w:tc>
          <w:tcPr>
            <w:tcW w:w="568" w:type="dxa"/>
            <w:shd w:val="clear" w:color="auto" w:fill="auto"/>
            <w:tcMar>
              <w:top w:w="15" w:type="dxa"/>
              <w:left w:w="15" w:type="dxa"/>
              <w:right w:w="15" w:type="dxa"/>
            </w:tcMar>
            <w:vAlign w:val="center"/>
          </w:tcPr>
          <w:p w14:paraId="632E1CF1"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sz w:val="21"/>
                <w:szCs w:val="21"/>
                <w:lang w:bidi="ar"/>
              </w:rPr>
              <w:t>一</w:t>
            </w:r>
          </w:p>
        </w:tc>
        <w:tc>
          <w:tcPr>
            <w:tcW w:w="2688" w:type="dxa"/>
            <w:shd w:val="clear" w:color="auto" w:fill="auto"/>
            <w:tcMar>
              <w:top w:w="15" w:type="dxa"/>
              <w:left w:w="15" w:type="dxa"/>
              <w:right w:w="15" w:type="dxa"/>
            </w:tcMar>
            <w:vAlign w:val="center"/>
          </w:tcPr>
          <w:p w14:paraId="7B193DFC" w14:textId="77777777" w:rsidR="002C2E1A" w:rsidRDefault="002C49F2">
            <w:pPr>
              <w:spacing w:after="0" w:line="240" w:lineRule="auto"/>
              <w:jc w:val="center"/>
              <w:rPr>
                <w:rFonts w:ascii="Times New Roman" w:eastAsia="仿宋" w:hAnsi="Times New Roman" w:cs="Times New Roman"/>
                <w:b/>
                <w:bCs/>
                <w:sz w:val="21"/>
                <w:szCs w:val="21"/>
              </w:rPr>
            </w:pPr>
            <w:r>
              <w:rPr>
                <w:rFonts w:ascii="Times New Roman" w:eastAsia="仿宋" w:hAnsi="Times New Roman" w:cs="Times New Roman"/>
                <w:b/>
                <w:sz w:val="21"/>
                <w:szCs w:val="21"/>
                <w:lang w:bidi="ar"/>
              </w:rPr>
              <w:t>净水厂工程区</w:t>
            </w:r>
          </w:p>
        </w:tc>
        <w:tc>
          <w:tcPr>
            <w:tcW w:w="947" w:type="dxa"/>
            <w:shd w:val="clear" w:color="auto" w:fill="auto"/>
            <w:tcMar>
              <w:top w:w="15" w:type="dxa"/>
              <w:left w:w="15" w:type="dxa"/>
              <w:right w:w="15" w:type="dxa"/>
            </w:tcMar>
            <w:vAlign w:val="center"/>
          </w:tcPr>
          <w:p w14:paraId="126BF718" w14:textId="77777777" w:rsidR="002C2E1A" w:rsidRDefault="002C2E1A">
            <w:pPr>
              <w:spacing w:after="0" w:line="240" w:lineRule="auto"/>
              <w:jc w:val="center"/>
              <w:rPr>
                <w:rFonts w:ascii="Times New Roman" w:eastAsia="仿宋" w:hAnsi="Times New Roman" w:cs="Times New Roman"/>
                <w:b/>
                <w:bCs/>
                <w:sz w:val="21"/>
                <w:szCs w:val="21"/>
              </w:rPr>
            </w:pPr>
          </w:p>
        </w:tc>
        <w:tc>
          <w:tcPr>
            <w:tcW w:w="1281" w:type="dxa"/>
            <w:shd w:val="clear" w:color="auto" w:fill="auto"/>
            <w:tcMar>
              <w:top w:w="15" w:type="dxa"/>
              <w:left w:w="15" w:type="dxa"/>
              <w:right w:w="15" w:type="dxa"/>
            </w:tcMar>
            <w:vAlign w:val="center"/>
          </w:tcPr>
          <w:p w14:paraId="52F301A6" w14:textId="77777777" w:rsidR="002C2E1A" w:rsidRDefault="002C2E1A">
            <w:pPr>
              <w:spacing w:after="0" w:line="240" w:lineRule="auto"/>
              <w:jc w:val="center"/>
              <w:rPr>
                <w:rFonts w:ascii="Times New Roman" w:eastAsia="仿宋" w:hAnsi="Times New Roman" w:cs="Times New Roman"/>
                <w:b/>
                <w:bCs/>
                <w:sz w:val="21"/>
                <w:szCs w:val="21"/>
              </w:rPr>
            </w:pPr>
          </w:p>
        </w:tc>
        <w:tc>
          <w:tcPr>
            <w:tcW w:w="1187" w:type="dxa"/>
            <w:shd w:val="clear" w:color="auto" w:fill="auto"/>
            <w:tcMar>
              <w:top w:w="15" w:type="dxa"/>
              <w:left w:w="15" w:type="dxa"/>
              <w:right w:w="15" w:type="dxa"/>
            </w:tcMar>
            <w:vAlign w:val="center"/>
          </w:tcPr>
          <w:p w14:paraId="4F932468"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745" w:type="dxa"/>
            <w:shd w:val="clear" w:color="auto" w:fill="auto"/>
            <w:noWrap/>
            <w:tcMar>
              <w:top w:w="15" w:type="dxa"/>
              <w:left w:w="15" w:type="dxa"/>
              <w:right w:w="15" w:type="dxa"/>
            </w:tcMar>
            <w:vAlign w:val="center"/>
          </w:tcPr>
          <w:p w14:paraId="5AE88139" w14:textId="77777777" w:rsidR="002C2E1A" w:rsidRDefault="002C49F2">
            <w:pPr>
              <w:spacing w:after="0" w:line="240" w:lineRule="auto"/>
              <w:jc w:val="center"/>
              <w:rPr>
                <w:rFonts w:ascii="Times New Roman" w:eastAsia="仿宋" w:hAnsi="Times New Roman" w:cs="Times New Roman"/>
                <w:b/>
                <w:bCs/>
                <w:sz w:val="21"/>
                <w:szCs w:val="21"/>
              </w:rPr>
            </w:pPr>
            <w:r>
              <w:rPr>
                <w:rFonts w:ascii="Times New Roman" w:eastAsia="仿宋" w:hAnsi="Times New Roman" w:cs="Times New Roman"/>
                <w:b/>
                <w:bCs/>
                <w:sz w:val="21"/>
                <w:szCs w:val="21"/>
              </w:rPr>
              <w:t>59857.71</w:t>
            </w:r>
          </w:p>
        </w:tc>
      </w:tr>
      <w:tr w:rsidR="002C2E1A" w14:paraId="40FDF9E4" w14:textId="77777777">
        <w:trPr>
          <w:trHeight w:val="315"/>
          <w:jc w:val="center"/>
        </w:trPr>
        <w:tc>
          <w:tcPr>
            <w:tcW w:w="568" w:type="dxa"/>
            <w:shd w:val="clear" w:color="auto" w:fill="auto"/>
            <w:tcMar>
              <w:top w:w="15" w:type="dxa"/>
              <w:left w:w="15" w:type="dxa"/>
              <w:right w:w="15" w:type="dxa"/>
            </w:tcMar>
            <w:vAlign w:val="center"/>
          </w:tcPr>
          <w:p w14:paraId="65640B3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1</w:t>
            </w:r>
          </w:p>
        </w:tc>
        <w:tc>
          <w:tcPr>
            <w:tcW w:w="2688" w:type="dxa"/>
            <w:shd w:val="clear" w:color="auto" w:fill="auto"/>
            <w:tcMar>
              <w:top w:w="15" w:type="dxa"/>
              <w:left w:w="15" w:type="dxa"/>
              <w:right w:w="15" w:type="dxa"/>
            </w:tcMar>
            <w:vAlign w:val="center"/>
          </w:tcPr>
          <w:p w14:paraId="4A0EFF37"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剥离表土</w:t>
            </w:r>
          </w:p>
        </w:tc>
        <w:tc>
          <w:tcPr>
            <w:tcW w:w="947" w:type="dxa"/>
            <w:shd w:val="clear" w:color="auto" w:fill="auto"/>
            <w:tcMar>
              <w:top w:w="15" w:type="dxa"/>
              <w:left w:w="15" w:type="dxa"/>
              <w:right w:w="15" w:type="dxa"/>
            </w:tcMar>
            <w:vAlign w:val="center"/>
          </w:tcPr>
          <w:p w14:paraId="3C61D0B3"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lang w:bidi="ar"/>
              </w:rPr>
              <w:t>m</w:t>
            </w:r>
            <w:r>
              <w:rPr>
                <w:rFonts w:ascii="Times New Roman" w:eastAsia="仿宋" w:hAnsi="Times New Roman" w:cs="Times New Roman"/>
                <w:sz w:val="21"/>
                <w:szCs w:val="21"/>
                <w:vertAlign w:val="superscript"/>
                <w:lang w:bidi="ar"/>
              </w:rPr>
              <w:t>3</w:t>
            </w:r>
          </w:p>
        </w:tc>
        <w:tc>
          <w:tcPr>
            <w:tcW w:w="1281" w:type="dxa"/>
            <w:shd w:val="clear" w:color="auto" w:fill="auto"/>
            <w:tcMar>
              <w:top w:w="15" w:type="dxa"/>
              <w:left w:w="15" w:type="dxa"/>
              <w:right w:w="15" w:type="dxa"/>
            </w:tcMar>
            <w:vAlign w:val="center"/>
          </w:tcPr>
          <w:p w14:paraId="0F903633"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540</w:t>
            </w:r>
          </w:p>
        </w:tc>
        <w:tc>
          <w:tcPr>
            <w:tcW w:w="1187" w:type="dxa"/>
            <w:shd w:val="clear" w:color="auto" w:fill="auto"/>
            <w:tcMar>
              <w:top w:w="15" w:type="dxa"/>
              <w:left w:w="15" w:type="dxa"/>
              <w:right w:w="15" w:type="dxa"/>
            </w:tcMar>
            <w:vAlign w:val="center"/>
          </w:tcPr>
          <w:p w14:paraId="2A7C0DD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14.31</w:t>
            </w:r>
          </w:p>
        </w:tc>
        <w:tc>
          <w:tcPr>
            <w:tcW w:w="1745" w:type="dxa"/>
            <w:shd w:val="clear" w:color="auto" w:fill="auto"/>
            <w:noWrap/>
            <w:tcMar>
              <w:top w:w="15" w:type="dxa"/>
              <w:left w:w="15" w:type="dxa"/>
              <w:right w:w="15" w:type="dxa"/>
            </w:tcMar>
            <w:vAlign w:val="center"/>
          </w:tcPr>
          <w:p w14:paraId="742B6CE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7727.40</w:t>
            </w:r>
          </w:p>
        </w:tc>
      </w:tr>
      <w:tr w:rsidR="002C2E1A" w14:paraId="589DCA7F" w14:textId="77777777">
        <w:trPr>
          <w:trHeight w:val="315"/>
          <w:jc w:val="center"/>
        </w:trPr>
        <w:tc>
          <w:tcPr>
            <w:tcW w:w="568" w:type="dxa"/>
            <w:shd w:val="clear" w:color="auto" w:fill="auto"/>
            <w:tcMar>
              <w:top w:w="15" w:type="dxa"/>
              <w:left w:w="15" w:type="dxa"/>
              <w:right w:w="15" w:type="dxa"/>
            </w:tcMar>
            <w:vAlign w:val="center"/>
          </w:tcPr>
          <w:p w14:paraId="6A68722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2</w:t>
            </w:r>
          </w:p>
        </w:tc>
        <w:tc>
          <w:tcPr>
            <w:tcW w:w="2688" w:type="dxa"/>
            <w:shd w:val="clear" w:color="auto" w:fill="auto"/>
            <w:tcMar>
              <w:top w:w="15" w:type="dxa"/>
              <w:left w:w="15" w:type="dxa"/>
              <w:right w:w="15" w:type="dxa"/>
            </w:tcMar>
            <w:vAlign w:val="center"/>
          </w:tcPr>
          <w:p w14:paraId="43F0F3BA"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覆土</w:t>
            </w:r>
          </w:p>
        </w:tc>
        <w:tc>
          <w:tcPr>
            <w:tcW w:w="947" w:type="dxa"/>
            <w:shd w:val="clear" w:color="auto" w:fill="auto"/>
            <w:tcMar>
              <w:top w:w="15" w:type="dxa"/>
              <w:left w:w="15" w:type="dxa"/>
              <w:right w:w="15" w:type="dxa"/>
            </w:tcMar>
            <w:vAlign w:val="center"/>
          </w:tcPr>
          <w:p w14:paraId="0DC2F613"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lang w:bidi="ar"/>
              </w:rPr>
              <w:t>m</w:t>
            </w:r>
            <w:r>
              <w:rPr>
                <w:rFonts w:ascii="Times New Roman" w:eastAsia="仿宋" w:hAnsi="Times New Roman" w:cs="Times New Roman"/>
                <w:sz w:val="21"/>
                <w:szCs w:val="21"/>
                <w:vertAlign w:val="superscript"/>
                <w:lang w:bidi="ar"/>
              </w:rPr>
              <w:t>3</w:t>
            </w:r>
          </w:p>
        </w:tc>
        <w:tc>
          <w:tcPr>
            <w:tcW w:w="1281" w:type="dxa"/>
            <w:shd w:val="clear" w:color="auto" w:fill="auto"/>
            <w:tcMar>
              <w:top w:w="15" w:type="dxa"/>
              <w:left w:w="15" w:type="dxa"/>
              <w:right w:w="15" w:type="dxa"/>
            </w:tcMar>
            <w:vAlign w:val="center"/>
          </w:tcPr>
          <w:p w14:paraId="0B66DFAB"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200</w:t>
            </w:r>
          </w:p>
        </w:tc>
        <w:tc>
          <w:tcPr>
            <w:tcW w:w="1187" w:type="dxa"/>
            <w:shd w:val="clear" w:color="auto" w:fill="auto"/>
            <w:tcMar>
              <w:top w:w="15" w:type="dxa"/>
              <w:left w:w="15" w:type="dxa"/>
              <w:right w:w="15" w:type="dxa"/>
            </w:tcMar>
            <w:vAlign w:val="center"/>
          </w:tcPr>
          <w:p w14:paraId="049F4F6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16.14</w:t>
            </w:r>
          </w:p>
        </w:tc>
        <w:tc>
          <w:tcPr>
            <w:tcW w:w="1745" w:type="dxa"/>
            <w:shd w:val="clear" w:color="auto" w:fill="auto"/>
            <w:noWrap/>
            <w:tcMar>
              <w:top w:w="15" w:type="dxa"/>
              <w:left w:w="15" w:type="dxa"/>
              <w:right w:w="15" w:type="dxa"/>
            </w:tcMar>
            <w:vAlign w:val="center"/>
          </w:tcPr>
          <w:p w14:paraId="6EB609A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3228.00</w:t>
            </w:r>
          </w:p>
        </w:tc>
      </w:tr>
      <w:tr w:rsidR="002C2E1A" w14:paraId="539DD81A" w14:textId="77777777">
        <w:trPr>
          <w:trHeight w:val="300"/>
          <w:jc w:val="center"/>
        </w:trPr>
        <w:tc>
          <w:tcPr>
            <w:tcW w:w="568" w:type="dxa"/>
            <w:shd w:val="clear" w:color="auto" w:fill="auto"/>
            <w:tcMar>
              <w:top w:w="15" w:type="dxa"/>
              <w:left w:w="15" w:type="dxa"/>
              <w:right w:w="15" w:type="dxa"/>
            </w:tcMar>
            <w:vAlign w:val="center"/>
          </w:tcPr>
          <w:p w14:paraId="386E613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3</w:t>
            </w:r>
          </w:p>
        </w:tc>
        <w:tc>
          <w:tcPr>
            <w:tcW w:w="2688" w:type="dxa"/>
            <w:shd w:val="clear" w:color="auto" w:fill="auto"/>
            <w:tcMar>
              <w:top w:w="15" w:type="dxa"/>
              <w:left w:w="15" w:type="dxa"/>
              <w:right w:w="15" w:type="dxa"/>
            </w:tcMar>
            <w:vAlign w:val="center"/>
          </w:tcPr>
          <w:p w14:paraId="7D93AD0D"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排水沟</w:t>
            </w:r>
          </w:p>
        </w:tc>
        <w:tc>
          <w:tcPr>
            <w:tcW w:w="947" w:type="dxa"/>
            <w:shd w:val="clear" w:color="auto" w:fill="auto"/>
            <w:tcMar>
              <w:top w:w="15" w:type="dxa"/>
              <w:left w:w="15" w:type="dxa"/>
              <w:right w:w="15" w:type="dxa"/>
            </w:tcMar>
            <w:vAlign w:val="center"/>
          </w:tcPr>
          <w:p w14:paraId="2562CF86"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lang w:bidi="ar"/>
              </w:rPr>
              <w:t>m</w:t>
            </w:r>
          </w:p>
        </w:tc>
        <w:tc>
          <w:tcPr>
            <w:tcW w:w="1281" w:type="dxa"/>
            <w:shd w:val="clear" w:color="auto" w:fill="auto"/>
            <w:tcMar>
              <w:top w:w="15" w:type="dxa"/>
              <w:left w:w="15" w:type="dxa"/>
              <w:right w:w="15" w:type="dxa"/>
            </w:tcMar>
            <w:vAlign w:val="center"/>
          </w:tcPr>
          <w:p w14:paraId="5AC00EA3"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270</w:t>
            </w:r>
          </w:p>
        </w:tc>
        <w:tc>
          <w:tcPr>
            <w:tcW w:w="1187" w:type="dxa"/>
            <w:shd w:val="clear" w:color="auto" w:fill="auto"/>
            <w:tcMar>
              <w:top w:w="15" w:type="dxa"/>
              <w:left w:w="15" w:type="dxa"/>
              <w:right w:w="15" w:type="dxa"/>
            </w:tcMar>
            <w:vAlign w:val="center"/>
          </w:tcPr>
          <w:p w14:paraId="14FE5D95"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45" w:type="dxa"/>
            <w:shd w:val="clear" w:color="auto" w:fill="auto"/>
            <w:noWrap/>
            <w:tcMar>
              <w:top w:w="15" w:type="dxa"/>
              <w:left w:w="15" w:type="dxa"/>
              <w:right w:w="15" w:type="dxa"/>
            </w:tcMar>
            <w:vAlign w:val="center"/>
          </w:tcPr>
          <w:p w14:paraId="7D58D2D9"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45876.80</w:t>
            </w:r>
          </w:p>
        </w:tc>
      </w:tr>
      <w:tr w:rsidR="002C2E1A" w14:paraId="58AEABD7" w14:textId="77777777">
        <w:trPr>
          <w:trHeight w:val="300"/>
          <w:jc w:val="center"/>
        </w:trPr>
        <w:tc>
          <w:tcPr>
            <w:tcW w:w="568" w:type="dxa"/>
            <w:shd w:val="clear" w:color="auto" w:fill="auto"/>
            <w:tcMar>
              <w:top w:w="15" w:type="dxa"/>
              <w:left w:w="15" w:type="dxa"/>
              <w:right w:w="15" w:type="dxa"/>
            </w:tcMar>
            <w:vAlign w:val="center"/>
          </w:tcPr>
          <w:p w14:paraId="69782E4A"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3.1</w:t>
            </w:r>
          </w:p>
        </w:tc>
        <w:tc>
          <w:tcPr>
            <w:tcW w:w="2688" w:type="dxa"/>
            <w:shd w:val="clear" w:color="auto" w:fill="auto"/>
            <w:tcMar>
              <w:top w:w="15" w:type="dxa"/>
              <w:left w:w="15" w:type="dxa"/>
              <w:right w:w="15" w:type="dxa"/>
            </w:tcMar>
            <w:vAlign w:val="center"/>
          </w:tcPr>
          <w:p w14:paraId="4294CCB6"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土方开挖</w:t>
            </w:r>
          </w:p>
        </w:tc>
        <w:tc>
          <w:tcPr>
            <w:tcW w:w="947" w:type="dxa"/>
            <w:shd w:val="clear" w:color="auto" w:fill="auto"/>
            <w:tcMar>
              <w:top w:w="15" w:type="dxa"/>
              <w:left w:w="15" w:type="dxa"/>
              <w:right w:w="15" w:type="dxa"/>
            </w:tcMar>
            <w:vAlign w:val="center"/>
          </w:tcPr>
          <w:p w14:paraId="617E374F"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m</w:t>
            </w:r>
            <w:r>
              <w:rPr>
                <w:rFonts w:ascii="Times New Roman" w:eastAsia="仿宋" w:hAnsi="Times New Roman" w:cs="Times New Roman"/>
                <w:sz w:val="21"/>
                <w:szCs w:val="21"/>
                <w:vertAlign w:val="superscript"/>
                <w:lang w:eastAsia="zh-CN" w:bidi="ar"/>
              </w:rPr>
              <w:t>3</w:t>
            </w:r>
          </w:p>
        </w:tc>
        <w:tc>
          <w:tcPr>
            <w:tcW w:w="1281" w:type="dxa"/>
            <w:shd w:val="clear" w:color="auto" w:fill="auto"/>
            <w:tcMar>
              <w:top w:w="15" w:type="dxa"/>
              <w:left w:w="15" w:type="dxa"/>
              <w:right w:w="15" w:type="dxa"/>
            </w:tcMar>
            <w:vAlign w:val="center"/>
          </w:tcPr>
          <w:p w14:paraId="421CBFB2"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220</w:t>
            </w:r>
          </w:p>
        </w:tc>
        <w:tc>
          <w:tcPr>
            <w:tcW w:w="1187" w:type="dxa"/>
            <w:shd w:val="clear" w:color="auto" w:fill="auto"/>
            <w:tcMar>
              <w:top w:w="15" w:type="dxa"/>
              <w:left w:w="15" w:type="dxa"/>
              <w:right w:w="15" w:type="dxa"/>
            </w:tcMar>
            <w:vAlign w:val="center"/>
          </w:tcPr>
          <w:p w14:paraId="63F2DC0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9.74</w:t>
            </w:r>
          </w:p>
        </w:tc>
        <w:tc>
          <w:tcPr>
            <w:tcW w:w="1745" w:type="dxa"/>
            <w:shd w:val="clear" w:color="auto" w:fill="auto"/>
            <w:noWrap/>
            <w:tcMar>
              <w:top w:w="15" w:type="dxa"/>
              <w:left w:w="15" w:type="dxa"/>
              <w:right w:w="15" w:type="dxa"/>
            </w:tcMar>
            <w:vAlign w:val="center"/>
          </w:tcPr>
          <w:p w14:paraId="76EF62D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2142.80</w:t>
            </w:r>
          </w:p>
        </w:tc>
      </w:tr>
      <w:tr w:rsidR="002C2E1A" w14:paraId="5D32EB3E" w14:textId="77777777">
        <w:trPr>
          <w:trHeight w:val="300"/>
          <w:jc w:val="center"/>
        </w:trPr>
        <w:tc>
          <w:tcPr>
            <w:tcW w:w="568" w:type="dxa"/>
            <w:shd w:val="clear" w:color="auto" w:fill="auto"/>
            <w:tcMar>
              <w:top w:w="15" w:type="dxa"/>
              <w:left w:w="15" w:type="dxa"/>
              <w:right w:w="15" w:type="dxa"/>
            </w:tcMar>
            <w:vAlign w:val="center"/>
          </w:tcPr>
          <w:p w14:paraId="40032EB2"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3.2</w:t>
            </w:r>
          </w:p>
        </w:tc>
        <w:tc>
          <w:tcPr>
            <w:tcW w:w="2688" w:type="dxa"/>
            <w:shd w:val="clear" w:color="auto" w:fill="auto"/>
            <w:tcMar>
              <w:top w:w="15" w:type="dxa"/>
              <w:left w:w="15" w:type="dxa"/>
              <w:right w:w="15" w:type="dxa"/>
            </w:tcMar>
            <w:vAlign w:val="center"/>
          </w:tcPr>
          <w:p w14:paraId="55234977"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M7.5</w:t>
            </w:r>
            <w:r>
              <w:rPr>
                <w:rFonts w:ascii="Times New Roman" w:eastAsia="仿宋" w:hAnsi="Times New Roman" w:cs="Times New Roman"/>
                <w:position w:val="-2"/>
                <w:sz w:val="21"/>
                <w:szCs w:val="21"/>
                <w:lang w:eastAsia="zh-CN"/>
              </w:rPr>
              <w:t>浆砌石</w:t>
            </w:r>
          </w:p>
        </w:tc>
        <w:tc>
          <w:tcPr>
            <w:tcW w:w="947" w:type="dxa"/>
            <w:shd w:val="clear" w:color="auto" w:fill="auto"/>
            <w:tcMar>
              <w:top w:w="15" w:type="dxa"/>
              <w:left w:w="15" w:type="dxa"/>
              <w:right w:w="15" w:type="dxa"/>
            </w:tcMar>
            <w:vAlign w:val="center"/>
          </w:tcPr>
          <w:p w14:paraId="45C63C29"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m</w:t>
            </w:r>
            <w:r>
              <w:rPr>
                <w:rFonts w:ascii="Times New Roman" w:eastAsia="仿宋" w:hAnsi="Times New Roman" w:cs="Times New Roman"/>
                <w:sz w:val="21"/>
                <w:szCs w:val="21"/>
                <w:vertAlign w:val="superscript"/>
                <w:lang w:eastAsia="zh-CN" w:bidi="ar"/>
              </w:rPr>
              <w:t>3</w:t>
            </w:r>
          </w:p>
        </w:tc>
        <w:tc>
          <w:tcPr>
            <w:tcW w:w="1281" w:type="dxa"/>
            <w:shd w:val="clear" w:color="auto" w:fill="auto"/>
            <w:tcMar>
              <w:top w:w="15" w:type="dxa"/>
              <w:left w:w="15" w:type="dxa"/>
              <w:right w:w="15" w:type="dxa"/>
            </w:tcMar>
            <w:vAlign w:val="center"/>
          </w:tcPr>
          <w:p w14:paraId="60FEDA3E"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185</w:t>
            </w:r>
          </w:p>
        </w:tc>
        <w:tc>
          <w:tcPr>
            <w:tcW w:w="1187" w:type="dxa"/>
            <w:shd w:val="clear" w:color="auto" w:fill="auto"/>
            <w:tcMar>
              <w:top w:w="15" w:type="dxa"/>
              <w:left w:w="15" w:type="dxa"/>
              <w:right w:w="15" w:type="dxa"/>
            </w:tcMar>
            <w:vAlign w:val="center"/>
          </w:tcPr>
          <w:p w14:paraId="2C07653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236.4</w:t>
            </w:r>
          </w:p>
        </w:tc>
        <w:tc>
          <w:tcPr>
            <w:tcW w:w="1745" w:type="dxa"/>
            <w:shd w:val="clear" w:color="auto" w:fill="auto"/>
            <w:noWrap/>
            <w:tcMar>
              <w:top w:w="15" w:type="dxa"/>
              <w:left w:w="15" w:type="dxa"/>
              <w:right w:w="15" w:type="dxa"/>
            </w:tcMar>
            <w:vAlign w:val="center"/>
          </w:tcPr>
          <w:p w14:paraId="32C225DA"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43734.00</w:t>
            </w:r>
          </w:p>
        </w:tc>
      </w:tr>
      <w:tr w:rsidR="002C2E1A" w14:paraId="75B9DE37" w14:textId="77777777">
        <w:trPr>
          <w:trHeight w:val="315"/>
          <w:jc w:val="center"/>
        </w:trPr>
        <w:tc>
          <w:tcPr>
            <w:tcW w:w="568" w:type="dxa"/>
            <w:shd w:val="clear" w:color="auto" w:fill="auto"/>
            <w:tcMar>
              <w:top w:w="15" w:type="dxa"/>
              <w:left w:w="15" w:type="dxa"/>
              <w:right w:w="15" w:type="dxa"/>
            </w:tcMar>
            <w:vAlign w:val="center"/>
          </w:tcPr>
          <w:p w14:paraId="05779B9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4</w:t>
            </w:r>
          </w:p>
        </w:tc>
        <w:tc>
          <w:tcPr>
            <w:tcW w:w="2688" w:type="dxa"/>
            <w:shd w:val="clear" w:color="auto" w:fill="auto"/>
            <w:tcMar>
              <w:top w:w="15" w:type="dxa"/>
              <w:left w:w="15" w:type="dxa"/>
              <w:right w:w="15" w:type="dxa"/>
            </w:tcMar>
            <w:vAlign w:val="center"/>
          </w:tcPr>
          <w:p w14:paraId="5897CEAF"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沉沙池</w:t>
            </w:r>
          </w:p>
        </w:tc>
        <w:tc>
          <w:tcPr>
            <w:tcW w:w="947" w:type="dxa"/>
            <w:shd w:val="clear" w:color="auto" w:fill="auto"/>
            <w:tcMar>
              <w:top w:w="15" w:type="dxa"/>
              <w:left w:w="15" w:type="dxa"/>
              <w:right w:w="15" w:type="dxa"/>
            </w:tcMar>
            <w:vAlign w:val="center"/>
          </w:tcPr>
          <w:p w14:paraId="52E0F494"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lang w:bidi="ar"/>
              </w:rPr>
              <w:t>座</w:t>
            </w:r>
          </w:p>
        </w:tc>
        <w:tc>
          <w:tcPr>
            <w:tcW w:w="1281" w:type="dxa"/>
            <w:shd w:val="clear" w:color="auto" w:fill="auto"/>
            <w:tcMar>
              <w:top w:w="15" w:type="dxa"/>
              <w:left w:w="15" w:type="dxa"/>
              <w:right w:w="15" w:type="dxa"/>
            </w:tcMar>
            <w:vAlign w:val="center"/>
          </w:tcPr>
          <w:p w14:paraId="1B13A5EA"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3</w:t>
            </w:r>
          </w:p>
        </w:tc>
        <w:tc>
          <w:tcPr>
            <w:tcW w:w="1187" w:type="dxa"/>
            <w:shd w:val="clear" w:color="auto" w:fill="auto"/>
            <w:noWrap/>
            <w:tcMar>
              <w:top w:w="15" w:type="dxa"/>
              <w:left w:w="15" w:type="dxa"/>
              <w:right w:w="15" w:type="dxa"/>
            </w:tcMar>
            <w:vAlign w:val="center"/>
          </w:tcPr>
          <w:p w14:paraId="5BD0B4CF"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45" w:type="dxa"/>
            <w:shd w:val="clear" w:color="auto" w:fill="auto"/>
            <w:noWrap/>
            <w:tcMar>
              <w:top w:w="15" w:type="dxa"/>
              <w:left w:w="15" w:type="dxa"/>
              <w:right w:w="15" w:type="dxa"/>
            </w:tcMar>
            <w:vAlign w:val="center"/>
          </w:tcPr>
          <w:p w14:paraId="70B548E1"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3025.51</w:t>
            </w:r>
          </w:p>
        </w:tc>
      </w:tr>
      <w:tr w:rsidR="002C2E1A" w14:paraId="5CF65000" w14:textId="77777777">
        <w:trPr>
          <w:trHeight w:val="315"/>
          <w:jc w:val="center"/>
        </w:trPr>
        <w:tc>
          <w:tcPr>
            <w:tcW w:w="568" w:type="dxa"/>
            <w:shd w:val="clear" w:color="auto" w:fill="auto"/>
            <w:tcMar>
              <w:top w:w="15" w:type="dxa"/>
              <w:left w:w="15" w:type="dxa"/>
              <w:right w:w="15" w:type="dxa"/>
            </w:tcMar>
            <w:vAlign w:val="center"/>
          </w:tcPr>
          <w:p w14:paraId="768ED532"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4.1</w:t>
            </w:r>
          </w:p>
        </w:tc>
        <w:tc>
          <w:tcPr>
            <w:tcW w:w="2688" w:type="dxa"/>
            <w:shd w:val="clear" w:color="auto" w:fill="auto"/>
            <w:tcMar>
              <w:top w:w="15" w:type="dxa"/>
              <w:left w:w="15" w:type="dxa"/>
              <w:right w:w="15" w:type="dxa"/>
            </w:tcMar>
            <w:vAlign w:val="center"/>
          </w:tcPr>
          <w:p w14:paraId="6095CAAF"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沉沙池开挖土石方</w:t>
            </w:r>
          </w:p>
        </w:tc>
        <w:tc>
          <w:tcPr>
            <w:tcW w:w="947" w:type="dxa"/>
            <w:shd w:val="clear" w:color="auto" w:fill="auto"/>
            <w:tcMar>
              <w:top w:w="15" w:type="dxa"/>
              <w:left w:w="15" w:type="dxa"/>
              <w:right w:w="15" w:type="dxa"/>
            </w:tcMar>
            <w:vAlign w:val="center"/>
          </w:tcPr>
          <w:p w14:paraId="6D8D8E96"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m</w:t>
            </w:r>
            <w:r>
              <w:rPr>
                <w:rFonts w:ascii="Times New Roman" w:eastAsia="仿宋" w:hAnsi="Times New Roman" w:cs="Times New Roman"/>
                <w:sz w:val="21"/>
                <w:szCs w:val="21"/>
                <w:vertAlign w:val="superscript"/>
                <w:lang w:eastAsia="zh-CN" w:bidi="ar"/>
              </w:rPr>
              <w:t>3</w:t>
            </w:r>
          </w:p>
        </w:tc>
        <w:tc>
          <w:tcPr>
            <w:tcW w:w="1281" w:type="dxa"/>
            <w:shd w:val="clear" w:color="auto" w:fill="auto"/>
            <w:tcMar>
              <w:top w:w="15" w:type="dxa"/>
              <w:left w:w="15" w:type="dxa"/>
              <w:right w:w="15" w:type="dxa"/>
            </w:tcMar>
            <w:vAlign w:val="center"/>
          </w:tcPr>
          <w:p w14:paraId="6AA409B9"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30.6</w:t>
            </w:r>
          </w:p>
        </w:tc>
        <w:tc>
          <w:tcPr>
            <w:tcW w:w="1187" w:type="dxa"/>
            <w:shd w:val="clear" w:color="auto" w:fill="auto"/>
            <w:noWrap/>
            <w:tcMar>
              <w:top w:w="15" w:type="dxa"/>
              <w:left w:w="15" w:type="dxa"/>
              <w:right w:w="15" w:type="dxa"/>
            </w:tcMar>
            <w:vAlign w:val="center"/>
          </w:tcPr>
          <w:p w14:paraId="3215FA8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23.73</w:t>
            </w:r>
          </w:p>
        </w:tc>
        <w:tc>
          <w:tcPr>
            <w:tcW w:w="1745" w:type="dxa"/>
            <w:shd w:val="clear" w:color="auto" w:fill="auto"/>
            <w:noWrap/>
            <w:tcMar>
              <w:top w:w="15" w:type="dxa"/>
              <w:left w:w="15" w:type="dxa"/>
              <w:right w:w="15" w:type="dxa"/>
            </w:tcMar>
            <w:vAlign w:val="center"/>
          </w:tcPr>
          <w:p w14:paraId="10385A8B"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726.14</w:t>
            </w:r>
          </w:p>
        </w:tc>
      </w:tr>
      <w:tr w:rsidR="002C2E1A" w14:paraId="0E283499" w14:textId="77777777">
        <w:trPr>
          <w:trHeight w:val="315"/>
          <w:jc w:val="center"/>
        </w:trPr>
        <w:tc>
          <w:tcPr>
            <w:tcW w:w="568" w:type="dxa"/>
            <w:shd w:val="clear" w:color="auto" w:fill="auto"/>
            <w:tcMar>
              <w:top w:w="15" w:type="dxa"/>
              <w:left w:w="15" w:type="dxa"/>
              <w:right w:w="15" w:type="dxa"/>
            </w:tcMar>
            <w:vAlign w:val="center"/>
          </w:tcPr>
          <w:p w14:paraId="7067F11B"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4.2</w:t>
            </w:r>
          </w:p>
        </w:tc>
        <w:tc>
          <w:tcPr>
            <w:tcW w:w="2688" w:type="dxa"/>
            <w:shd w:val="clear" w:color="auto" w:fill="auto"/>
            <w:tcMar>
              <w:top w:w="15" w:type="dxa"/>
              <w:left w:w="15" w:type="dxa"/>
              <w:right w:w="15" w:type="dxa"/>
            </w:tcMar>
            <w:vAlign w:val="center"/>
          </w:tcPr>
          <w:p w14:paraId="5E99823B"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浆砌石</w:t>
            </w:r>
          </w:p>
        </w:tc>
        <w:tc>
          <w:tcPr>
            <w:tcW w:w="947" w:type="dxa"/>
            <w:shd w:val="clear" w:color="auto" w:fill="auto"/>
            <w:tcMar>
              <w:top w:w="15" w:type="dxa"/>
              <w:left w:w="15" w:type="dxa"/>
              <w:right w:w="15" w:type="dxa"/>
            </w:tcMar>
            <w:vAlign w:val="center"/>
          </w:tcPr>
          <w:p w14:paraId="42260127"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m</w:t>
            </w:r>
            <w:r>
              <w:rPr>
                <w:rFonts w:ascii="Times New Roman" w:eastAsia="仿宋" w:hAnsi="Times New Roman" w:cs="Times New Roman"/>
                <w:sz w:val="21"/>
                <w:szCs w:val="21"/>
                <w:vertAlign w:val="superscript"/>
                <w:lang w:eastAsia="zh-CN" w:bidi="ar"/>
              </w:rPr>
              <w:t>3</w:t>
            </w:r>
          </w:p>
        </w:tc>
        <w:tc>
          <w:tcPr>
            <w:tcW w:w="1281" w:type="dxa"/>
            <w:shd w:val="clear" w:color="auto" w:fill="auto"/>
            <w:tcMar>
              <w:top w:w="15" w:type="dxa"/>
              <w:left w:w="15" w:type="dxa"/>
              <w:right w:w="15" w:type="dxa"/>
            </w:tcMar>
            <w:vAlign w:val="center"/>
          </w:tcPr>
          <w:p w14:paraId="47070857"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12.6</w:t>
            </w:r>
          </w:p>
        </w:tc>
        <w:tc>
          <w:tcPr>
            <w:tcW w:w="1187" w:type="dxa"/>
            <w:shd w:val="clear" w:color="auto" w:fill="auto"/>
            <w:noWrap/>
            <w:tcMar>
              <w:top w:w="15" w:type="dxa"/>
              <w:left w:w="15" w:type="dxa"/>
              <w:right w:w="15" w:type="dxa"/>
            </w:tcMar>
            <w:vAlign w:val="center"/>
          </w:tcPr>
          <w:p w14:paraId="73D7BCE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182.49</w:t>
            </w:r>
          </w:p>
        </w:tc>
        <w:tc>
          <w:tcPr>
            <w:tcW w:w="1745" w:type="dxa"/>
            <w:shd w:val="clear" w:color="auto" w:fill="auto"/>
            <w:noWrap/>
            <w:tcMar>
              <w:top w:w="15" w:type="dxa"/>
              <w:left w:w="15" w:type="dxa"/>
              <w:right w:w="15" w:type="dxa"/>
            </w:tcMar>
            <w:vAlign w:val="center"/>
          </w:tcPr>
          <w:p w14:paraId="3676FF2D"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2299.37</w:t>
            </w:r>
          </w:p>
        </w:tc>
      </w:tr>
      <w:tr w:rsidR="002C2E1A" w14:paraId="5663D100" w14:textId="77777777">
        <w:trPr>
          <w:trHeight w:val="315"/>
          <w:jc w:val="center"/>
        </w:trPr>
        <w:tc>
          <w:tcPr>
            <w:tcW w:w="568" w:type="dxa"/>
            <w:shd w:val="clear" w:color="auto" w:fill="auto"/>
            <w:tcMar>
              <w:top w:w="15" w:type="dxa"/>
              <w:left w:w="15" w:type="dxa"/>
              <w:right w:w="15" w:type="dxa"/>
            </w:tcMar>
            <w:vAlign w:val="center"/>
          </w:tcPr>
          <w:p w14:paraId="37767D7E"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b/>
                <w:bCs/>
                <w:sz w:val="21"/>
                <w:szCs w:val="21"/>
                <w:lang w:bidi="ar"/>
              </w:rPr>
              <w:t>二</w:t>
            </w:r>
          </w:p>
        </w:tc>
        <w:tc>
          <w:tcPr>
            <w:tcW w:w="2688" w:type="dxa"/>
            <w:shd w:val="clear" w:color="auto" w:fill="auto"/>
            <w:tcMar>
              <w:top w:w="15" w:type="dxa"/>
              <w:left w:w="15" w:type="dxa"/>
              <w:right w:w="15" w:type="dxa"/>
            </w:tcMar>
            <w:vAlign w:val="center"/>
          </w:tcPr>
          <w:p w14:paraId="57B90F2F"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b/>
                <w:bCs/>
                <w:sz w:val="21"/>
                <w:szCs w:val="21"/>
                <w:lang w:bidi="ar"/>
              </w:rPr>
              <w:t>进厂道路区</w:t>
            </w:r>
          </w:p>
        </w:tc>
        <w:tc>
          <w:tcPr>
            <w:tcW w:w="947" w:type="dxa"/>
            <w:shd w:val="clear" w:color="auto" w:fill="auto"/>
            <w:tcMar>
              <w:top w:w="15" w:type="dxa"/>
              <w:left w:w="15" w:type="dxa"/>
              <w:right w:w="15" w:type="dxa"/>
            </w:tcMar>
            <w:vAlign w:val="center"/>
          </w:tcPr>
          <w:p w14:paraId="718851B1" w14:textId="77777777" w:rsidR="002C2E1A" w:rsidRDefault="002C2E1A">
            <w:pPr>
              <w:spacing w:after="0" w:line="240" w:lineRule="auto"/>
              <w:jc w:val="center"/>
              <w:rPr>
                <w:rFonts w:ascii="Times New Roman" w:eastAsia="仿宋" w:hAnsi="Times New Roman" w:cs="Times New Roman"/>
                <w:sz w:val="21"/>
                <w:szCs w:val="21"/>
              </w:rPr>
            </w:pPr>
          </w:p>
        </w:tc>
        <w:tc>
          <w:tcPr>
            <w:tcW w:w="1281" w:type="dxa"/>
            <w:shd w:val="clear" w:color="auto" w:fill="auto"/>
            <w:tcMar>
              <w:top w:w="15" w:type="dxa"/>
              <w:left w:w="15" w:type="dxa"/>
              <w:right w:w="15" w:type="dxa"/>
            </w:tcMar>
            <w:vAlign w:val="center"/>
          </w:tcPr>
          <w:p w14:paraId="15B2E86B" w14:textId="77777777" w:rsidR="002C2E1A" w:rsidRDefault="002C2E1A">
            <w:pPr>
              <w:spacing w:after="0" w:line="240" w:lineRule="auto"/>
              <w:jc w:val="center"/>
              <w:rPr>
                <w:rFonts w:ascii="Times New Roman" w:eastAsia="仿宋" w:hAnsi="Times New Roman" w:cs="Times New Roman"/>
                <w:sz w:val="21"/>
                <w:szCs w:val="21"/>
              </w:rPr>
            </w:pPr>
          </w:p>
        </w:tc>
        <w:tc>
          <w:tcPr>
            <w:tcW w:w="1187" w:type="dxa"/>
            <w:shd w:val="clear" w:color="auto" w:fill="auto"/>
            <w:noWrap/>
            <w:tcMar>
              <w:top w:w="15" w:type="dxa"/>
              <w:left w:w="15" w:type="dxa"/>
              <w:right w:w="15" w:type="dxa"/>
            </w:tcMar>
            <w:vAlign w:val="center"/>
          </w:tcPr>
          <w:p w14:paraId="0B8B00C1"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45" w:type="dxa"/>
            <w:shd w:val="clear" w:color="auto" w:fill="auto"/>
            <w:noWrap/>
            <w:tcMar>
              <w:top w:w="15" w:type="dxa"/>
              <w:left w:w="15" w:type="dxa"/>
              <w:right w:w="15" w:type="dxa"/>
            </w:tcMar>
            <w:vAlign w:val="center"/>
          </w:tcPr>
          <w:p w14:paraId="6EA8A236"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b/>
                <w:bCs/>
                <w:sz w:val="21"/>
                <w:szCs w:val="21"/>
              </w:rPr>
              <w:t>96407.22</w:t>
            </w:r>
          </w:p>
        </w:tc>
      </w:tr>
      <w:tr w:rsidR="002C2E1A" w14:paraId="6105B577" w14:textId="77777777">
        <w:trPr>
          <w:trHeight w:val="315"/>
          <w:jc w:val="center"/>
        </w:trPr>
        <w:tc>
          <w:tcPr>
            <w:tcW w:w="568" w:type="dxa"/>
            <w:shd w:val="clear" w:color="auto" w:fill="auto"/>
            <w:tcMar>
              <w:top w:w="15" w:type="dxa"/>
              <w:left w:w="15" w:type="dxa"/>
              <w:right w:w="15" w:type="dxa"/>
            </w:tcMar>
            <w:vAlign w:val="center"/>
          </w:tcPr>
          <w:p w14:paraId="4E55CFAE"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1</w:t>
            </w:r>
          </w:p>
        </w:tc>
        <w:tc>
          <w:tcPr>
            <w:tcW w:w="2688" w:type="dxa"/>
            <w:shd w:val="clear" w:color="auto" w:fill="auto"/>
            <w:tcMar>
              <w:top w:w="15" w:type="dxa"/>
              <w:left w:w="15" w:type="dxa"/>
              <w:right w:w="15" w:type="dxa"/>
            </w:tcMar>
            <w:vAlign w:val="center"/>
          </w:tcPr>
          <w:p w14:paraId="4D0D2884"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剥离表土</w:t>
            </w:r>
          </w:p>
        </w:tc>
        <w:tc>
          <w:tcPr>
            <w:tcW w:w="947" w:type="dxa"/>
            <w:shd w:val="clear" w:color="auto" w:fill="auto"/>
            <w:tcMar>
              <w:top w:w="15" w:type="dxa"/>
              <w:left w:w="15" w:type="dxa"/>
              <w:right w:w="15" w:type="dxa"/>
            </w:tcMar>
            <w:vAlign w:val="center"/>
          </w:tcPr>
          <w:p w14:paraId="0CD835C9"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lang w:bidi="ar"/>
              </w:rPr>
              <w:t>m</w:t>
            </w:r>
            <w:r>
              <w:rPr>
                <w:rFonts w:ascii="Times New Roman" w:eastAsia="仿宋" w:hAnsi="Times New Roman" w:cs="Times New Roman"/>
                <w:sz w:val="21"/>
                <w:szCs w:val="21"/>
                <w:vertAlign w:val="superscript"/>
                <w:lang w:bidi="ar"/>
              </w:rPr>
              <w:t>3</w:t>
            </w:r>
          </w:p>
        </w:tc>
        <w:tc>
          <w:tcPr>
            <w:tcW w:w="1281" w:type="dxa"/>
            <w:shd w:val="clear" w:color="auto" w:fill="auto"/>
            <w:tcMar>
              <w:top w:w="15" w:type="dxa"/>
              <w:left w:w="15" w:type="dxa"/>
              <w:right w:w="15" w:type="dxa"/>
            </w:tcMar>
            <w:vAlign w:val="center"/>
          </w:tcPr>
          <w:p w14:paraId="5D940DB9"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1080</w:t>
            </w:r>
          </w:p>
        </w:tc>
        <w:tc>
          <w:tcPr>
            <w:tcW w:w="1187" w:type="dxa"/>
            <w:shd w:val="clear" w:color="auto" w:fill="auto"/>
            <w:noWrap/>
            <w:tcMar>
              <w:top w:w="15" w:type="dxa"/>
              <w:left w:w="15" w:type="dxa"/>
              <w:right w:w="15" w:type="dxa"/>
            </w:tcMar>
            <w:vAlign w:val="center"/>
          </w:tcPr>
          <w:p w14:paraId="13DF6AC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14.31</w:t>
            </w:r>
          </w:p>
        </w:tc>
        <w:tc>
          <w:tcPr>
            <w:tcW w:w="1745" w:type="dxa"/>
            <w:shd w:val="clear" w:color="auto" w:fill="auto"/>
            <w:noWrap/>
            <w:tcMar>
              <w:top w:w="15" w:type="dxa"/>
              <w:left w:w="15" w:type="dxa"/>
              <w:right w:w="15" w:type="dxa"/>
            </w:tcMar>
            <w:vAlign w:val="center"/>
          </w:tcPr>
          <w:p w14:paraId="7D0FC50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15454.80</w:t>
            </w:r>
          </w:p>
        </w:tc>
      </w:tr>
      <w:tr w:rsidR="002C2E1A" w14:paraId="5D3821CF" w14:textId="77777777">
        <w:trPr>
          <w:trHeight w:val="315"/>
          <w:jc w:val="center"/>
        </w:trPr>
        <w:tc>
          <w:tcPr>
            <w:tcW w:w="568" w:type="dxa"/>
            <w:shd w:val="clear" w:color="auto" w:fill="auto"/>
            <w:tcMar>
              <w:top w:w="15" w:type="dxa"/>
              <w:left w:w="15" w:type="dxa"/>
              <w:right w:w="15" w:type="dxa"/>
            </w:tcMar>
            <w:vAlign w:val="center"/>
          </w:tcPr>
          <w:p w14:paraId="330F8B0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2</w:t>
            </w:r>
          </w:p>
        </w:tc>
        <w:tc>
          <w:tcPr>
            <w:tcW w:w="2688" w:type="dxa"/>
            <w:shd w:val="clear" w:color="auto" w:fill="auto"/>
            <w:tcMar>
              <w:top w:w="15" w:type="dxa"/>
              <w:left w:w="15" w:type="dxa"/>
              <w:right w:w="15" w:type="dxa"/>
            </w:tcMar>
            <w:vAlign w:val="center"/>
          </w:tcPr>
          <w:p w14:paraId="765605A7"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排水沟</w:t>
            </w:r>
          </w:p>
        </w:tc>
        <w:tc>
          <w:tcPr>
            <w:tcW w:w="947" w:type="dxa"/>
            <w:shd w:val="clear" w:color="auto" w:fill="auto"/>
            <w:tcMar>
              <w:top w:w="15" w:type="dxa"/>
              <w:left w:w="15" w:type="dxa"/>
              <w:right w:w="15" w:type="dxa"/>
            </w:tcMar>
            <w:vAlign w:val="center"/>
          </w:tcPr>
          <w:p w14:paraId="5D23BDA5"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lang w:bidi="ar"/>
              </w:rPr>
              <w:t>m</w:t>
            </w:r>
          </w:p>
        </w:tc>
        <w:tc>
          <w:tcPr>
            <w:tcW w:w="1281" w:type="dxa"/>
            <w:shd w:val="clear" w:color="auto" w:fill="auto"/>
            <w:tcMar>
              <w:top w:w="15" w:type="dxa"/>
              <w:left w:w="15" w:type="dxa"/>
              <w:right w:w="15" w:type="dxa"/>
            </w:tcMar>
            <w:vAlign w:val="center"/>
          </w:tcPr>
          <w:p w14:paraId="3F2F4506"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630</w:t>
            </w:r>
          </w:p>
        </w:tc>
        <w:tc>
          <w:tcPr>
            <w:tcW w:w="1187" w:type="dxa"/>
            <w:shd w:val="clear" w:color="auto" w:fill="auto"/>
            <w:noWrap/>
            <w:tcMar>
              <w:top w:w="15" w:type="dxa"/>
              <w:left w:w="15" w:type="dxa"/>
              <w:right w:w="15" w:type="dxa"/>
            </w:tcMar>
            <w:vAlign w:val="center"/>
          </w:tcPr>
          <w:p w14:paraId="1377C81B"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45" w:type="dxa"/>
            <w:shd w:val="clear" w:color="auto" w:fill="auto"/>
            <w:noWrap/>
            <w:tcMar>
              <w:top w:w="15" w:type="dxa"/>
              <w:left w:w="15" w:type="dxa"/>
              <w:right w:w="15" w:type="dxa"/>
            </w:tcMar>
            <w:vAlign w:val="center"/>
          </w:tcPr>
          <w:p w14:paraId="75446DE0"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77926.90</w:t>
            </w:r>
          </w:p>
        </w:tc>
      </w:tr>
      <w:tr w:rsidR="002C2E1A" w14:paraId="7AAECFD9" w14:textId="77777777">
        <w:trPr>
          <w:trHeight w:val="315"/>
          <w:jc w:val="center"/>
        </w:trPr>
        <w:tc>
          <w:tcPr>
            <w:tcW w:w="568" w:type="dxa"/>
            <w:shd w:val="clear" w:color="auto" w:fill="auto"/>
            <w:tcMar>
              <w:top w:w="15" w:type="dxa"/>
              <w:left w:w="15" w:type="dxa"/>
              <w:right w:w="15" w:type="dxa"/>
            </w:tcMar>
            <w:vAlign w:val="center"/>
          </w:tcPr>
          <w:p w14:paraId="4D75F0B8" w14:textId="77777777" w:rsidR="002C2E1A" w:rsidRDefault="002C49F2">
            <w:pPr>
              <w:spacing w:after="0" w:line="240" w:lineRule="auto"/>
              <w:jc w:val="center"/>
              <w:rPr>
                <w:rFonts w:ascii="Times New Roman" w:eastAsia="仿宋" w:hAnsi="Times New Roman" w:cs="Times New Roman"/>
                <w:sz w:val="21"/>
                <w:szCs w:val="21"/>
                <w:lang w:bidi="ar"/>
              </w:rPr>
            </w:pPr>
            <w:r>
              <w:rPr>
                <w:rFonts w:ascii="Times New Roman" w:eastAsia="仿宋" w:hAnsi="Times New Roman" w:cs="Times New Roman"/>
                <w:sz w:val="21"/>
                <w:szCs w:val="21"/>
                <w:lang w:eastAsia="zh-CN" w:bidi="ar"/>
              </w:rPr>
              <w:t>2.1</w:t>
            </w:r>
          </w:p>
        </w:tc>
        <w:tc>
          <w:tcPr>
            <w:tcW w:w="2688" w:type="dxa"/>
            <w:shd w:val="clear" w:color="auto" w:fill="auto"/>
            <w:tcMar>
              <w:top w:w="15" w:type="dxa"/>
              <w:left w:w="15" w:type="dxa"/>
              <w:right w:w="15" w:type="dxa"/>
            </w:tcMar>
            <w:vAlign w:val="center"/>
          </w:tcPr>
          <w:p w14:paraId="40A0999C" w14:textId="77777777" w:rsidR="002C2E1A" w:rsidRDefault="002C49F2">
            <w:pPr>
              <w:spacing w:after="0" w:line="240" w:lineRule="auto"/>
              <w:jc w:val="center"/>
              <w:rPr>
                <w:rFonts w:ascii="Times New Roman" w:eastAsia="仿宋" w:hAnsi="Times New Roman" w:cs="Times New Roman"/>
                <w:position w:val="-2"/>
                <w:sz w:val="21"/>
                <w:szCs w:val="21"/>
              </w:rPr>
            </w:pPr>
            <w:r>
              <w:rPr>
                <w:rFonts w:ascii="Times New Roman" w:eastAsia="仿宋" w:hAnsi="Times New Roman" w:cs="Times New Roman"/>
                <w:position w:val="-2"/>
                <w:sz w:val="21"/>
                <w:szCs w:val="21"/>
                <w:lang w:eastAsia="zh-CN"/>
              </w:rPr>
              <w:t>土方开挖</w:t>
            </w:r>
          </w:p>
        </w:tc>
        <w:tc>
          <w:tcPr>
            <w:tcW w:w="947" w:type="dxa"/>
            <w:shd w:val="clear" w:color="auto" w:fill="auto"/>
            <w:tcMar>
              <w:top w:w="15" w:type="dxa"/>
              <w:left w:w="15" w:type="dxa"/>
              <w:right w:w="15" w:type="dxa"/>
            </w:tcMar>
            <w:vAlign w:val="center"/>
          </w:tcPr>
          <w:p w14:paraId="6C31DC8C" w14:textId="77777777" w:rsidR="002C2E1A" w:rsidRDefault="002C49F2">
            <w:pPr>
              <w:spacing w:after="0" w:line="240" w:lineRule="auto"/>
              <w:jc w:val="center"/>
              <w:rPr>
                <w:rFonts w:ascii="Times New Roman" w:eastAsia="仿宋" w:hAnsi="Times New Roman" w:cs="Times New Roman"/>
                <w:sz w:val="21"/>
                <w:szCs w:val="21"/>
                <w:lang w:bidi="ar"/>
              </w:rPr>
            </w:pPr>
            <w:r>
              <w:rPr>
                <w:rFonts w:ascii="Times New Roman" w:eastAsia="仿宋" w:hAnsi="Times New Roman" w:cs="Times New Roman"/>
                <w:sz w:val="21"/>
                <w:szCs w:val="21"/>
                <w:lang w:eastAsia="zh-CN" w:bidi="ar"/>
              </w:rPr>
              <w:t>m</w:t>
            </w:r>
            <w:r>
              <w:rPr>
                <w:rFonts w:ascii="Times New Roman" w:eastAsia="仿宋" w:hAnsi="Times New Roman" w:cs="Times New Roman"/>
                <w:sz w:val="21"/>
                <w:szCs w:val="21"/>
                <w:vertAlign w:val="superscript"/>
                <w:lang w:eastAsia="zh-CN" w:bidi="ar"/>
              </w:rPr>
              <w:t>3</w:t>
            </w:r>
          </w:p>
        </w:tc>
        <w:tc>
          <w:tcPr>
            <w:tcW w:w="1281" w:type="dxa"/>
            <w:shd w:val="clear" w:color="auto" w:fill="auto"/>
            <w:tcMar>
              <w:top w:w="15" w:type="dxa"/>
              <w:left w:w="15" w:type="dxa"/>
              <w:right w:w="15" w:type="dxa"/>
            </w:tcMar>
            <w:vAlign w:val="center"/>
          </w:tcPr>
          <w:p w14:paraId="4FE6CFC2"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379.6</w:t>
            </w:r>
          </w:p>
        </w:tc>
        <w:tc>
          <w:tcPr>
            <w:tcW w:w="1187" w:type="dxa"/>
            <w:shd w:val="clear" w:color="auto" w:fill="auto"/>
            <w:noWrap/>
            <w:tcMar>
              <w:top w:w="15" w:type="dxa"/>
              <w:left w:w="15" w:type="dxa"/>
              <w:right w:w="15" w:type="dxa"/>
            </w:tcMar>
            <w:vAlign w:val="center"/>
          </w:tcPr>
          <w:p w14:paraId="64BD2AB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9.74</w:t>
            </w:r>
          </w:p>
        </w:tc>
        <w:tc>
          <w:tcPr>
            <w:tcW w:w="1745" w:type="dxa"/>
            <w:shd w:val="clear" w:color="auto" w:fill="auto"/>
            <w:noWrap/>
            <w:tcMar>
              <w:top w:w="15" w:type="dxa"/>
              <w:left w:w="15" w:type="dxa"/>
              <w:right w:w="15" w:type="dxa"/>
            </w:tcMar>
            <w:vAlign w:val="center"/>
          </w:tcPr>
          <w:p w14:paraId="481C247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3697.30</w:t>
            </w:r>
          </w:p>
        </w:tc>
      </w:tr>
      <w:tr w:rsidR="002C2E1A" w14:paraId="51CB1F7D" w14:textId="77777777">
        <w:trPr>
          <w:trHeight w:val="315"/>
          <w:jc w:val="center"/>
        </w:trPr>
        <w:tc>
          <w:tcPr>
            <w:tcW w:w="568" w:type="dxa"/>
            <w:shd w:val="clear" w:color="auto" w:fill="auto"/>
            <w:tcMar>
              <w:top w:w="15" w:type="dxa"/>
              <w:left w:w="15" w:type="dxa"/>
              <w:right w:w="15" w:type="dxa"/>
            </w:tcMar>
            <w:vAlign w:val="center"/>
          </w:tcPr>
          <w:p w14:paraId="1F68BF01" w14:textId="77777777" w:rsidR="002C2E1A" w:rsidRDefault="002C49F2">
            <w:pPr>
              <w:spacing w:after="0" w:line="240" w:lineRule="auto"/>
              <w:jc w:val="center"/>
              <w:rPr>
                <w:rFonts w:ascii="Times New Roman" w:eastAsia="仿宋" w:hAnsi="Times New Roman" w:cs="Times New Roman"/>
                <w:sz w:val="21"/>
                <w:szCs w:val="21"/>
                <w:lang w:bidi="ar"/>
              </w:rPr>
            </w:pPr>
            <w:r>
              <w:rPr>
                <w:rFonts w:ascii="Times New Roman" w:eastAsia="仿宋" w:hAnsi="Times New Roman" w:cs="Times New Roman"/>
                <w:sz w:val="21"/>
                <w:szCs w:val="21"/>
                <w:lang w:eastAsia="zh-CN" w:bidi="ar"/>
              </w:rPr>
              <w:t>2.2</w:t>
            </w:r>
          </w:p>
        </w:tc>
        <w:tc>
          <w:tcPr>
            <w:tcW w:w="2688" w:type="dxa"/>
            <w:shd w:val="clear" w:color="auto" w:fill="auto"/>
            <w:tcMar>
              <w:top w:w="15" w:type="dxa"/>
              <w:left w:w="15" w:type="dxa"/>
              <w:right w:w="15" w:type="dxa"/>
            </w:tcMar>
            <w:vAlign w:val="center"/>
          </w:tcPr>
          <w:p w14:paraId="107456EB" w14:textId="77777777" w:rsidR="002C2E1A" w:rsidRDefault="002C49F2">
            <w:pPr>
              <w:spacing w:after="0" w:line="240" w:lineRule="auto"/>
              <w:jc w:val="center"/>
              <w:rPr>
                <w:rFonts w:ascii="Times New Roman" w:eastAsia="仿宋" w:hAnsi="Times New Roman" w:cs="Times New Roman"/>
                <w:position w:val="-2"/>
                <w:sz w:val="21"/>
                <w:szCs w:val="21"/>
              </w:rPr>
            </w:pPr>
            <w:r>
              <w:rPr>
                <w:rFonts w:ascii="Times New Roman" w:eastAsia="仿宋" w:hAnsi="Times New Roman" w:cs="Times New Roman"/>
                <w:position w:val="-2"/>
                <w:sz w:val="21"/>
                <w:szCs w:val="21"/>
                <w:lang w:eastAsia="zh-CN"/>
              </w:rPr>
              <w:t>M7.5</w:t>
            </w:r>
            <w:r>
              <w:rPr>
                <w:rFonts w:ascii="Times New Roman" w:eastAsia="仿宋" w:hAnsi="Times New Roman" w:cs="Times New Roman"/>
                <w:position w:val="-2"/>
                <w:sz w:val="21"/>
                <w:szCs w:val="21"/>
                <w:lang w:eastAsia="zh-CN"/>
              </w:rPr>
              <w:t>浆砌石</w:t>
            </w:r>
          </w:p>
        </w:tc>
        <w:tc>
          <w:tcPr>
            <w:tcW w:w="947" w:type="dxa"/>
            <w:shd w:val="clear" w:color="auto" w:fill="auto"/>
            <w:tcMar>
              <w:top w:w="15" w:type="dxa"/>
              <w:left w:w="15" w:type="dxa"/>
              <w:right w:w="15" w:type="dxa"/>
            </w:tcMar>
            <w:vAlign w:val="center"/>
          </w:tcPr>
          <w:p w14:paraId="5A3728C5" w14:textId="77777777" w:rsidR="002C2E1A" w:rsidRDefault="002C49F2">
            <w:pPr>
              <w:spacing w:after="0" w:line="240" w:lineRule="auto"/>
              <w:jc w:val="center"/>
              <w:rPr>
                <w:rFonts w:ascii="Times New Roman" w:eastAsia="仿宋" w:hAnsi="Times New Roman" w:cs="Times New Roman"/>
                <w:sz w:val="21"/>
                <w:szCs w:val="21"/>
                <w:lang w:bidi="ar"/>
              </w:rPr>
            </w:pPr>
            <w:r>
              <w:rPr>
                <w:rFonts w:ascii="Times New Roman" w:eastAsia="仿宋" w:hAnsi="Times New Roman" w:cs="Times New Roman"/>
                <w:sz w:val="21"/>
                <w:szCs w:val="21"/>
                <w:lang w:eastAsia="zh-CN" w:bidi="ar"/>
              </w:rPr>
              <w:t>m</w:t>
            </w:r>
            <w:r>
              <w:rPr>
                <w:rFonts w:ascii="Times New Roman" w:eastAsia="仿宋" w:hAnsi="Times New Roman" w:cs="Times New Roman"/>
                <w:sz w:val="21"/>
                <w:szCs w:val="21"/>
                <w:vertAlign w:val="superscript"/>
                <w:lang w:eastAsia="zh-CN" w:bidi="ar"/>
              </w:rPr>
              <w:t>3</w:t>
            </w:r>
          </w:p>
        </w:tc>
        <w:tc>
          <w:tcPr>
            <w:tcW w:w="1281" w:type="dxa"/>
            <w:shd w:val="clear" w:color="auto" w:fill="auto"/>
            <w:tcMar>
              <w:top w:w="15" w:type="dxa"/>
              <w:left w:w="15" w:type="dxa"/>
              <w:right w:w="15" w:type="dxa"/>
            </w:tcMar>
            <w:vAlign w:val="center"/>
          </w:tcPr>
          <w:p w14:paraId="1123FEA3"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314</w:t>
            </w:r>
          </w:p>
        </w:tc>
        <w:tc>
          <w:tcPr>
            <w:tcW w:w="1187" w:type="dxa"/>
            <w:shd w:val="clear" w:color="auto" w:fill="auto"/>
            <w:noWrap/>
            <w:tcMar>
              <w:top w:w="15" w:type="dxa"/>
              <w:left w:w="15" w:type="dxa"/>
              <w:right w:w="15" w:type="dxa"/>
            </w:tcMar>
            <w:vAlign w:val="center"/>
          </w:tcPr>
          <w:p w14:paraId="2CEC6A5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236.4</w:t>
            </w:r>
          </w:p>
        </w:tc>
        <w:tc>
          <w:tcPr>
            <w:tcW w:w="1745" w:type="dxa"/>
            <w:shd w:val="clear" w:color="auto" w:fill="auto"/>
            <w:noWrap/>
            <w:tcMar>
              <w:top w:w="15" w:type="dxa"/>
              <w:left w:w="15" w:type="dxa"/>
              <w:right w:w="15" w:type="dxa"/>
            </w:tcMar>
            <w:vAlign w:val="center"/>
          </w:tcPr>
          <w:p w14:paraId="04B93FA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74229.60</w:t>
            </w:r>
          </w:p>
        </w:tc>
      </w:tr>
      <w:tr w:rsidR="002C2E1A" w14:paraId="323F049A" w14:textId="77777777">
        <w:trPr>
          <w:trHeight w:val="315"/>
          <w:jc w:val="center"/>
        </w:trPr>
        <w:tc>
          <w:tcPr>
            <w:tcW w:w="568" w:type="dxa"/>
            <w:shd w:val="clear" w:color="auto" w:fill="auto"/>
            <w:tcMar>
              <w:top w:w="15" w:type="dxa"/>
              <w:left w:w="15" w:type="dxa"/>
              <w:right w:w="15" w:type="dxa"/>
            </w:tcMar>
            <w:vAlign w:val="center"/>
          </w:tcPr>
          <w:p w14:paraId="7883DEF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3</w:t>
            </w:r>
          </w:p>
        </w:tc>
        <w:tc>
          <w:tcPr>
            <w:tcW w:w="2688" w:type="dxa"/>
            <w:shd w:val="clear" w:color="auto" w:fill="auto"/>
            <w:tcMar>
              <w:top w:w="15" w:type="dxa"/>
              <w:left w:w="15" w:type="dxa"/>
              <w:right w:w="15" w:type="dxa"/>
            </w:tcMar>
            <w:vAlign w:val="center"/>
          </w:tcPr>
          <w:p w14:paraId="760E9548" w14:textId="77777777" w:rsidR="002C2E1A" w:rsidRDefault="002C49F2">
            <w:pPr>
              <w:spacing w:after="0" w:line="240" w:lineRule="auto"/>
              <w:jc w:val="center"/>
              <w:rPr>
                <w:rFonts w:ascii="Times New Roman" w:eastAsia="仿宋" w:hAnsi="Times New Roman" w:cs="Times New Roman"/>
                <w:b/>
                <w:bCs/>
                <w:sz w:val="21"/>
                <w:szCs w:val="21"/>
              </w:rPr>
            </w:pPr>
            <w:r>
              <w:rPr>
                <w:rFonts w:ascii="Times New Roman" w:eastAsia="仿宋" w:hAnsi="Times New Roman" w:cs="Times New Roman"/>
                <w:position w:val="-2"/>
                <w:sz w:val="21"/>
                <w:szCs w:val="21"/>
              </w:rPr>
              <w:t>沉沙池</w:t>
            </w:r>
          </w:p>
        </w:tc>
        <w:tc>
          <w:tcPr>
            <w:tcW w:w="947" w:type="dxa"/>
            <w:shd w:val="clear" w:color="auto" w:fill="auto"/>
            <w:tcMar>
              <w:top w:w="15" w:type="dxa"/>
              <w:left w:w="15" w:type="dxa"/>
              <w:right w:w="15" w:type="dxa"/>
            </w:tcMar>
            <w:vAlign w:val="center"/>
          </w:tcPr>
          <w:p w14:paraId="2881D149" w14:textId="77777777" w:rsidR="002C2E1A" w:rsidRDefault="002C49F2">
            <w:pPr>
              <w:spacing w:after="0" w:line="240" w:lineRule="auto"/>
              <w:jc w:val="center"/>
              <w:rPr>
                <w:rFonts w:ascii="Times New Roman" w:eastAsia="仿宋" w:hAnsi="Times New Roman" w:cs="Times New Roman"/>
                <w:b/>
                <w:bCs/>
                <w:sz w:val="21"/>
                <w:szCs w:val="21"/>
              </w:rPr>
            </w:pPr>
            <w:r>
              <w:rPr>
                <w:rFonts w:ascii="Times New Roman" w:eastAsia="仿宋" w:hAnsi="Times New Roman" w:cs="Times New Roman"/>
                <w:sz w:val="21"/>
                <w:szCs w:val="21"/>
                <w:lang w:bidi="ar"/>
              </w:rPr>
              <w:t>座</w:t>
            </w:r>
          </w:p>
        </w:tc>
        <w:tc>
          <w:tcPr>
            <w:tcW w:w="1281" w:type="dxa"/>
            <w:shd w:val="clear" w:color="auto" w:fill="auto"/>
            <w:tcMar>
              <w:top w:w="15" w:type="dxa"/>
              <w:left w:w="15" w:type="dxa"/>
              <w:right w:w="15" w:type="dxa"/>
            </w:tcMar>
            <w:vAlign w:val="center"/>
          </w:tcPr>
          <w:p w14:paraId="1746A72D" w14:textId="77777777" w:rsidR="002C2E1A" w:rsidRDefault="002C49F2">
            <w:pPr>
              <w:spacing w:after="0" w:line="240" w:lineRule="auto"/>
              <w:jc w:val="center"/>
              <w:rPr>
                <w:rFonts w:ascii="Times New Roman" w:eastAsia="仿宋" w:hAnsi="Times New Roman" w:cs="Times New Roman"/>
                <w:b/>
                <w:bCs/>
                <w:sz w:val="21"/>
                <w:szCs w:val="21"/>
              </w:rPr>
            </w:pPr>
            <w:r>
              <w:rPr>
                <w:rFonts w:ascii="Times New Roman" w:eastAsia="仿宋" w:hAnsi="Times New Roman" w:cs="Times New Roman"/>
                <w:sz w:val="21"/>
                <w:szCs w:val="21"/>
                <w:lang w:bidi="ar"/>
              </w:rPr>
              <w:t>3</w:t>
            </w:r>
          </w:p>
        </w:tc>
        <w:tc>
          <w:tcPr>
            <w:tcW w:w="1187" w:type="dxa"/>
            <w:shd w:val="clear" w:color="auto" w:fill="auto"/>
            <w:noWrap/>
            <w:tcMar>
              <w:top w:w="15" w:type="dxa"/>
              <w:left w:w="15" w:type="dxa"/>
              <w:right w:w="15" w:type="dxa"/>
            </w:tcMar>
            <w:vAlign w:val="center"/>
          </w:tcPr>
          <w:p w14:paraId="0C883208"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745" w:type="dxa"/>
            <w:shd w:val="clear" w:color="auto" w:fill="auto"/>
            <w:noWrap/>
            <w:tcMar>
              <w:top w:w="15" w:type="dxa"/>
              <w:left w:w="15" w:type="dxa"/>
              <w:right w:w="15" w:type="dxa"/>
            </w:tcMar>
            <w:vAlign w:val="center"/>
          </w:tcPr>
          <w:p w14:paraId="5FF417B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3025.51</w:t>
            </w:r>
          </w:p>
        </w:tc>
      </w:tr>
      <w:tr w:rsidR="002C2E1A" w14:paraId="17FDBA3F" w14:textId="77777777">
        <w:trPr>
          <w:trHeight w:val="315"/>
          <w:jc w:val="center"/>
        </w:trPr>
        <w:tc>
          <w:tcPr>
            <w:tcW w:w="568" w:type="dxa"/>
            <w:shd w:val="clear" w:color="auto" w:fill="auto"/>
            <w:tcMar>
              <w:top w:w="15" w:type="dxa"/>
              <w:left w:w="15" w:type="dxa"/>
              <w:right w:w="15" w:type="dxa"/>
            </w:tcMar>
            <w:vAlign w:val="center"/>
          </w:tcPr>
          <w:p w14:paraId="36A04D1B"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3.1</w:t>
            </w:r>
          </w:p>
        </w:tc>
        <w:tc>
          <w:tcPr>
            <w:tcW w:w="2688" w:type="dxa"/>
            <w:shd w:val="clear" w:color="auto" w:fill="auto"/>
            <w:tcMar>
              <w:top w:w="15" w:type="dxa"/>
              <w:left w:w="15" w:type="dxa"/>
              <w:right w:w="15" w:type="dxa"/>
            </w:tcMar>
            <w:vAlign w:val="center"/>
          </w:tcPr>
          <w:p w14:paraId="3EBAD163" w14:textId="77777777" w:rsidR="002C2E1A" w:rsidRDefault="002C49F2">
            <w:pPr>
              <w:spacing w:after="0" w:line="240" w:lineRule="auto"/>
              <w:jc w:val="center"/>
              <w:rPr>
                <w:rFonts w:ascii="Times New Roman" w:eastAsia="仿宋" w:hAnsi="Times New Roman" w:cs="Times New Roman"/>
                <w:position w:val="-2"/>
                <w:sz w:val="21"/>
                <w:szCs w:val="21"/>
              </w:rPr>
            </w:pPr>
            <w:r>
              <w:rPr>
                <w:rFonts w:ascii="Times New Roman" w:eastAsia="仿宋" w:hAnsi="Times New Roman" w:cs="Times New Roman"/>
                <w:position w:val="-2"/>
                <w:sz w:val="21"/>
                <w:szCs w:val="21"/>
                <w:lang w:eastAsia="zh-CN"/>
              </w:rPr>
              <w:t>沉沙池开挖土石方</w:t>
            </w:r>
          </w:p>
        </w:tc>
        <w:tc>
          <w:tcPr>
            <w:tcW w:w="947" w:type="dxa"/>
            <w:shd w:val="clear" w:color="auto" w:fill="auto"/>
            <w:tcMar>
              <w:top w:w="15" w:type="dxa"/>
              <w:left w:w="15" w:type="dxa"/>
              <w:right w:w="15" w:type="dxa"/>
            </w:tcMar>
            <w:vAlign w:val="center"/>
          </w:tcPr>
          <w:p w14:paraId="1FFF8EDF" w14:textId="77777777" w:rsidR="002C2E1A" w:rsidRDefault="002C49F2">
            <w:pPr>
              <w:spacing w:after="0" w:line="240" w:lineRule="auto"/>
              <w:jc w:val="center"/>
              <w:rPr>
                <w:rFonts w:ascii="Times New Roman" w:eastAsia="仿宋" w:hAnsi="Times New Roman" w:cs="Times New Roman"/>
                <w:sz w:val="21"/>
                <w:szCs w:val="21"/>
                <w:lang w:bidi="ar"/>
              </w:rPr>
            </w:pPr>
            <w:r>
              <w:rPr>
                <w:rFonts w:ascii="Times New Roman" w:eastAsia="仿宋" w:hAnsi="Times New Roman" w:cs="Times New Roman"/>
                <w:sz w:val="21"/>
                <w:szCs w:val="21"/>
                <w:lang w:eastAsia="zh-CN" w:bidi="ar"/>
              </w:rPr>
              <w:t>m</w:t>
            </w:r>
            <w:r>
              <w:rPr>
                <w:rFonts w:ascii="Times New Roman" w:eastAsia="仿宋" w:hAnsi="Times New Roman" w:cs="Times New Roman"/>
                <w:sz w:val="21"/>
                <w:szCs w:val="21"/>
                <w:vertAlign w:val="superscript"/>
                <w:lang w:eastAsia="zh-CN" w:bidi="ar"/>
              </w:rPr>
              <w:t>3</w:t>
            </w:r>
          </w:p>
        </w:tc>
        <w:tc>
          <w:tcPr>
            <w:tcW w:w="1281" w:type="dxa"/>
            <w:shd w:val="clear" w:color="auto" w:fill="auto"/>
            <w:tcMar>
              <w:top w:w="15" w:type="dxa"/>
              <w:left w:w="15" w:type="dxa"/>
              <w:right w:w="15" w:type="dxa"/>
            </w:tcMar>
            <w:vAlign w:val="center"/>
          </w:tcPr>
          <w:p w14:paraId="2A18B490"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30.6</w:t>
            </w:r>
          </w:p>
        </w:tc>
        <w:tc>
          <w:tcPr>
            <w:tcW w:w="1187" w:type="dxa"/>
            <w:shd w:val="clear" w:color="auto" w:fill="auto"/>
            <w:noWrap/>
            <w:tcMar>
              <w:top w:w="15" w:type="dxa"/>
              <w:left w:w="15" w:type="dxa"/>
              <w:right w:w="15" w:type="dxa"/>
            </w:tcMar>
            <w:vAlign w:val="center"/>
          </w:tcPr>
          <w:p w14:paraId="10D3D0F5"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sz w:val="21"/>
                <w:szCs w:val="21"/>
                <w:lang w:eastAsia="zh-CN"/>
              </w:rPr>
              <w:t>23.73</w:t>
            </w:r>
          </w:p>
        </w:tc>
        <w:tc>
          <w:tcPr>
            <w:tcW w:w="1745" w:type="dxa"/>
            <w:shd w:val="clear" w:color="auto" w:fill="auto"/>
            <w:noWrap/>
            <w:tcMar>
              <w:top w:w="15" w:type="dxa"/>
              <w:left w:w="15" w:type="dxa"/>
              <w:right w:w="15" w:type="dxa"/>
            </w:tcMar>
            <w:vAlign w:val="center"/>
          </w:tcPr>
          <w:p w14:paraId="2903F5E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726.14</w:t>
            </w:r>
          </w:p>
        </w:tc>
      </w:tr>
      <w:tr w:rsidR="002C2E1A" w14:paraId="4727095A" w14:textId="77777777">
        <w:trPr>
          <w:trHeight w:val="315"/>
          <w:jc w:val="center"/>
        </w:trPr>
        <w:tc>
          <w:tcPr>
            <w:tcW w:w="568" w:type="dxa"/>
            <w:shd w:val="clear" w:color="auto" w:fill="auto"/>
            <w:tcMar>
              <w:top w:w="15" w:type="dxa"/>
              <w:left w:w="15" w:type="dxa"/>
              <w:right w:w="15" w:type="dxa"/>
            </w:tcMar>
            <w:vAlign w:val="center"/>
          </w:tcPr>
          <w:p w14:paraId="7BDECB1D"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3.2</w:t>
            </w:r>
          </w:p>
        </w:tc>
        <w:tc>
          <w:tcPr>
            <w:tcW w:w="2688" w:type="dxa"/>
            <w:shd w:val="clear" w:color="auto" w:fill="auto"/>
            <w:tcMar>
              <w:top w:w="15" w:type="dxa"/>
              <w:left w:w="15" w:type="dxa"/>
              <w:right w:w="15" w:type="dxa"/>
            </w:tcMar>
            <w:vAlign w:val="center"/>
          </w:tcPr>
          <w:p w14:paraId="2D231BA3" w14:textId="77777777" w:rsidR="002C2E1A" w:rsidRDefault="002C49F2">
            <w:pPr>
              <w:spacing w:after="0" w:line="240" w:lineRule="auto"/>
              <w:jc w:val="center"/>
              <w:rPr>
                <w:rFonts w:ascii="Times New Roman" w:eastAsia="仿宋" w:hAnsi="Times New Roman" w:cs="Times New Roman"/>
                <w:position w:val="-2"/>
                <w:sz w:val="21"/>
                <w:szCs w:val="21"/>
              </w:rPr>
            </w:pPr>
            <w:r>
              <w:rPr>
                <w:rFonts w:ascii="Times New Roman" w:eastAsia="仿宋" w:hAnsi="Times New Roman" w:cs="Times New Roman"/>
                <w:position w:val="-2"/>
                <w:sz w:val="21"/>
                <w:szCs w:val="21"/>
                <w:lang w:eastAsia="zh-CN"/>
              </w:rPr>
              <w:t>浆砌石</w:t>
            </w:r>
          </w:p>
        </w:tc>
        <w:tc>
          <w:tcPr>
            <w:tcW w:w="947" w:type="dxa"/>
            <w:shd w:val="clear" w:color="auto" w:fill="auto"/>
            <w:tcMar>
              <w:top w:w="15" w:type="dxa"/>
              <w:left w:w="15" w:type="dxa"/>
              <w:right w:w="15" w:type="dxa"/>
            </w:tcMar>
            <w:vAlign w:val="center"/>
          </w:tcPr>
          <w:p w14:paraId="36E7F8AF" w14:textId="77777777" w:rsidR="002C2E1A" w:rsidRDefault="002C49F2">
            <w:pPr>
              <w:spacing w:after="0" w:line="240" w:lineRule="auto"/>
              <w:jc w:val="center"/>
              <w:rPr>
                <w:rFonts w:ascii="Times New Roman" w:eastAsia="仿宋" w:hAnsi="Times New Roman" w:cs="Times New Roman"/>
                <w:sz w:val="21"/>
                <w:szCs w:val="21"/>
                <w:lang w:bidi="ar"/>
              </w:rPr>
            </w:pPr>
            <w:r>
              <w:rPr>
                <w:rFonts w:ascii="Times New Roman" w:eastAsia="仿宋" w:hAnsi="Times New Roman" w:cs="Times New Roman"/>
                <w:sz w:val="21"/>
                <w:szCs w:val="21"/>
                <w:lang w:eastAsia="zh-CN" w:bidi="ar"/>
              </w:rPr>
              <w:t>m</w:t>
            </w:r>
            <w:r>
              <w:rPr>
                <w:rFonts w:ascii="Times New Roman" w:eastAsia="仿宋" w:hAnsi="Times New Roman" w:cs="Times New Roman"/>
                <w:sz w:val="21"/>
                <w:szCs w:val="21"/>
                <w:vertAlign w:val="superscript"/>
                <w:lang w:eastAsia="zh-CN" w:bidi="ar"/>
              </w:rPr>
              <w:t>3</w:t>
            </w:r>
          </w:p>
        </w:tc>
        <w:tc>
          <w:tcPr>
            <w:tcW w:w="1281" w:type="dxa"/>
            <w:shd w:val="clear" w:color="auto" w:fill="auto"/>
            <w:tcMar>
              <w:top w:w="15" w:type="dxa"/>
              <w:left w:w="15" w:type="dxa"/>
              <w:right w:w="15" w:type="dxa"/>
            </w:tcMar>
            <w:vAlign w:val="center"/>
          </w:tcPr>
          <w:p w14:paraId="7C3C1B73"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12.6</w:t>
            </w:r>
          </w:p>
        </w:tc>
        <w:tc>
          <w:tcPr>
            <w:tcW w:w="1187" w:type="dxa"/>
            <w:shd w:val="clear" w:color="auto" w:fill="auto"/>
            <w:noWrap/>
            <w:tcMar>
              <w:top w:w="15" w:type="dxa"/>
              <w:left w:w="15" w:type="dxa"/>
              <w:right w:w="15" w:type="dxa"/>
            </w:tcMar>
            <w:vAlign w:val="center"/>
          </w:tcPr>
          <w:p w14:paraId="28F60EBA"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sz w:val="21"/>
                <w:szCs w:val="21"/>
                <w:lang w:eastAsia="zh-CN"/>
              </w:rPr>
              <w:t>182.49</w:t>
            </w:r>
          </w:p>
        </w:tc>
        <w:tc>
          <w:tcPr>
            <w:tcW w:w="1745" w:type="dxa"/>
            <w:shd w:val="clear" w:color="auto" w:fill="auto"/>
            <w:noWrap/>
            <w:tcMar>
              <w:top w:w="15" w:type="dxa"/>
              <w:left w:w="15" w:type="dxa"/>
              <w:right w:w="15" w:type="dxa"/>
            </w:tcMar>
            <w:vAlign w:val="center"/>
          </w:tcPr>
          <w:p w14:paraId="029FCA7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2299.37</w:t>
            </w:r>
          </w:p>
        </w:tc>
      </w:tr>
      <w:tr w:rsidR="002C2E1A" w14:paraId="48BCCB28" w14:textId="77777777">
        <w:trPr>
          <w:trHeight w:val="315"/>
          <w:jc w:val="center"/>
        </w:trPr>
        <w:tc>
          <w:tcPr>
            <w:tcW w:w="568" w:type="dxa"/>
            <w:shd w:val="clear" w:color="auto" w:fill="auto"/>
            <w:tcMar>
              <w:top w:w="15" w:type="dxa"/>
              <w:left w:w="15" w:type="dxa"/>
              <w:right w:w="15" w:type="dxa"/>
            </w:tcMar>
            <w:vAlign w:val="center"/>
          </w:tcPr>
          <w:p w14:paraId="3F9E9E8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b/>
                <w:bCs/>
                <w:sz w:val="21"/>
                <w:szCs w:val="21"/>
                <w:lang w:bidi="ar"/>
              </w:rPr>
              <w:t>三</w:t>
            </w:r>
          </w:p>
        </w:tc>
        <w:tc>
          <w:tcPr>
            <w:tcW w:w="2688" w:type="dxa"/>
            <w:shd w:val="clear" w:color="auto" w:fill="auto"/>
            <w:tcMar>
              <w:top w:w="15" w:type="dxa"/>
              <w:left w:w="15" w:type="dxa"/>
              <w:right w:w="15" w:type="dxa"/>
            </w:tcMar>
            <w:vAlign w:val="center"/>
          </w:tcPr>
          <w:p w14:paraId="4334BA45"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b/>
                <w:bCs/>
                <w:sz w:val="21"/>
                <w:szCs w:val="21"/>
                <w:lang w:bidi="ar"/>
              </w:rPr>
              <w:t>输水管网工程区</w:t>
            </w:r>
          </w:p>
        </w:tc>
        <w:tc>
          <w:tcPr>
            <w:tcW w:w="947" w:type="dxa"/>
            <w:shd w:val="clear" w:color="auto" w:fill="auto"/>
            <w:tcMar>
              <w:top w:w="15" w:type="dxa"/>
              <w:left w:w="15" w:type="dxa"/>
              <w:right w:w="15" w:type="dxa"/>
            </w:tcMar>
            <w:vAlign w:val="center"/>
          </w:tcPr>
          <w:p w14:paraId="58DAD45D" w14:textId="77777777" w:rsidR="002C2E1A" w:rsidRDefault="002C2E1A">
            <w:pPr>
              <w:spacing w:after="0" w:line="240" w:lineRule="auto"/>
              <w:jc w:val="center"/>
              <w:rPr>
                <w:rFonts w:ascii="Times New Roman" w:eastAsia="仿宋" w:hAnsi="Times New Roman" w:cs="Times New Roman"/>
                <w:sz w:val="21"/>
                <w:szCs w:val="21"/>
              </w:rPr>
            </w:pPr>
          </w:p>
        </w:tc>
        <w:tc>
          <w:tcPr>
            <w:tcW w:w="1281" w:type="dxa"/>
            <w:shd w:val="clear" w:color="auto" w:fill="auto"/>
            <w:tcMar>
              <w:top w:w="15" w:type="dxa"/>
              <w:left w:w="15" w:type="dxa"/>
              <w:right w:w="15" w:type="dxa"/>
            </w:tcMar>
            <w:vAlign w:val="center"/>
          </w:tcPr>
          <w:p w14:paraId="5E11D1D2" w14:textId="77777777" w:rsidR="002C2E1A" w:rsidRDefault="002C2E1A">
            <w:pPr>
              <w:spacing w:after="0" w:line="240" w:lineRule="auto"/>
              <w:jc w:val="center"/>
              <w:rPr>
                <w:rFonts w:ascii="Times New Roman" w:eastAsia="仿宋" w:hAnsi="Times New Roman" w:cs="Times New Roman"/>
                <w:sz w:val="21"/>
                <w:szCs w:val="21"/>
              </w:rPr>
            </w:pPr>
          </w:p>
        </w:tc>
        <w:tc>
          <w:tcPr>
            <w:tcW w:w="1187" w:type="dxa"/>
            <w:shd w:val="clear" w:color="auto" w:fill="auto"/>
            <w:noWrap/>
            <w:tcMar>
              <w:top w:w="15" w:type="dxa"/>
              <w:left w:w="15" w:type="dxa"/>
              <w:right w:w="15" w:type="dxa"/>
            </w:tcMar>
            <w:vAlign w:val="center"/>
          </w:tcPr>
          <w:p w14:paraId="6CAB3D8D"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45" w:type="dxa"/>
            <w:shd w:val="clear" w:color="auto" w:fill="auto"/>
            <w:noWrap/>
            <w:tcMar>
              <w:top w:w="15" w:type="dxa"/>
              <w:left w:w="15" w:type="dxa"/>
              <w:right w:w="15" w:type="dxa"/>
            </w:tcMar>
            <w:vAlign w:val="center"/>
          </w:tcPr>
          <w:p w14:paraId="00654961"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b/>
                <w:bCs/>
                <w:sz w:val="21"/>
                <w:szCs w:val="21"/>
              </w:rPr>
              <w:t>23475.85</w:t>
            </w:r>
          </w:p>
        </w:tc>
      </w:tr>
      <w:tr w:rsidR="002C2E1A" w14:paraId="7A1CD4C3" w14:textId="77777777">
        <w:trPr>
          <w:trHeight w:val="315"/>
          <w:jc w:val="center"/>
        </w:trPr>
        <w:tc>
          <w:tcPr>
            <w:tcW w:w="568" w:type="dxa"/>
            <w:shd w:val="clear" w:color="auto" w:fill="auto"/>
            <w:tcMar>
              <w:top w:w="15" w:type="dxa"/>
              <w:left w:w="15" w:type="dxa"/>
              <w:right w:w="15" w:type="dxa"/>
            </w:tcMar>
            <w:vAlign w:val="center"/>
          </w:tcPr>
          <w:p w14:paraId="0DCA8AD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1</w:t>
            </w:r>
          </w:p>
        </w:tc>
        <w:tc>
          <w:tcPr>
            <w:tcW w:w="2688" w:type="dxa"/>
            <w:shd w:val="clear" w:color="auto" w:fill="auto"/>
            <w:tcMar>
              <w:top w:w="15" w:type="dxa"/>
              <w:left w:w="15" w:type="dxa"/>
              <w:right w:w="15" w:type="dxa"/>
            </w:tcMar>
            <w:vAlign w:val="center"/>
          </w:tcPr>
          <w:p w14:paraId="2E3DED2B"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lang w:bidi="ar"/>
              </w:rPr>
              <w:t>覆土</w:t>
            </w:r>
          </w:p>
        </w:tc>
        <w:tc>
          <w:tcPr>
            <w:tcW w:w="947" w:type="dxa"/>
            <w:shd w:val="clear" w:color="auto" w:fill="auto"/>
            <w:tcMar>
              <w:top w:w="15" w:type="dxa"/>
              <w:left w:w="15" w:type="dxa"/>
              <w:right w:w="15" w:type="dxa"/>
            </w:tcMar>
            <w:vAlign w:val="center"/>
          </w:tcPr>
          <w:p w14:paraId="18C05CE5"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m</w:t>
            </w:r>
            <w:r>
              <w:rPr>
                <w:rFonts w:ascii="Times New Roman" w:eastAsia="仿宋" w:hAnsi="Times New Roman" w:cs="Times New Roman"/>
                <w:position w:val="-2"/>
                <w:sz w:val="21"/>
                <w:szCs w:val="21"/>
                <w:vertAlign w:val="superscript"/>
              </w:rPr>
              <w:t>3</w:t>
            </w:r>
          </w:p>
        </w:tc>
        <w:tc>
          <w:tcPr>
            <w:tcW w:w="1281" w:type="dxa"/>
            <w:shd w:val="clear" w:color="auto" w:fill="auto"/>
            <w:tcMar>
              <w:top w:w="15" w:type="dxa"/>
              <w:left w:w="15" w:type="dxa"/>
              <w:right w:w="15" w:type="dxa"/>
            </w:tcMar>
            <w:vAlign w:val="center"/>
          </w:tcPr>
          <w:p w14:paraId="26B8819A"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1420</w:t>
            </w:r>
          </w:p>
        </w:tc>
        <w:tc>
          <w:tcPr>
            <w:tcW w:w="1187" w:type="dxa"/>
            <w:shd w:val="clear" w:color="auto" w:fill="auto"/>
            <w:noWrap/>
            <w:tcMar>
              <w:top w:w="15" w:type="dxa"/>
              <w:left w:w="15" w:type="dxa"/>
              <w:right w:w="15" w:type="dxa"/>
            </w:tcMar>
            <w:vAlign w:val="center"/>
          </w:tcPr>
          <w:p w14:paraId="0F50C49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16.14</w:t>
            </w:r>
          </w:p>
        </w:tc>
        <w:tc>
          <w:tcPr>
            <w:tcW w:w="1745" w:type="dxa"/>
            <w:shd w:val="clear" w:color="auto" w:fill="auto"/>
            <w:noWrap/>
            <w:tcMar>
              <w:top w:w="15" w:type="dxa"/>
              <w:left w:w="15" w:type="dxa"/>
              <w:right w:w="15" w:type="dxa"/>
            </w:tcMar>
            <w:vAlign w:val="center"/>
          </w:tcPr>
          <w:p w14:paraId="2891BD6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22918.80</w:t>
            </w:r>
          </w:p>
        </w:tc>
      </w:tr>
      <w:tr w:rsidR="002C2E1A" w14:paraId="577EA844" w14:textId="77777777">
        <w:trPr>
          <w:trHeight w:val="315"/>
          <w:jc w:val="center"/>
        </w:trPr>
        <w:tc>
          <w:tcPr>
            <w:tcW w:w="568" w:type="dxa"/>
            <w:shd w:val="clear" w:color="auto" w:fill="auto"/>
            <w:tcMar>
              <w:top w:w="15" w:type="dxa"/>
              <w:left w:w="15" w:type="dxa"/>
              <w:right w:w="15" w:type="dxa"/>
            </w:tcMar>
            <w:vAlign w:val="center"/>
          </w:tcPr>
          <w:p w14:paraId="3F1B38B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2</w:t>
            </w:r>
          </w:p>
        </w:tc>
        <w:tc>
          <w:tcPr>
            <w:tcW w:w="2688" w:type="dxa"/>
            <w:shd w:val="clear" w:color="auto" w:fill="auto"/>
            <w:tcMar>
              <w:top w:w="15" w:type="dxa"/>
              <w:left w:w="15" w:type="dxa"/>
              <w:right w:w="15" w:type="dxa"/>
            </w:tcMar>
            <w:vAlign w:val="center"/>
          </w:tcPr>
          <w:p w14:paraId="125AE83F"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lang w:bidi="ar"/>
              </w:rPr>
              <w:t>整地</w:t>
            </w:r>
          </w:p>
        </w:tc>
        <w:tc>
          <w:tcPr>
            <w:tcW w:w="947" w:type="dxa"/>
            <w:shd w:val="clear" w:color="auto" w:fill="auto"/>
            <w:tcMar>
              <w:top w:w="15" w:type="dxa"/>
              <w:left w:w="15" w:type="dxa"/>
              <w:right w:w="15" w:type="dxa"/>
            </w:tcMar>
            <w:vAlign w:val="center"/>
          </w:tcPr>
          <w:p w14:paraId="448C7BB9"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hm</w:t>
            </w:r>
            <w:r>
              <w:rPr>
                <w:rFonts w:ascii="Times New Roman" w:eastAsia="仿宋" w:hAnsi="Times New Roman" w:cs="Times New Roman"/>
                <w:position w:val="-2"/>
                <w:sz w:val="21"/>
                <w:szCs w:val="21"/>
                <w:vertAlign w:val="superscript"/>
              </w:rPr>
              <w:t>2</w:t>
            </w:r>
          </w:p>
        </w:tc>
        <w:tc>
          <w:tcPr>
            <w:tcW w:w="1281" w:type="dxa"/>
            <w:shd w:val="clear" w:color="auto" w:fill="auto"/>
            <w:tcMar>
              <w:top w:w="15" w:type="dxa"/>
              <w:left w:w="15" w:type="dxa"/>
              <w:right w:w="15" w:type="dxa"/>
            </w:tcMar>
            <w:vAlign w:val="center"/>
          </w:tcPr>
          <w:p w14:paraId="5C7342F2"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0.57</w:t>
            </w:r>
          </w:p>
        </w:tc>
        <w:tc>
          <w:tcPr>
            <w:tcW w:w="1187" w:type="dxa"/>
            <w:shd w:val="clear" w:color="auto" w:fill="auto"/>
            <w:noWrap/>
            <w:tcMar>
              <w:top w:w="15" w:type="dxa"/>
              <w:left w:w="15" w:type="dxa"/>
              <w:right w:w="15" w:type="dxa"/>
            </w:tcMar>
            <w:vAlign w:val="center"/>
          </w:tcPr>
          <w:p w14:paraId="4CDC167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977.28</w:t>
            </w:r>
          </w:p>
        </w:tc>
        <w:tc>
          <w:tcPr>
            <w:tcW w:w="1745" w:type="dxa"/>
            <w:shd w:val="clear" w:color="auto" w:fill="auto"/>
            <w:noWrap/>
            <w:tcMar>
              <w:top w:w="15" w:type="dxa"/>
              <w:left w:w="15" w:type="dxa"/>
              <w:right w:w="15" w:type="dxa"/>
            </w:tcMar>
            <w:vAlign w:val="center"/>
          </w:tcPr>
          <w:p w14:paraId="32573AF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557.05</w:t>
            </w:r>
          </w:p>
        </w:tc>
      </w:tr>
      <w:tr w:rsidR="002C2E1A" w14:paraId="42B88BCC" w14:textId="77777777">
        <w:trPr>
          <w:trHeight w:val="315"/>
          <w:jc w:val="center"/>
        </w:trPr>
        <w:tc>
          <w:tcPr>
            <w:tcW w:w="568" w:type="dxa"/>
            <w:shd w:val="clear" w:color="auto" w:fill="auto"/>
            <w:tcMar>
              <w:top w:w="15" w:type="dxa"/>
              <w:left w:w="15" w:type="dxa"/>
              <w:right w:w="15" w:type="dxa"/>
            </w:tcMar>
            <w:vAlign w:val="center"/>
          </w:tcPr>
          <w:p w14:paraId="310A26ED"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bidi="ar"/>
              </w:rPr>
              <w:t>四</w:t>
            </w:r>
          </w:p>
        </w:tc>
        <w:tc>
          <w:tcPr>
            <w:tcW w:w="2688" w:type="dxa"/>
            <w:shd w:val="clear" w:color="auto" w:fill="auto"/>
            <w:tcMar>
              <w:top w:w="15" w:type="dxa"/>
              <w:left w:w="15" w:type="dxa"/>
              <w:right w:w="15" w:type="dxa"/>
            </w:tcMar>
            <w:vAlign w:val="center"/>
          </w:tcPr>
          <w:p w14:paraId="6D840CFD" w14:textId="77777777" w:rsidR="002C2E1A" w:rsidRDefault="002C49F2">
            <w:pPr>
              <w:spacing w:after="0" w:line="240" w:lineRule="auto"/>
              <w:jc w:val="center"/>
              <w:rPr>
                <w:rFonts w:ascii="Times New Roman" w:eastAsia="仿宋" w:hAnsi="Times New Roman" w:cs="Times New Roman"/>
                <w:b/>
                <w:bCs/>
                <w:sz w:val="21"/>
                <w:szCs w:val="21"/>
              </w:rPr>
            </w:pPr>
            <w:r>
              <w:rPr>
                <w:rFonts w:ascii="Times New Roman" w:eastAsia="仿宋" w:hAnsi="Times New Roman" w:cs="Times New Roman"/>
                <w:b/>
                <w:bCs/>
                <w:sz w:val="21"/>
                <w:szCs w:val="21"/>
                <w:lang w:bidi="ar"/>
              </w:rPr>
              <w:t>供水管线工程区</w:t>
            </w:r>
          </w:p>
        </w:tc>
        <w:tc>
          <w:tcPr>
            <w:tcW w:w="947" w:type="dxa"/>
            <w:shd w:val="clear" w:color="auto" w:fill="auto"/>
            <w:tcMar>
              <w:top w:w="15" w:type="dxa"/>
              <w:left w:w="15" w:type="dxa"/>
              <w:right w:w="15" w:type="dxa"/>
            </w:tcMar>
            <w:vAlign w:val="center"/>
          </w:tcPr>
          <w:p w14:paraId="7DF33D44" w14:textId="77777777" w:rsidR="002C2E1A" w:rsidRDefault="002C2E1A">
            <w:pPr>
              <w:spacing w:after="0" w:line="240" w:lineRule="auto"/>
              <w:jc w:val="center"/>
              <w:rPr>
                <w:rFonts w:ascii="Times New Roman" w:eastAsia="仿宋" w:hAnsi="Times New Roman" w:cs="Times New Roman"/>
                <w:b/>
                <w:bCs/>
                <w:sz w:val="21"/>
                <w:szCs w:val="21"/>
              </w:rPr>
            </w:pPr>
          </w:p>
        </w:tc>
        <w:tc>
          <w:tcPr>
            <w:tcW w:w="1281" w:type="dxa"/>
            <w:shd w:val="clear" w:color="auto" w:fill="auto"/>
            <w:noWrap/>
            <w:tcMar>
              <w:top w:w="15" w:type="dxa"/>
              <w:left w:w="15" w:type="dxa"/>
              <w:right w:w="15" w:type="dxa"/>
            </w:tcMar>
            <w:vAlign w:val="center"/>
          </w:tcPr>
          <w:p w14:paraId="7782678A" w14:textId="77777777" w:rsidR="002C2E1A" w:rsidRDefault="002C2E1A">
            <w:pPr>
              <w:spacing w:after="0" w:line="240" w:lineRule="auto"/>
              <w:jc w:val="center"/>
              <w:rPr>
                <w:rFonts w:ascii="Times New Roman" w:eastAsia="仿宋" w:hAnsi="Times New Roman" w:cs="Times New Roman"/>
                <w:b/>
                <w:bCs/>
                <w:sz w:val="21"/>
                <w:szCs w:val="21"/>
              </w:rPr>
            </w:pPr>
          </w:p>
        </w:tc>
        <w:tc>
          <w:tcPr>
            <w:tcW w:w="1187" w:type="dxa"/>
            <w:shd w:val="clear" w:color="auto" w:fill="auto"/>
            <w:noWrap/>
            <w:tcMar>
              <w:top w:w="15" w:type="dxa"/>
              <w:left w:w="15" w:type="dxa"/>
              <w:right w:w="15" w:type="dxa"/>
            </w:tcMar>
            <w:vAlign w:val="center"/>
          </w:tcPr>
          <w:p w14:paraId="60CB137D"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745" w:type="dxa"/>
            <w:shd w:val="clear" w:color="auto" w:fill="auto"/>
            <w:noWrap/>
            <w:tcMar>
              <w:top w:w="15" w:type="dxa"/>
              <w:left w:w="15" w:type="dxa"/>
              <w:right w:w="15" w:type="dxa"/>
            </w:tcMar>
            <w:vAlign w:val="center"/>
          </w:tcPr>
          <w:p w14:paraId="69B79413" w14:textId="77777777" w:rsidR="002C2E1A" w:rsidRDefault="002C49F2">
            <w:pPr>
              <w:spacing w:after="0" w:line="240" w:lineRule="auto"/>
              <w:jc w:val="center"/>
              <w:rPr>
                <w:rFonts w:ascii="Times New Roman" w:eastAsia="仿宋" w:hAnsi="Times New Roman" w:cs="Times New Roman"/>
                <w:b/>
                <w:bCs/>
                <w:sz w:val="21"/>
                <w:szCs w:val="21"/>
              </w:rPr>
            </w:pPr>
            <w:r>
              <w:rPr>
                <w:rFonts w:ascii="Times New Roman" w:eastAsia="仿宋" w:hAnsi="Times New Roman" w:cs="Times New Roman"/>
                <w:b/>
                <w:bCs/>
                <w:sz w:val="21"/>
                <w:szCs w:val="21"/>
              </w:rPr>
              <w:t>1876.38</w:t>
            </w:r>
          </w:p>
        </w:tc>
      </w:tr>
      <w:tr w:rsidR="002C2E1A" w14:paraId="70EB5C62" w14:textId="77777777">
        <w:trPr>
          <w:trHeight w:val="315"/>
          <w:jc w:val="center"/>
        </w:trPr>
        <w:tc>
          <w:tcPr>
            <w:tcW w:w="568" w:type="dxa"/>
            <w:shd w:val="clear" w:color="auto" w:fill="auto"/>
            <w:tcMar>
              <w:top w:w="15" w:type="dxa"/>
              <w:left w:w="15" w:type="dxa"/>
              <w:right w:w="15" w:type="dxa"/>
            </w:tcMar>
            <w:vAlign w:val="center"/>
          </w:tcPr>
          <w:p w14:paraId="3CD7E45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1</w:t>
            </w:r>
          </w:p>
        </w:tc>
        <w:tc>
          <w:tcPr>
            <w:tcW w:w="2688" w:type="dxa"/>
            <w:shd w:val="clear" w:color="auto" w:fill="auto"/>
            <w:tcMar>
              <w:top w:w="15" w:type="dxa"/>
              <w:left w:w="15" w:type="dxa"/>
              <w:right w:w="15" w:type="dxa"/>
            </w:tcMar>
            <w:vAlign w:val="center"/>
          </w:tcPr>
          <w:p w14:paraId="41604955"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lang w:bidi="ar"/>
              </w:rPr>
              <w:t>整地</w:t>
            </w:r>
          </w:p>
        </w:tc>
        <w:tc>
          <w:tcPr>
            <w:tcW w:w="947" w:type="dxa"/>
            <w:shd w:val="clear" w:color="auto" w:fill="auto"/>
            <w:tcMar>
              <w:top w:w="15" w:type="dxa"/>
              <w:left w:w="15" w:type="dxa"/>
              <w:right w:w="15" w:type="dxa"/>
            </w:tcMar>
            <w:vAlign w:val="center"/>
          </w:tcPr>
          <w:p w14:paraId="25EA064A"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hm</w:t>
            </w:r>
            <w:r>
              <w:rPr>
                <w:rFonts w:ascii="Times New Roman" w:eastAsia="仿宋" w:hAnsi="Times New Roman" w:cs="Times New Roman"/>
                <w:position w:val="-2"/>
                <w:sz w:val="21"/>
                <w:szCs w:val="21"/>
                <w:vertAlign w:val="superscript"/>
              </w:rPr>
              <w:t>2</w:t>
            </w:r>
          </w:p>
        </w:tc>
        <w:tc>
          <w:tcPr>
            <w:tcW w:w="1281" w:type="dxa"/>
            <w:shd w:val="clear" w:color="auto" w:fill="auto"/>
            <w:tcMar>
              <w:top w:w="15" w:type="dxa"/>
              <w:left w:w="15" w:type="dxa"/>
              <w:right w:w="15" w:type="dxa"/>
            </w:tcMar>
            <w:vAlign w:val="center"/>
          </w:tcPr>
          <w:p w14:paraId="1E001881"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1.92</w:t>
            </w:r>
          </w:p>
        </w:tc>
        <w:tc>
          <w:tcPr>
            <w:tcW w:w="1187" w:type="dxa"/>
            <w:shd w:val="clear" w:color="auto" w:fill="auto"/>
            <w:noWrap/>
            <w:tcMar>
              <w:top w:w="15" w:type="dxa"/>
              <w:left w:w="15" w:type="dxa"/>
              <w:right w:w="15" w:type="dxa"/>
            </w:tcMar>
            <w:vAlign w:val="center"/>
          </w:tcPr>
          <w:p w14:paraId="04B8DB9E"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977.28</w:t>
            </w:r>
          </w:p>
        </w:tc>
        <w:tc>
          <w:tcPr>
            <w:tcW w:w="1745" w:type="dxa"/>
            <w:shd w:val="clear" w:color="auto" w:fill="auto"/>
            <w:noWrap/>
            <w:tcMar>
              <w:top w:w="15" w:type="dxa"/>
              <w:left w:w="15" w:type="dxa"/>
              <w:right w:w="15" w:type="dxa"/>
            </w:tcMar>
            <w:vAlign w:val="center"/>
          </w:tcPr>
          <w:p w14:paraId="42CDEC3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1876.38</w:t>
            </w:r>
          </w:p>
        </w:tc>
      </w:tr>
      <w:tr w:rsidR="002C2E1A" w14:paraId="0F0BAFB6" w14:textId="77777777">
        <w:trPr>
          <w:trHeight w:val="315"/>
          <w:jc w:val="center"/>
        </w:trPr>
        <w:tc>
          <w:tcPr>
            <w:tcW w:w="568" w:type="dxa"/>
            <w:shd w:val="clear" w:color="auto" w:fill="auto"/>
            <w:tcMar>
              <w:top w:w="15" w:type="dxa"/>
              <w:left w:w="15" w:type="dxa"/>
              <w:right w:w="15" w:type="dxa"/>
            </w:tcMar>
            <w:vAlign w:val="center"/>
          </w:tcPr>
          <w:p w14:paraId="1043FF1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b/>
                <w:bCs/>
                <w:sz w:val="21"/>
                <w:szCs w:val="21"/>
                <w:lang w:bidi="ar"/>
              </w:rPr>
              <w:t>五</w:t>
            </w:r>
          </w:p>
        </w:tc>
        <w:tc>
          <w:tcPr>
            <w:tcW w:w="2688" w:type="dxa"/>
            <w:shd w:val="clear" w:color="auto" w:fill="auto"/>
            <w:tcMar>
              <w:top w:w="15" w:type="dxa"/>
              <w:left w:w="15" w:type="dxa"/>
              <w:right w:w="15" w:type="dxa"/>
            </w:tcMar>
            <w:vAlign w:val="center"/>
          </w:tcPr>
          <w:p w14:paraId="1B9E910B"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b/>
                <w:bCs/>
                <w:sz w:val="21"/>
                <w:szCs w:val="21"/>
                <w:lang w:bidi="ar"/>
              </w:rPr>
              <w:t>外部供电线路工程</w:t>
            </w:r>
          </w:p>
        </w:tc>
        <w:tc>
          <w:tcPr>
            <w:tcW w:w="947" w:type="dxa"/>
            <w:shd w:val="clear" w:color="auto" w:fill="auto"/>
            <w:tcMar>
              <w:top w:w="15" w:type="dxa"/>
              <w:left w:w="15" w:type="dxa"/>
              <w:right w:w="15" w:type="dxa"/>
            </w:tcMar>
            <w:vAlign w:val="center"/>
          </w:tcPr>
          <w:p w14:paraId="2D2F0B7E" w14:textId="77777777" w:rsidR="002C2E1A" w:rsidRDefault="002C2E1A">
            <w:pPr>
              <w:spacing w:after="0" w:line="240" w:lineRule="auto"/>
              <w:jc w:val="center"/>
              <w:rPr>
                <w:rFonts w:ascii="Times New Roman" w:eastAsia="仿宋" w:hAnsi="Times New Roman" w:cs="Times New Roman"/>
                <w:sz w:val="21"/>
                <w:szCs w:val="21"/>
              </w:rPr>
            </w:pPr>
          </w:p>
        </w:tc>
        <w:tc>
          <w:tcPr>
            <w:tcW w:w="1281" w:type="dxa"/>
            <w:shd w:val="clear" w:color="auto" w:fill="auto"/>
            <w:tcMar>
              <w:top w:w="15" w:type="dxa"/>
              <w:left w:w="15" w:type="dxa"/>
              <w:right w:w="15" w:type="dxa"/>
            </w:tcMar>
            <w:vAlign w:val="center"/>
          </w:tcPr>
          <w:p w14:paraId="00D8B8F8" w14:textId="77777777" w:rsidR="002C2E1A" w:rsidRDefault="002C2E1A">
            <w:pPr>
              <w:spacing w:after="0" w:line="240" w:lineRule="auto"/>
              <w:jc w:val="center"/>
              <w:rPr>
                <w:rFonts w:ascii="Times New Roman" w:eastAsia="仿宋" w:hAnsi="Times New Roman" w:cs="Times New Roman"/>
                <w:sz w:val="21"/>
                <w:szCs w:val="21"/>
              </w:rPr>
            </w:pPr>
          </w:p>
        </w:tc>
        <w:tc>
          <w:tcPr>
            <w:tcW w:w="1187" w:type="dxa"/>
            <w:shd w:val="clear" w:color="auto" w:fill="auto"/>
            <w:noWrap/>
            <w:tcMar>
              <w:top w:w="15" w:type="dxa"/>
              <w:left w:w="15" w:type="dxa"/>
              <w:right w:w="15" w:type="dxa"/>
            </w:tcMar>
            <w:vAlign w:val="center"/>
          </w:tcPr>
          <w:p w14:paraId="153CAD8E"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45" w:type="dxa"/>
            <w:shd w:val="clear" w:color="auto" w:fill="auto"/>
            <w:noWrap/>
            <w:tcMar>
              <w:top w:w="15" w:type="dxa"/>
              <w:left w:w="15" w:type="dxa"/>
              <w:right w:w="15" w:type="dxa"/>
            </w:tcMar>
            <w:vAlign w:val="center"/>
          </w:tcPr>
          <w:p w14:paraId="53DAE18D"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b/>
                <w:bCs/>
                <w:sz w:val="21"/>
                <w:szCs w:val="21"/>
              </w:rPr>
              <w:t>9.77</w:t>
            </w:r>
          </w:p>
        </w:tc>
      </w:tr>
      <w:tr w:rsidR="002C2E1A" w14:paraId="1CD505B8" w14:textId="77777777">
        <w:trPr>
          <w:trHeight w:val="315"/>
          <w:jc w:val="center"/>
        </w:trPr>
        <w:tc>
          <w:tcPr>
            <w:tcW w:w="568" w:type="dxa"/>
            <w:shd w:val="clear" w:color="auto" w:fill="auto"/>
            <w:tcMar>
              <w:top w:w="15" w:type="dxa"/>
              <w:left w:w="15" w:type="dxa"/>
              <w:right w:w="15" w:type="dxa"/>
            </w:tcMar>
            <w:vAlign w:val="center"/>
          </w:tcPr>
          <w:p w14:paraId="4E608DDE"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1</w:t>
            </w:r>
          </w:p>
        </w:tc>
        <w:tc>
          <w:tcPr>
            <w:tcW w:w="2688" w:type="dxa"/>
            <w:shd w:val="clear" w:color="auto" w:fill="auto"/>
            <w:tcMar>
              <w:top w:w="15" w:type="dxa"/>
              <w:left w:w="15" w:type="dxa"/>
              <w:right w:w="15" w:type="dxa"/>
            </w:tcMar>
            <w:vAlign w:val="center"/>
          </w:tcPr>
          <w:p w14:paraId="692F52B1"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lang w:bidi="ar"/>
              </w:rPr>
              <w:t>整地</w:t>
            </w:r>
          </w:p>
        </w:tc>
        <w:tc>
          <w:tcPr>
            <w:tcW w:w="947" w:type="dxa"/>
            <w:shd w:val="clear" w:color="auto" w:fill="auto"/>
            <w:tcMar>
              <w:top w:w="15" w:type="dxa"/>
              <w:left w:w="15" w:type="dxa"/>
              <w:right w:w="15" w:type="dxa"/>
            </w:tcMar>
            <w:vAlign w:val="center"/>
          </w:tcPr>
          <w:p w14:paraId="5784305C"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hm</w:t>
            </w:r>
            <w:r>
              <w:rPr>
                <w:rFonts w:ascii="Times New Roman" w:eastAsia="仿宋" w:hAnsi="Times New Roman" w:cs="Times New Roman"/>
                <w:position w:val="-2"/>
                <w:sz w:val="21"/>
                <w:szCs w:val="21"/>
                <w:vertAlign w:val="superscript"/>
              </w:rPr>
              <w:t>2</w:t>
            </w:r>
          </w:p>
        </w:tc>
        <w:tc>
          <w:tcPr>
            <w:tcW w:w="1281" w:type="dxa"/>
            <w:shd w:val="clear" w:color="auto" w:fill="auto"/>
            <w:tcMar>
              <w:top w:w="15" w:type="dxa"/>
              <w:left w:w="15" w:type="dxa"/>
              <w:right w:w="15" w:type="dxa"/>
            </w:tcMar>
            <w:vAlign w:val="center"/>
          </w:tcPr>
          <w:p w14:paraId="05400E05"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0.01</w:t>
            </w:r>
          </w:p>
        </w:tc>
        <w:tc>
          <w:tcPr>
            <w:tcW w:w="1187" w:type="dxa"/>
            <w:shd w:val="clear" w:color="auto" w:fill="auto"/>
            <w:noWrap/>
            <w:tcMar>
              <w:top w:w="15" w:type="dxa"/>
              <w:left w:w="15" w:type="dxa"/>
              <w:right w:w="15" w:type="dxa"/>
            </w:tcMar>
            <w:vAlign w:val="center"/>
          </w:tcPr>
          <w:p w14:paraId="05668C1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977.28</w:t>
            </w:r>
          </w:p>
        </w:tc>
        <w:tc>
          <w:tcPr>
            <w:tcW w:w="1745" w:type="dxa"/>
            <w:shd w:val="clear" w:color="auto" w:fill="auto"/>
            <w:noWrap/>
            <w:tcMar>
              <w:top w:w="15" w:type="dxa"/>
              <w:left w:w="15" w:type="dxa"/>
              <w:right w:w="15" w:type="dxa"/>
            </w:tcMar>
            <w:vAlign w:val="center"/>
          </w:tcPr>
          <w:p w14:paraId="4A182F2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9.77</w:t>
            </w:r>
          </w:p>
        </w:tc>
      </w:tr>
      <w:tr w:rsidR="002C2E1A" w14:paraId="4F7E47D1" w14:textId="77777777">
        <w:trPr>
          <w:trHeight w:val="315"/>
          <w:jc w:val="center"/>
        </w:trPr>
        <w:tc>
          <w:tcPr>
            <w:tcW w:w="568" w:type="dxa"/>
            <w:shd w:val="clear" w:color="auto" w:fill="auto"/>
            <w:tcMar>
              <w:top w:w="15" w:type="dxa"/>
              <w:left w:w="15" w:type="dxa"/>
              <w:right w:w="15" w:type="dxa"/>
            </w:tcMar>
            <w:vAlign w:val="center"/>
          </w:tcPr>
          <w:p w14:paraId="3349199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b/>
                <w:bCs/>
                <w:sz w:val="21"/>
                <w:szCs w:val="21"/>
                <w:lang w:bidi="ar"/>
              </w:rPr>
              <w:t>六</w:t>
            </w:r>
          </w:p>
        </w:tc>
        <w:tc>
          <w:tcPr>
            <w:tcW w:w="2688" w:type="dxa"/>
            <w:shd w:val="clear" w:color="auto" w:fill="auto"/>
            <w:tcMar>
              <w:top w:w="15" w:type="dxa"/>
              <w:left w:w="15" w:type="dxa"/>
              <w:right w:w="15" w:type="dxa"/>
            </w:tcMar>
            <w:vAlign w:val="center"/>
          </w:tcPr>
          <w:p w14:paraId="1666B296"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b/>
                <w:bCs/>
                <w:sz w:val="21"/>
                <w:szCs w:val="21"/>
                <w:lang w:bidi="ar"/>
              </w:rPr>
              <w:t>临时施工便道</w:t>
            </w:r>
          </w:p>
        </w:tc>
        <w:tc>
          <w:tcPr>
            <w:tcW w:w="947" w:type="dxa"/>
            <w:shd w:val="clear" w:color="auto" w:fill="auto"/>
            <w:tcMar>
              <w:top w:w="15" w:type="dxa"/>
              <w:left w:w="15" w:type="dxa"/>
              <w:right w:w="15" w:type="dxa"/>
            </w:tcMar>
            <w:vAlign w:val="center"/>
          </w:tcPr>
          <w:p w14:paraId="7CDDCEF9" w14:textId="77777777" w:rsidR="002C2E1A" w:rsidRDefault="002C2E1A">
            <w:pPr>
              <w:spacing w:after="0" w:line="240" w:lineRule="auto"/>
              <w:jc w:val="center"/>
              <w:rPr>
                <w:rFonts w:ascii="Times New Roman" w:eastAsia="仿宋" w:hAnsi="Times New Roman" w:cs="Times New Roman"/>
                <w:sz w:val="21"/>
                <w:szCs w:val="21"/>
              </w:rPr>
            </w:pPr>
          </w:p>
        </w:tc>
        <w:tc>
          <w:tcPr>
            <w:tcW w:w="1281" w:type="dxa"/>
            <w:shd w:val="clear" w:color="auto" w:fill="auto"/>
            <w:tcMar>
              <w:top w:w="15" w:type="dxa"/>
              <w:left w:w="15" w:type="dxa"/>
              <w:right w:w="15" w:type="dxa"/>
            </w:tcMar>
            <w:vAlign w:val="center"/>
          </w:tcPr>
          <w:p w14:paraId="645A2648" w14:textId="77777777" w:rsidR="002C2E1A" w:rsidRDefault="002C2E1A">
            <w:pPr>
              <w:spacing w:after="0" w:line="240" w:lineRule="auto"/>
              <w:jc w:val="center"/>
              <w:rPr>
                <w:rFonts w:ascii="Times New Roman" w:eastAsia="仿宋" w:hAnsi="Times New Roman" w:cs="Times New Roman"/>
                <w:sz w:val="21"/>
                <w:szCs w:val="21"/>
              </w:rPr>
            </w:pPr>
          </w:p>
        </w:tc>
        <w:tc>
          <w:tcPr>
            <w:tcW w:w="1187" w:type="dxa"/>
            <w:shd w:val="clear" w:color="auto" w:fill="auto"/>
            <w:noWrap/>
            <w:tcMar>
              <w:top w:w="15" w:type="dxa"/>
              <w:left w:w="15" w:type="dxa"/>
              <w:right w:w="15" w:type="dxa"/>
            </w:tcMar>
            <w:vAlign w:val="center"/>
          </w:tcPr>
          <w:p w14:paraId="717B93DC"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45" w:type="dxa"/>
            <w:shd w:val="clear" w:color="auto" w:fill="auto"/>
            <w:noWrap/>
            <w:tcMar>
              <w:top w:w="15" w:type="dxa"/>
              <w:left w:w="15" w:type="dxa"/>
              <w:right w:w="15" w:type="dxa"/>
            </w:tcMar>
            <w:vAlign w:val="center"/>
          </w:tcPr>
          <w:p w14:paraId="2CE45ADB"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b/>
                <w:bCs/>
                <w:sz w:val="21"/>
                <w:szCs w:val="21"/>
              </w:rPr>
              <w:t>1710.24</w:t>
            </w:r>
          </w:p>
        </w:tc>
      </w:tr>
      <w:tr w:rsidR="002C2E1A" w14:paraId="757DC6EB" w14:textId="77777777">
        <w:trPr>
          <w:trHeight w:val="315"/>
          <w:jc w:val="center"/>
        </w:trPr>
        <w:tc>
          <w:tcPr>
            <w:tcW w:w="568" w:type="dxa"/>
            <w:shd w:val="clear" w:color="auto" w:fill="auto"/>
            <w:tcMar>
              <w:top w:w="15" w:type="dxa"/>
              <w:left w:w="15" w:type="dxa"/>
              <w:right w:w="15" w:type="dxa"/>
            </w:tcMar>
            <w:vAlign w:val="center"/>
          </w:tcPr>
          <w:p w14:paraId="3A9608F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1</w:t>
            </w:r>
          </w:p>
        </w:tc>
        <w:tc>
          <w:tcPr>
            <w:tcW w:w="2688" w:type="dxa"/>
            <w:shd w:val="clear" w:color="auto" w:fill="auto"/>
            <w:tcMar>
              <w:top w:w="15" w:type="dxa"/>
              <w:left w:w="15" w:type="dxa"/>
              <w:right w:w="15" w:type="dxa"/>
            </w:tcMar>
            <w:vAlign w:val="center"/>
          </w:tcPr>
          <w:p w14:paraId="28E30F73"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lang w:bidi="ar"/>
              </w:rPr>
              <w:t>整地</w:t>
            </w:r>
          </w:p>
        </w:tc>
        <w:tc>
          <w:tcPr>
            <w:tcW w:w="947" w:type="dxa"/>
            <w:shd w:val="clear" w:color="auto" w:fill="auto"/>
            <w:tcMar>
              <w:top w:w="15" w:type="dxa"/>
              <w:left w:w="15" w:type="dxa"/>
              <w:right w:w="15" w:type="dxa"/>
            </w:tcMar>
            <w:vAlign w:val="center"/>
          </w:tcPr>
          <w:p w14:paraId="29D48433"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hm</w:t>
            </w:r>
            <w:r>
              <w:rPr>
                <w:rFonts w:ascii="Times New Roman" w:eastAsia="仿宋" w:hAnsi="Times New Roman" w:cs="Times New Roman"/>
                <w:position w:val="-2"/>
                <w:sz w:val="21"/>
                <w:szCs w:val="21"/>
                <w:vertAlign w:val="superscript"/>
              </w:rPr>
              <w:t>2</w:t>
            </w:r>
          </w:p>
        </w:tc>
        <w:tc>
          <w:tcPr>
            <w:tcW w:w="1281" w:type="dxa"/>
            <w:shd w:val="clear" w:color="auto" w:fill="auto"/>
            <w:tcMar>
              <w:top w:w="15" w:type="dxa"/>
              <w:left w:w="15" w:type="dxa"/>
              <w:right w:w="15" w:type="dxa"/>
            </w:tcMar>
            <w:vAlign w:val="center"/>
          </w:tcPr>
          <w:p w14:paraId="58E04EB3"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1.75</w:t>
            </w:r>
          </w:p>
        </w:tc>
        <w:tc>
          <w:tcPr>
            <w:tcW w:w="1187" w:type="dxa"/>
            <w:shd w:val="clear" w:color="auto" w:fill="auto"/>
            <w:noWrap/>
            <w:tcMar>
              <w:top w:w="15" w:type="dxa"/>
              <w:left w:w="15" w:type="dxa"/>
              <w:right w:w="15" w:type="dxa"/>
            </w:tcMar>
            <w:vAlign w:val="center"/>
          </w:tcPr>
          <w:p w14:paraId="30380F6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977.28</w:t>
            </w:r>
          </w:p>
        </w:tc>
        <w:tc>
          <w:tcPr>
            <w:tcW w:w="1745" w:type="dxa"/>
            <w:shd w:val="clear" w:color="auto" w:fill="auto"/>
            <w:noWrap/>
            <w:tcMar>
              <w:top w:w="15" w:type="dxa"/>
              <w:left w:w="15" w:type="dxa"/>
              <w:right w:w="15" w:type="dxa"/>
            </w:tcMar>
            <w:vAlign w:val="center"/>
          </w:tcPr>
          <w:p w14:paraId="71B2DAB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1710.24</w:t>
            </w:r>
          </w:p>
        </w:tc>
      </w:tr>
      <w:tr w:rsidR="002C2E1A" w14:paraId="65EB6FF2" w14:textId="77777777">
        <w:trPr>
          <w:trHeight w:val="315"/>
          <w:jc w:val="center"/>
        </w:trPr>
        <w:tc>
          <w:tcPr>
            <w:tcW w:w="568" w:type="dxa"/>
            <w:shd w:val="clear" w:color="auto" w:fill="auto"/>
            <w:tcMar>
              <w:top w:w="15" w:type="dxa"/>
              <w:left w:w="15" w:type="dxa"/>
              <w:right w:w="15" w:type="dxa"/>
            </w:tcMar>
            <w:vAlign w:val="center"/>
          </w:tcPr>
          <w:p w14:paraId="75450BC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b/>
                <w:bCs/>
                <w:sz w:val="21"/>
                <w:szCs w:val="21"/>
                <w:lang w:bidi="ar"/>
              </w:rPr>
              <w:t>七</w:t>
            </w:r>
          </w:p>
        </w:tc>
        <w:tc>
          <w:tcPr>
            <w:tcW w:w="2688" w:type="dxa"/>
            <w:shd w:val="clear" w:color="auto" w:fill="auto"/>
            <w:tcMar>
              <w:top w:w="15" w:type="dxa"/>
              <w:left w:w="15" w:type="dxa"/>
              <w:right w:w="15" w:type="dxa"/>
            </w:tcMar>
            <w:vAlign w:val="center"/>
          </w:tcPr>
          <w:p w14:paraId="74E276A2"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b/>
                <w:bCs/>
                <w:sz w:val="21"/>
                <w:szCs w:val="21"/>
                <w:lang w:bidi="ar"/>
              </w:rPr>
              <w:t>临时堆土场</w:t>
            </w:r>
          </w:p>
        </w:tc>
        <w:tc>
          <w:tcPr>
            <w:tcW w:w="947" w:type="dxa"/>
            <w:shd w:val="clear" w:color="auto" w:fill="auto"/>
            <w:tcMar>
              <w:top w:w="15" w:type="dxa"/>
              <w:left w:w="15" w:type="dxa"/>
              <w:right w:w="15" w:type="dxa"/>
            </w:tcMar>
            <w:vAlign w:val="center"/>
          </w:tcPr>
          <w:p w14:paraId="2EEE29DA" w14:textId="77777777" w:rsidR="002C2E1A" w:rsidRDefault="002C2E1A">
            <w:pPr>
              <w:spacing w:after="0" w:line="240" w:lineRule="auto"/>
              <w:jc w:val="center"/>
              <w:rPr>
                <w:rFonts w:ascii="Times New Roman" w:eastAsia="仿宋" w:hAnsi="Times New Roman" w:cs="Times New Roman"/>
                <w:sz w:val="21"/>
                <w:szCs w:val="21"/>
              </w:rPr>
            </w:pPr>
          </w:p>
        </w:tc>
        <w:tc>
          <w:tcPr>
            <w:tcW w:w="1281" w:type="dxa"/>
            <w:shd w:val="clear" w:color="auto" w:fill="auto"/>
            <w:tcMar>
              <w:top w:w="15" w:type="dxa"/>
              <w:left w:w="15" w:type="dxa"/>
              <w:right w:w="15" w:type="dxa"/>
            </w:tcMar>
            <w:vAlign w:val="center"/>
          </w:tcPr>
          <w:p w14:paraId="01C8538F" w14:textId="77777777" w:rsidR="002C2E1A" w:rsidRDefault="002C2E1A">
            <w:pPr>
              <w:spacing w:after="0" w:line="240" w:lineRule="auto"/>
              <w:jc w:val="center"/>
              <w:rPr>
                <w:rFonts w:ascii="Times New Roman" w:eastAsia="仿宋" w:hAnsi="Times New Roman" w:cs="Times New Roman"/>
                <w:sz w:val="21"/>
                <w:szCs w:val="21"/>
              </w:rPr>
            </w:pPr>
          </w:p>
        </w:tc>
        <w:tc>
          <w:tcPr>
            <w:tcW w:w="1187" w:type="dxa"/>
            <w:shd w:val="clear" w:color="auto" w:fill="auto"/>
            <w:noWrap/>
            <w:tcMar>
              <w:top w:w="15" w:type="dxa"/>
              <w:left w:w="15" w:type="dxa"/>
              <w:right w:w="15" w:type="dxa"/>
            </w:tcMar>
            <w:vAlign w:val="center"/>
          </w:tcPr>
          <w:p w14:paraId="7D3A53BC"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45" w:type="dxa"/>
            <w:shd w:val="clear" w:color="auto" w:fill="auto"/>
            <w:noWrap/>
            <w:tcMar>
              <w:top w:w="15" w:type="dxa"/>
              <w:left w:w="15" w:type="dxa"/>
              <w:right w:w="15" w:type="dxa"/>
            </w:tcMar>
            <w:vAlign w:val="center"/>
          </w:tcPr>
          <w:p w14:paraId="41AB5BBE"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b/>
                <w:bCs/>
                <w:sz w:val="21"/>
                <w:szCs w:val="21"/>
              </w:rPr>
              <w:t>39.09</w:t>
            </w:r>
          </w:p>
        </w:tc>
      </w:tr>
      <w:tr w:rsidR="002C2E1A" w14:paraId="4C756514" w14:textId="77777777">
        <w:trPr>
          <w:trHeight w:val="315"/>
          <w:jc w:val="center"/>
        </w:trPr>
        <w:tc>
          <w:tcPr>
            <w:tcW w:w="568" w:type="dxa"/>
            <w:shd w:val="clear" w:color="auto" w:fill="auto"/>
            <w:tcMar>
              <w:top w:w="15" w:type="dxa"/>
              <w:left w:w="15" w:type="dxa"/>
              <w:right w:w="15" w:type="dxa"/>
            </w:tcMar>
            <w:vAlign w:val="center"/>
          </w:tcPr>
          <w:p w14:paraId="143294A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1</w:t>
            </w:r>
          </w:p>
        </w:tc>
        <w:tc>
          <w:tcPr>
            <w:tcW w:w="2688" w:type="dxa"/>
            <w:shd w:val="clear" w:color="auto" w:fill="auto"/>
            <w:tcMar>
              <w:top w:w="15" w:type="dxa"/>
              <w:left w:w="15" w:type="dxa"/>
              <w:right w:w="15" w:type="dxa"/>
            </w:tcMar>
            <w:vAlign w:val="center"/>
          </w:tcPr>
          <w:p w14:paraId="737D4FD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bidi="ar"/>
              </w:rPr>
              <w:t>整地</w:t>
            </w:r>
          </w:p>
        </w:tc>
        <w:tc>
          <w:tcPr>
            <w:tcW w:w="947" w:type="dxa"/>
            <w:shd w:val="clear" w:color="auto" w:fill="auto"/>
            <w:tcMar>
              <w:top w:w="15" w:type="dxa"/>
              <w:left w:w="15" w:type="dxa"/>
              <w:right w:w="15" w:type="dxa"/>
            </w:tcMar>
            <w:vAlign w:val="center"/>
          </w:tcPr>
          <w:p w14:paraId="296CB30A"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hm</w:t>
            </w:r>
            <w:r>
              <w:rPr>
                <w:rFonts w:ascii="Times New Roman" w:eastAsia="仿宋" w:hAnsi="Times New Roman" w:cs="Times New Roman"/>
                <w:position w:val="-2"/>
                <w:sz w:val="21"/>
                <w:szCs w:val="21"/>
                <w:vertAlign w:val="superscript"/>
              </w:rPr>
              <w:t>2</w:t>
            </w:r>
          </w:p>
        </w:tc>
        <w:tc>
          <w:tcPr>
            <w:tcW w:w="1281" w:type="dxa"/>
            <w:shd w:val="clear" w:color="auto" w:fill="auto"/>
            <w:tcMar>
              <w:top w:w="15" w:type="dxa"/>
              <w:left w:w="15" w:type="dxa"/>
              <w:right w:w="15" w:type="dxa"/>
            </w:tcMar>
            <w:vAlign w:val="center"/>
          </w:tcPr>
          <w:p w14:paraId="4A1D487F"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0.04</w:t>
            </w:r>
          </w:p>
        </w:tc>
        <w:tc>
          <w:tcPr>
            <w:tcW w:w="1187" w:type="dxa"/>
            <w:shd w:val="clear" w:color="auto" w:fill="auto"/>
            <w:noWrap/>
            <w:tcMar>
              <w:top w:w="15" w:type="dxa"/>
              <w:left w:w="15" w:type="dxa"/>
              <w:right w:w="15" w:type="dxa"/>
            </w:tcMar>
            <w:vAlign w:val="center"/>
          </w:tcPr>
          <w:p w14:paraId="6072FD0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977.28</w:t>
            </w:r>
          </w:p>
        </w:tc>
        <w:tc>
          <w:tcPr>
            <w:tcW w:w="1745" w:type="dxa"/>
            <w:shd w:val="clear" w:color="auto" w:fill="auto"/>
            <w:noWrap/>
            <w:tcMar>
              <w:top w:w="15" w:type="dxa"/>
              <w:left w:w="15" w:type="dxa"/>
              <w:right w:w="15" w:type="dxa"/>
            </w:tcMar>
            <w:vAlign w:val="center"/>
          </w:tcPr>
          <w:p w14:paraId="366143DE"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39.09</w:t>
            </w:r>
          </w:p>
        </w:tc>
      </w:tr>
      <w:tr w:rsidR="002C2E1A" w14:paraId="6BEB757F" w14:textId="77777777">
        <w:trPr>
          <w:trHeight w:val="315"/>
          <w:jc w:val="center"/>
        </w:trPr>
        <w:tc>
          <w:tcPr>
            <w:tcW w:w="568" w:type="dxa"/>
            <w:shd w:val="clear" w:color="auto" w:fill="auto"/>
            <w:tcMar>
              <w:top w:w="15" w:type="dxa"/>
              <w:left w:w="15" w:type="dxa"/>
              <w:right w:w="15" w:type="dxa"/>
            </w:tcMar>
            <w:vAlign w:val="center"/>
          </w:tcPr>
          <w:p w14:paraId="4EB38A67"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2688" w:type="dxa"/>
            <w:shd w:val="clear" w:color="auto" w:fill="auto"/>
            <w:tcMar>
              <w:top w:w="15" w:type="dxa"/>
              <w:left w:w="15" w:type="dxa"/>
              <w:right w:w="15" w:type="dxa"/>
            </w:tcMar>
            <w:vAlign w:val="center"/>
          </w:tcPr>
          <w:p w14:paraId="58D17EF6"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工程措施小计</w:t>
            </w:r>
          </w:p>
        </w:tc>
        <w:tc>
          <w:tcPr>
            <w:tcW w:w="947" w:type="dxa"/>
            <w:shd w:val="clear" w:color="auto" w:fill="auto"/>
            <w:tcMar>
              <w:top w:w="15" w:type="dxa"/>
              <w:left w:w="15" w:type="dxa"/>
              <w:right w:w="15" w:type="dxa"/>
            </w:tcMar>
            <w:vAlign w:val="center"/>
          </w:tcPr>
          <w:p w14:paraId="780092A2" w14:textId="77777777" w:rsidR="002C2E1A" w:rsidRDefault="002C2E1A">
            <w:pPr>
              <w:spacing w:after="0" w:line="240" w:lineRule="auto"/>
              <w:jc w:val="center"/>
              <w:rPr>
                <w:rFonts w:ascii="Times New Roman" w:eastAsia="仿宋" w:hAnsi="Times New Roman" w:cs="Times New Roman"/>
                <w:b/>
                <w:bCs/>
                <w:sz w:val="21"/>
                <w:szCs w:val="21"/>
              </w:rPr>
            </w:pPr>
          </w:p>
        </w:tc>
        <w:tc>
          <w:tcPr>
            <w:tcW w:w="1281" w:type="dxa"/>
            <w:shd w:val="clear" w:color="auto" w:fill="auto"/>
            <w:tcMar>
              <w:top w:w="15" w:type="dxa"/>
              <w:left w:w="15" w:type="dxa"/>
              <w:right w:w="15" w:type="dxa"/>
            </w:tcMar>
            <w:vAlign w:val="center"/>
          </w:tcPr>
          <w:p w14:paraId="490646F0" w14:textId="77777777" w:rsidR="002C2E1A" w:rsidRDefault="002C2E1A">
            <w:pPr>
              <w:spacing w:after="0" w:line="240" w:lineRule="auto"/>
              <w:jc w:val="center"/>
              <w:rPr>
                <w:rFonts w:ascii="Times New Roman" w:eastAsia="仿宋" w:hAnsi="Times New Roman" w:cs="Times New Roman"/>
                <w:b/>
                <w:bCs/>
                <w:sz w:val="21"/>
                <w:szCs w:val="21"/>
              </w:rPr>
            </w:pPr>
          </w:p>
        </w:tc>
        <w:tc>
          <w:tcPr>
            <w:tcW w:w="1187" w:type="dxa"/>
            <w:shd w:val="clear" w:color="auto" w:fill="auto"/>
            <w:noWrap/>
            <w:tcMar>
              <w:top w:w="15" w:type="dxa"/>
              <w:left w:w="15" w:type="dxa"/>
              <w:right w:w="15" w:type="dxa"/>
            </w:tcMar>
            <w:vAlign w:val="center"/>
          </w:tcPr>
          <w:p w14:paraId="10DC4938"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745" w:type="dxa"/>
            <w:shd w:val="clear" w:color="auto" w:fill="auto"/>
            <w:noWrap/>
            <w:tcMar>
              <w:top w:w="15" w:type="dxa"/>
              <w:left w:w="15" w:type="dxa"/>
              <w:right w:w="15" w:type="dxa"/>
            </w:tcMar>
            <w:vAlign w:val="center"/>
          </w:tcPr>
          <w:p w14:paraId="6DF1AFA0"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183376.26</w:t>
            </w:r>
          </w:p>
        </w:tc>
      </w:tr>
      <w:tr w:rsidR="002C2E1A" w14:paraId="08E7A68E" w14:textId="77777777">
        <w:trPr>
          <w:trHeight w:val="300"/>
          <w:jc w:val="center"/>
        </w:trPr>
        <w:tc>
          <w:tcPr>
            <w:tcW w:w="568" w:type="dxa"/>
            <w:shd w:val="clear" w:color="auto" w:fill="auto"/>
            <w:noWrap/>
            <w:tcMar>
              <w:top w:w="15" w:type="dxa"/>
              <w:left w:w="15" w:type="dxa"/>
              <w:right w:w="15" w:type="dxa"/>
            </w:tcMar>
            <w:vAlign w:val="center"/>
          </w:tcPr>
          <w:p w14:paraId="43078A63"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II</w:t>
            </w:r>
          </w:p>
        </w:tc>
        <w:tc>
          <w:tcPr>
            <w:tcW w:w="2688" w:type="dxa"/>
            <w:shd w:val="clear" w:color="auto" w:fill="auto"/>
            <w:tcMar>
              <w:top w:w="15" w:type="dxa"/>
              <w:left w:w="15" w:type="dxa"/>
              <w:right w:w="15" w:type="dxa"/>
            </w:tcMar>
            <w:vAlign w:val="center"/>
          </w:tcPr>
          <w:p w14:paraId="1354DE8B"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植物措施</w:t>
            </w:r>
          </w:p>
        </w:tc>
        <w:tc>
          <w:tcPr>
            <w:tcW w:w="947" w:type="dxa"/>
            <w:shd w:val="clear" w:color="auto" w:fill="auto"/>
            <w:tcMar>
              <w:top w:w="15" w:type="dxa"/>
              <w:left w:w="15" w:type="dxa"/>
              <w:right w:w="15" w:type="dxa"/>
            </w:tcMar>
            <w:vAlign w:val="center"/>
          </w:tcPr>
          <w:p w14:paraId="39EA4786"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281" w:type="dxa"/>
            <w:shd w:val="clear" w:color="auto" w:fill="auto"/>
            <w:tcMar>
              <w:top w:w="15" w:type="dxa"/>
              <w:left w:w="15" w:type="dxa"/>
              <w:right w:w="15" w:type="dxa"/>
            </w:tcMar>
            <w:vAlign w:val="center"/>
          </w:tcPr>
          <w:p w14:paraId="6BC6AF07"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187" w:type="dxa"/>
            <w:shd w:val="clear" w:color="auto" w:fill="auto"/>
            <w:noWrap/>
            <w:tcMar>
              <w:top w:w="15" w:type="dxa"/>
              <w:left w:w="15" w:type="dxa"/>
              <w:right w:w="15" w:type="dxa"/>
            </w:tcMar>
            <w:vAlign w:val="center"/>
          </w:tcPr>
          <w:p w14:paraId="40358718"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745" w:type="dxa"/>
            <w:shd w:val="clear" w:color="auto" w:fill="auto"/>
            <w:noWrap/>
            <w:tcMar>
              <w:top w:w="15" w:type="dxa"/>
              <w:left w:w="15" w:type="dxa"/>
              <w:right w:w="15" w:type="dxa"/>
            </w:tcMar>
            <w:vAlign w:val="center"/>
          </w:tcPr>
          <w:p w14:paraId="608C7EC1" w14:textId="77777777" w:rsidR="002C2E1A" w:rsidRDefault="002C2E1A">
            <w:pPr>
              <w:spacing w:after="0" w:line="240" w:lineRule="auto"/>
              <w:jc w:val="center"/>
              <w:rPr>
                <w:rFonts w:ascii="Times New Roman" w:eastAsia="仿宋" w:hAnsi="Times New Roman" w:cs="Times New Roman"/>
                <w:b/>
                <w:bCs/>
                <w:sz w:val="21"/>
                <w:szCs w:val="21"/>
                <w:lang w:eastAsia="zh-CN"/>
              </w:rPr>
            </w:pPr>
          </w:p>
        </w:tc>
      </w:tr>
      <w:tr w:rsidR="002C2E1A" w14:paraId="2DDBC020" w14:textId="77777777">
        <w:trPr>
          <w:trHeight w:val="300"/>
          <w:jc w:val="center"/>
        </w:trPr>
        <w:tc>
          <w:tcPr>
            <w:tcW w:w="568" w:type="dxa"/>
            <w:shd w:val="clear" w:color="auto" w:fill="auto"/>
            <w:noWrap/>
            <w:tcMar>
              <w:top w:w="15" w:type="dxa"/>
              <w:left w:w="15" w:type="dxa"/>
              <w:right w:w="15" w:type="dxa"/>
            </w:tcMar>
            <w:vAlign w:val="center"/>
          </w:tcPr>
          <w:p w14:paraId="39ED5367" w14:textId="77777777" w:rsidR="002C2E1A" w:rsidRDefault="002C49F2">
            <w:pPr>
              <w:spacing w:after="0" w:line="240" w:lineRule="auto"/>
              <w:jc w:val="center"/>
              <w:rPr>
                <w:rFonts w:ascii="Times New Roman" w:eastAsia="仿宋" w:hAnsi="Times New Roman" w:cs="Times New Roman"/>
                <w:b/>
                <w:bCs/>
                <w:sz w:val="21"/>
                <w:szCs w:val="21"/>
              </w:rPr>
            </w:pPr>
            <w:r>
              <w:rPr>
                <w:rFonts w:ascii="Times New Roman" w:eastAsia="仿宋" w:hAnsi="Times New Roman" w:cs="Times New Roman"/>
                <w:b/>
                <w:sz w:val="21"/>
                <w:szCs w:val="21"/>
                <w:lang w:bidi="ar"/>
              </w:rPr>
              <w:t>一</w:t>
            </w:r>
          </w:p>
        </w:tc>
        <w:tc>
          <w:tcPr>
            <w:tcW w:w="2688" w:type="dxa"/>
            <w:shd w:val="clear" w:color="auto" w:fill="auto"/>
            <w:tcMar>
              <w:top w:w="15" w:type="dxa"/>
              <w:left w:w="15" w:type="dxa"/>
              <w:right w:w="15" w:type="dxa"/>
            </w:tcMar>
            <w:vAlign w:val="center"/>
          </w:tcPr>
          <w:p w14:paraId="60A56AA3" w14:textId="77777777" w:rsidR="002C2E1A" w:rsidRDefault="002C49F2">
            <w:pPr>
              <w:spacing w:after="0" w:line="240" w:lineRule="auto"/>
              <w:jc w:val="center"/>
              <w:rPr>
                <w:rFonts w:ascii="Times New Roman" w:eastAsia="仿宋" w:hAnsi="Times New Roman" w:cs="Times New Roman"/>
                <w:b/>
                <w:bCs/>
                <w:sz w:val="21"/>
                <w:szCs w:val="21"/>
              </w:rPr>
            </w:pPr>
            <w:r>
              <w:rPr>
                <w:rFonts w:ascii="Times New Roman" w:eastAsia="仿宋" w:hAnsi="Times New Roman" w:cs="Times New Roman"/>
                <w:b/>
                <w:sz w:val="21"/>
                <w:szCs w:val="21"/>
                <w:lang w:bidi="ar"/>
              </w:rPr>
              <w:t>净水厂工程区</w:t>
            </w:r>
          </w:p>
        </w:tc>
        <w:tc>
          <w:tcPr>
            <w:tcW w:w="947" w:type="dxa"/>
            <w:shd w:val="clear" w:color="auto" w:fill="auto"/>
            <w:tcMar>
              <w:top w:w="15" w:type="dxa"/>
              <w:left w:w="15" w:type="dxa"/>
              <w:right w:w="15" w:type="dxa"/>
            </w:tcMar>
            <w:vAlign w:val="center"/>
          </w:tcPr>
          <w:p w14:paraId="44F8CF59" w14:textId="77777777" w:rsidR="002C2E1A" w:rsidRDefault="002C2E1A">
            <w:pPr>
              <w:spacing w:after="0" w:line="240" w:lineRule="auto"/>
              <w:jc w:val="center"/>
              <w:rPr>
                <w:rFonts w:ascii="Times New Roman" w:eastAsia="仿宋" w:hAnsi="Times New Roman" w:cs="Times New Roman"/>
                <w:b/>
                <w:bCs/>
                <w:sz w:val="21"/>
                <w:szCs w:val="21"/>
              </w:rPr>
            </w:pPr>
          </w:p>
        </w:tc>
        <w:tc>
          <w:tcPr>
            <w:tcW w:w="1281" w:type="dxa"/>
            <w:shd w:val="clear" w:color="auto" w:fill="auto"/>
            <w:tcMar>
              <w:top w:w="15" w:type="dxa"/>
              <w:left w:w="15" w:type="dxa"/>
              <w:right w:w="15" w:type="dxa"/>
            </w:tcMar>
            <w:vAlign w:val="center"/>
          </w:tcPr>
          <w:p w14:paraId="183764E6" w14:textId="77777777" w:rsidR="002C2E1A" w:rsidRDefault="002C2E1A">
            <w:pPr>
              <w:spacing w:after="0" w:line="240" w:lineRule="auto"/>
              <w:jc w:val="center"/>
              <w:rPr>
                <w:rFonts w:ascii="Times New Roman" w:eastAsia="仿宋" w:hAnsi="Times New Roman" w:cs="Times New Roman"/>
                <w:b/>
                <w:bCs/>
                <w:sz w:val="21"/>
                <w:szCs w:val="21"/>
              </w:rPr>
            </w:pPr>
          </w:p>
        </w:tc>
        <w:tc>
          <w:tcPr>
            <w:tcW w:w="1187" w:type="dxa"/>
            <w:shd w:val="clear" w:color="auto" w:fill="auto"/>
            <w:noWrap/>
            <w:tcMar>
              <w:top w:w="15" w:type="dxa"/>
              <w:left w:w="15" w:type="dxa"/>
              <w:right w:w="15" w:type="dxa"/>
            </w:tcMar>
            <w:vAlign w:val="center"/>
          </w:tcPr>
          <w:p w14:paraId="20267DAF"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745" w:type="dxa"/>
            <w:shd w:val="clear" w:color="auto" w:fill="auto"/>
            <w:noWrap/>
            <w:tcMar>
              <w:top w:w="15" w:type="dxa"/>
              <w:left w:w="15" w:type="dxa"/>
              <w:right w:w="15" w:type="dxa"/>
            </w:tcMar>
            <w:vAlign w:val="center"/>
          </w:tcPr>
          <w:p w14:paraId="7FB069E7" w14:textId="77777777" w:rsidR="002C2E1A" w:rsidRDefault="002C49F2">
            <w:pPr>
              <w:spacing w:after="0" w:line="240" w:lineRule="auto"/>
              <w:jc w:val="center"/>
              <w:rPr>
                <w:rFonts w:ascii="Times New Roman" w:eastAsia="仿宋" w:hAnsi="Times New Roman" w:cs="Times New Roman"/>
                <w:b/>
                <w:bCs/>
                <w:sz w:val="21"/>
                <w:szCs w:val="21"/>
              </w:rPr>
            </w:pPr>
            <w:r>
              <w:rPr>
                <w:rFonts w:ascii="Times New Roman" w:eastAsia="仿宋" w:hAnsi="Times New Roman" w:cs="Times New Roman"/>
                <w:b/>
                <w:bCs/>
                <w:sz w:val="21"/>
                <w:szCs w:val="21"/>
              </w:rPr>
              <w:t>19620.00</w:t>
            </w:r>
          </w:p>
        </w:tc>
      </w:tr>
      <w:tr w:rsidR="002C2E1A" w14:paraId="354F7B2E" w14:textId="77777777">
        <w:trPr>
          <w:trHeight w:val="300"/>
          <w:jc w:val="center"/>
        </w:trPr>
        <w:tc>
          <w:tcPr>
            <w:tcW w:w="568" w:type="dxa"/>
            <w:shd w:val="clear" w:color="auto" w:fill="auto"/>
            <w:noWrap/>
            <w:tcMar>
              <w:top w:w="15" w:type="dxa"/>
              <w:left w:w="15" w:type="dxa"/>
              <w:right w:w="15" w:type="dxa"/>
            </w:tcMar>
            <w:vAlign w:val="center"/>
          </w:tcPr>
          <w:p w14:paraId="6266532E" w14:textId="77777777" w:rsidR="002C2E1A" w:rsidRDefault="002C49F2">
            <w:pPr>
              <w:spacing w:after="0" w:line="240" w:lineRule="auto"/>
              <w:jc w:val="center"/>
              <w:rPr>
                <w:rFonts w:ascii="Times New Roman" w:eastAsia="仿宋" w:hAnsi="Times New Roman" w:cs="Times New Roman"/>
                <w:b/>
                <w:bCs/>
                <w:sz w:val="21"/>
                <w:szCs w:val="21"/>
              </w:rPr>
            </w:pPr>
            <w:r>
              <w:rPr>
                <w:rFonts w:ascii="Times New Roman" w:eastAsia="仿宋" w:hAnsi="Times New Roman" w:cs="Times New Roman"/>
                <w:sz w:val="21"/>
                <w:szCs w:val="21"/>
                <w:lang w:bidi="ar"/>
              </w:rPr>
              <w:t>1</w:t>
            </w:r>
          </w:p>
        </w:tc>
        <w:tc>
          <w:tcPr>
            <w:tcW w:w="2688" w:type="dxa"/>
            <w:shd w:val="clear" w:color="auto" w:fill="auto"/>
            <w:tcMar>
              <w:top w:w="15" w:type="dxa"/>
              <w:left w:w="15" w:type="dxa"/>
              <w:right w:w="15" w:type="dxa"/>
            </w:tcMar>
            <w:vAlign w:val="center"/>
          </w:tcPr>
          <w:p w14:paraId="0A91F776" w14:textId="77777777" w:rsidR="002C2E1A" w:rsidRDefault="002C49F2">
            <w:pPr>
              <w:spacing w:after="0" w:line="240" w:lineRule="auto"/>
              <w:jc w:val="center"/>
              <w:rPr>
                <w:rFonts w:ascii="Times New Roman" w:eastAsia="仿宋" w:hAnsi="Times New Roman" w:cs="Times New Roman"/>
                <w:b/>
                <w:bCs/>
                <w:sz w:val="21"/>
                <w:szCs w:val="21"/>
              </w:rPr>
            </w:pPr>
            <w:r>
              <w:rPr>
                <w:rFonts w:ascii="Times New Roman" w:eastAsia="仿宋" w:hAnsi="Times New Roman" w:cs="Times New Roman"/>
                <w:position w:val="-2"/>
                <w:sz w:val="21"/>
                <w:szCs w:val="21"/>
              </w:rPr>
              <w:t>草皮铺设</w:t>
            </w:r>
          </w:p>
        </w:tc>
        <w:tc>
          <w:tcPr>
            <w:tcW w:w="947" w:type="dxa"/>
            <w:shd w:val="clear" w:color="auto" w:fill="auto"/>
            <w:tcMar>
              <w:top w:w="15" w:type="dxa"/>
              <w:left w:w="15" w:type="dxa"/>
              <w:right w:w="15" w:type="dxa"/>
            </w:tcMar>
            <w:vAlign w:val="center"/>
          </w:tcPr>
          <w:p w14:paraId="1CCF24FD" w14:textId="77777777" w:rsidR="002C2E1A" w:rsidRDefault="002C49F2">
            <w:pPr>
              <w:spacing w:after="0" w:line="240" w:lineRule="auto"/>
              <w:jc w:val="center"/>
              <w:rPr>
                <w:rFonts w:ascii="Times New Roman" w:eastAsia="仿宋" w:hAnsi="Times New Roman" w:cs="Times New Roman"/>
                <w:b/>
                <w:bCs/>
                <w:sz w:val="21"/>
                <w:szCs w:val="21"/>
              </w:rPr>
            </w:pPr>
            <w:r>
              <w:rPr>
                <w:rFonts w:ascii="Times New Roman" w:eastAsia="仿宋" w:hAnsi="Times New Roman" w:cs="Times New Roman"/>
                <w:position w:val="-2"/>
                <w:sz w:val="21"/>
                <w:szCs w:val="21"/>
              </w:rPr>
              <w:t>m</w:t>
            </w:r>
            <w:r>
              <w:rPr>
                <w:rFonts w:ascii="Times New Roman" w:eastAsia="仿宋" w:hAnsi="Times New Roman" w:cs="Times New Roman"/>
                <w:position w:val="-2"/>
                <w:sz w:val="21"/>
                <w:szCs w:val="21"/>
                <w:vertAlign w:val="superscript"/>
              </w:rPr>
              <w:t>2</w:t>
            </w:r>
          </w:p>
        </w:tc>
        <w:tc>
          <w:tcPr>
            <w:tcW w:w="1281" w:type="dxa"/>
            <w:shd w:val="clear" w:color="auto" w:fill="auto"/>
            <w:tcMar>
              <w:top w:w="15" w:type="dxa"/>
              <w:left w:w="15" w:type="dxa"/>
              <w:right w:w="15" w:type="dxa"/>
            </w:tcMar>
            <w:vAlign w:val="center"/>
          </w:tcPr>
          <w:p w14:paraId="51CABD73" w14:textId="77777777" w:rsidR="002C2E1A" w:rsidRDefault="002C49F2">
            <w:pPr>
              <w:spacing w:after="0" w:line="240" w:lineRule="auto"/>
              <w:jc w:val="center"/>
              <w:rPr>
                <w:rFonts w:ascii="Times New Roman" w:eastAsia="仿宋" w:hAnsi="Times New Roman" w:cs="Times New Roman"/>
                <w:b/>
                <w:bCs/>
                <w:sz w:val="21"/>
                <w:szCs w:val="21"/>
              </w:rPr>
            </w:pPr>
            <w:r>
              <w:rPr>
                <w:rFonts w:ascii="Times New Roman" w:eastAsia="仿宋" w:hAnsi="Times New Roman" w:cs="Times New Roman"/>
                <w:position w:val="-2"/>
                <w:sz w:val="21"/>
                <w:szCs w:val="21"/>
              </w:rPr>
              <w:t>327</w:t>
            </w:r>
          </w:p>
        </w:tc>
        <w:tc>
          <w:tcPr>
            <w:tcW w:w="1187" w:type="dxa"/>
            <w:shd w:val="clear" w:color="auto" w:fill="auto"/>
            <w:noWrap/>
            <w:tcMar>
              <w:top w:w="15" w:type="dxa"/>
              <w:left w:w="15" w:type="dxa"/>
              <w:right w:w="15" w:type="dxa"/>
            </w:tcMar>
            <w:vAlign w:val="center"/>
          </w:tcPr>
          <w:p w14:paraId="69D2BFD0"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60</w:t>
            </w:r>
          </w:p>
        </w:tc>
        <w:tc>
          <w:tcPr>
            <w:tcW w:w="1745" w:type="dxa"/>
            <w:shd w:val="clear" w:color="auto" w:fill="auto"/>
            <w:noWrap/>
            <w:tcMar>
              <w:top w:w="15" w:type="dxa"/>
              <w:left w:w="15" w:type="dxa"/>
              <w:right w:w="15" w:type="dxa"/>
            </w:tcMar>
            <w:vAlign w:val="center"/>
          </w:tcPr>
          <w:p w14:paraId="55158300" w14:textId="77777777" w:rsidR="002C2E1A" w:rsidRDefault="002C49F2">
            <w:pPr>
              <w:spacing w:after="0" w:line="240" w:lineRule="auto"/>
              <w:jc w:val="center"/>
              <w:rPr>
                <w:rFonts w:ascii="Times New Roman" w:eastAsia="仿宋" w:hAnsi="Times New Roman" w:cs="Times New Roman"/>
                <w:b/>
                <w:bCs/>
                <w:sz w:val="21"/>
                <w:szCs w:val="21"/>
              </w:rPr>
            </w:pPr>
            <w:r>
              <w:rPr>
                <w:rFonts w:ascii="Times New Roman" w:eastAsia="仿宋" w:hAnsi="Times New Roman" w:cs="Times New Roman"/>
                <w:sz w:val="21"/>
                <w:szCs w:val="21"/>
              </w:rPr>
              <w:t>19620.00</w:t>
            </w:r>
          </w:p>
        </w:tc>
      </w:tr>
      <w:tr w:rsidR="002C2E1A" w14:paraId="0E39FF6F" w14:textId="77777777">
        <w:trPr>
          <w:trHeight w:val="300"/>
          <w:jc w:val="center"/>
        </w:trPr>
        <w:tc>
          <w:tcPr>
            <w:tcW w:w="568" w:type="dxa"/>
            <w:shd w:val="clear" w:color="auto" w:fill="auto"/>
            <w:tcMar>
              <w:top w:w="15" w:type="dxa"/>
              <w:left w:w="15" w:type="dxa"/>
              <w:right w:w="15" w:type="dxa"/>
            </w:tcMar>
            <w:vAlign w:val="center"/>
          </w:tcPr>
          <w:p w14:paraId="453567EE"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bidi="ar"/>
              </w:rPr>
              <w:t>二</w:t>
            </w:r>
          </w:p>
        </w:tc>
        <w:tc>
          <w:tcPr>
            <w:tcW w:w="2688" w:type="dxa"/>
            <w:shd w:val="clear" w:color="auto" w:fill="auto"/>
            <w:tcMar>
              <w:top w:w="15" w:type="dxa"/>
              <w:left w:w="15" w:type="dxa"/>
              <w:right w:w="15" w:type="dxa"/>
            </w:tcMar>
            <w:vAlign w:val="center"/>
          </w:tcPr>
          <w:p w14:paraId="2CE0F598" w14:textId="77777777" w:rsidR="002C2E1A" w:rsidRDefault="002C49F2">
            <w:pPr>
              <w:spacing w:after="0" w:line="240" w:lineRule="auto"/>
              <w:jc w:val="center"/>
              <w:rPr>
                <w:rFonts w:ascii="Times New Roman" w:eastAsia="仿宋" w:hAnsi="Times New Roman" w:cs="Times New Roman"/>
                <w:b/>
                <w:bCs/>
                <w:sz w:val="21"/>
                <w:szCs w:val="21"/>
              </w:rPr>
            </w:pPr>
            <w:r>
              <w:rPr>
                <w:rFonts w:ascii="Times New Roman" w:eastAsia="仿宋" w:hAnsi="Times New Roman" w:cs="Times New Roman"/>
                <w:b/>
                <w:bCs/>
                <w:sz w:val="21"/>
                <w:szCs w:val="21"/>
                <w:lang w:bidi="ar"/>
              </w:rPr>
              <w:t>输水管网工程区</w:t>
            </w:r>
          </w:p>
        </w:tc>
        <w:tc>
          <w:tcPr>
            <w:tcW w:w="947" w:type="dxa"/>
            <w:shd w:val="clear" w:color="auto" w:fill="auto"/>
            <w:noWrap/>
            <w:tcMar>
              <w:top w:w="15" w:type="dxa"/>
              <w:left w:w="15" w:type="dxa"/>
              <w:right w:w="15" w:type="dxa"/>
            </w:tcMar>
            <w:vAlign w:val="center"/>
          </w:tcPr>
          <w:p w14:paraId="4D3AA3C8" w14:textId="77777777" w:rsidR="002C2E1A" w:rsidRDefault="002C2E1A">
            <w:pPr>
              <w:spacing w:after="0" w:line="240" w:lineRule="auto"/>
              <w:jc w:val="center"/>
              <w:rPr>
                <w:rFonts w:ascii="Times New Roman" w:eastAsia="仿宋" w:hAnsi="Times New Roman" w:cs="Times New Roman"/>
                <w:b/>
                <w:bCs/>
                <w:sz w:val="21"/>
                <w:szCs w:val="21"/>
              </w:rPr>
            </w:pPr>
          </w:p>
        </w:tc>
        <w:tc>
          <w:tcPr>
            <w:tcW w:w="1281" w:type="dxa"/>
            <w:shd w:val="clear" w:color="auto" w:fill="auto"/>
            <w:noWrap/>
            <w:tcMar>
              <w:top w:w="15" w:type="dxa"/>
              <w:left w:w="15" w:type="dxa"/>
              <w:right w:w="15" w:type="dxa"/>
            </w:tcMar>
            <w:vAlign w:val="center"/>
          </w:tcPr>
          <w:p w14:paraId="5DAA0825" w14:textId="77777777" w:rsidR="002C2E1A" w:rsidRDefault="002C2E1A">
            <w:pPr>
              <w:spacing w:after="0" w:line="240" w:lineRule="auto"/>
              <w:jc w:val="center"/>
              <w:rPr>
                <w:rFonts w:ascii="Times New Roman" w:eastAsia="仿宋" w:hAnsi="Times New Roman" w:cs="Times New Roman"/>
                <w:b/>
                <w:bCs/>
                <w:sz w:val="21"/>
                <w:szCs w:val="21"/>
              </w:rPr>
            </w:pPr>
          </w:p>
        </w:tc>
        <w:tc>
          <w:tcPr>
            <w:tcW w:w="1187" w:type="dxa"/>
            <w:shd w:val="clear" w:color="auto" w:fill="auto"/>
            <w:noWrap/>
            <w:tcMar>
              <w:top w:w="15" w:type="dxa"/>
              <w:left w:w="15" w:type="dxa"/>
              <w:right w:w="15" w:type="dxa"/>
            </w:tcMar>
            <w:vAlign w:val="center"/>
          </w:tcPr>
          <w:p w14:paraId="5F076123"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745" w:type="dxa"/>
            <w:shd w:val="clear" w:color="auto" w:fill="auto"/>
            <w:noWrap/>
            <w:tcMar>
              <w:top w:w="15" w:type="dxa"/>
              <w:left w:w="15" w:type="dxa"/>
              <w:right w:w="15" w:type="dxa"/>
            </w:tcMar>
            <w:vAlign w:val="center"/>
          </w:tcPr>
          <w:p w14:paraId="3926528F" w14:textId="77777777" w:rsidR="002C2E1A" w:rsidRDefault="002C49F2">
            <w:pPr>
              <w:spacing w:after="0" w:line="240" w:lineRule="auto"/>
              <w:jc w:val="center"/>
              <w:rPr>
                <w:rFonts w:ascii="Times New Roman" w:eastAsia="仿宋" w:hAnsi="Times New Roman" w:cs="Times New Roman"/>
                <w:b/>
                <w:bCs/>
                <w:sz w:val="21"/>
                <w:szCs w:val="21"/>
              </w:rPr>
            </w:pPr>
            <w:r>
              <w:rPr>
                <w:rFonts w:ascii="Times New Roman" w:eastAsia="仿宋" w:hAnsi="Times New Roman" w:cs="Times New Roman"/>
                <w:b/>
                <w:bCs/>
                <w:sz w:val="21"/>
                <w:szCs w:val="21"/>
              </w:rPr>
              <w:t>7310.04</w:t>
            </w:r>
          </w:p>
        </w:tc>
      </w:tr>
      <w:tr w:rsidR="002C2E1A" w14:paraId="35BD4E99" w14:textId="77777777">
        <w:trPr>
          <w:trHeight w:val="315"/>
          <w:jc w:val="center"/>
        </w:trPr>
        <w:tc>
          <w:tcPr>
            <w:tcW w:w="568" w:type="dxa"/>
            <w:shd w:val="clear" w:color="auto" w:fill="auto"/>
            <w:tcMar>
              <w:top w:w="15" w:type="dxa"/>
              <w:left w:w="15" w:type="dxa"/>
              <w:right w:w="15" w:type="dxa"/>
            </w:tcMar>
            <w:vAlign w:val="center"/>
          </w:tcPr>
          <w:p w14:paraId="620903BD"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lang w:bidi="ar"/>
              </w:rPr>
              <w:t>1</w:t>
            </w:r>
          </w:p>
        </w:tc>
        <w:tc>
          <w:tcPr>
            <w:tcW w:w="2688" w:type="dxa"/>
            <w:shd w:val="clear" w:color="auto" w:fill="auto"/>
            <w:tcMar>
              <w:top w:w="15" w:type="dxa"/>
              <w:left w:w="15" w:type="dxa"/>
              <w:right w:w="15" w:type="dxa"/>
            </w:tcMar>
            <w:vAlign w:val="center"/>
          </w:tcPr>
          <w:p w14:paraId="0EE14F44"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撒播草籽</w:t>
            </w:r>
          </w:p>
        </w:tc>
        <w:tc>
          <w:tcPr>
            <w:tcW w:w="947" w:type="dxa"/>
            <w:shd w:val="clear" w:color="auto" w:fill="auto"/>
            <w:tcMar>
              <w:top w:w="15" w:type="dxa"/>
              <w:left w:w="15" w:type="dxa"/>
              <w:right w:w="15" w:type="dxa"/>
            </w:tcMar>
            <w:vAlign w:val="center"/>
          </w:tcPr>
          <w:p w14:paraId="74AAA2DD"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hm</w:t>
            </w:r>
            <w:r>
              <w:rPr>
                <w:rFonts w:ascii="Times New Roman" w:eastAsia="仿宋" w:hAnsi="Times New Roman" w:cs="Times New Roman"/>
                <w:position w:val="-2"/>
                <w:sz w:val="21"/>
                <w:szCs w:val="21"/>
                <w:vertAlign w:val="superscript"/>
              </w:rPr>
              <w:t>2</w:t>
            </w:r>
          </w:p>
        </w:tc>
        <w:tc>
          <w:tcPr>
            <w:tcW w:w="1281" w:type="dxa"/>
            <w:shd w:val="clear" w:color="auto" w:fill="auto"/>
            <w:tcMar>
              <w:top w:w="15" w:type="dxa"/>
              <w:left w:w="15" w:type="dxa"/>
              <w:right w:w="15" w:type="dxa"/>
            </w:tcMar>
            <w:vAlign w:val="center"/>
          </w:tcPr>
          <w:p w14:paraId="5136FD35"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80</w:t>
            </w:r>
          </w:p>
        </w:tc>
        <w:tc>
          <w:tcPr>
            <w:tcW w:w="1187" w:type="dxa"/>
            <w:shd w:val="clear" w:color="auto" w:fill="auto"/>
            <w:tcMar>
              <w:top w:w="15" w:type="dxa"/>
              <w:left w:w="15" w:type="dxa"/>
              <w:right w:w="15" w:type="dxa"/>
            </w:tcMar>
            <w:vAlign w:val="center"/>
          </w:tcPr>
          <w:p w14:paraId="459CBD16"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45" w:type="dxa"/>
            <w:shd w:val="clear" w:color="auto" w:fill="auto"/>
            <w:noWrap/>
            <w:tcMar>
              <w:top w:w="15" w:type="dxa"/>
              <w:left w:w="15" w:type="dxa"/>
              <w:right w:w="15" w:type="dxa"/>
            </w:tcMar>
            <w:vAlign w:val="center"/>
          </w:tcPr>
          <w:p w14:paraId="290EBEE0"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7310.04</w:t>
            </w:r>
          </w:p>
        </w:tc>
      </w:tr>
      <w:tr w:rsidR="002C2E1A" w14:paraId="3338FDED" w14:textId="77777777">
        <w:trPr>
          <w:trHeight w:val="315"/>
          <w:jc w:val="center"/>
        </w:trPr>
        <w:tc>
          <w:tcPr>
            <w:tcW w:w="568" w:type="dxa"/>
            <w:shd w:val="clear" w:color="auto" w:fill="auto"/>
            <w:tcMar>
              <w:top w:w="15" w:type="dxa"/>
              <w:left w:w="15" w:type="dxa"/>
              <w:right w:w="15" w:type="dxa"/>
            </w:tcMar>
            <w:vAlign w:val="center"/>
          </w:tcPr>
          <w:p w14:paraId="3A7D1867"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1.1</w:t>
            </w:r>
          </w:p>
        </w:tc>
        <w:tc>
          <w:tcPr>
            <w:tcW w:w="2688" w:type="dxa"/>
            <w:shd w:val="clear" w:color="auto" w:fill="auto"/>
            <w:tcMar>
              <w:top w:w="15" w:type="dxa"/>
              <w:left w:w="15" w:type="dxa"/>
              <w:right w:w="15" w:type="dxa"/>
            </w:tcMar>
            <w:vAlign w:val="center"/>
          </w:tcPr>
          <w:p w14:paraId="6C1DF292"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草籽</w:t>
            </w:r>
          </w:p>
        </w:tc>
        <w:tc>
          <w:tcPr>
            <w:tcW w:w="947" w:type="dxa"/>
            <w:shd w:val="clear" w:color="auto" w:fill="auto"/>
            <w:tcMar>
              <w:top w:w="15" w:type="dxa"/>
              <w:left w:w="15" w:type="dxa"/>
              <w:right w:w="15" w:type="dxa"/>
            </w:tcMar>
            <w:vAlign w:val="center"/>
          </w:tcPr>
          <w:p w14:paraId="53EFABFF"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kg</w:t>
            </w:r>
          </w:p>
        </w:tc>
        <w:tc>
          <w:tcPr>
            <w:tcW w:w="1281" w:type="dxa"/>
            <w:shd w:val="clear" w:color="auto" w:fill="auto"/>
            <w:tcMar>
              <w:top w:w="15" w:type="dxa"/>
              <w:left w:w="15" w:type="dxa"/>
              <w:right w:w="15" w:type="dxa"/>
            </w:tcMar>
            <w:vAlign w:val="center"/>
          </w:tcPr>
          <w:p w14:paraId="2CA63147"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100.6</w:t>
            </w:r>
          </w:p>
        </w:tc>
        <w:tc>
          <w:tcPr>
            <w:tcW w:w="1187" w:type="dxa"/>
            <w:shd w:val="clear" w:color="auto" w:fill="auto"/>
            <w:tcMar>
              <w:top w:w="15" w:type="dxa"/>
              <w:left w:w="15" w:type="dxa"/>
              <w:right w:w="15" w:type="dxa"/>
            </w:tcMar>
            <w:vAlign w:val="center"/>
          </w:tcPr>
          <w:p w14:paraId="7EBD29E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65</w:t>
            </w:r>
          </w:p>
        </w:tc>
        <w:tc>
          <w:tcPr>
            <w:tcW w:w="1745" w:type="dxa"/>
            <w:shd w:val="clear" w:color="auto" w:fill="auto"/>
            <w:noWrap/>
            <w:tcMar>
              <w:top w:w="15" w:type="dxa"/>
              <w:left w:w="15" w:type="dxa"/>
              <w:right w:w="15" w:type="dxa"/>
            </w:tcMar>
            <w:vAlign w:val="center"/>
          </w:tcPr>
          <w:p w14:paraId="39FCD30A"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6539.00</w:t>
            </w:r>
          </w:p>
        </w:tc>
      </w:tr>
      <w:tr w:rsidR="002C2E1A" w14:paraId="387400D6" w14:textId="77777777">
        <w:trPr>
          <w:trHeight w:val="315"/>
          <w:jc w:val="center"/>
        </w:trPr>
        <w:tc>
          <w:tcPr>
            <w:tcW w:w="568" w:type="dxa"/>
            <w:shd w:val="clear" w:color="auto" w:fill="auto"/>
            <w:tcMar>
              <w:top w:w="15" w:type="dxa"/>
              <w:left w:w="15" w:type="dxa"/>
              <w:right w:w="15" w:type="dxa"/>
            </w:tcMar>
            <w:vAlign w:val="center"/>
          </w:tcPr>
          <w:p w14:paraId="2C723807"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1.2</w:t>
            </w:r>
          </w:p>
        </w:tc>
        <w:tc>
          <w:tcPr>
            <w:tcW w:w="2688" w:type="dxa"/>
            <w:shd w:val="clear" w:color="auto" w:fill="auto"/>
            <w:tcMar>
              <w:top w:w="15" w:type="dxa"/>
              <w:left w:w="15" w:type="dxa"/>
              <w:right w:w="15" w:type="dxa"/>
            </w:tcMar>
            <w:vAlign w:val="center"/>
          </w:tcPr>
          <w:p w14:paraId="34DC3099"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撒播</w:t>
            </w:r>
          </w:p>
        </w:tc>
        <w:tc>
          <w:tcPr>
            <w:tcW w:w="947" w:type="dxa"/>
            <w:shd w:val="clear" w:color="auto" w:fill="auto"/>
            <w:tcMar>
              <w:top w:w="15" w:type="dxa"/>
              <w:left w:w="15" w:type="dxa"/>
              <w:right w:w="15" w:type="dxa"/>
            </w:tcMar>
            <w:vAlign w:val="center"/>
          </w:tcPr>
          <w:p w14:paraId="7E411F11"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hm</w:t>
            </w:r>
            <w:r>
              <w:rPr>
                <w:rFonts w:ascii="Times New Roman" w:eastAsia="仿宋" w:hAnsi="Times New Roman" w:cs="Times New Roman"/>
                <w:position w:val="-2"/>
                <w:sz w:val="21"/>
                <w:szCs w:val="21"/>
                <w:vertAlign w:val="superscript"/>
                <w:lang w:eastAsia="zh-CN"/>
              </w:rPr>
              <w:t>2</w:t>
            </w:r>
          </w:p>
        </w:tc>
        <w:tc>
          <w:tcPr>
            <w:tcW w:w="1281" w:type="dxa"/>
            <w:shd w:val="clear" w:color="auto" w:fill="auto"/>
            <w:tcMar>
              <w:top w:w="15" w:type="dxa"/>
              <w:left w:w="15" w:type="dxa"/>
              <w:right w:w="15" w:type="dxa"/>
            </w:tcMar>
            <w:vAlign w:val="center"/>
          </w:tcPr>
          <w:p w14:paraId="2351C5F0"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1.04</w:t>
            </w:r>
          </w:p>
        </w:tc>
        <w:tc>
          <w:tcPr>
            <w:tcW w:w="1187" w:type="dxa"/>
            <w:shd w:val="clear" w:color="auto" w:fill="auto"/>
            <w:tcMar>
              <w:top w:w="15" w:type="dxa"/>
              <w:left w:w="15" w:type="dxa"/>
              <w:right w:w="15" w:type="dxa"/>
            </w:tcMar>
            <w:vAlign w:val="center"/>
          </w:tcPr>
          <w:p w14:paraId="13235E4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741.38</w:t>
            </w:r>
          </w:p>
        </w:tc>
        <w:tc>
          <w:tcPr>
            <w:tcW w:w="1745" w:type="dxa"/>
            <w:shd w:val="clear" w:color="auto" w:fill="auto"/>
            <w:noWrap/>
            <w:tcMar>
              <w:top w:w="15" w:type="dxa"/>
              <w:left w:w="15" w:type="dxa"/>
              <w:right w:w="15" w:type="dxa"/>
            </w:tcMar>
            <w:vAlign w:val="center"/>
          </w:tcPr>
          <w:p w14:paraId="4EE4BEAE"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771.04</w:t>
            </w:r>
          </w:p>
        </w:tc>
      </w:tr>
      <w:tr w:rsidR="002C2E1A" w14:paraId="52386A53" w14:textId="77777777">
        <w:trPr>
          <w:trHeight w:val="315"/>
          <w:jc w:val="center"/>
        </w:trPr>
        <w:tc>
          <w:tcPr>
            <w:tcW w:w="568" w:type="dxa"/>
            <w:shd w:val="clear" w:color="auto" w:fill="auto"/>
            <w:tcMar>
              <w:top w:w="15" w:type="dxa"/>
              <w:left w:w="15" w:type="dxa"/>
              <w:right w:w="15" w:type="dxa"/>
            </w:tcMar>
            <w:vAlign w:val="center"/>
          </w:tcPr>
          <w:p w14:paraId="5550F39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b/>
                <w:bCs/>
                <w:sz w:val="21"/>
                <w:szCs w:val="21"/>
                <w:lang w:eastAsia="zh-CN" w:bidi="ar"/>
              </w:rPr>
              <w:t>三</w:t>
            </w:r>
          </w:p>
        </w:tc>
        <w:tc>
          <w:tcPr>
            <w:tcW w:w="2688" w:type="dxa"/>
            <w:shd w:val="clear" w:color="auto" w:fill="auto"/>
            <w:tcMar>
              <w:top w:w="15" w:type="dxa"/>
              <w:left w:w="15" w:type="dxa"/>
              <w:right w:w="15" w:type="dxa"/>
            </w:tcMar>
            <w:vAlign w:val="center"/>
          </w:tcPr>
          <w:p w14:paraId="1D9E16F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b/>
                <w:bCs/>
                <w:sz w:val="21"/>
                <w:szCs w:val="21"/>
                <w:lang w:bidi="ar"/>
              </w:rPr>
              <w:t>供水管线工程区</w:t>
            </w:r>
          </w:p>
        </w:tc>
        <w:tc>
          <w:tcPr>
            <w:tcW w:w="947" w:type="dxa"/>
            <w:shd w:val="clear" w:color="auto" w:fill="auto"/>
            <w:tcMar>
              <w:top w:w="15" w:type="dxa"/>
              <w:left w:w="15" w:type="dxa"/>
              <w:right w:w="15" w:type="dxa"/>
            </w:tcMar>
            <w:vAlign w:val="center"/>
          </w:tcPr>
          <w:p w14:paraId="54E3C82A"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81" w:type="dxa"/>
            <w:shd w:val="clear" w:color="auto" w:fill="auto"/>
            <w:tcMar>
              <w:top w:w="15" w:type="dxa"/>
              <w:left w:w="15" w:type="dxa"/>
              <w:right w:w="15" w:type="dxa"/>
            </w:tcMar>
            <w:vAlign w:val="center"/>
          </w:tcPr>
          <w:p w14:paraId="4182C335"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187" w:type="dxa"/>
            <w:shd w:val="clear" w:color="auto" w:fill="auto"/>
            <w:tcMar>
              <w:top w:w="15" w:type="dxa"/>
              <w:left w:w="15" w:type="dxa"/>
              <w:right w:w="15" w:type="dxa"/>
            </w:tcMar>
            <w:vAlign w:val="center"/>
          </w:tcPr>
          <w:p w14:paraId="50879AD3"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45" w:type="dxa"/>
            <w:shd w:val="clear" w:color="auto" w:fill="auto"/>
            <w:noWrap/>
            <w:tcMar>
              <w:top w:w="15" w:type="dxa"/>
              <w:left w:w="15" w:type="dxa"/>
              <w:right w:w="15" w:type="dxa"/>
            </w:tcMar>
            <w:vAlign w:val="center"/>
          </w:tcPr>
          <w:p w14:paraId="7D4B70EF"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b/>
                <w:bCs/>
                <w:sz w:val="21"/>
                <w:szCs w:val="21"/>
              </w:rPr>
              <w:t>8878.58</w:t>
            </w:r>
          </w:p>
        </w:tc>
      </w:tr>
      <w:tr w:rsidR="002C2E1A" w14:paraId="56A2907B" w14:textId="77777777">
        <w:trPr>
          <w:trHeight w:val="315"/>
          <w:jc w:val="center"/>
        </w:trPr>
        <w:tc>
          <w:tcPr>
            <w:tcW w:w="568" w:type="dxa"/>
            <w:shd w:val="clear" w:color="auto" w:fill="auto"/>
            <w:tcMar>
              <w:top w:w="15" w:type="dxa"/>
              <w:left w:w="15" w:type="dxa"/>
              <w:right w:w="15" w:type="dxa"/>
            </w:tcMar>
            <w:vAlign w:val="center"/>
          </w:tcPr>
          <w:p w14:paraId="5953C266"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lang w:bidi="ar"/>
              </w:rPr>
              <w:t>1</w:t>
            </w:r>
          </w:p>
        </w:tc>
        <w:tc>
          <w:tcPr>
            <w:tcW w:w="2688" w:type="dxa"/>
            <w:shd w:val="clear" w:color="auto" w:fill="auto"/>
            <w:tcMar>
              <w:top w:w="15" w:type="dxa"/>
              <w:left w:w="15" w:type="dxa"/>
              <w:right w:w="15" w:type="dxa"/>
            </w:tcMar>
            <w:vAlign w:val="center"/>
          </w:tcPr>
          <w:p w14:paraId="7D55B17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position w:val="-2"/>
                <w:sz w:val="21"/>
                <w:szCs w:val="21"/>
              </w:rPr>
              <w:t>撒播草籽</w:t>
            </w:r>
          </w:p>
        </w:tc>
        <w:tc>
          <w:tcPr>
            <w:tcW w:w="947" w:type="dxa"/>
            <w:shd w:val="clear" w:color="auto" w:fill="auto"/>
            <w:tcMar>
              <w:top w:w="15" w:type="dxa"/>
              <w:left w:w="15" w:type="dxa"/>
              <w:right w:w="15" w:type="dxa"/>
            </w:tcMar>
            <w:vAlign w:val="center"/>
          </w:tcPr>
          <w:p w14:paraId="5B874B4C"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hm</w:t>
            </w:r>
            <w:r>
              <w:rPr>
                <w:rFonts w:ascii="Times New Roman" w:eastAsia="仿宋" w:hAnsi="Times New Roman" w:cs="Times New Roman"/>
                <w:position w:val="-2"/>
                <w:sz w:val="21"/>
                <w:szCs w:val="21"/>
                <w:vertAlign w:val="superscript"/>
              </w:rPr>
              <w:t>2</w:t>
            </w:r>
          </w:p>
        </w:tc>
        <w:tc>
          <w:tcPr>
            <w:tcW w:w="1281" w:type="dxa"/>
            <w:shd w:val="clear" w:color="auto" w:fill="auto"/>
            <w:tcMar>
              <w:top w:w="15" w:type="dxa"/>
              <w:left w:w="15" w:type="dxa"/>
              <w:right w:w="15" w:type="dxa"/>
            </w:tcMar>
            <w:vAlign w:val="center"/>
          </w:tcPr>
          <w:p w14:paraId="70608DAE"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1.77</w:t>
            </w:r>
          </w:p>
        </w:tc>
        <w:tc>
          <w:tcPr>
            <w:tcW w:w="1187" w:type="dxa"/>
            <w:shd w:val="clear" w:color="auto" w:fill="auto"/>
            <w:tcMar>
              <w:top w:w="15" w:type="dxa"/>
              <w:left w:w="15" w:type="dxa"/>
              <w:right w:w="15" w:type="dxa"/>
            </w:tcMar>
            <w:vAlign w:val="center"/>
          </w:tcPr>
          <w:p w14:paraId="43283BB4"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45" w:type="dxa"/>
            <w:shd w:val="clear" w:color="auto" w:fill="auto"/>
            <w:noWrap/>
            <w:tcMar>
              <w:top w:w="15" w:type="dxa"/>
              <w:left w:w="15" w:type="dxa"/>
              <w:right w:w="15" w:type="dxa"/>
            </w:tcMar>
            <w:vAlign w:val="center"/>
          </w:tcPr>
          <w:p w14:paraId="79874D04"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8878.58</w:t>
            </w:r>
          </w:p>
        </w:tc>
      </w:tr>
      <w:tr w:rsidR="002C2E1A" w14:paraId="51EDD699" w14:textId="77777777">
        <w:trPr>
          <w:trHeight w:val="315"/>
          <w:jc w:val="center"/>
        </w:trPr>
        <w:tc>
          <w:tcPr>
            <w:tcW w:w="568" w:type="dxa"/>
            <w:shd w:val="clear" w:color="auto" w:fill="auto"/>
            <w:tcMar>
              <w:top w:w="15" w:type="dxa"/>
              <w:left w:w="15" w:type="dxa"/>
              <w:right w:w="15" w:type="dxa"/>
            </w:tcMar>
            <w:vAlign w:val="center"/>
          </w:tcPr>
          <w:p w14:paraId="358DAC9B" w14:textId="77777777" w:rsidR="002C2E1A" w:rsidRDefault="002C49F2">
            <w:pPr>
              <w:spacing w:after="0" w:line="240" w:lineRule="auto"/>
              <w:jc w:val="center"/>
              <w:rPr>
                <w:rFonts w:ascii="Times New Roman" w:eastAsia="仿宋" w:hAnsi="Times New Roman" w:cs="Times New Roman"/>
                <w:sz w:val="21"/>
                <w:szCs w:val="21"/>
                <w:lang w:bidi="ar"/>
              </w:rPr>
            </w:pPr>
            <w:r>
              <w:rPr>
                <w:rFonts w:ascii="Times New Roman" w:eastAsia="仿宋" w:hAnsi="Times New Roman" w:cs="Times New Roman"/>
                <w:sz w:val="21"/>
                <w:szCs w:val="21"/>
                <w:lang w:eastAsia="zh-CN" w:bidi="ar"/>
              </w:rPr>
              <w:t>1.1</w:t>
            </w:r>
          </w:p>
        </w:tc>
        <w:tc>
          <w:tcPr>
            <w:tcW w:w="2688" w:type="dxa"/>
            <w:shd w:val="clear" w:color="auto" w:fill="auto"/>
            <w:tcMar>
              <w:top w:w="15" w:type="dxa"/>
              <w:left w:w="15" w:type="dxa"/>
              <w:right w:w="15" w:type="dxa"/>
            </w:tcMar>
            <w:vAlign w:val="center"/>
          </w:tcPr>
          <w:p w14:paraId="17237BB2" w14:textId="77777777" w:rsidR="002C2E1A" w:rsidRDefault="002C49F2">
            <w:pPr>
              <w:spacing w:after="0" w:line="240" w:lineRule="auto"/>
              <w:jc w:val="center"/>
              <w:rPr>
                <w:rFonts w:ascii="Times New Roman" w:eastAsia="仿宋" w:hAnsi="Times New Roman" w:cs="Times New Roman"/>
                <w:position w:val="-2"/>
                <w:sz w:val="21"/>
                <w:szCs w:val="21"/>
              </w:rPr>
            </w:pPr>
            <w:r>
              <w:rPr>
                <w:rFonts w:ascii="Times New Roman" w:eastAsia="仿宋" w:hAnsi="Times New Roman" w:cs="Times New Roman"/>
                <w:position w:val="-2"/>
                <w:sz w:val="21"/>
                <w:szCs w:val="21"/>
                <w:lang w:eastAsia="zh-CN"/>
              </w:rPr>
              <w:t>草籽</w:t>
            </w:r>
          </w:p>
        </w:tc>
        <w:tc>
          <w:tcPr>
            <w:tcW w:w="947" w:type="dxa"/>
            <w:shd w:val="clear" w:color="auto" w:fill="auto"/>
            <w:tcMar>
              <w:top w:w="15" w:type="dxa"/>
              <w:left w:w="15" w:type="dxa"/>
              <w:right w:w="15" w:type="dxa"/>
            </w:tcMar>
            <w:vAlign w:val="center"/>
          </w:tcPr>
          <w:p w14:paraId="474D16C8"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kg</w:t>
            </w:r>
          </w:p>
        </w:tc>
        <w:tc>
          <w:tcPr>
            <w:tcW w:w="1281" w:type="dxa"/>
            <w:shd w:val="clear" w:color="auto" w:fill="auto"/>
            <w:tcMar>
              <w:top w:w="15" w:type="dxa"/>
              <w:left w:w="15" w:type="dxa"/>
              <w:right w:w="15" w:type="dxa"/>
            </w:tcMar>
            <w:vAlign w:val="center"/>
          </w:tcPr>
          <w:p w14:paraId="736FDC8E"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124.7</w:t>
            </w:r>
          </w:p>
        </w:tc>
        <w:tc>
          <w:tcPr>
            <w:tcW w:w="1187" w:type="dxa"/>
            <w:shd w:val="clear" w:color="auto" w:fill="auto"/>
            <w:tcMar>
              <w:top w:w="15" w:type="dxa"/>
              <w:left w:w="15" w:type="dxa"/>
              <w:right w:w="15" w:type="dxa"/>
            </w:tcMar>
            <w:vAlign w:val="center"/>
          </w:tcPr>
          <w:p w14:paraId="256D34F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65</w:t>
            </w:r>
          </w:p>
        </w:tc>
        <w:tc>
          <w:tcPr>
            <w:tcW w:w="1745" w:type="dxa"/>
            <w:shd w:val="clear" w:color="auto" w:fill="auto"/>
            <w:noWrap/>
            <w:tcMar>
              <w:top w:w="15" w:type="dxa"/>
              <w:left w:w="15" w:type="dxa"/>
              <w:right w:w="15" w:type="dxa"/>
            </w:tcMar>
            <w:vAlign w:val="center"/>
          </w:tcPr>
          <w:p w14:paraId="69969C0F"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8105.50</w:t>
            </w:r>
          </w:p>
        </w:tc>
      </w:tr>
      <w:tr w:rsidR="002C2E1A" w14:paraId="2C783BB7" w14:textId="77777777">
        <w:trPr>
          <w:trHeight w:val="315"/>
          <w:jc w:val="center"/>
        </w:trPr>
        <w:tc>
          <w:tcPr>
            <w:tcW w:w="568" w:type="dxa"/>
            <w:shd w:val="clear" w:color="auto" w:fill="auto"/>
            <w:tcMar>
              <w:top w:w="15" w:type="dxa"/>
              <w:left w:w="15" w:type="dxa"/>
              <w:right w:w="15" w:type="dxa"/>
            </w:tcMar>
            <w:vAlign w:val="center"/>
          </w:tcPr>
          <w:p w14:paraId="2C4E7BAF" w14:textId="77777777" w:rsidR="002C2E1A" w:rsidRDefault="002C49F2">
            <w:pPr>
              <w:spacing w:after="0" w:line="240" w:lineRule="auto"/>
              <w:jc w:val="center"/>
              <w:rPr>
                <w:rFonts w:ascii="Times New Roman" w:eastAsia="仿宋" w:hAnsi="Times New Roman" w:cs="Times New Roman"/>
                <w:sz w:val="21"/>
                <w:szCs w:val="21"/>
                <w:lang w:bidi="ar"/>
              </w:rPr>
            </w:pPr>
            <w:r>
              <w:rPr>
                <w:rFonts w:ascii="Times New Roman" w:eastAsia="仿宋" w:hAnsi="Times New Roman" w:cs="Times New Roman"/>
                <w:sz w:val="21"/>
                <w:szCs w:val="21"/>
                <w:lang w:eastAsia="zh-CN" w:bidi="ar"/>
              </w:rPr>
              <w:t>1.2</w:t>
            </w:r>
          </w:p>
        </w:tc>
        <w:tc>
          <w:tcPr>
            <w:tcW w:w="2688" w:type="dxa"/>
            <w:shd w:val="clear" w:color="auto" w:fill="auto"/>
            <w:tcMar>
              <w:top w:w="15" w:type="dxa"/>
              <w:left w:w="15" w:type="dxa"/>
              <w:right w:w="15" w:type="dxa"/>
            </w:tcMar>
            <w:vAlign w:val="center"/>
          </w:tcPr>
          <w:p w14:paraId="59EBA2B8" w14:textId="77777777" w:rsidR="002C2E1A" w:rsidRDefault="002C49F2">
            <w:pPr>
              <w:spacing w:after="0" w:line="240" w:lineRule="auto"/>
              <w:jc w:val="center"/>
              <w:rPr>
                <w:rFonts w:ascii="Times New Roman" w:eastAsia="仿宋" w:hAnsi="Times New Roman" w:cs="Times New Roman"/>
                <w:position w:val="-2"/>
                <w:sz w:val="21"/>
                <w:szCs w:val="21"/>
              </w:rPr>
            </w:pPr>
            <w:r>
              <w:rPr>
                <w:rFonts w:ascii="Times New Roman" w:eastAsia="仿宋" w:hAnsi="Times New Roman" w:cs="Times New Roman"/>
                <w:position w:val="-2"/>
                <w:sz w:val="21"/>
                <w:szCs w:val="21"/>
                <w:lang w:eastAsia="zh-CN"/>
              </w:rPr>
              <w:t>撒播</w:t>
            </w:r>
          </w:p>
        </w:tc>
        <w:tc>
          <w:tcPr>
            <w:tcW w:w="947" w:type="dxa"/>
            <w:shd w:val="clear" w:color="auto" w:fill="auto"/>
            <w:tcMar>
              <w:top w:w="15" w:type="dxa"/>
              <w:left w:w="15" w:type="dxa"/>
              <w:right w:w="15" w:type="dxa"/>
            </w:tcMar>
            <w:vAlign w:val="center"/>
          </w:tcPr>
          <w:p w14:paraId="3FCE44E3"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hm</w:t>
            </w:r>
            <w:r>
              <w:rPr>
                <w:rFonts w:ascii="Times New Roman" w:eastAsia="仿宋" w:hAnsi="Times New Roman" w:cs="Times New Roman"/>
                <w:position w:val="-2"/>
                <w:sz w:val="21"/>
                <w:szCs w:val="21"/>
                <w:vertAlign w:val="superscript"/>
                <w:lang w:eastAsia="zh-CN"/>
              </w:rPr>
              <w:t>2</w:t>
            </w:r>
          </w:p>
        </w:tc>
        <w:tc>
          <w:tcPr>
            <w:tcW w:w="1281" w:type="dxa"/>
            <w:shd w:val="clear" w:color="auto" w:fill="auto"/>
            <w:tcMar>
              <w:top w:w="15" w:type="dxa"/>
              <w:left w:w="15" w:type="dxa"/>
              <w:right w:w="15" w:type="dxa"/>
            </w:tcMar>
            <w:vAlign w:val="center"/>
          </w:tcPr>
          <w:p w14:paraId="67357C59"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1.77</w:t>
            </w:r>
          </w:p>
        </w:tc>
        <w:tc>
          <w:tcPr>
            <w:tcW w:w="1187" w:type="dxa"/>
            <w:shd w:val="clear" w:color="auto" w:fill="auto"/>
            <w:tcMar>
              <w:top w:w="15" w:type="dxa"/>
              <w:left w:w="15" w:type="dxa"/>
              <w:right w:w="15" w:type="dxa"/>
            </w:tcMar>
            <w:vAlign w:val="center"/>
          </w:tcPr>
          <w:p w14:paraId="09F051E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436.77</w:t>
            </w:r>
          </w:p>
        </w:tc>
        <w:tc>
          <w:tcPr>
            <w:tcW w:w="1745" w:type="dxa"/>
            <w:shd w:val="clear" w:color="auto" w:fill="auto"/>
            <w:noWrap/>
            <w:tcMar>
              <w:top w:w="15" w:type="dxa"/>
              <w:left w:w="15" w:type="dxa"/>
              <w:right w:w="15" w:type="dxa"/>
            </w:tcMar>
            <w:vAlign w:val="center"/>
          </w:tcPr>
          <w:p w14:paraId="6382D026"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773.08</w:t>
            </w:r>
          </w:p>
        </w:tc>
      </w:tr>
      <w:tr w:rsidR="002C2E1A" w14:paraId="4E07781B" w14:textId="77777777">
        <w:trPr>
          <w:trHeight w:val="315"/>
          <w:jc w:val="center"/>
        </w:trPr>
        <w:tc>
          <w:tcPr>
            <w:tcW w:w="568" w:type="dxa"/>
            <w:shd w:val="clear" w:color="auto" w:fill="auto"/>
            <w:tcMar>
              <w:top w:w="15" w:type="dxa"/>
              <w:left w:w="15" w:type="dxa"/>
              <w:right w:w="15" w:type="dxa"/>
            </w:tcMar>
            <w:vAlign w:val="center"/>
          </w:tcPr>
          <w:p w14:paraId="1B97A344"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bidi="ar"/>
              </w:rPr>
              <w:t>四</w:t>
            </w:r>
          </w:p>
        </w:tc>
        <w:tc>
          <w:tcPr>
            <w:tcW w:w="2688" w:type="dxa"/>
            <w:shd w:val="clear" w:color="auto" w:fill="auto"/>
            <w:tcMar>
              <w:top w:w="15" w:type="dxa"/>
              <w:left w:w="15" w:type="dxa"/>
              <w:right w:w="15" w:type="dxa"/>
            </w:tcMar>
            <w:vAlign w:val="center"/>
          </w:tcPr>
          <w:p w14:paraId="235F1BA1" w14:textId="77777777" w:rsidR="002C2E1A" w:rsidRDefault="002C49F2">
            <w:pPr>
              <w:spacing w:after="0" w:line="240" w:lineRule="auto"/>
              <w:jc w:val="center"/>
              <w:rPr>
                <w:rFonts w:ascii="Times New Roman" w:eastAsia="仿宋" w:hAnsi="Times New Roman" w:cs="Times New Roman"/>
                <w:b/>
                <w:bCs/>
                <w:sz w:val="21"/>
                <w:szCs w:val="21"/>
              </w:rPr>
            </w:pPr>
            <w:r>
              <w:rPr>
                <w:rFonts w:ascii="Times New Roman" w:eastAsia="仿宋" w:hAnsi="Times New Roman" w:cs="Times New Roman"/>
                <w:b/>
                <w:bCs/>
                <w:sz w:val="21"/>
                <w:szCs w:val="21"/>
                <w:lang w:bidi="ar"/>
              </w:rPr>
              <w:t>外部供电线路工程</w:t>
            </w:r>
          </w:p>
        </w:tc>
        <w:tc>
          <w:tcPr>
            <w:tcW w:w="947" w:type="dxa"/>
            <w:shd w:val="clear" w:color="auto" w:fill="auto"/>
            <w:tcMar>
              <w:top w:w="15" w:type="dxa"/>
              <w:left w:w="15" w:type="dxa"/>
              <w:right w:w="15" w:type="dxa"/>
            </w:tcMar>
            <w:vAlign w:val="center"/>
          </w:tcPr>
          <w:p w14:paraId="12B3C49C" w14:textId="77777777" w:rsidR="002C2E1A" w:rsidRDefault="002C2E1A">
            <w:pPr>
              <w:spacing w:after="0" w:line="240" w:lineRule="auto"/>
              <w:jc w:val="center"/>
              <w:rPr>
                <w:rFonts w:ascii="Times New Roman" w:eastAsia="仿宋" w:hAnsi="Times New Roman" w:cs="Times New Roman"/>
                <w:b/>
                <w:bCs/>
                <w:sz w:val="21"/>
                <w:szCs w:val="21"/>
              </w:rPr>
            </w:pPr>
          </w:p>
        </w:tc>
        <w:tc>
          <w:tcPr>
            <w:tcW w:w="1281" w:type="dxa"/>
            <w:shd w:val="clear" w:color="auto" w:fill="auto"/>
            <w:noWrap/>
            <w:tcMar>
              <w:top w:w="15" w:type="dxa"/>
              <w:left w:w="15" w:type="dxa"/>
              <w:right w:w="15" w:type="dxa"/>
            </w:tcMar>
            <w:vAlign w:val="center"/>
          </w:tcPr>
          <w:p w14:paraId="158A5557" w14:textId="77777777" w:rsidR="002C2E1A" w:rsidRDefault="002C2E1A">
            <w:pPr>
              <w:spacing w:after="0" w:line="240" w:lineRule="auto"/>
              <w:jc w:val="center"/>
              <w:rPr>
                <w:rFonts w:ascii="Times New Roman" w:eastAsia="仿宋" w:hAnsi="Times New Roman" w:cs="Times New Roman"/>
                <w:b/>
                <w:bCs/>
                <w:sz w:val="21"/>
                <w:szCs w:val="21"/>
              </w:rPr>
            </w:pPr>
          </w:p>
        </w:tc>
        <w:tc>
          <w:tcPr>
            <w:tcW w:w="1187" w:type="dxa"/>
            <w:shd w:val="clear" w:color="auto" w:fill="auto"/>
            <w:tcMar>
              <w:top w:w="15" w:type="dxa"/>
              <w:left w:w="15" w:type="dxa"/>
              <w:right w:w="15" w:type="dxa"/>
            </w:tcMar>
            <w:vAlign w:val="center"/>
          </w:tcPr>
          <w:p w14:paraId="76F894B6"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745" w:type="dxa"/>
            <w:shd w:val="clear" w:color="auto" w:fill="auto"/>
            <w:noWrap/>
            <w:tcMar>
              <w:top w:w="15" w:type="dxa"/>
              <w:left w:w="15" w:type="dxa"/>
              <w:right w:w="15" w:type="dxa"/>
            </w:tcMar>
            <w:vAlign w:val="center"/>
          </w:tcPr>
          <w:p w14:paraId="396E0D78" w14:textId="77777777" w:rsidR="002C2E1A" w:rsidRDefault="002C49F2">
            <w:pPr>
              <w:spacing w:after="0" w:line="240" w:lineRule="auto"/>
              <w:jc w:val="center"/>
              <w:rPr>
                <w:rFonts w:ascii="Times New Roman" w:eastAsia="仿宋" w:hAnsi="Times New Roman" w:cs="Times New Roman"/>
                <w:b/>
                <w:bCs/>
                <w:sz w:val="21"/>
                <w:szCs w:val="21"/>
              </w:rPr>
            </w:pPr>
            <w:r>
              <w:rPr>
                <w:rFonts w:ascii="Times New Roman" w:eastAsia="仿宋" w:hAnsi="Times New Roman" w:cs="Times New Roman"/>
                <w:b/>
                <w:bCs/>
                <w:sz w:val="21"/>
                <w:szCs w:val="21"/>
              </w:rPr>
              <w:t>56.37</w:t>
            </w:r>
          </w:p>
        </w:tc>
      </w:tr>
      <w:tr w:rsidR="002C2E1A" w14:paraId="33C3D26D" w14:textId="77777777">
        <w:trPr>
          <w:trHeight w:val="315"/>
          <w:jc w:val="center"/>
        </w:trPr>
        <w:tc>
          <w:tcPr>
            <w:tcW w:w="568" w:type="dxa"/>
            <w:shd w:val="clear" w:color="auto" w:fill="auto"/>
            <w:tcMar>
              <w:top w:w="15" w:type="dxa"/>
              <w:left w:w="15" w:type="dxa"/>
              <w:right w:w="15" w:type="dxa"/>
            </w:tcMar>
            <w:vAlign w:val="center"/>
          </w:tcPr>
          <w:p w14:paraId="0F97708A"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lang w:bidi="ar"/>
              </w:rPr>
              <w:t>1</w:t>
            </w:r>
          </w:p>
        </w:tc>
        <w:tc>
          <w:tcPr>
            <w:tcW w:w="2688" w:type="dxa"/>
            <w:shd w:val="clear" w:color="auto" w:fill="auto"/>
            <w:tcMar>
              <w:top w:w="15" w:type="dxa"/>
              <w:left w:w="15" w:type="dxa"/>
              <w:right w:w="15" w:type="dxa"/>
            </w:tcMar>
            <w:vAlign w:val="center"/>
          </w:tcPr>
          <w:p w14:paraId="3FC5119C"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撒播草籽</w:t>
            </w:r>
          </w:p>
        </w:tc>
        <w:tc>
          <w:tcPr>
            <w:tcW w:w="947" w:type="dxa"/>
            <w:shd w:val="clear" w:color="auto" w:fill="auto"/>
            <w:tcMar>
              <w:top w:w="15" w:type="dxa"/>
              <w:left w:w="15" w:type="dxa"/>
              <w:right w:w="15" w:type="dxa"/>
            </w:tcMar>
            <w:vAlign w:val="center"/>
          </w:tcPr>
          <w:p w14:paraId="06415F59"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hm</w:t>
            </w:r>
            <w:r>
              <w:rPr>
                <w:rFonts w:ascii="Times New Roman" w:eastAsia="仿宋" w:hAnsi="Times New Roman" w:cs="Times New Roman"/>
                <w:position w:val="-2"/>
                <w:sz w:val="21"/>
                <w:szCs w:val="21"/>
                <w:vertAlign w:val="superscript"/>
              </w:rPr>
              <w:t>2</w:t>
            </w:r>
          </w:p>
        </w:tc>
        <w:tc>
          <w:tcPr>
            <w:tcW w:w="1281" w:type="dxa"/>
            <w:shd w:val="clear" w:color="auto" w:fill="auto"/>
            <w:noWrap/>
            <w:tcMar>
              <w:top w:w="15" w:type="dxa"/>
              <w:left w:w="15" w:type="dxa"/>
              <w:right w:w="15" w:type="dxa"/>
            </w:tcMar>
            <w:vAlign w:val="center"/>
          </w:tcPr>
          <w:p w14:paraId="14F38C5C"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0.01</w:t>
            </w:r>
          </w:p>
        </w:tc>
        <w:tc>
          <w:tcPr>
            <w:tcW w:w="1187" w:type="dxa"/>
            <w:shd w:val="clear" w:color="auto" w:fill="auto"/>
            <w:tcMar>
              <w:top w:w="15" w:type="dxa"/>
              <w:left w:w="15" w:type="dxa"/>
              <w:right w:w="15" w:type="dxa"/>
            </w:tcMar>
            <w:vAlign w:val="center"/>
          </w:tcPr>
          <w:p w14:paraId="5E5C73A5"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45" w:type="dxa"/>
            <w:shd w:val="clear" w:color="auto" w:fill="auto"/>
            <w:noWrap/>
            <w:tcMar>
              <w:top w:w="15" w:type="dxa"/>
              <w:left w:w="15" w:type="dxa"/>
              <w:right w:w="15" w:type="dxa"/>
            </w:tcMar>
            <w:vAlign w:val="center"/>
          </w:tcPr>
          <w:p w14:paraId="1BCD730F"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56.37</w:t>
            </w:r>
          </w:p>
        </w:tc>
      </w:tr>
      <w:tr w:rsidR="002C2E1A" w14:paraId="4BE472B4" w14:textId="77777777">
        <w:trPr>
          <w:trHeight w:val="315"/>
          <w:jc w:val="center"/>
        </w:trPr>
        <w:tc>
          <w:tcPr>
            <w:tcW w:w="568" w:type="dxa"/>
            <w:shd w:val="clear" w:color="auto" w:fill="auto"/>
            <w:tcMar>
              <w:top w:w="15" w:type="dxa"/>
              <w:left w:w="15" w:type="dxa"/>
              <w:right w:w="15" w:type="dxa"/>
            </w:tcMar>
            <w:vAlign w:val="center"/>
          </w:tcPr>
          <w:p w14:paraId="7A6C807A" w14:textId="77777777" w:rsidR="002C2E1A" w:rsidRDefault="002C49F2">
            <w:pPr>
              <w:spacing w:after="0" w:line="240" w:lineRule="auto"/>
              <w:jc w:val="center"/>
              <w:rPr>
                <w:rFonts w:ascii="Times New Roman" w:eastAsia="仿宋" w:hAnsi="Times New Roman" w:cs="Times New Roman"/>
                <w:sz w:val="21"/>
                <w:szCs w:val="21"/>
                <w:lang w:bidi="ar"/>
              </w:rPr>
            </w:pPr>
            <w:r>
              <w:rPr>
                <w:rFonts w:ascii="Times New Roman" w:eastAsia="仿宋" w:hAnsi="Times New Roman" w:cs="Times New Roman"/>
                <w:sz w:val="21"/>
                <w:szCs w:val="21"/>
                <w:lang w:eastAsia="zh-CN" w:bidi="ar"/>
              </w:rPr>
              <w:t>1.1</w:t>
            </w:r>
          </w:p>
        </w:tc>
        <w:tc>
          <w:tcPr>
            <w:tcW w:w="2688" w:type="dxa"/>
            <w:shd w:val="clear" w:color="auto" w:fill="auto"/>
            <w:tcMar>
              <w:top w:w="15" w:type="dxa"/>
              <w:left w:w="15" w:type="dxa"/>
              <w:right w:w="15" w:type="dxa"/>
            </w:tcMar>
            <w:vAlign w:val="center"/>
          </w:tcPr>
          <w:p w14:paraId="2F89C334" w14:textId="77777777" w:rsidR="002C2E1A" w:rsidRDefault="002C49F2">
            <w:pPr>
              <w:spacing w:after="0" w:line="240" w:lineRule="auto"/>
              <w:jc w:val="center"/>
              <w:rPr>
                <w:rFonts w:ascii="Times New Roman" w:eastAsia="仿宋" w:hAnsi="Times New Roman" w:cs="Times New Roman"/>
                <w:position w:val="-2"/>
                <w:sz w:val="21"/>
                <w:szCs w:val="21"/>
              </w:rPr>
            </w:pPr>
            <w:r>
              <w:rPr>
                <w:rFonts w:ascii="Times New Roman" w:eastAsia="仿宋" w:hAnsi="Times New Roman" w:cs="Times New Roman"/>
                <w:position w:val="-2"/>
                <w:sz w:val="21"/>
                <w:szCs w:val="21"/>
                <w:lang w:eastAsia="zh-CN"/>
              </w:rPr>
              <w:t>草籽</w:t>
            </w:r>
          </w:p>
        </w:tc>
        <w:tc>
          <w:tcPr>
            <w:tcW w:w="947" w:type="dxa"/>
            <w:shd w:val="clear" w:color="auto" w:fill="auto"/>
            <w:tcMar>
              <w:top w:w="15" w:type="dxa"/>
              <w:left w:w="15" w:type="dxa"/>
              <w:right w:w="15" w:type="dxa"/>
            </w:tcMar>
            <w:vAlign w:val="center"/>
          </w:tcPr>
          <w:p w14:paraId="53127788" w14:textId="77777777" w:rsidR="002C2E1A" w:rsidRDefault="002C49F2">
            <w:pPr>
              <w:spacing w:after="0" w:line="240" w:lineRule="auto"/>
              <w:jc w:val="center"/>
              <w:rPr>
                <w:rFonts w:ascii="Times New Roman" w:eastAsia="仿宋" w:hAnsi="Times New Roman" w:cs="Times New Roman"/>
                <w:position w:val="-2"/>
                <w:sz w:val="21"/>
                <w:szCs w:val="21"/>
              </w:rPr>
            </w:pPr>
            <w:r>
              <w:rPr>
                <w:rFonts w:ascii="Times New Roman" w:eastAsia="仿宋" w:hAnsi="Times New Roman" w:cs="Times New Roman"/>
                <w:position w:val="-2"/>
                <w:sz w:val="21"/>
                <w:szCs w:val="21"/>
                <w:lang w:eastAsia="zh-CN"/>
              </w:rPr>
              <w:t>kg</w:t>
            </w:r>
          </w:p>
        </w:tc>
        <w:tc>
          <w:tcPr>
            <w:tcW w:w="1281" w:type="dxa"/>
            <w:shd w:val="clear" w:color="auto" w:fill="auto"/>
            <w:noWrap/>
            <w:tcMar>
              <w:top w:w="15" w:type="dxa"/>
              <w:left w:w="15" w:type="dxa"/>
              <w:right w:w="15" w:type="dxa"/>
            </w:tcMar>
            <w:vAlign w:val="center"/>
          </w:tcPr>
          <w:p w14:paraId="06808DDA"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0.8</w:t>
            </w:r>
          </w:p>
        </w:tc>
        <w:tc>
          <w:tcPr>
            <w:tcW w:w="1187" w:type="dxa"/>
            <w:shd w:val="clear" w:color="auto" w:fill="auto"/>
            <w:tcMar>
              <w:top w:w="15" w:type="dxa"/>
              <w:left w:w="15" w:type="dxa"/>
              <w:right w:w="15" w:type="dxa"/>
            </w:tcMar>
            <w:vAlign w:val="center"/>
          </w:tcPr>
          <w:p w14:paraId="0CCE97D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65</w:t>
            </w:r>
          </w:p>
        </w:tc>
        <w:tc>
          <w:tcPr>
            <w:tcW w:w="1745" w:type="dxa"/>
            <w:shd w:val="clear" w:color="auto" w:fill="auto"/>
            <w:noWrap/>
            <w:tcMar>
              <w:top w:w="15" w:type="dxa"/>
              <w:left w:w="15" w:type="dxa"/>
              <w:right w:w="15" w:type="dxa"/>
            </w:tcMar>
            <w:vAlign w:val="center"/>
          </w:tcPr>
          <w:p w14:paraId="6CA332E5"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52.00</w:t>
            </w:r>
          </w:p>
        </w:tc>
      </w:tr>
      <w:tr w:rsidR="002C2E1A" w14:paraId="6D3CDCC3" w14:textId="77777777">
        <w:trPr>
          <w:trHeight w:val="315"/>
          <w:jc w:val="center"/>
        </w:trPr>
        <w:tc>
          <w:tcPr>
            <w:tcW w:w="568" w:type="dxa"/>
            <w:shd w:val="clear" w:color="auto" w:fill="auto"/>
            <w:tcMar>
              <w:top w:w="15" w:type="dxa"/>
              <w:left w:w="15" w:type="dxa"/>
              <w:right w:w="15" w:type="dxa"/>
            </w:tcMar>
            <w:vAlign w:val="center"/>
          </w:tcPr>
          <w:p w14:paraId="16113271" w14:textId="77777777" w:rsidR="002C2E1A" w:rsidRDefault="002C49F2">
            <w:pPr>
              <w:spacing w:after="0" w:line="240" w:lineRule="auto"/>
              <w:jc w:val="center"/>
              <w:rPr>
                <w:rFonts w:ascii="Times New Roman" w:eastAsia="仿宋" w:hAnsi="Times New Roman" w:cs="Times New Roman"/>
                <w:sz w:val="21"/>
                <w:szCs w:val="21"/>
                <w:lang w:bidi="ar"/>
              </w:rPr>
            </w:pPr>
            <w:r>
              <w:rPr>
                <w:rFonts w:ascii="Times New Roman" w:eastAsia="仿宋" w:hAnsi="Times New Roman" w:cs="Times New Roman"/>
                <w:sz w:val="21"/>
                <w:szCs w:val="21"/>
                <w:lang w:eastAsia="zh-CN" w:bidi="ar"/>
              </w:rPr>
              <w:t>1.2</w:t>
            </w:r>
          </w:p>
        </w:tc>
        <w:tc>
          <w:tcPr>
            <w:tcW w:w="2688" w:type="dxa"/>
            <w:shd w:val="clear" w:color="auto" w:fill="auto"/>
            <w:tcMar>
              <w:top w:w="15" w:type="dxa"/>
              <w:left w:w="15" w:type="dxa"/>
              <w:right w:w="15" w:type="dxa"/>
            </w:tcMar>
            <w:vAlign w:val="center"/>
          </w:tcPr>
          <w:p w14:paraId="2CC8E4BB" w14:textId="77777777" w:rsidR="002C2E1A" w:rsidRDefault="002C49F2">
            <w:pPr>
              <w:spacing w:after="0" w:line="240" w:lineRule="auto"/>
              <w:jc w:val="center"/>
              <w:rPr>
                <w:rFonts w:ascii="Times New Roman" w:eastAsia="仿宋" w:hAnsi="Times New Roman" w:cs="Times New Roman"/>
                <w:position w:val="-2"/>
                <w:sz w:val="21"/>
                <w:szCs w:val="21"/>
              </w:rPr>
            </w:pPr>
            <w:r>
              <w:rPr>
                <w:rFonts w:ascii="Times New Roman" w:eastAsia="仿宋" w:hAnsi="Times New Roman" w:cs="Times New Roman"/>
                <w:position w:val="-2"/>
                <w:sz w:val="21"/>
                <w:szCs w:val="21"/>
                <w:lang w:eastAsia="zh-CN"/>
              </w:rPr>
              <w:t>撒播</w:t>
            </w:r>
          </w:p>
        </w:tc>
        <w:tc>
          <w:tcPr>
            <w:tcW w:w="947" w:type="dxa"/>
            <w:shd w:val="clear" w:color="auto" w:fill="auto"/>
            <w:tcMar>
              <w:top w:w="15" w:type="dxa"/>
              <w:left w:w="15" w:type="dxa"/>
              <w:right w:w="15" w:type="dxa"/>
            </w:tcMar>
            <w:vAlign w:val="center"/>
          </w:tcPr>
          <w:p w14:paraId="31FB9EF2" w14:textId="77777777" w:rsidR="002C2E1A" w:rsidRDefault="002C49F2">
            <w:pPr>
              <w:spacing w:after="0" w:line="240" w:lineRule="auto"/>
              <w:jc w:val="center"/>
              <w:rPr>
                <w:rFonts w:ascii="Times New Roman" w:eastAsia="仿宋" w:hAnsi="Times New Roman" w:cs="Times New Roman"/>
                <w:position w:val="-2"/>
                <w:sz w:val="21"/>
                <w:szCs w:val="21"/>
              </w:rPr>
            </w:pPr>
            <w:r>
              <w:rPr>
                <w:rFonts w:ascii="Times New Roman" w:eastAsia="仿宋" w:hAnsi="Times New Roman" w:cs="Times New Roman"/>
                <w:position w:val="-2"/>
                <w:sz w:val="21"/>
                <w:szCs w:val="21"/>
                <w:lang w:eastAsia="zh-CN"/>
              </w:rPr>
              <w:t>hm</w:t>
            </w:r>
            <w:r>
              <w:rPr>
                <w:rFonts w:ascii="Times New Roman" w:eastAsia="仿宋" w:hAnsi="Times New Roman" w:cs="Times New Roman"/>
                <w:position w:val="-2"/>
                <w:sz w:val="21"/>
                <w:szCs w:val="21"/>
                <w:vertAlign w:val="superscript"/>
                <w:lang w:eastAsia="zh-CN"/>
              </w:rPr>
              <w:t>2</w:t>
            </w:r>
          </w:p>
        </w:tc>
        <w:tc>
          <w:tcPr>
            <w:tcW w:w="1281" w:type="dxa"/>
            <w:shd w:val="clear" w:color="auto" w:fill="auto"/>
            <w:noWrap/>
            <w:tcMar>
              <w:top w:w="15" w:type="dxa"/>
              <w:left w:w="15" w:type="dxa"/>
              <w:right w:w="15" w:type="dxa"/>
            </w:tcMar>
            <w:vAlign w:val="center"/>
          </w:tcPr>
          <w:p w14:paraId="1D0D688E"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0.01</w:t>
            </w:r>
          </w:p>
        </w:tc>
        <w:tc>
          <w:tcPr>
            <w:tcW w:w="1187" w:type="dxa"/>
            <w:shd w:val="clear" w:color="auto" w:fill="auto"/>
            <w:tcMar>
              <w:top w:w="15" w:type="dxa"/>
              <w:left w:w="15" w:type="dxa"/>
              <w:right w:w="15" w:type="dxa"/>
            </w:tcMar>
            <w:vAlign w:val="center"/>
          </w:tcPr>
          <w:p w14:paraId="2670E3B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436.77</w:t>
            </w:r>
          </w:p>
        </w:tc>
        <w:tc>
          <w:tcPr>
            <w:tcW w:w="1745" w:type="dxa"/>
            <w:shd w:val="clear" w:color="auto" w:fill="auto"/>
            <w:noWrap/>
            <w:tcMar>
              <w:top w:w="15" w:type="dxa"/>
              <w:left w:w="15" w:type="dxa"/>
              <w:right w:w="15" w:type="dxa"/>
            </w:tcMar>
            <w:vAlign w:val="center"/>
          </w:tcPr>
          <w:p w14:paraId="53DD5619"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4.37</w:t>
            </w:r>
          </w:p>
        </w:tc>
      </w:tr>
      <w:tr w:rsidR="002C2E1A" w14:paraId="370752C5" w14:textId="77777777">
        <w:trPr>
          <w:trHeight w:val="315"/>
          <w:jc w:val="center"/>
        </w:trPr>
        <w:tc>
          <w:tcPr>
            <w:tcW w:w="568" w:type="dxa"/>
            <w:shd w:val="clear" w:color="auto" w:fill="auto"/>
            <w:tcMar>
              <w:top w:w="15" w:type="dxa"/>
              <w:left w:w="15" w:type="dxa"/>
              <w:right w:w="15" w:type="dxa"/>
            </w:tcMar>
            <w:vAlign w:val="center"/>
          </w:tcPr>
          <w:p w14:paraId="52EE235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b/>
                <w:bCs/>
                <w:sz w:val="21"/>
                <w:szCs w:val="21"/>
                <w:lang w:eastAsia="zh-CN" w:bidi="ar"/>
              </w:rPr>
              <w:t>五</w:t>
            </w:r>
          </w:p>
        </w:tc>
        <w:tc>
          <w:tcPr>
            <w:tcW w:w="2688" w:type="dxa"/>
            <w:shd w:val="clear" w:color="auto" w:fill="auto"/>
            <w:tcMar>
              <w:top w:w="15" w:type="dxa"/>
              <w:left w:w="15" w:type="dxa"/>
              <w:right w:w="15" w:type="dxa"/>
            </w:tcMar>
            <w:vAlign w:val="center"/>
          </w:tcPr>
          <w:p w14:paraId="14CDCBA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b/>
                <w:bCs/>
                <w:sz w:val="21"/>
                <w:szCs w:val="21"/>
                <w:lang w:bidi="ar"/>
              </w:rPr>
              <w:t>临时施工便道</w:t>
            </w:r>
          </w:p>
        </w:tc>
        <w:tc>
          <w:tcPr>
            <w:tcW w:w="947" w:type="dxa"/>
            <w:shd w:val="clear" w:color="auto" w:fill="auto"/>
            <w:tcMar>
              <w:top w:w="15" w:type="dxa"/>
              <w:left w:w="15" w:type="dxa"/>
              <w:right w:w="15" w:type="dxa"/>
            </w:tcMar>
            <w:vAlign w:val="center"/>
          </w:tcPr>
          <w:p w14:paraId="360A3E07"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81" w:type="dxa"/>
            <w:shd w:val="clear" w:color="auto" w:fill="auto"/>
            <w:noWrap/>
            <w:tcMar>
              <w:top w:w="15" w:type="dxa"/>
              <w:left w:w="15" w:type="dxa"/>
              <w:right w:w="15" w:type="dxa"/>
            </w:tcMar>
            <w:vAlign w:val="center"/>
          </w:tcPr>
          <w:p w14:paraId="41FA5827"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187" w:type="dxa"/>
            <w:shd w:val="clear" w:color="auto" w:fill="auto"/>
            <w:tcMar>
              <w:top w:w="15" w:type="dxa"/>
              <w:left w:w="15" w:type="dxa"/>
              <w:right w:w="15" w:type="dxa"/>
            </w:tcMar>
            <w:vAlign w:val="center"/>
          </w:tcPr>
          <w:p w14:paraId="3C14A031"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45" w:type="dxa"/>
            <w:shd w:val="clear" w:color="auto" w:fill="auto"/>
            <w:noWrap/>
            <w:tcMar>
              <w:top w:w="15" w:type="dxa"/>
              <w:left w:w="15" w:type="dxa"/>
              <w:right w:w="15" w:type="dxa"/>
            </w:tcMar>
            <w:vAlign w:val="center"/>
          </w:tcPr>
          <w:p w14:paraId="7E525156"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b/>
                <w:bCs/>
                <w:sz w:val="21"/>
                <w:szCs w:val="21"/>
              </w:rPr>
              <w:t>808.59</w:t>
            </w:r>
          </w:p>
        </w:tc>
      </w:tr>
      <w:tr w:rsidR="002C2E1A" w14:paraId="276C65AF" w14:textId="77777777">
        <w:trPr>
          <w:trHeight w:val="315"/>
          <w:jc w:val="center"/>
        </w:trPr>
        <w:tc>
          <w:tcPr>
            <w:tcW w:w="568" w:type="dxa"/>
            <w:shd w:val="clear" w:color="auto" w:fill="auto"/>
            <w:tcMar>
              <w:top w:w="15" w:type="dxa"/>
              <w:left w:w="15" w:type="dxa"/>
              <w:right w:w="15" w:type="dxa"/>
            </w:tcMar>
            <w:vAlign w:val="center"/>
          </w:tcPr>
          <w:p w14:paraId="2EFF133A"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lang w:bidi="ar"/>
              </w:rPr>
              <w:t>1</w:t>
            </w:r>
          </w:p>
        </w:tc>
        <w:tc>
          <w:tcPr>
            <w:tcW w:w="2688" w:type="dxa"/>
            <w:shd w:val="clear" w:color="auto" w:fill="auto"/>
            <w:tcMar>
              <w:top w:w="15" w:type="dxa"/>
              <w:left w:w="15" w:type="dxa"/>
              <w:right w:w="15" w:type="dxa"/>
            </w:tcMar>
            <w:vAlign w:val="center"/>
          </w:tcPr>
          <w:p w14:paraId="0A9172B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position w:val="-2"/>
                <w:sz w:val="21"/>
                <w:szCs w:val="21"/>
              </w:rPr>
              <w:t>撒播草籽</w:t>
            </w:r>
          </w:p>
        </w:tc>
        <w:tc>
          <w:tcPr>
            <w:tcW w:w="947" w:type="dxa"/>
            <w:shd w:val="clear" w:color="auto" w:fill="auto"/>
            <w:tcMar>
              <w:top w:w="15" w:type="dxa"/>
              <w:left w:w="15" w:type="dxa"/>
              <w:right w:w="15" w:type="dxa"/>
            </w:tcMar>
            <w:vAlign w:val="center"/>
          </w:tcPr>
          <w:p w14:paraId="08EB67E6"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hm</w:t>
            </w:r>
            <w:r>
              <w:rPr>
                <w:rFonts w:ascii="Times New Roman" w:eastAsia="仿宋" w:hAnsi="Times New Roman" w:cs="Times New Roman"/>
                <w:position w:val="-2"/>
                <w:sz w:val="21"/>
                <w:szCs w:val="21"/>
                <w:vertAlign w:val="superscript"/>
              </w:rPr>
              <w:t>2</w:t>
            </w:r>
          </w:p>
        </w:tc>
        <w:tc>
          <w:tcPr>
            <w:tcW w:w="1281" w:type="dxa"/>
            <w:shd w:val="clear" w:color="auto" w:fill="auto"/>
            <w:noWrap/>
            <w:tcMar>
              <w:top w:w="15" w:type="dxa"/>
              <w:left w:w="15" w:type="dxa"/>
              <w:right w:w="15" w:type="dxa"/>
            </w:tcMar>
            <w:vAlign w:val="center"/>
          </w:tcPr>
          <w:p w14:paraId="49FD8E9D"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1.73</w:t>
            </w:r>
          </w:p>
        </w:tc>
        <w:tc>
          <w:tcPr>
            <w:tcW w:w="1187" w:type="dxa"/>
            <w:shd w:val="clear" w:color="auto" w:fill="auto"/>
            <w:tcMar>
              <w:top w:w="15" w:type="dxa"/>
              <w:left w:w="15" w:type="dxa"/>
              <w:right w:w="15" w:type="dxa"/>
            </w:tcMar>
            <w:vAlign w:val="center"/>
          </w:tcPr>
          <w:p w14:paraId="1F54EF62"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45" w:type="dxa"/>
            <w:shd w:val="clear" w:color="auto" w:fill="auto"/>
            <w:noWrap/>
            <w:tcMar>
              <w:top w:w="15" w:type="dxa"/>
              <w:left w:w="15" w:type="dxa"/>
              <w:right w:w="15" w:type="dxa"/>
            </w:tcMar>
            <w:vAlign w:val="center"/>
          </w:tcPr>
          <w:p w14:paraId="18704DFB"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808.59</w:t>
            </w:r>
          </w:p>
        </w:tc>
      </w:tr>
      <w:tr w:rsidR="002C2E1A" w14:paraId="0EF40083" w14:textId="77777777">
        <w:trPr>
          <w:trHeight w:val="315"/>
          <w:jc w:val="center"/>
        </w:trPr>
        <w:tc>
          <w:tcPr>
            <w:tcW w:w="568" w:type="dxa"/>
            <w:shd w:val="clear" w:color="auto" w:fill="auto"/>
            <w:tcMar>
              <w:top w:w="15" w:type="dxa"/>
              <w:left w:w="15" w:type="dxa"/>
              <w:right w:w="15" w:type="dxa"/>
            </w:tcMar>
            <w:vAlign w:val="center"/>
          </w:tcPr>
          <w:p w14:paraId="0485B9B4" w14:textId="77777777" w:rsidR="002C2E1A" w:rsidRDefault="002C49F2">
            <w:pPr>
              <w:spacing w:after="0" w:line="240" w:lineRule="auto"/>
              <w:jc w:val="center"/>
              <w:rPr>
                <w:rFonts w:ascii="Times New Roman" w:eastAsia="仿宋" w:hAnsi="Times New Roman" w:cs="Times New Roman"/>
                <w:sz w:val="21"/>
                <w:szCs w:val="21"/>
                <w:lang w:bidi="ar"/>
              </w:rPr>
            </w:pPr>
            <w:r>
              <w:rPr>
                <w:rFonts w:ascii="Times New Roman" w:eastAsia="仿宋" w:hAnsi="Times New Roman" w:cs="Times New Roman"/>
                <w:sz w:val="21"/>
                <w:szCs w:val="21"/>
                <w:lang w:eastAsia="zh-CN" w:bidi="ar"/>
              </w:rPr>
              <w:t>1.1</w:t>
            </w:r>
          </w:p>
        </w:tc>
        <w:tc>
          <w:tcPr>
            <w:tcW w:w="2688" w:type="dxa"/>
            <w:shd w:val="clear" w:color="auto" w:fill="auto"/>
            <w:tcMar>
              <w:top w:w="15" w:type="dxa"/>
              <w:left w:w="15" w:type="dxa"/>
              <w:right w:w="15" w:type="dxa"/>
            </w:tcMar>
            <w:vAlign w:val="center"/>
          </w:tcPr>
          <w:p w14:paraId="1931DAAD" w14:textId="77777777" w:rsidR="002C2E1A" w:rsidRDefault="002C49F2">
            <w:pPr>
              <w:spacing w:after="0" w:line="240" w:lineRule="auto"/>
              <w:jc w:val="center"/>
              <w:rPr>
                <w:rFonts w:ascii="Times New Roman" w:eastAsia="仿宋" w:hAnsi="Times New Roman" w:cs="Times New Roman"/>
                <w:position w:val="-2"/>
                <w:sz w:val="21"/>
                <w:szCs w:val="21"/>
              </w:rPr>
            </w:pPr>
            <w:r>
              <w:rPr>
                <w:rFonts w:ascii="Times New Roman" w:eastAsia="仿宋" w:hAnsi="Times New Roman" w:cs="Times New Roman"/>
                <w:position w:val="-2"/>
                <w:sz w:val="21"/>
                <w:szCs w:val="21"/>
                <w:lang w:eastAsia="zh-CN"/>
              </w:rPr>
              <w:t>草籽</w:t>
            </w:r>
          </w:p>
        </w:tc>
        <w:tc>
          <w:tcPr>
            <w:tcW w:w="947" w:type="dxa"/>
            <w:shd w:val="clear" w:color="auto" w:fill="auto"/>
            <w:tcMar>
              <w:top w:w="15" w:type="dxa"/>
              <w:left w:w="15" w:type="dxa"/>
              <w:right w:w="15" w:type="dxa"/>
            </w:tcMar>
            <w:vAlign w:val="center"/>
          </w:tcPr>
          <w:p w14:paraId="289EDFBD" w14:textId="77777777" w:rsidR="002C2E1A" w:rsidRDefault="002C49F2">
            <w:pPr>
              <w:spacing w:after="0" w:line="240" w:lineRule="auto"/>
              <w:jc w:val="center"/>
              <w:rPr>
                <w:rFonts w:ascii="Times New Roman" w:eastAsia="仿宋" w:hAnsi="Times New Roman" w:cs="Times New Roman"/>
                <w:position w:val="-2"/>
                <w:sz w:val="21"/>
                <w:szCs w:val="21"/>
              </w:rPr>
            </w:pPr>
            <w:r>
              <w:rPr>
                <w:rFonts w:ascii="Times New Roman" w:eastAsia="仿宋" w:hAnsi="Times New Roman" w:cs="Times New Roman"/>
                <w:position w:val="-2"/>
                <w:sz w:val="21"/>
                <w:szCs w:val="21"/>
                <w:lang w:eastAsia="zh-CN"/>
              </w:rPr>
              <w:t>kg</w:t>
            </w:r>
          </w:p>
        </w:tc>
        <w:tc>
          <w:tcPr>
            <w:tcW w:w="1281" w:type="dxa"/>
            <w:shd w:val="clear" w:color="auto" w:fill="auto"/>
            <w:noWrap/>
            <w:tcMar>
              <w:top w:w="15" w:type="dxa"/>
              <w:left w:w="15" w:type="dxa"/>
              <w:right w:w="15" w:type="dxa"/>
            </w:tcMar>
            <w:vAlign w:val="center"/>
          </w:tcPr>
          <w:p w14:paraId="71FA14AC"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120.4</w:t>
            </w:r>
          </w:p>
        </w:tc>
        <w:tc>
          <w:tcPr>
            <w:tcW w:w="1187" w:type="dxa"/>
            <w:shd w:val="clear" w:color="auto" w:fill="auto"/>
            <w:tcMar>
              <w:top w:w="15" w:type="dxa"/>
              <w:left w:w="15" w:type="dxa"/>
              <w:right w:w="15" w:type="dxa"/>
            </w:tcMar>
            <w:vAlign w:val="center"/>
          </w:tcPr>
          <w:p w14:paraId="21F8017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0.44</w:t>
            </w:r>
          </w:p>
        </w:tc>
        <w:tc>
          <w:tcPr>
            <w:tcW w:w="1745" w:type="dxa"/>
            <w:shd w:val="clear" w:color="auto" w:fill="auto"/>
            <w:noWrap/>
            <w:tcMar>
              <w:top w:w="15" w:type="dxa"/>
              <w:left w:w="15" w:type="dxa"/>
              <w:right w:w="15" w:type="dxa"/>
            </w:tcMar>
            <w:vAlign w:val="center"/>
          </w:tcPr>
          <w:p w14:paraId="425D4384"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52.98</w:t>
            </w:r>
          </w:p>
        </w:tc>
      </w:tr>
      <w:tr w:rsidR="002C2E1A" w14:paraId="7988CE22" w14:textId="77777777">
        <w:trPr>
          <w:trHeight w:val="315"/>
          <w:jc w:val="center"/>
        </w:trPr>
        <w:tc>
          <w:tcPr>
            <w:tcW w:w="568" w:type="dxa"/>
            <w:shd w:val="clear" w:color="auto" w:fill="auto"/>
            <w:tcMar>
              <w:top w:w="15" w:type="dxa"/>
              <w:left w:w="15" w:type="dxa"/>
              <w:right w:w="15" w:type="dxa"/>
            </w:tcMar>
            <w:vAlign w:val="center"/>
          </w:tcPr>
          <w:p w14:paraId="41C46819" w14:textId="77777777" w:rsidR="002C2E1A" w:rsidRDefault="002C49F2">
            <w:pPr>
              <w:spacing w:after="0" w:line="240" w:lineRule="auto"/>
              <w:jc w:val="center"/>
              <w:rPr>
                <w:rFonts w:ascii="Times New Roman" w:eastAsia="仿宋" w:hAnsi="Times New Roman" w:cs="Times New Roman"/>
                <w:sz w:val="21"/>
                <w:szCs w:val="21"/>
                <w:lang w:bidi="ar"/>
              </w:rPr>
            </w:pPr>
            <w:r>
              <w:rPr>
                <w:rFonts w:ascii="Times New Roman" w:eastAsia="仿宋" w:hAnsi="Times New Roman" w:cs="Times New Roman"/>
                <w:sz w:val="21"/>
                <w:szCs w:val="21"/>
                <w:lang w:eastAsia="zh-CN" w:bidi="ar"/>
              </w:rPr>
              <w:t>1.2</w:t>
            </w:r>
          </w:p>
        </w:tc>
        <w:tc>
          <w:tcPr>
            <w:tcW w:w="2688" w:type="dxa"/>
            <w:shd w:val="clear" w:color="auto" w:fill="auto"/>
            <w:tcMar>
              <w:top w:w="15" w:type="dxa"/>
              <w:left w:w="15" w:type="dxa"/>
              <w:right w:w="15" w:type="dxa"/>
            </w:tcMar>
            <w:vAlign w:val="center"/>
          </w:tcPr>
          <w:p w14:paraId="26DA5E00" w14:textId="77777777" w:rsidR="002C2E1A" w:rsidRDefault="002C49F2">
            <w:pPr>
              <w:spacing w:after="0" w:line="240" w:lineRule="auto"/>
              <w:jc w:val="center"/>
              <w:rPr>
                <w:rFonts w:ascii="Times New Roman" w:eastAsia="仿宋" w:hAnsi="Times New Roman" w:cs="Times New Roman"/>
                <w:position w:val="-2"/>
                <w:sz w:val="21"/>
                <w:szCs w:val="21"/>
              </w:rPr>
            </w:pPr>
            <w:r>
              <w:rPr>
                <w:rFonts w:ascii="Times New Roman" w:eastAsia="仿宋" w:hAnsi="Times New Roman" w:cs="Times New Roman"/>
                <w:position w:val="-2"/>
                <w:sz w:val="21"/>
                <w:szCs w:val="21"/>
                <w:lang w:eastAsia="zh-CN"/>
              </w:rPr>
              <w:t>撒播</w:t>
            </w:r>
          </w:p>
        </w:tc>
        <w:tc>
          <w:tcPr>
            <w:tcW w:w="947" w:type="dxa"/>
            <w:shd w:val="clear" w:color="auto" w:fill="auto"/>
            <w:tcMar>
              <w:top w:w="15" w:type="dxa"/>
              <w:left w:w="15" w:type="dxa"/>
              <w:right w:w="15" w:type="dxa"/>
            </w:tcMar>
            <w:vAlign w:val="center"/>
          </w:tcPr>
          <w:p w14:paraId="2254F474" w14:textId="77777777" w:rsidR="002C2E1A" w:rsidRDefault="002C49F2">
            <w:pPr>
              <w:spacing w:after="0" w:line="240" w:lineRule="auto"/>
              <w:jc w:val="center"/>
              <w:rPr>
                <w:rFonts w:ascii="Times New Roman" w:eastAsia="仿宋" w:hAnsi="Times New Roman" w:cs="Times New Roman"/>
                <w:position w:val="-2"/>
                <w:sz w:val="21"/>
                <w:szCs w:val="21"/>
              </w:rPr>
            </w:pPr>
            <w:r>
              <w:rPr>
                <w:rFonts w:ascii="Times New Roman" w:eastAsia="仿宋" w:hAnsi="Times New Roman" w:cs="Times New Roman"/>
                <w:position w:val="-2"/>
                <w:sz w:val="21"/>
                <w:szCs w:val="21"/>
                <w:lang w:eastAsia="zh-CN"/>
              </w:rPr>
              <w:t>hm</w:t>
            </w:r>
            <w:r>
              <w:rPr>
                <w:rFonts w:ascii="Times New Roman" w:eastAsia="仿宋" w:hAnsi="Times New Roman" w:cs="Times New Roman"/>
                <w:position w:val="-2"/>
                <w:sz w:val="21"/>
                <w:szCs w:val="21"/>
                <w:vertAlign w:val="superscript"/>
                <w:lang w:eastAsia="zh-CN"/>
              </w:rPr>
              <w:t>2</w:t>
            </w:r>
          </w:p>
        </w:tc>
        <w:tc>
          <w:tcPr>
            <w:tcW w:w="1281" w:type="dxa"/>
            <w:shd w:val="clear" w:color="auto" w:fill="auto"/>
            <w:noWrap/>
            <w:tcMar>
              <w:top w:w="15" w:type="dxa"/>
              <w:left w:w="15" w:type="dxa"/>
              <w:right w:w="15" w:type="dxa"/>
            </w:tcMar>
            <w:vAlign w:val="center"/>
          </w:tcPr>
          <w:p w14:paraId="3032C070"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1.73</w:t>
            </w:r>
          </w:p>
        </w:tc>
        <w:tc>
          <w:tcPr>
            <w:tcW w:w="1187" w:type="dxa"/>
            <w:shd w:val="clear" w:color="auto" w:fill="auto"/>
            <w:tcMar>
              <w:top w:w="15" w:type="dxa"/>
              <w:left w:w="15" w:type="dxa"/>
              <w:right w:w="15" w:type="dxa"/>
            </w:tcMar>
            <w:vAlign w:val="center"/>
          </w:tcPr>
          <w:p w14:paraId="260D484E"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436.77</w:t>
            </w:r>
          </w:p>
        </w:tc>
        <w:tc>
          <w:tcPr>
            <w:tcW w:w="1745" w:type="dxa"/>
            <w:shd w:val="clear" w:color="auto" w:fill="auto"/>
            <w:noWrap/>
            <w:tcMar>
              <w:top w:w="15" w:type="dxa"/>
              <w:left w:w="15" w:type="dxa"/>
              <w:right w:w="15" w:type="dxa"/>
            </w:tcMar>
            <w:vAlign w:val="center"/>
          </w:tcPr>
          <w:p w14:paraId="669B93FA"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755.61</w:t>
            </w:r>
          </w:p>
        </w:tc>
      </w:tr>
      <w:tr w:rsidR="002C2E1A" w14:paraId="6F7F9003" w14:textId="77777777">
        <w:trPr>
          <w:trHeight w:val="315"/>
          <w:jc w:val="center"/>
        </w:trPr>
        <w:tc>
          <w:tcPr>
            <w:tcW w:w="568" w:type="dxa"/>
            <w:shd w:val="clear" w:color="auto" w:fill="auto"/>
            <w:tcMar>
              <w:top w:w="15" w:type="dxa"/>
              <w:left w:w="15" w:type="dxa"/>
              <w:right w:w="15" w:type="dxa"/>
            </w:tcMar>
            <w:vAlign w:val="center"/>
          </w:tcPr>
          <w:p w14:paraId="1058F94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b/>
                <w:bCs/>
                <w:sz w:val="21"/>
                <w:szCs w:val="21"/>
                <w:lang w:eastAsia="zh-CN" w:bidi="ar"/>
              </w:rPr>
              <w:t>六</w:t>
            </w:r>
          </w:p>
        </w:tc>
        <w:tc>
          <w:tcPr>
            <w:tcW w:w="2688" w:type="dxa"/>
            <w:shd w:val="clear" w:color="auto" w:fill="auto"/>
            <w:tcMar>
              <w:top w:w="15" w:type="dxa"/>
              <w:left w:w="15" w:type="dxa"/>
              <w:right w:w="15" w:type="dxa"/>
            </w:tcMar>
            <w:vAlign w:val="center"/>
          </w:tcPr>
          <w:p w14:paraId="405F9CEA"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b/>
                <w:bCs/>
                <w:sz w:val="21"/>
                <w:szCs w:val="21"/>
                <w:lang w:bidi="ar"/>
              </w:rPr>
              <w:t>临时堆土场</w:t>
            </w:r>
          </w:p>
        </w:tc>
        <w:tc>
          <w:tcPr>
            <w:tcW w:w="947" w:type="dxa"/>
            <w:shd w:val="clear" w:color="auto" w:fill="auto"/>
            <w:tcMar>
              <w:top w:w="15" w:type="dxa"/>
              <w:left w:w="15" w:type="dxa"/>
              <w:right w:w="15" w:type="dxa"/>
            </w:tcMar>
            <w:vAlign w:val="center"/>
          </w:tcPr>
          <w:p w14:paraId="2F139679" w14:textId="77777777" w:rsidR="002C2E1A" w:rsidRDefault="002C2E1A">
            <w:pPr>
              <w:spacing w:after="0" w:line="240" w:lineRule="auto"/>
              <w:jc w:val="center"/>
              <w:rPr>
                <w:rFonts w:ascii="Times New Roman" w:eastAsia="仿宋" w:hAnsi="Times New Roman" w:cs="Times New Roman"/>
                <w:sz w:val="21"/>
                <w:szCs w:val="21"/>
              </w:rPr>
            </w:pPr>
          </w:p>
        </w:tc>
        <w:tc>
          <w:tcPr>
            <w:tcW w:w="1281" w:type="dxa"/>
            <w:shd w:val="clear" w:color="auto" w:fill="auto"/>
            <w:noWrap/>
            <w:tcMar>
              <w:top w:w="15" w:type="dxa"/>
              <w:left w:w="15" w:type="dxa"/>
              <w:right w:w="15" w:type="dxa"/>
            </w:tcMar>
            <w:vAlign w:val="center"/>
          </w:tcPr>
          <w:p w14:paraId="1D807527" w14:textId="77777777" w:rsidR="002C2E1A" w:rsidRDefault="002C2E1A">
            <w:pPr>
              <w:spacing w:after="0" w:line="240" w:lineRule="auto"/>
              <w:jc w:val="center"/>
              <w:rPr>
                <w:rFonts w:ascii="Times New Roman" w:eastAsia="仿宋" w:hAnsi="Times New Roman" w:cs="Times New Roman"/>
                <w:sz w:val="21"/>
                <w:szCs w:val="21"/>
              </w:rPr>
            </w:pPr>
          </w:p>
        </w:tc>
        <w:tc>
          <w:tcPr>
            <w:tcW w:w="1187" w:type="dxa"/>
            <w:shd w:val="clear" w:color="auto" w:fill="auto"/>
            <w:tcMar>
              <w:top w:w="15" w:type="dxa"/>
              <w:left w:w="15" w:type="dxa"/>
              <w:right w:w="15" w:type="dxa"/>
            </w:tcMar>
            <w:vAlign w:val="center"/>
          </w:tcPr>
          <w:p w14:paraId="641B20CC"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45" w:type="dxa"/>
            <w:shd w:val="clear" w:color="auto" w:fill="auto"/>
            <w:noWrap/>
            <w:tcMar>
              <w:top w:w="15" w:type="dxa"/>
              <w:left w:w="15" w:type="dxa"/>
              <w:right w:w="15" w:type="dxa"/>
            </w:tcMar>
            <w:vAlign w:val="center"/>
          </w:tcPr>
          <w:p w14:paraId="7FC624D2"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b/>
                <w:bCs/>
                <w:sz w:val="21"/>
                <w:szCs w:val="21"/>
              </w:rPr>
              <w:t>225.47</w:t>
            </w:r>
          </w:p>
        </w:tc>
      </w:tr>
      <w:tr w:rsidR="002C2E1A" w14:paraId="4F321858" w14:textId="77777777">
        <w:trPr>
          <w:trHeight w:val="315"/>
          <w:jc w:val="center"/>
        </w:trPr>
        <w:tc>
          <w:tcPr>
            <w:tcW w:w="568" w:type="dxa"/>
            <w:shd w:val="clear" w:color="auto" w:fill="auto"/>
            <w:tcMar>
              <w:top w:w="15" w:type="dxa"/>
              <w:left w:w="15" w:type="dxa"/>
              <w:right w:w="15" w:type="dxa"/>
            </w:tcMar>
            <w:vAlign w:val="center"/>
          </w:tcPr>
          <w:p w14:paraId="0BC4A985"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b/>
                <w:bCs/>
                <w:sz w:val="21"/>
                <w:szCs w:val="21"/>
                <w:lang w:bidi="ar"/>
              </w:rPr>
              <w:t>1</w:t>
            </w:r>
          </w:p>
        </w:tc>
        <w:tc>
          <w:tcPr>
            <w:tcW w:w="2688" w:type="dxa"/>
            <w:shd w:val="clear" w:color="auto" w:fill="auto"/>
            <w:tcMar>
              <w:top w:w="15" w:type="dxa"/>
              <w:left w:w="15" w:type="dxa"/>
              <w:right w:w="15" w:type="dxa"/>
            </w:tcMar>
            <w:vAlign w:val="center"/>
          </w:tcPr>
          <w:p w14:paraId="12A8127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position w:val="-2"/>
                <w:sz w:val="21"/>
                <w:szCs w:val="21"/>
              </w:rPr>
              <w:t>撒播草籽</w:t>
            </w:r>
          </w:p>
        </w:tc>
        <w:tc>
          <w:tcPr>
            <w:tcW w:w="947" w:type="dxa"/>
            <w:shd w:val="clear" w:color="auto" w:fill="auto"/>
            <w:tcMar>
              <w:top w:w="15" w:type="dxa"/>
              <w:left w:w="15" w:type="dxa"/>
              <w:right w:w="15" w:type="dxa"/>
            </w:tcMar>
            <w:vAlign w:val="center"/>
          </w:tcPr>
          <w:p w14:paraId="54D9D73E"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hm</w:t>
            </w:r>
            <w:r>
              <w:rPr>
                <w:rFonts w:ascii="Times New Roman" w:eastAsia="仿宋" w:hAnsi="Times New Roman" w:cs="Times New Roman"/>
                <w:position w:val="-2"/>
                <w:sz w:val="21"/>
                <w:szCs w:val="21"/>
                <w:vertAlign w:val="superscript"/>
              </w:rPr>
              <w:t>2</w:t>
            </w:r>
          </w:p>
        </w:tc>
        <w:tc>
          <w:tcPr>
            <w:tcW w:w="1281" w:type="dxa"/>
            <w:shd w:val="clear" w:color="auto" w:fill="auto"/>
            <w:noWrap/>
            <w:tcMar>
              <w:top w:w="15" w:type="dxa"/>
              <w:left w:w="15" w:type="dxa"/>
              <w:right w:w="15" w:type="dxa"/>
            </w:tcMar>
            <w:vAlign w:val="center"/>
          </w:tcPr>
          <w:p w14:paraId="44234834"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0.04</w:t>
            </w:r>
          </w:p>
        </w:tc>
        <w:tc>
          <w:tcPr>
            <w:tcW w:w="1187" w:type="dxa"/>
            <w:shd w:val="clear" w:color="auto" w:fill="auto"/>
            <w:tcMar>
              <w:top w:w="15" w:type="dxa"/>
              <w:left w:w="15" w:type="dxa"/>
              <w:right w:w="15" w:type="dxa"/>
            </w:tcMar>
            <w:vAlign w:val="center"/>
          </w:tcPr>
          <w:p w14:paraId="1895D533"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45" w:type="dxa"/>
            <w:shd w:val="clear" w:color="auto" w:fill="auto"/>
            <w:noWrap/>
            <w:tcMar>
              <w:top w:w="15" w:type="dxa"/>
              <w:left w:w="15" w:type="dxa"/>
              <w:right w:w="15" w:type="dxa"/>
            </w:tcMar>
            <w:vAlign w:val="center"/>
          </w:tcPr>
          <w:p w14:paraId="4720C4FE"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225.47</w:t>
            </w:r>
          </w:p>
        </w:tc>
      </w:tr>
      <w:tr w:rsidR="002C2E1A" w14:paraId="70237593" w14:textId="77777777">
        <w:trPr>
          <w:trHeight w:val="315"/>
          <w:jc w:val="center"/>
        </w:trPr>
        <w:tc>
          <w:tcPr>
            <w:tcW w:w="568" w:type="dxa"/>
            <w:shd w:val="clear" w:color="auto" w:fill="auto"/>
            <w:tcMar>
              <w:top w:w="15" w:type="dxa"/>
              <w:left w:w="15" w:type="dxa"/>
              <w:right w:w="15" w:type="dxa"/>
            </w:tcMar>
            <w:vAlign w:val="center"/>
          </w:tcPr>
          <w:p w14:paraId="4FDCBA2A" w14:textId="77777777" w:rsidR="002C2E1A" w:rsidRDefault="002C49F2">
            <w:pPr>
              <w:spacing w:after="0" w:line="240" w:lineRule="auto"/>
              <w:jc w:val="center"/>
              <w:rPr>
                <w:rFonts w:ascii="Times New Roman" w:eastAsia="仿宋" w:hAnsi="Times New Roman" w:cs="Times New Roman"/>
                <w:b/>
                <w:bCs/>
                <w:sz w:val="21"/>
                <w:szCs w:val="21"/>
                <w:lang w:bidi="ar"/>
              </w:rPr>
            </w:pPr>
            <w:r>
              <w:rPr>
                <w:rFonts w:ascii="Times New Roman" w:eastAsia="仿宋" w:hAnsi="Times New Roman" w:cs="Times New Roman"/>
                <w:sz w:val="21"/>
                <w:szCs w:val="21"/>
                <w:lang w:eastAsia="zh-CN" w:bidi="ar"/>
              </w:rPr>
              <w:t>1.1</w:t>
            </w:r>
          </w:p>
        </w:tc>
        <w:tc>
          <w:tcPr>
            <w:tcW w:w="2688" w:type="dxa"/>
            <w:shd w:val="clear" w:color="auto" w:fill="auto"/>
            <w:tcMar>
              <w:top w:w="15" w:type="dxa"/>
              <w:left w:w="15" w:type="dxa"/>
              <w:right w:w="15" w:type="dxa"/>
            </w:tcMar>
            <w:vAlign w:val="center"/>
          </w:tcPr>
          <w:p w14:paraId="61DEC110" w14:textId="77777777" w:rsidR="002C2E1A" w:rsidRDefault="002C49F2">
            <w:pPr>
              <w:spacing w:after="0" w:line="240" w:lineRule="auto"/>
              <w:jc w:val="center"/>
              <w:rPr>
                <w:rFonts w:ascii="Times New Roman" w:eastAsia="仿宋" w:hAnsi="Times New Roman" w:cs="Times New Roman"/>
                <w:position w:val="-2"/>
                <w:sz w:val="21"/>
                <w:szCs w:val="21"/>
              </w:rPr>
            </w:pPr>
            <w:r>
              <w:rPr>
                <w:rFonts w:ascii="Times New Roman" w:eastAsia="仿宋" w:hAnsi="Times New Roman" w:cs="Times New Roman"/>
                <w:position w:val="-2"/>
                <w:sz w:val="21"/>
                <w:szCs w:val="21"/>
                <w:lang w:eastAsia="zh-CN"/>
              </w:rPr>
              <w:t>草籽</w:t>
            </w:r>
          </w:p>
        </w:tc>
        <w:tc>
          <w:tcPr>
            <w:tcW w:w="947" w:type="dxa"/>
            <w:shd w:val="clear" w:color="auto" w:fill="auto"/>
            <w:tcMar>
              <w:top w:w="15" w:type="dxa"/>
              <w:left w:w="15" w:type="dxa"/>
              <w:right w:w="15" w:type="dxa"/>
            </w:tcMar>
            <w:vAlign w:val="center"/>
          </w:tcPr>
          <w:p w14:paraId="39A15A8E" w14:textId="77777777" w:rsidR="002C2E1A" w:rsidRDefault="002C49F2">
            <w:pPr>
              <w:spacing w:after="0" w:line="240" w:lineRule="auto"/>
              <w:jc w:val="center"/>
              <w:rPr>
                <w:rFonts w:ascii="Times New Roman" w:eastAsia="仿宋" w:hAnsi="Times New Roman" w:cs="Times New Roman"/>
                <w:position w:val="-2"/>
                <w:sz w:val="21"/>
                <w:szCs w:val="21"/>
              </w:rPr>
            </w:pPr>
            <w:r>
              <w:rPr>
                <w:rFonts w:ascii="Times New Roman" w:eastAsia="仿宋" w:hAnsi="Times New Roman" w:cs="Times New Roman"/>
                <w:position w:val="-2"/>
                <w:sz w:val="21"/>
                <w:szCs w:val="21"/>
                <w:lang w:eastAsia="zh-CN"/>
              </w:rPr>
              <w:t>kg</w:t>
            </w:r>
          </w:p>
        </w:tc>
        <w:tc>
          <w:tcPr>
            <w:tcW w:w="1281" w:type="dxa"/>
            <w:shd w:val="clear" w:color="auto" w:fill="auto"/>
            <w:noWrap/>
            <w:tcMar>
              <w:top w:w="15" w:type="dxa"/>
              <w:left w:w="15" w:type="dxa"/>
              <w:right w:w="15" w:type="dxa"/>
            </w:tcMar>
            <w:vAlign w:val="center"/>
          </w:tcPr>
          <w:p w14:paraId="7E1BC7F5"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3.2</w:t>
            </w:r>
          </w:p>
        </w:tc>
        <w:tc>
          <w:tcPr>
            <w:tcW w:w="1187" w:type="dxa"/>
            <w:shd w:val="clear" w:color="auto" w:fill="auto"/>
            <w:tcMar>
              <w:top w:w="15" w:type="dxa"/>
              <w:left w:w="15" w:type="dxa"/>
              <w:right w:w="15" w:type="dxa"/>
            </w:tcMar>
            <w:vAlign w:val="center"/>
          </w:tcPr>
          <w:p w14:paraId="0AD3020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65</w:t>
            </w:r>
          </w:p>
        </w:tc>
        <w:tc>
          <w:tcPr>
            <w:tcW w:w="1745" w:type="dxa"/>
            <w:shd w:val="clear" w:color="auto" w:fill="auto"/>
            <w:noWrap/>
            <w:tcMar>
              <w:top w:w="15" w:type="dxa"/>
              <w:left w:w="15" w:type="dxa"/>
              <w:right w:w="15" w:type="dxa"/>
            </w:tcMar>
            <w:vAlign w:val="center"/>
          </w:tcPr>
          <w:p w14:paraId="5C02BD42"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208.00</w:t>
            </w:r>
          </w:p>
        </w:tc>
      </w:tr>
      <w:tr w:rsidR="002C2E1A" w14:paraId="6688704E" w14:textId="77777777">
        <w:trPr>
          <w:trHeight w:val="315"/>
          <w:jc w:val="center"/>
        </w:trPr>
        <w:tc>
          <w:tcPr>
            <w:tcW w:w="568" w:type="dxa"/>
            <w:shd w:val="clear" w:color="auto" w:fill="auto"/>
            <w:tcMar>
              <w:top w:w="15" w:type="dxa"/>
              <w:left w:w="15" w:type="dxa"/>
              <w:right w:w="15" w:type="dxa"/>
            </w:tcMar>
            <w:vAlign w:val="center"/>
          </w:tcPr>
          <w:p w14:paraId="1B62781F" w14:textId="77777777" w:rsidR="002C2E1A" w:rsidRDefault="002C49F2">
            <w:pPr>
              <w:spacing w:after="0" w:line="240" w:lineRule="auto"/>
              <w:jc w:val="center"/>
              <w:rPr>
                <w:rFonts w:ascii="Times New Roman" w:eastAsia="仿宋" w:hAnsi="Times New Roman" w:cs="Times New Roman"/>
                <w:b/>
                <w:bCs/>
                <w:sz w:val="21"/>
                <w:szCs w:val="21"/>
                <w:lang w:bidi="ar"/>
              </w:rPr>
            </w:pPr>
            <w:r>
              <w:rPr>
                <w:rFonts w:ascii="Times New Roman" w:eastAsia="仿宋" w:hAnsi="Times New Roman" w:cs="Times New Roman"/>
                <w:sz w:val="21"/>
                <w:szCs w:val="21"/>
                <w:lang w:eastAsia="zh-CN" w:bidi="ar"/>
              </w:rPr>
              <w:t>1.2</w:t>
            </w:r>
          </w:p>
        </w:tc>
        <w:tc>
          <w:tcPr>
            <w:tcW w:w="2688" w:type="dxa"/>
            <w:shd w:val="clear" w:color="auto" w:fill="auto"/>
            <w:tcMar>
              <w:top w:w="15" w:type="dxa"/>
              <w:left w:w="15" w:type="dxa"/>
              <w:right w:w="15" w:type="dxa"/>
            </w:tcMar>
            <w:vAlign w:val="center"/>
          </w:tcPr>
          <w:p w14:paraId="2BA71082" w14:textId="77777777" w:rsidR="002C2E1A" w:rsidRDefault="002C49F2">
            <w:pPr>
              <w:spacing w:after="0" w:line="240" w:lineRule="auto"/>
              <w:jc w:val="center"/>
              <w:rPr>
                <w:rFonts w:ascii="Times New Roman" w:eastAsia="仿宋" w:hAnsi="Times New Roman" w:cs="Times New Roman"/>
                <w:position w:val="-2"/>
                <w:sz w:val="21"/>
                <w:szCs w:val="21"/>
              </w:rPr>
            </w:pPr>
            <w:r>
              <w:rPr>
                <w:rFonts w:ascii="Times New Roman" w:eastAsia="仿宋" w:hAnsi="Times New Roman" w:cs="Times New Roman"/>
                <w:position w:val="-2"/>
                <w:sz w:val="21"/>
                <w:szCs w:val="21"/>
                <w:lang w:eastAsia="zh-CN"/>
              </w:rPr>
              <w:t>撒播</w:t>
            </w:r>
          </w:p>
        </w:tc>
        <w:tc>
          <w:tcPr>
            <w:tcW w:w="947" w:type="dxa"/>
            <w:shd w:val="clear" w:color="auto" w:fill="auto"/>
            <w:tcMar>
              <w:top w:w="15" w:type="dxa"/>
              <w:left w:w="15" w:type="dxa"/>
              <w:right w:w="15" w:type="dxa"/>
            </w:tcMar>
            <w:vAlign w:val="center"/>
          </w:tcPr>
          <w:p w14:paraId="43311D7F" w14:textId="77777777" w:rsidR="002C2E1A" w:rsidRDefault="002C49F2">
            <w:pPr>
              <w:spacing w:after="0" w:line="240" w:lineRule="auto"/>
              <w:jc w:val="center"/>
              <w:rPr>
                <w:rFonts w:ascii="Times New Roman" w:eastAsia="仿宋" w:hAnsi="Times New Roman" w:cs="Times New Roman"/>
                <w:position w:val="-2"/>
                <w:sz w:val="21"/>
                <w:szCs w:val="21"/>
              </w:rPr>
            </w:pPr>
            <w:r>
              <w:rPr>
                <w:rFonts w:ascii="Times New Roman" w:eastAsia="仿宋" w:hAnsi="Times New Roman" w:cs="Times New Roman"/>
                <w:position w:val="-2"/>
                <w:sz w:val="21"/>
                <w:szCs w:val="21"/>
                <w:lang w:eastAsia="zh-CN"/>
              </w:rPr>
              <w:t>hm</w:t>
            </w:r>
            <w:r>
              <w:rPr>
                <w:rFonts w:ascii="Times New Roman" w:eastAsia="仿宋" w:hAnsi="Times New Roman" w:cs="Times New Roman"/>
                <w:position w:val="-2"/>
                <w:sz w:val="21"/>
                <w:szCs w:val="21"/>
                <w:vertAlign w:val="superscript"/>
                <w:lang w:eastAsia="zh-CN"/>
              </w:rPr>
              <w:t>2</w:t>
            </w:r>
          </w:p>
        </w:tc>
        <w:tc>
          <w:tcPr>
            <w:tcW w:w="1281" w:type="dxa"/>
            <w:shd w:val="clear" w:color="auto" w:fill="auto"/>
            <w:noWrap/>
            <w:tcMar>
              <w:top w:w="15" w:type="dxa"/>
              <w:left w:w="15" w:type="dxa"/>
              <w:right w:w="15" w:type="dxa"/>
            </w:tcMar>
            <w:vAlign w:val="center"/>
          </w:tcPr>
          <w:p w14:paraId="4E457BE9"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0.04</w:t>
            </w:r>
          </w:p>
        </w:tc>
        <w:tc>
          <w:tcPr>
            <w:tcW w:w="1187" w:type="dxa"/>
            <w:shd w:val="clear" w:color="auto" w:fill="auto"/>
            <w:tcMar>
              <w:top w:w="15" w:type="dxa"/>
              <w:left w:w="15" w:type="dxa"/>
              <w:right w:w="15" w:type="dxa"/>
            </w:tcMar>
            <w:vAlign w:val="center"/>
          </w:tcPr>
          <w:p w14:paraId="5AAF6D4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436.77</w:t>
            </w:r>
          </w:p>
        </w:tc>
        <w:tc>
          <w:tcPr>
            <w:tcW w:w="1745" w:type="dxa"/>
            <w:shd w:val="clear" w:color="auto" w:fill="auto"/>
            <w:noWrap/>
            <w:tcMar>
              <w:top w:w="15" w:type="dxa"/>
              <w:left w:w="15" w:type="dxa"/>
              <w:right w:w="15" w:type="dxa"/>
            </w:tcMar>
            <w:vAlign w:val="center"/>
          </w:tcPr>
          <w:p w14:paraId="16FF9875"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17.47</w:t>
            </w:r>
          </w:p>
        </w:tc>
      </w:tr>
      <w:tr w:rsidR="002C2E1A" w14:paraId="316EECA3" w14:textId="77777777">
        <w:trPr>
          <w:trHeight w:val="315"/>
          <w:jc w:val="center"/>
        </w:trPr>
        <w:tc>
          <w:tcPr>
            <w:tcW w:w="568" w:type="dxa"/>
            <w:shd w:val="clear" w:color="auto" w:fill="auto"/>
            <w:tcMar>
              <w:top w:w="15" w:type="dxa"/>
              <w:left w:w="15" w:type="dxa"/>
              <w:right w:w="15" w:type="dxa"/>
            </w:tcMar>
            <w:vAlign w:val="center"/>
          </w:tcPr>
          <w:p w14:paraId="1B495C32" w14:textId="77777777" w:rsidR="002C2E1A" w:rsidRDefault="002C2E1A">
            <w:pPr>
              <w:spacing w:after="0" w:line="240" w:lineRule="auto"/>
              <w:jc w:val="center"/>
              <w:rPr>
                <w:rFonts w:ascii="Times New Roman" w:eastAsia="仿宋" w:hAnsi="Times New Roman" w:cs="Times New Roman"/>
                <w:b/>
                <w:bCs/>
                <w:sz w:val="21"/>
                <w:szCs w:val="21"/>
              </w:rPr>
            </w:pPr>
          </w:p>
        </w:tc>
        <w:tc>
          <w:tcPr>
            <w:tcW w:w="2688" w:type="dxa"/>
            <w:shd w:val="clear" w:color="auto" w:fill="auto"/>
            <w:tcMar>
              <w:top w:w="15" w:type="dxa"/>
              <w:left w:w="15" w:type="dxa"/>
              <w:right w:w="15" w:type="dxa"/>
            </w:tcMar>
            <w:vAlign w:val="center"/>
          </w:tcPr>
          <w:p w14:paraId="6862A74E"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植物措施小计</w:t>
            </w:r>
          </w:p>
        </w:tc>
        <w:tc>
          <w:tcPr>
            <w:tcW w:w="947" w:type="dxa"/>
            <w:shd w:val="clear" w:color="auto" w:fill="auto"/>
            <w:tcMar>
              <w:top w:w="15" w:type="dxa"/>
              <w:left w:w="15" w:type="dxa"/>
              <w:right w:w="15" w:type="dxa"/>
            </w:tcMar>
            <w:vAlign w:val="center"/>
          </w:tcPr>
          <w:p w14:paraId="2BB93D92" w14:textId="77777777" w:rsidR="002C2E1A" w:rsidRDefault="002C2E1A">
            <w:pPr>
              <w:spacing w:after="0" w:line="240" w:lineRule="auto"/>
              <w:jc w:val="center"/>
              <w:rPr>
                <w:rFonts w:ascii="Times New Roman" w:eastAsia="仿宋" w:hAnsi="Times New Roman" w:cs="Times New Roman"/>
                <w:b/>
                <w:bCs/>
                <w:sz w:val="21"/>
                <w:szCs w:val="21"/>
              </w:rPr>
            </w:pPr>
          </w:p>
        </w:tc>
        <w:tc>
          <w:tcPr>
            <w:tcW w:w="1281" w:type="dxa"/>
            <w:shd w:val="clear" w:color="auto" w:fill="auto"/>
            <w:noWrap/>
            <w:tcMar>
              <w:top w:w="15" w:type="dxa"/>
              <w:left w:w="15" w:type="dxa"/>
              <w:right w:w="15" w:type="dxa"/>
            </w:tcMar>
            <w:vAlign w:val="center"/>
          </w:tcPr>
          <w:p w14:paraId="7C7BC288" w14:textId="77777777" w:rsidR="002C2E1A" w:rsidRDefault="002C2E1A">
            <w:pPr>
              <w:spacing w:after="0" w:line="240" w:lineRule="auto"/>
              <w:jc w:val="center"/>
              <w:rPr>
                <w:rFonts w:ascii="Times New Roman" w:eastAsia="仿宋" w:hAnsi="Times New Roman" w:cs="Times New Roman"/>
                <w:b/>
                <w:bCs/>
                <w:sz w:val="21"/>
                <w:szCs w:val="21"/>
              </w:rPr>
            </w:pPr>
          </w:p>
        </w:tc>
        <w:tc>
          <w:tcPr>
            <w:tcW w:w="1187" w:type="dxa"/>
            <w:shd w:val="clear" w:color="auto" w:fill="auto"/>
            <w:tcMar>
              <w:top w:w="15" w:type="dxa"/>
              <w:left w:w="15" w:type="dxa"/>
              <w:right w:w="15" w:type="dxa"/>
            </w:tcMar>
            <w:vAlign w:val="center"/>
          </w:tcPr>
          <w:p w14:paraId="32E2D9F6"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745" w:type="dxa"/>
            <w:shd w:val="clear" w:color="auto" w:fill="auto"/>
            <w:noWrap/>
            <w:tcMar>
              <w:top w:w="15" w:type="dxa"/>
              <w:left w:w="15" w:type="dxa"/>
              <w:right w:w="15" w:type="dxa"/>
            </w:tcMar>
            <w:vAlign w:val="center"/>
          </w:tcPr>
          <w:p w14:paraId="43D08444" w14:textId="77777777" w:rsidR="002C2E1A" w:rsidRDefault="002C49F2">
            <w:pPr>
              <w:spacing w:after="0" w:line="240" w:lineRule="auto"/>
              <w:jc w:val="center"/>
              <w:rPr>
                <w:rFonts w:ascii="Times New Roman" w:eastAsia="仿宋" w:hAnsi="Times New Roman" w:cs="Times New Roman"/>
                <w:b/>
                <w:bCs/>
                <w:sz w:val="21"/>
                <w:szCs w:val="21"/>
              </w:rPr>
            </w:pPr>
            <w:r>
              <w:rPr>
                <w:rFonts w:ascii="Times New Roman" w:eastAsia="仿宋" w:hAnsi="Times New Roman" w:cs="Times New Roman"/>
                <w:b/>
                <w:bCs/>
                <w:sz w:val="21"/>
                <w:szCs w:val="21"/>
              </w:rPr>
              <w:t>36899.04</w:t>
            </w:r>
          </w:p>
        </w:tc>
      </w:tr>
      <w:tr w:rsidR="002C2E1A" w14:paraId="1D758330" w14:textId="77777777">
        <w:trPr>
          <w:trHeight w:val="317"/>
          <w:jc w:val="center"/>
        </w:trPr>
        <w:tc>
          <w:tcPr>
            <w:tcW w:w="568" w:type="dxa"/>
            <w:shd w:val="clear" w:color="auto" w:fill="auto"/>
            <w:tcMar>
              <w:top w:w="15" w:type="dxa"/>
              <w:left w:w="15" w:type="dxa"/>
              <w:right w:w="15" w:type="dxa"/>
            </w:tcMar>
            <w:vAlign w:val="center"/>
          </w:tcPr>
          <w:p w14:paraId="0778EB15"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III</w:t>
            </w:r>
          </w:p>
        </w:tc>
        <w:tc>
          <w:tcPr>
            <w:tcW w:w="2688" w:type="dxa"/>
            <w:shd w:val="clear" w:color="auto" w:fill="auto"/>
            <w:tcMar>
              <w:top w:w="15" w:type="dxa"/>
              <w:left w:w="15" w:type="dxa"/>
              <w:right w:w="15" w:type="dxa"/>
            </w:tcMar>
            <w:vAlign w:val="center"/>
          </w:tcPr>
          <w:p w14:paraId="44DF2B24"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临时措施</w:t>
            </w:r>
          </w:p>
        </w:tc>
        <w:tc>
          <w:tcPr>
            <w:tcW w:w="947" w:type="dxa"/>
            <w:shd w:val="clear" w:color="auto" w:fill="auto"/>
            <w:tcMar>
              <w:top w:w="15" w:type="dxa"/>
              <w:left w:w="15" w:type="dxa"/>
              <w:right w:w="15" w:type="dxa"/>
            </w:tcMar>
            <w:vAlign w:val="center"/>
          </w:tcPr>
          <w:p w14:paraId="4086EBDB"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281" w:type="dxa"/>
            <w:shd w:val="clear" w:color="auto" w:fill="auto"/>
            <w:noWrap/>
            <w:tcMar>
              <w:top w:w="15" w:type="dxa"/>
              <w:left w:w="15" w:type="dxa"/>
              <w:right w:w="15" w:type="dxa"/>
            </w:tcMar>
            <w:vAlign w:val="center"/>
          </w:tcPr>
          <w:p w14:paraId="1312F9FE"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187" w:type="dxa"/>
            <w:shd w:val="clear" w:color="auto" w:fill="auto"/>
            <w:tcMar>
              <w:top w:w="15" w:type="dxa"/>
              <w:left w:w="15" w:type="dxa"/>
              <w:right w:w="15" w:type="dxa"/>
            </w:tcMar>
            <w:vAlign w:val="center"/>
          </w:tcPr>
          <w:p w14:paraId="5A0D390C"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745" w:type="dxa"/>
            <w:shd w:val="clear" w:color="auto" w:fill="auto"/>
            <w:noWrap/>
            <w:tcMar>
              <w:top w:w="15" w:type="dxa"/>
              <w:left w:w="15" w:type="dxa"/>
              <w:right w:w="15" w:type="dxa"/>
            </w:tcMar>
            <w:vAlign w:val="center"/>
          </w:tcPr>
          <w:p w14:paraId="48526EE8" w14:textId="77777777" w:rsidR="002C2E1A" w:rsidRDefault="002C2E1A">
            <w:pPr>
              <w:spacing w:after="0" w:line="240" w:lineRule="auto"/>
              <w:jc w:val="center"/>
              <w:rPr>
                <w:rFonts w:ascii="Times New Roman" w:eastAsia="仿宋" w:hAnsi="Times New Roman" w:cs="Times New Roman"/>
                <w:b/>
                <w:bCs/>
                <w:sz w:val="21"/>
                <w:szCs w:val="21"/>
                <w:lang w:eastAsia="zh-CN"/>
              </w:rPr>
            </w:pPr>
          </w:p>
        </w:tc>
      </w:tr>
      <w:tr w:rsidR="002C2E1A" w14:paraId="4FF43C54" w14:textId="77777777">
        <w:trPr>
          <w:trHeight w:val="317"/>
          <w:jc w:val="center"/>
        </w:trPr>
        <w:tc>
          <w:tcPr>
            <w:tcW w:w="568" w:type="dxa"/>
            <w:shd w:val="clear" w:color="auto" w:fill="auto"/>
            <w:tcMar>
              <w:top w:w="15" w:type="dxa"/>
              <w:left w:w="15" w:type="dxa"/>
              <w:right w:w="15" w:type="dxa"/>
            </w:tcMar>
            <w:vAlign w:val="center"/>
          </w:tcPr>
          <w:p w14:paraId="40369829"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2688" w:type="dxa"/>
            <w:shd w:val="clear" w:color="auto" w:fill="auto"/>
            <w:tcMar>
              <w:top w:w="15" w:type="dxa"/>
              <w:left w:w="15" w:type="dxa"/>
              <w:right w:w="15" w:type="dxa"/>
            </w:tcMar>
            <w:vAlign w:val="center"/>
          </w:tcPr>
          <w:p w14:paraId="097840ED"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临时防护工程</w:t>
            </w:r>
          </w:p>
        </w:tc>
        <w:tc>
          <w:tcPr>
            <w:tcW w:w="947" w:type="dxa"/>
            <w:shd w:val="clear" w:color="auto" w:fill="auto"/>
            <w:tcMar>
              <w:top w:w="15" w:type="dxa"/>
              <w:left w:w="15" w:type="dxa"/>
              <w:right w:w="15" w:type="dxa"/>
            </w:tcMar>
            <w:vAlign w:val="center"/>
          </w:tcPr>
          <w:p w14:paraId="655F8A61"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281" w:type="dxa"/>
            <w:shd w:val="clear" w:color="auto" w:fill="auto"/>
            <w:noWrap/>
            <w:tcMar>
              <w:top w:w="15" w:type="dxa"/>
              <w:left w:w="15" w:type="dxa"/>
              <w:right w:w="15" w:type="dxa"/>
            </w:tcMar>
            <w:vAlign w:val="center"/>
          </w:tcPr>
          <w:p w14:paraId="1D4C939E"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187" w:type="dxa"/>
            <w:shd w:val="clear" w:color="auto" w:fill="auto"/>
            <w:tcMar>
              <w:top w:w="15" w:type="dxa"/>
              <w:left w:w="15" w:type="dxa"/>
              <w:right w:w="15" w:type="dxa"/>
            </w:tcMar>
            <w:vAlign w:val="center"/>
          </w:tcPr>
          <w:p w14:paraId="1DC7C8DA"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745" w:type="dxa"/>
            <w:shd w:val="clear" w:color="auto" w:fill="auto"/>
            <w:noWrap/>
            <w:tcMar>
              <w:top w:w="15" w:type="dxa"/>
              <w:left w:w="15" w:type="dxa"/>
              <w:right w:w="15" w:type="dxa"/>
            </w:tcMar>
            <w:vAlign w:val="center"/>
          </w:tcPr>
          <w:p w14:paraId="14710C5E"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40912.30</w:t>
            </w:r>
          </w:p>
        </w:tc>
      </w:tr>
      <w:tr w:rsidR="002C2E1A" w14:paraId="08242F1B" w14:textId="77777777">
        <w:trPr>
          <w:trHeight w:val="315"/>
          <w:jc w:val="center"/>
        </w:trPr>
        <w:tc>
          <w:tcPr>
            <w:tcW w:w="568" w:type="dxa"/>
            <w:shd w:val="clear" w:color="auto" w:fill="auto"/>
            <w:tcMar>
              <w:top w:w="15" w:type="dxa"/>
              <w:left w:w="15" w:type="dxa"/>
              <w:right w:w="15" w:type="dxa"/>
            </w:tcMar>
            <w:vAlign w:val="center"/>
          </w:tcPr>
          <w:p w14:paraId="67BB359C" w14:textId="77777777" w:rsidR="002C2E1A" w:rsidRDefault="002C49F2">
            <w:pPr>
              <w:spacing w:after="0" w:line="240" w:lineRule="auto"/>
              <w:jc w:val="center"/>
              <w:rPr>
                <w:rFonts w:ascii="Times New Roman" w:eastAsia="仿宋" w:hAnsi="Times New Roman" w:cs="Times New Roman"/>
                <w:b/>
                <w:bCs/>
                <w:sz w:val="21"/>
                <w:szCs w:val="21"/>
              </w:rPr>
            </w:pPr>
            <w:r>
              <w:rPr>
                <w:rFonts w:ascii="Times New Roman" w:eastAsia="仿宋" w:hAnsi="Times New Roman" w:cs="Times New Roman"/>
                <w:b/>
                <w:sz w:val="21"/>
                <w:szCs w:val="21"/>
                <w:lang w:bidi="ar"/>
              </w:rPr>
              <w:t>一</w:t>
            </w:r>
          </w:p>
        </w:tc>
        <w:tc>
          <w:tcPr>
            <w:tcW w:w="2688" w:type="dxa"/>
            <w:shd w:val="clear" w:color="auto" w:fill="auto"/>
            <w:tcMar>
              <w:top w:w="15" w:type="dxa"/>
              <w:left w:w="15" w:type="dxa"/>
              <w:right w:w="15" w:type="dxa"/>
            </w:tcMar>
            <w:vAlign w:val="center"/>
          </w:tcPr>
          <w:p w14:paraId="14048C5F" w14:textId="77777777" w:rsidR="002C2E1A" w:rsidRDefault="002C49F2">
            <w:pPr>
              <w:spacing w:after="0" w:line="240" w:lineRule="auto"/>
              <w:jc w:val="center"/>
              <w:rPr>
                <w:rFonts w:ascii="Times New Roman" w:eastAsia="仿宋" w:hAnsi="Times New Roman" w:cs="Times New Roman"/>
                <w:b/>
                <w:bCs/>
                <w:sz w:val="21"/>
                <w:szCs w:val="21"/>
              </w:rPr>
            </w:pPr>
            <w:r>
              <w:rPr>
                <w:rFonts w:ascii="Times New Roman" w:eastAsia="仿宋" w:hAnsi="Times New Roman" w:cs="Times New Roman"/>
                <w:b/>
                <w:sz w:val="21"/>
                <w:szCs w:val="21"/>
                <w:lang w:bidi="ar"/>
              </w:rPr>
              <w:t>净水厂工程区</w:t>
            </w:r>
          </w:p>
        </w:tc>
        <w:tc>
          <w:tcPr>
            <w:tcW w:w="947" w:type="dxa"/>
            <w:shd w:val="clear" w:color="auto" w:fill="auto"/>
            <w:tcMar>
              <w:top w:w="15" w:type="dxa"/>
              <w:left w:w="15" w:type="dxa"/>
              <w:right w:w="15" w:type="dxa"/>
            </w:tcMar>
            <w:vAlign w:val="center"/>
          </w:tcPr>
          <w:p w14:paraId="0D89E52B" w14:textId="77777777" w:rsidR="002C2E1A" w:rsidRDefault="002C2E1A">
            <w:pPr>
              <w:spacing w:after="0" w:line="240" w:lineRule="auto"/>
              <w:jc w:val="center"/>
              <w:rPr>
                <w:rFonts w:ascii="Times New Roman" w:eastAsia="仿宋" w:hAnsi="Times New Roman" w:cs="Times New Roman"/>
                <w:b/>
                <w:bCs/>
                <w:sz w:val="21"/>
                <w:szCs w:val="21"/>
              </w:rPr>
            </w:pPr>
          </w:p>
        </w:tc>
        <w:tc>
          <w:tcPr>
            <w:tcW w:w="1281" w:type="dxa"/>
            <w:shd w:val="clear" w:color="auto" w:fill="auto"/>
            <w:tcMar>
              <w:top w:w="15" w:type="dxa"/>
              <w:left w:w="15" w:type="dxa"/>
              <w:right w:w="15" w:type="dxa"/>
            </w:tcMar>
            <w:vAlign w:val="center"/>
          </w:tcPr>
          <w:p w14:paraId="7E294F20" w14:textId="77777777" w:rsidR="002C2E1A" w:rsidRDefault="002C2E1A">
            <w:pPr>
              <w:spacing w:after="0" w:line="240" w:lineRule="auto"/>
              <w:jc w:val="center"/>
              <w:rPr>
                <w:rFonts w:ascii="Times New Roman" w:eastAsia="仿宋" w:hAnsi="Times New Roman" w:cs="Times New Roman"/>
                <w:b/>
                <w:bCs/>
                <w:sz w:val="21"/>
                <w:szCs w:val="21"/>
              </w:rPr>
            </w:pPr>
          </w:p>
        </w:tc>
        <w:tc>
          <w:tcPr>
            <w:tcW w:w="1187" w:type="dxa"/>
            <w:shd w:val="clear" w:color="auto" w:fill="auto"/>
            <w:tcMar>
              <w:top w:w="15" w:type="dxa"/>
              <w:left w:w="15" w:type="dxa"/>
              <w:right w:w="15" w:type="dxa"/>
            </w:tcMar>
            <w:vAlign w:val="center"/>
          </w:tcPr>
          <w:p w14:paraId="11CD7AC9"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745" w:type="dxa"/>
            <w:shd w:val="clear" w:color="auto" w:fill="auto"/>
            <w:noWrap/>
            <w:tcMar>
              <w:top w:w="15" w:type="dxa"/>
              <w:left w:w="15" w:type="dxa"/>
              <w:right w:w="15" w:type="dxa"/>
            </w:tcMar>
            <w:vAlign w:val="center"/>
          </w:tcPr>
          <w:p w14:paraId="12EC23C0" w14:textId="77777777" w:rsidR="002C2E1A" w:rsidRDefault="002C49F2">
            <w:pPr>
              <w:spacing w:after="0" w:line="240" w:lineRule="auto"/>
              <w:jc w:val="center"/>
              <w:rPr>
                <w:rFonts w:ascii="Times New Roman" w:eastAsia="仿宋" w:hAnsi="Times New Roman" w:cs="Times New Roman"/>
                <w:b/>
                <w:bCs/>
                <w:sz w:val="21"/>
                <w:szCs w:val="21"/>
              </w:rPr>
            </w:pPr>
            <w:r>
              <w:rPr>
                <w:rFonts w:ascii="Times New Roman" w:eastAsia="仿宋" w:hAnsi="Times New Roman" w:cs="Times New Roman" w:hint="eastAsia"/>
                <w:b/>
                <w:bCs/>
                <w:sz w:val="21"/>
                <w:szCs w:val="21"/>
                <w:lang w:eastAsia="zh-CN"/>
              </w:rPr>
              <w:t>2</w:t>
            </w:r>
            <w:r>
              <w:rPr>
                <w:rFonts w:ascii="Times New Roman" w:eastAsia="仿宋" w:hAnsi="Times New Roman" w:cs="Times New Roman"/>
                <w:b/>
                <w:bCs/>
                <w:sz w:val="21"/>
                <w:szCs w:val="21"/>
                <w:lang w:eastAsia="zh-CN"/>
              </w:rPr>
              <w:t>144.5</w:t>
            </w:r>
          </w:p>
        </w:tc>
      </w:tr>
      <w:tr w:rsidR="002C2E1A" w14:paraId="3E20950E" w14:textId="77777777">
        <w:trPr>
          <w:trHeight w:val="315"/>
          <w:jc w:val="center"/>
        </w:trPr>
        <w:tc>
          <w:tcPr>
            <w:tcW w:w="568" w:type="dxa"/>
            <w:shd w:val="clear" w:color="auto" w:fill="auto"/>
            <w:tcMar>
              <w:top w:w="15" w:type="dxa"/>
              <w:left w:w="15" w:type="dxa"/>
              <w:right w:w="15" w:type="dxa"/>
            </w:tcMar>
            <w:vAlign w:val="center"/>
          </w:tcPr>
          <w:p w14:paraId="6F2FD4AE"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lang w:bidi="ar"/>
              </w:rPr>
              <w:t>1</w:t>
            </w:r>
          </w:p>
        </w:tc>
        <w:tc>
          <w:tcPr>
            <w:tcW w:w="2688" w:type="dxa"/>
            <w:shd w:val="clear" w:color="auto" w:fill="auto"/>
            <w:tcMar>
              <w:top w:w="15" w:type="dxa"/>
              <w:left w:w="15" w:type="dxa"/>
              <w:right w:w="15" w:type="dxa"/>
            </w:tcMar>
            <w:vAlign w:val="center"/>
          </w:tcPr>
          <w:p w14:paraId="18FF080E"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hint="eastAsia"/>
                <w:sz w:val="21"/>
                <w:szCs w:val="21"/>
                <w:lang w:eastAsia="zh-CN" w:bidi="ar"/>
              </w:rPr>
              <w:t>临时</w:t>
            </w:r>
            <w:r>
              <w:rPr>
                <w:rFonts w:ascii="Times New Roman" w:eastAsia="仿宋" w:hAnsi="Times New Roman" w:cs="Times New Roman"/>
                <w:sz w:val="21"/>
                <w:szCs w:val="21"/>
                <w:lang w:bidi="ar"/>
              </w:rPr>
              <w:t>排水沟</w:t>
            </w:r>
          </w:p>
        </w:tc>
        <w:tc>
          <w:tcPr>
            <w:tcW w:w="947" w:type="dxa"/>
            <w:shd w:val="clear" w:color="auto" w:fill="auto"/>
            <w:tcMar>
              <w:top w:w="15" w:type="dxa"/>
              <w:left w:w="15" w:type="dxa"/>
              <w:right w:w="15" w:type="dxa"/>
            </w:tcMar>
            <w:vAlign w:val="center"/>
          </w:tcPr>
          <w:p w14:paraId="0AE4C9D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m</w:t>
            </w:r>
          </w:p>
        </w:tc>
        <w:tc>
          <w:tcPr>
            <w:tcW w:w="1281" w:type="dxa"/>
            <w:shd w:val="clear" w:color="auto" w:fill="auto"/>
            <w:noWrap/>
            <w:tcMar>
              <w:top w:w="15" w:type="dxa"/>
              <w:left w:w="15" w:type="dxa"/>
              <w:right w:w="15" w:type="dxa"/>
            </w:tcMar>
            <w:vAlign w:val="center"/>
          </w:tcPr>
          <w:p w14:paraId="0620254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position w:val="-2"/>
                <w:sz w:val="21"/>
                <w:szCs w:val="21"/>
              </w:rPr>
              <w:t>70</w:t>
            </w:r>
          </w:p>
        </w:tc>
        <w:tc>
          <w:tcPr>
            <w:tcW w:w="1187" w:type="dxa"/>
            <w:shd w:val="clear" w:color="auto" w:fill="auto"/>
            <w:tcMar>
              <w:top w:w="15" w:type="dxa"/>
              <w:left w:w="15" w:type="dxa"/>
              <w:right w:w="15" w:type="dxa"/>
            </w:tcMar>
            <w:vAlign w:val="center"/>
          </w:tcPr>
          <w:p w14:paraId="1A421AE3"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45" w:type="dxa"/>
            <w:shd w:val="clear" w:color="auto" w:fill="auto"/>
            <w:noWrap/>
            <w:tcMar>
              <w:top w:w="15" w:type="dxa"/>
              <w:left w:w="15" w:type="dxa"/>
              <w:right w:w="15" w:type="dxa"/>
            </w:tcMar>
            <w:vAlign w:val="center"/>
          </w:tcPr>
          <w:p w14:paraId="750E3BFF"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211.72</w:t>
            </w:r>
          </w:p>
        </w:tc>
      </w:tr>
      <w:tr w:rsidR="002C2E1A" w14:paraId="222CCC23" w14:textId="77777777">
        <w:trPr>
          <w:trHeight w:val="315"/>
          <w:jc w:val="center"/>
        </w:trPr>
        <w:tc>
          <w:tcPr>
            <w:tcW w:w="568" w:type="dxa"/>
            <w:shd w:val="clear" w:color="auto" w:fill="auto"/>
            <w:tcMar>
              <w:top w:w="15" w:type="dxa"/>
              <w:left w:w="15" w:type="dxa"/>
              <w:right w:w="15" w:type="dxa"/>
            </w:tcMar>
            <w:vAlign w:val="center"/>
          </w:tcPr>
          <w:p w14:paraId="030317D3"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1.1</w:t>
            </w:r>
          </w:p>
        </w:tc>
        <w:tc>
          <w:tcPr>
            <w:tcW w:w="2688" w:type="dxa"/>
            <w:shd w:val="clear" w:color="auto" w:fill="auto"/>
            <w:tcMar>
              <w:top w:w="15" w:type="dxa"/>
              <w:left w:w="15" w:type="dxa"/>
              <w:right w:w="15" w:type="dxa"/>
            </w:tcMar>
            <w:vAlign w:val="center"/>
          </w:tcPr>
          <w:p w14:paraId="28B5B60C"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土方开挖</w:t>
            </w:r>
          </w:p>
        </w:tc>
        <w:tc>
          <w:tcPr>
            <w:tcW w:w="947" w:type="dxa"/>
            <w:shd w:val="clear" w:color="auto" w:fill="auto"/>
            <w:tcMar>
              <w:top w:w="15" w:type="dxa"/>
              <w:left w:w="15" w:type="dxa"/>
              <w:right w:w="15" w:type="dxa"/>
            </w:tcMar>
            <w:vAlign w:val="center"/>
          </w:tcPr>
          <w:p w14:paraId="5E15AD45"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m</w:t>
            </w:r>
            <w:r>
              <w:rPr>
                <w:rFonts w:ascii="Times New Roman" w:eastAsia="仿宋" w:hAnsi="Times New Roman" w:cs="Times New Roman"/>
                <w:sz w:val="21"/>
                <w:szCs w:val="21"/>
                <w:vertAlign w:val="superscript"/>
                <w:lang w:eastAsia="zh-CN" w:bidi="ar"/>
              </w:rPr>
              <w:t>3</w:t>
            </w:r>
          </w:p>
        </w:tc>
        <w:tc>
          <w:tcPr>
            <w:tcW w:w="1281" w:type="dxa"/>
            <w:shd w:val="clear" w:color="auto" w:fill="auto"/>
            <w:noWrap/>
            <w:tcMar>
              <w:top w:w="15" w:type="dxa"/>
              <w:left w:w="15" w:type="dxa"/>
              <w:right w:w="15" w:type="dxa"/>
            </w:tcMar>
            <w:vAlign w:val="center"/>
          </w:tcPr>
          <w:p w14:paraId="00A528C8"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8.84</w:t>
            </w:r>
          </w:p>
        </w:tc>
        <w:tc>
          <w:tcPr>
            <w:tcW w:w="1187" w:type="dxa"/>
            <w:shd w:val="clear" w:color="auto" w:fill="auto"/>
            <w:tcMar>
              <w:top w:w="15" w:type="dxa"/>
              <w:left w:w="15" w:type="dxa"/>
              <w:right w:w="15" w:type="dxa"/>
            </w:tcMar>
            <w:vAlign w:val="center"/>
          </w:tcPr>
          <w:p w14:paraId="5B1A25A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9.74</w:t>
            </w:r>
          </w:p>
        </w:tc>
        <w:tc>
          <w:tcPr>
            <w:tcW w:w="1745" w:type="dxa"/>
            <w:shd w:val="clear" w:color="auto" w:fill="auto"/>
            <w:noWrap/>
            <w:tcMar>
              <w:top w:w="15" w:type="dxa"/>
              <w:left w:w="15" w:type="dxa"/>
              <w:right w:w="15" w:type="dxa"/>
            </w:tcMar>
            <w:vAlign w:val="center"/>
          </w:tcPr>
          <w:p w14:paraId="152406FD"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86.10</w:t>
            </w:r>
          </w:p>
        </w:tc>
      </w:tr>
      <w:tr w:rsidR="002C2E1A" w14:paraId="757D2AC1" w14:textId="77777777">
        <w:trPr>
          <w:trHeight w:val="315"/>
          <w:jc w:val="center"/>
        </w:trPr>
        <w:tc>
          <w:tcPr>
            <w:tcW w:w="568" w:type="dxa"/>
            <w:shd w:val="clear" w:color="auto" w:fill="auto"/>
            <w:tcMar>
              <w:top w:w="15" w:type="dxa"/>
              <w:left w:w="15" w:type="dxa"/>
              <w:right w:w="15" w:type="dxa"/>
            </w:tcMar>
            <w:vAlign w:val="center"/>
          </w:tcPr>
          <w:p w14:paraId="2BA02558"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1.2</w:t>
            </w:r>
          </w:p>
        </w:tc>
        <w:tc>
          <w:tcPr>
            <w:tcW w:w="2688" w:type="dxa"/>
            <w:shd w:val="clear" w:color="auto" w:fill="auto"/>
            <w:tcMar>
              <w:top w:w="15" w:type="dxa"/>
              <w:left w:w="15" w:type="dxa"/>
              <w:right w:w="15" w:type="dxa"/>
            </w:tcMar>
            <w:vAlign w:val="center"/>
          </w:tcPr>
          <w:p w14:paraId="39C57783"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土方回填</w:t>
            </w:r>
          </w:p>
        </w:tc>
        <w:tc>
          <w:tcPr>
            <w:tcW w:w="947" w:type="dxa"/>
            <w:shd w:val="clear" w:color="auto" w:fill="auto"/>
            <w:tcMar>
              <w:top w:w="15" w:type="dxa"/>
              <w:left w:w="15" w:type="dxa"/>
              <w:right w:w="15" w:type="dxa"/>
            </w:tcMar>
            <w:vAlign w:val="center"/>
          </w:tcPr>
          <w:p w14:paraId="6786AE8F"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m</w:t>
            </w:r>
            <w:r>
              <w:rPr>
                <w:rFonts w:ascii="Times New Roman" w:eastAsia="仿宋" w:hAnsi="Times New Roman" w:cs="Times New Roman"/>
                <w:sz w:val="21"/>
                <w:szCs w:val="21"/>
                <w:vertAlign w:val="superscript"/>
                <w:lang w:eastAsia="zh-CN" w:bidi="ar"/>
              </w:rPr>
              <w:t>3</w:t>
            </w:r>
          </w:p>
        </w:tc>
        <w:tc>
          <w:tcPr>
            <w:tcW w:w="1281" w:type="dxa"/>
            <w:shd w:val="clear" w:color="auto" w:fill="auto"/>
            <w:noWrap/>
            <w:tcMar>
              <w:top w:w="15" w:type="dxa"/>
              <w:left w:w="15" w:type="dxa"/>
              <w:right w:w="15" w:type="dxa"/>
            </w:tcMar>
            <w:vAlign w:val="center"/>
          </w:tcPr>
          <w:p w14:paraId="34E39937"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8.84</w:t>
            </w:r>
          </w:p>
        </w:tc>
        <w:tc>
          <w:tcPr>
            <w:tcW w:w="1187" w:type="dxa"/>
            <w:shd w:val="clear" w:color="auto" w:fill="auto"/>
            <w:tcMar>
              <w:top w:w="15" w:type="dxa"/>
              <w:left w:w="15" w:type="dxa"/>
              <w:right w:w="15" w:type="dxa"/>
            </w:tcMar>
            <w:vAlign w:val="center"/>
          </w:tcPr>
          <w:p w14:paraId="1A7990B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14.21</w:t>
            </w:r>
          </w:p>
        </w:tc>
        <w:tc>
          <w:tcPr>
            <w:tcW w:w="1745" w:type="dxa"/>
            <w:shd w:val="clear" w:color="auto" w:fill="auto"/>
            <w:noWrap/>
            <w:tcMar>
              <w:top w:w="15" w:type="dxa"/>
              <w:left w:w="15" w:type="dxa"/>
              <w:right w:w="15" w:type="dxa"/>
            </w:tcMar>
            <w:vAlign w:val="center"/>
          </w:tcPr>
          <w:p w14:paraId="44B1D675"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125.62</w:t>
            </w:r>
          </w:p>
        </w:tc>
      </w:tr>
      <w:tr w:rsidR="002C2E1A" w14:paraId="565E8DBB" w14:textId="77777777">
        <w:trPr>
          <w:trHeight w:val="315"/>
          <w:jc w:val="center"/>
        </w:trPr>
        <w:tc>
          <w:tcPr>
            <w:tcW w:w="568" w:type="dxa"/>
            <w:shd w:val="clear" w:color="auto" w:fill="auto"/>
            <w:tcMar>
              <w:top w:w="15" w:type="dxa"/>
              <w:left w:w="15" w:type="dxa"/>
              <w:right w:w="15" w:type="dxa"/>
            </w:tcMar>
            <w:vAlign w:val="center"/>
          </w:tcPr>
          <w:p w14:paraId="5DDE2FAA"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lang w:bidi="ar"/>
              </w:rPr>
              <w:t>2</w:t>
            </w:r>
          </w:p>
        </w:tc>
        <w:tc>
          <w:tcPr>
            <w:tcW w:w="2688" w:type="dxa"/>
            <w:shd w:val="clear" w:color="auto" w:fill="auto"/>
            <w:tcMar>
              <w:top w:w="15" w:type="dxa"/>
              <w:left w:w="15" w:type="dxa"/>
              <w:right w:w="15" w:type="dxa"/>
            </w:tcMar>
            <w:vAlign w:val="center"/>
          </w:tcPr>
          <w:p w14:paraId="2FD768D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沉沙池</w:t>
            </w:r>
          </w:p>
        </w:tc>
        <w:tc>
          <w:tcPr>
            <w:tcW w:w="947" w:type="dxa"/>
            <w:shd w:val="clear" w:color="auto" w:fill="auto"/>
            <w:tcMar>
              <w:top w:w="15" w:type="dxa"/>
              <w:left w:w="15" w:type="dxa"/>
              <w:right w:w="15" w:type="dxa"/>
            </w:tcMar>
            <w:vAlign w:val="center"/>
          </w:tcPr>
          <w:p w14:paraId="75DE095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座</w:t>
            </w:r>
          </w:p>
        </w:tc>
        <w:tc>
          <w:tcPr>
            <w:tcW w:w="1281" w:type="dxa"/>
            <w:shd w:val="clear" w:color="auto" w:fill="auto"/>
            <w:noWrap/>
            <w:tcMar>
              <w:top w:w="15" w:type="dxa"/>
              <w:left w:w="15" w:type="dxa"/>
              <w:right w:w="15" w:type="dxa"/>
            </w:tcMar>
            <w:vAlign w:val="center"/>
          </w:tcPr>
          <w:p w14:paraId="621A78B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position w:val="-2"/>
                <w:sz w:val="21"/>
                <w:szCs w:val="21"/>
              </w:rPr>
              <w:t>1</w:t>
            </w:r>
          </w:p>
        </w:tc>
        <w:tc>
          <w:tcPr>
            <w:tcW w:w="1187" w:type="dxa"/>
            <w:shd w:val="clear" w:color="auto" w:fill="auto"/>
            <w:tcMar>
              <w:top w:w="15" w:type="dxa"/>
              <w:left w:w="15" w:type="dxa"/>
              <w:right w:w="15" w:type="dxa"/>
            </w:tcMar>
            <w:vAlign w:val="center"/>
          </w:tcPr>
          <w:p w14:paraId="2C962ABF"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45" w:type="dxa"/>
            <w:shd w:val="clear" w:color="auto" w:fill="auto"/>
            <w:noWrap/>
            <w:tcMar>
              <w:top w:w="15" w:type="dxa"/>
              <w:left w:w="15" w:type="dxa"/>
              <w:right w:w="15" w:type="dxa"/>
            </w:tcMar>
            <w:vAlign w:val="center"/>
          </w:tcPr>
          <w:p w14:paraId="17F2BD8D"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88.78</w:t>
            </w:r>
          </w:p>
        </w:tc>
      </w:tr>
      <w:tr w:rsidR="002C2E1A" w14:paraId="5C1547A2" w14:textId="77777777">
        <w:trPr>
          <w:trHeight w:val="315"/>
          <w:jc w:val="center"/>
        </w:trPr>
        <w:tc>
          <w:tcPr>
            <w:tcW w:w="568" w:type="dxa"/>
            <w:shd w:val="clear" w:color="auto" w:fill="auto"/>
            <w:tcMar>
              <w:top w:w="15" w:type="dxa"/>
              <w:left w:w="15" w:type="dxa"/>
              <w:right w:w="15" w:type="dxa"/>
            </w:tcMar>
            <w:vAlign w:val="center"/>
          </w:tcPr>
          <w:p w14:paraId="04703207"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2.1</w:t>
            </w:r>
          </w:p>
        </w:tc>
        <w:tc>
          <w:tcPr>
            <w:tcW w:w="2688" w:type="dxa"/>
            <w:shd w:val="clear" w:color="auto" w:fill="auto"/>
            <w:tcMar>
              <w:top w:w="15" w:type="dxa"/>
              <w:left w:w="15" w:type="dxa"/>
              <w:right w:w="15" w:type="dxa"/>
            </w:tcMar>
            <w:vAlign w:val="center"/>
          </w:tcPr>
          <w:p w14:paraId="5F3BEA04"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土方开挖</w:t>
            </w:r>
          </w:p>
        </w:tc>
        <w:tc>
          <w:tcPr>
            <w:tcW w:w="947" w:type="dxa"/>
            <w:shd w:val="clear" w:color="auto" w:fill="auto"/>
            <w:tcMar>
              <w:top w:w="15" w:type="dxa"/>
              <w:left w:w="15" w:type="dxa"/>
              <w:right w:w="15" w:type="dxa"/>
            </w:tcMar>
            <w:vAlign w:val="center"/>
          </w:tcPr>
          <w:p w14:paraId="188D937E"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m</w:t>
            </w:r>
            <w:r>
              <w:rPr>
                <w:rFonts w:ascii="Times New Roman" w:eastAsia="仿宋" w:hAnsi="Times New Roman" w:cs="Times New Roman"/>
                <w:sz w:val="21"/>
                <w:szCs w:val="21"/>
                <w:vertAlign w:val="superscript"/>
                <w:lang w:eastAsia="zh-CN" w:bidi="ar"/>
              </w:rPr>
              <w:t>3</w:t>
            </w:r>
          </w:p>
        </w:tc>
        <w:tc>
          <w:tcPr>
            <w:tcW w:w="1281" w:type="dxa"/>
            <w:shd w:val="clear" w:color="auto" w:fill="auto"/>
            <w:noWrap/>
            <w:tcMar>
              <w:top w:w="15" w:type="dxa"/>
              <w:left w:w="15" w:type="dxa"/>
              <w:right w:w="15" w:type="dxa"/>
            </w:tcMar>
            <w:vAlign w:val="center"/>
          </w:tcPr>
          <w:p w14:paraId="0A5FFBCE"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2.34</w:t>
            </w:r>
          </w:p>
        </w:tc>
        <w:tc>
          <w:tcPr>
            <w:tcW w:w="1187" w:type="dxa"/>
            <w:shd w:val="clear" w:color="auto" w:fill="auto"/>
            <w:tcMar>
              <w:top w:w="15" w:type="dxa"/>
              <w:left w:w="15" w:type="dxa"/>
              <w:right w:w="15" w:type="dxa"/>
            </w:tcMar>
            <w:vAlign w:val="center"/>
          </w:tcPr>
          <w:p w14:paraId="1F4BB5B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23.73</w:t>
            </w:r>
          </w:p>
        </w:tc>
        <w:tc>
          <w:tcPr>
            <w:tcW w:w="1745" w:type="dxa"/>
            <w:shd w:val="clear" w:color="auto" w:fill="auto"/>
            <w:noWrap/>
            <w:tcMar>
              <w:top w:w="15" w:type="dxa"/>
              <w:left w:w="15" w:type="dxa"/>
              <w:right w:w="15" w:type="dxa"/>
            </w:tcMar>
            <w:vAlign w:val="center"/>
          </w:tcPr>
          <w:p w14:paraId="36865FC8"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55.53</w:t>
            </w:r>
          </w:p>
        </w:tc>
      </w:tr>
      <w:tr w:rsidR="002C2E1A" w14:paraId="58907AFE" w14:textId="77777777">
        <w:trPr>
          <w:trHeight w:val="315"/>
          <w:jc w:val="center"/>
        </w:trPr>
        <w:tc>
          <w:tcPr>
            <w:tcW w:w="568" w:type="dxa"/>
            <w:shd w:val="clear" w:color="auto" w:fill="auto"/>
            <w:tcMar>
              <w:top w:w="15" w:type="dxa"/>
              <w:left w:w="15" w:type="dxa"/>
              <w:right w:w="15" w:type="dxa"/>
            </w:tcMar>
            <w:vAlign w:val="center"/>
          </w:tcPr>
          <w:p w14:paraId="3769F2BC"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2.2</w:t>
            </w:r>
          </w:p>
        </w:tc>
        <w:tc>
          <w:tcPr>
            <w:tcW w:w="2688" w:type="dxa"/>
            <w:shd w:val="clear" w:color="auto" w:fill="auto"/>
            <w:tcMar>
              <w:top w:w="15" w:type="dxa"/>
              <w:left w:w="15" w:type="dxa"/>
              <w:right w:w="15" w:type="dxa"/>
            </w:tcMar>
            <w:vAlign w:val="center"/>
          </w:tcPr>
          <w:p w14:paraId="7691EAD0"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土方回填（拆除临时措施）</w:t>
            </w:r>
          </w:p>
        </w:tc>
        <w:tc>
          <w:tcPr>
            <w:tcW w:w="947" w:type="dxa"/>
            <w:shd w:val="clear" w:color="auto" w:fill="auto"/>
            <w:tcMar>
              <w:top w:w="15" w:type="dxa"/>
              <w:left w:w="15" w:type="dxa"/>
              <w:right w:w="15" w:type="dxa"/>
            </w:tcMar>
            <w:vAlign w:val="center"/>
          </w:tcPr>
          <w:p w14:paraId="56EA2991"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m</w:t>
            </w:r>
            <w:r>
              <w:rPr>
                <w:rFonts w:ascii="Times New Roman" w:eastAsia="仿宋" w:hAnsi="Times New Roman" w:cs="Times New Roman"/>
                <w:sz w:val="21"/>
                <w:szCs w:val="21"/>
                <w:vertAlign w:val="superscript"/>
                <w:lang w:eastAsia="zh-CN" w:bidi="ar"/>
              </w:rPr>
              <w:t>3</w:t>
            </w:r>
          </w:p>
        </w:tc>
        <w:tc>
          <w:tcPr>
            <w:tcW w:w="1281" w:type="dxa"/>
            <w:shd w:val="clear" w:color="auto" w:fill="auto"/>
            <w:noWrap/>
            <w:tcMar>
              <w:top w:w="15" w:type="dxa"/>
              <w:left w:w="15" w:type="dxa"/>
              <w:right w:w="15" w:type="dxa"/>
            </w:tcMar>
            <w:vAlign w:val="center"/>
          </w:tcPr>
          <w:p w14:paraId="70499131"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2.34</w:t>
            </w:r>
          </w:p>
        </w:tc>
        <w:tc>
          <w:tcPr>
            <w:tcW w:w="1187" w:type="dxa"/>
            <w:shd w:val="clear" w:color="auto" w:fill="auto"/>
            <w:tcMar>
              <w:top w:w="15" w:type="dxa"/>
              <w:left w:w="15" w:type="dxa"/>
              <w:right w:w="15" w:type="dxa"/>
            </w:tcMar>
            <w:vAlign w:val="center"/>
          </w:tcPr>
          <w:p w14:paraId="5153E5C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14.21</w:t>
            </w:r>
          </w:p>
        </w:tc>
        <w:tc>
          <w:tcPr>
            <w:tcW w:w="1745" w:type="dxa"/>
            <w:shd w:val="clear" w:color="auto" w:fill="auto"/>
            <w:noWrap/>
            <w:tcMar>
              <w:top w:w="15" w:type="dxa"/>
              <w:left w:w="15" w:type="dxa"/>
              <w:right w:w="15" w:type="dxa"/>
            </w:tcMar>
            <w:vAlign w:val="center"/>
          </w:tcPr>
          <w:p w14:paraId="1AA21F1E"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33.25</w:t>
            </w:r>
          </w:p>
        </w:tc>
      </w:tr>
      <w:tr w:rsidR="002C2E1A" w14:paraId="3F9A1784" w14:textId="77777777">
        <w:trPr>
          <w:trHeight w:val="315"/>
          <w:jc w:val="center"/>
        </w:trPr>
        <w:tc>
          <w:tcPr>
            <w:tcW w:w="568" w:type="dxa"/>
            <w:shd w:val="clear" w:color="auto" w:fill="auto"/>
            <w:tcMar>
              <w:top w:w="15" w:type="dxa"/>
              <w:left w:w="15" w:type="dxa"/>
              <w:right w:w="15" w:type="dxa"/>
            </w:tcMar>
            <w:vAlign w:val="center"/>
          </w:tcPr>
          <w:p w14:paraId="39CB4BD9"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lang w:bidi="ar"/>
              </w:rPr>
              <w:t>3</w:t>
            </w:r>
          </w:p>
        </w:tc>
        <w:tc>
          <w:tcPr>
            <w:tcW w:w="2688" w:type="dxa"/>
            <w:shd w:val="clear" w:color="auto" w:fill="auto"/>
            <w:tcMar>
              <w:top w:w="15" w:type="dxa"/>
              <w:left w:w="15" w:type="dxa"/>
              <w:right w:w="15" w:type="dxa"/>
            </w:tcMar>
            <w:vAlign w:val="center"/>
          </w:tcPr>
          <w:p w14:paraId="47299B0C"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lang w:bidi="ar"/>
              </w:rPr>
              <w:t>彩条布覆盖</w:t>
            </w:r>
          </w:p>
        </w:tc>
        <w:tc>
          <w:tcPr>
            <w:tcW w:w="947" w:type="dxa"/>
            <w:shd w:val="clear" w:color="auto" w:fill="auto"/>
            <w:tcMar>
              <w:top w:w="15" w:type="dxa"/>
              <w:left w:w="15" w:type="dxa"/>
              <w:right w:w="15" w:type="dxa"/>
            </w:tcMar>
            <w:vAlign w:val="center"/>
          </w:tcPr>
          <w:p w14:paraId="222E05AF"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lang w:bidi="ar"/>
              </w:rPr>
              <w:t>m</w:t>
            </w:r>
            <w:r>
              <w:rPr>
                <w:rFonts w:ascii="Times New Roman" w:eastAsia="仿宋" w:hAnsi="Times New Roman" w:cs="Times New Roman"/>
                <w:sz w:val="21"/>
                <w:szCs w:val="21"/>
                <w:vertAlign w:val="superscript"/>
                <w:lang w:bidi="ar"/>
              </w:rPr>
              <w:t>2</w:t>
            </w:r>
          </w:p>
        </w:tc>
        <w:tc>
          <w:tcPr>
            <w:tcW w:w="1281" w:type="dxa"/>
            <w:shd w:val="clear" w:color="auto" w:fill="auto"/>
            <w:tcMar>
              <w:top w:w="15" w:type="dxa"/>
              <w:left w:w="15" w:type="dxa"/>
              <w:right w:w="15" w:type="dxa"/>
            </w:tcMar>
            <w:vAlign w:val="center"/>
          </w:tcPr>
          <w:p w14:paraId="5A9CDABF"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400</w:t>
            </w:r>
          </w:p>
        </w:tc>
        <w:tc>
          <w:tcPr>
            <w:tcW w:w="1187" w:type="dxa"/>
            <w:shd w:val="clear" w:color="auto" w:fill="auto"/>
            <w:tcMar>
              <w:top w:w="15" w:type="dxa"/>
              <w:left w:w="15" w:type="dxa"/>
              <w:right w:w="15" w:type="dxa"/>
            </w:tcMar>
            <w:vAlign w:val="center"/>
          </w:tcPr>
          <w:p w14:paraId="4E80B8D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4.61</w:t>
            </w:r>
          </w:p>
        </w:tc>
        <w:tc>
          <w:tcPr>
            <w:tcW w:w="1745" w:type="dxa"/>
            <w:shd w:val="clear" w:color="auto" w:fill="auto"/>
            <w:noWrap/>
            <w:tcMar>
              <w:top w:w="15" w:type="dxa"/>
              <w:left w:w="15" w:type="dxa"/>
              <w:right w:w="15" w:type="dxa"/>
            </w:tcMar>
            <w:vAlign w:val="center"/>
          </w:tcPr>
          <w:p w14:paraId="3B40CA35"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1844.00</w:t>
            </w:r>
          </w:p>
        </w:tc>
      </w:tr>
      <w:tr w:rsidR="002C2E1A" w14:paraId="17DDBE86" w14:textId="77777777">
        <w:trPr>
          <w:trHeight w:val="315"/>
          <w:jc w:val="center"/>
        </w:trPr>
        <w:tc>
          <w:tcPr>
            <w:tcW w:w="568" w:type="dxa"/>
            <w:shd w:val="clear" w:color="auto" w:fill="auto"/>
            <w:tcMar>
              <w:top w:w="15" w:type="dxa"/>
              <w:left w:w="15" w:type="dxa"/>
              <w:right w:w="15" w:type="dxa"/>
            </w:tcMar>
            <w:vAlign w:val="center"/>
          </w:tcPr>
          <w:p w14:paraId="1584E8A4"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b/>
                <w:bCs/>
                <w:sz w:val="21"/>
                <w:szCs w:val="21"/>
                <w:lang w:bidi="ar"/>
              </w:rPr>
              <w:t>二</w:t>
            </w:r>
          </w:p>
        </w:tc>
        <w:tc>
          <w:tcPr>
            <w:tcW w:w="2688" w:type="dxa"/>
            <w:shd w:val="clear" w:color="auto" w:fill="auto"/>
            <w:tcMar>
              <w:top w:w="15" w:type="dxa"/>
              <w:left w:w="15" w:type="dxa"/>
              <w:right w:w="15" w:type="dxa"/>
            </w:tcMar>
            <w:vAlign w:val="center"/>
          </w:tcPr>
          <w:p w14:paraId="26DD8C3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b/>
                <w:bCs/>
                <w:sz w:val="21"/>
                <w:szCs w:val="21"/>
                <w:lang w:bidi="ar"/>
              </w:rPr>
              <w:t>进厂道路区</w:t>
            </w:r>
          </w:p>
        </w:tc>
        <w:tc>
          <w:tcPr>
            <w:tcW w:w="947" w:type="dxa"/>
            <w:shd w:val="clear" w:color="auto" w:fill="auto"/>
            <w:tcMar>
              <w:top w:w="15" w:type="dxa"/>
              <w:left w:w="15" w:type="dxa"/>
              <w:right w:w="15" w:type="dxa"/>
            </w:tcMar>
            <w:vAlign w:val="center"/>
          </w:tcPr>
          <w:p w14:paraId="1C58A2AD"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81" w:type="dxa"/>
            <w:shd w:val="clear" w:color="auto" w:fill="auto"/>
            <w:tcMar>
              <w:top w:w="15" w:type="dxa"/>
              <w:left w:w="15" w:type="dxa"/>
              <w:right w:w="15" w:type="dxa"/>
            </w:tcMar>
            <w:vAlign w:val="center"/>
          </w:tcPr>
          <w:p w14:paraId="0F657D06"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187" w:type="dxa"/>
            <w:shd w:val="clear" w:color="auto" w:fill="auto"/>
            <w:tcMar>
              <w:top w:w="15" w:type="dxa"/>
              <w:left w:w="15" w:type="dxa"/>
              <w:right w:w="15" w:type="dxa"/>
            </w:tcMar>
            <w:vAlign w:val="center"/>
          </w:tcPr>
          <w:p w14:paraId="437A0F2B"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45" w:type="dxa"/>
            <w:shd w:val="clear" w:color="auto" w:fill="auto"/>
            <w:noWrap/>
            <w:tcMar>
              <w:top w:w="15" w:type="dxa"/>
              <w:left w:w="15" w:type="dxa"/>
              <w:right w:w="15" w:type="dxa"/>
            </w:tcMar>
            <w:vAlign w:val="center"/>
          </w:tcPr>
          <w:p w14:paraId="3CA4C31B"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b/>
                <w:bCs/>
                <w:sz w:val="21"/>
                <w:szCs w:val="21"/>
              </w:rPr>
              <w:t>4610.00</w:t>
            </w:r>
          </w:p>
        </w:tc>
      </w:tr>
      <w:tr w:rsidR="002C2E1A" w14:paraId="79E2A3F8" w14:textId="77777777">
        <w:trPr>
          <w:trHeight w:val="315"/>
          <w:jc w:val="center"/>
        </w:trPr>
        <w:tc>
          <w:tcPr>
            <w:tcW w:w="568" w:type="dxa"/>
            <w:shd w:val="clear" w:color="auto" w:fill="auto"/>
            <w:tcMar>
              <w:top w:w="15" w:type="dxa"/>
              <w:left w:w="15" w:type="dxa"/>
              <w:right w:w="15" w:type="dxa"/>
            </w:tcMar>
            <w:vAlign w:val="center"/>
          </w:tcPr>
          <w:p w14:paraId="30E2DABF"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lang w:bidi="ar"/>
              </w:rPr>
              <w:t>1</w:t>
            </w:r>
          </w:p>
        </w:tc>
        <w:tc>
          <w:tcPr>
            <w:tcW w:w="2688" w:type="dxa"/>
            <w:shd w:val="clear" w:color="auto" w:fill="auto"/>
            <w:tcMar>
              <w:top w:w="15" w:type="dxa"/>
              <w:left w:w="15" w:type="dxa"/>
              <w:right w:w="15" w:type="dxa"/>
            </w:tcMar>
            <w:vAlign w:val="center"/>
          </w:tcPr>
          <w:p w14:paraId="09EE907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临时遮盖</w:t>
            </w:r>
          </w:p>
        </w:tc>
        <w:tc>
          <w:tcPr>
            <w:tcW w:w="947" w:type="dxa"/>
            <w:shd w:val="clear" w:color="auto" w:fill="auto"/>
            <w:tcMar>
              <w:top w:w="15" w:type="dxa"/>
              <w:left w:w="15" w:type="dxa"/>
              <w:right w:w="15" w:type="dxa"/>
            </w:tcMar>
            <w:vAlign w:val="center"/>
          </w:tcPr>
          <w:p w14:paraId="20296FEA"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m</w:t>
            </w:r>
            <w:r>
              <w:rPr>
                <w:rFonts w:ascii="Times New Roman" w:eastAsia="仿宋" w:hAnsi="Times New Roman" w:cs="Times New Roman"/>
                <w:sz w:val="21"/>
                <w:szCs w:val="21"/>
                <w:vertAlign w:val="superscript"/>
                <w:lang w:bidi="ar"/>
              </w:rPr>
              <w:t>2</w:t>
            </w:r>
          </w:p>
        </w:tc>
        <w:tc>
          <w:tcPr>
            <w:tcW w:w="1281" w:type="dxa"/>
            <w:shd w:val="clear" w:color="auto" w:fill="auto"/>
            <w:tcMar>
              <w:top w:w="15" w:type="dxa"/>
              <w:left w:w="15" w:type="dxa"/>
              <w:right w:w="15" w:type="dxa"/>
            </w:tcMar>
            <w:vAlign w:val="center"/>
          </w:tcPr>
          <w:p w14:paraId="70B7247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position w:val="-2"/>
                <w:sz w:val="21"/>
                <w:szCs w:val="21"/>
              </w:rPr>
              <w:t>1000</w:t>
            </w:r>
          </w:p>
        </w:tc>
        <w:tc>
          <w:tcPr>
            <w:tcW w:w="1187" w:type="dxa"/>
            <w:shd w:val="clear" w:color="auto" w:fill="auto"/>
            <w:tcMar>
              <w:top w:w="15" w:type="dxa"/>
              <w:left w:w="15" w:type="dxa"/>
              <w:right w:w="15" w:type="dxa"/>
            </w:tcMar>
            <w:vAlign w:val="center"/>
          </w:tcPr>
          <w:p w14:paraId="3CFE0B5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4.61</w:t>
            </w:r>
          </w:p>
        </w:tc>
        <w:tc>
          <w:tcPr>
            <w:tcW w:w="1745" w:type="dxa"/>
            <w:shd w:val="clear" w:color="auto" w:fill="auto"/>
            <w:noWrap/>
            <w:tcMar>
              <w:top w:w="15" w:type="dxa"/>
              <w:left w:w="15" w:type="dxa"/>
              <w:right w:w="15" w:type="dxa"/>
            </w:tcMar>
            <w:vAlign w:val="center"/>
          </w:tcPr>
          <w:p w14:paraId="79061864"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4610.00</w:t>
            </w:r>
          </w:p>
        </w:tc>
      </w:tr>
      <w:tr w:rsidR="002C2E1A" w14:paraId="4D466FD9" w14:textId="77777777">
        <w:trPr>
          <w:trHeight w:val="315"/>
          <w:jc w:val="center"/>
        </w:trPr>
        <w:tc>
          <w:tcPr>
            <w:tcW w:w="568" w:type="dxa"/>
            <w:shd w:val="clear" w:color="auto" w:fill="auto"/>
            <w:tcMar>
              <w:top w:w="15" w:type="dxa"/>
              <w:left w:w="15" w:type="dxa"/>
              <w:right w:w="15" w:type="dxa"/>
            </w:tcMar>
            <w:vAlign w:val="center"/>
          </w:tcPr>
          <w:p w14:paraId="06B953D0"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b/>
                <w:bCs/>
                <w:sz w:val="21"/>
                <w:szCs w:val="21"/>
                <w:lang w:bidi="ar"/>
              </w:rPr>
              <w:t>三</w:t>
            </w:r>
          </w:p>
        </w:tc>
        <w:tc>
          <w:tcPr>
            <w:tcW w:w="2688" w:type="dxa"/>
            <w:shd w:val="clear" w:color="auto" w:fill="auto"/>
            <w:tcMar>
              <w:top w:w="15" w:type="dxa"/>
              <w:left w:w="15" w:type="dxa"/>
              <w:right w:w="15" w:type="dxa"/>
            </w:tcMar>
            <w:vAlign w:val="center"/>
          </w:tcPr>
          <w:p w14:paraId="0ED109A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b/>
                <w:bCs/>
                <w:sz w:val="21"/>
                <w:szCs w:val="21"/>
                <w:lang w:bidi="ar"/>
              </w:rPr>
              <w:t>输水管网工程区</w:t>
            </w:r>
          </w:p>
        </w:tc>
        <w:tc>
          <w:tcPr>
            <w:tcW w:w="947" w:type="dxa"/>
            <w:shd w:val="clear" w:color="auto" w:fill="auto"/>
            <w:tcMar>
              <w:top w:w="15" w:type="dxa"/>
              <w:left w:w="15" w:type="dxa"/>
              <w:right w:w="15" w:type="dxa"/>
            </w:tcMar>
            <w:vAlign w:val="center"/>
          </w:tcPr>
          <w:p w14:paraId="046B791A"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81" w:type="dxa"/>
            <w:shd w:val="clear" w:color="auto" w:fill="auto"/>
            <w:tcMar>
              <w:top w:w="15" w:type="dxa"/>
              <w:left w:w="15" w:type="dxa"/>
              <w:right w:w="15" w:type="dxa"/>
            </w:tcMar>
            <w:vAlign w:val="center"/>
          </w:tcPr>
          <w:p w14:paraId="2A11877B"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187" w:type="dxa"/>
            <w:shd w:val="clear" w:color="auto" w:fill="auto"/>
            <w:tcMar>
              <w:top w:w="15" w:type="dxa"/>
              <w:left w:w="15" w:type="dxa"/>
              <w:right w:w="15" w:type="dxa"/>
            </w:tcMar>
            <w:vAlign w:val="center"/>
          </w:tcPr>
          <w:p w14:paraId="7D873386"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45" w:type="dxa"/>
            <w:shd w:val="clear" w:color="auto" w:fill="auto"/>
            <w:noWrap/>
            <w:tcMar>
              <w:top w:w="15" w:type="dxa"/>
              <w:left w:w="15" w:type="dxa"/>
              <w:right w:w="15" w:type="dxa"/>
            </w:tcMar>
            <w:vAlign w:val="center"/>
          </w:tcPr>
          <w:p w14:paraId="46D0A493"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b/>
                <w:bCs/>
                <w:sz w:val="21"/>
                <w:szCs w:val="21"/>
              </w:rPr>
              <w:t>9220.00</w:t>
            </w:r>
          </w:p>
        </w:tc>
      </w:tr>
      <w:tr w:rsidR="002C2E1A" w14:paraId="6135173D" w14:textId="77777777">
        <w:trPr>
          <w:trHeight w:val="315"/>
          <w:jc w:val="center"/>
        </w:trPr>
        <w:tc>
          <w:tcPr>
            <w:tcW w:w="568" w:type="dxa"/>
            <w:shd w:val="clear" w:color="auto" w:fill="auto"/>
            <w:tcMar>
              <w:top w:w="15" w:type="dxa"/>
              <w:left w:w="15" w:type="dxa"/>
              <w:right w:w="15" w:type="dxa"/>
            </w:tcMar>
            <w:vAlign w:val="center"/>
          </w:tcPr>
          <w:p w14:paraId="223DA682"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lang w:bidi="ar"/>
              </w:rPr>
              <w:t>1</w:t>
            </w:r>
          </w:p>
        </w:tc>
        <w:tc>
          <w:tcPr>
            <w:tcW w:w="2688" w:type="dxa"/>
            <w:shd w:val="clear" w:color="auto" w:fill="auto"/>
            <w:tcMar>
              <w:top w:w="15" w:type="dxa"/>
              <w:left w:w="15" w:type="dxa"/>
              <w:right w:w="15" w:type="dxa"/>
            </w:tcMar>
            <w:vAlign w:val="center"/>
          </w:tcPr>
          <w:p w14:paraId="3229986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临时遮盖</w:t>
            </w:r>
          </w:p>
        </w:tc>
        <w:tc>
          <w:tcPr>
            <w:tcW w:w="947" w:type="dxa"/>
            <w:shd w:val="clear" w:color="auto" w:fill="auto"/>
            <w:tcMar>
              <w:top w:w="15" w:type="dxa"/>
              <w:left w:w="15" w:type="dxa"/>
              <w:right w:w="15" w:type="dxa"/>
            </w:tcMar>
            <w:vAlign w:val="center"/>
          </w:tcPr>
          <w:p w14:paraId="00C96737"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lang w:bidi="ar"/>
              </w:rPr>
              <w:t>m</w:t>
            </w:r>
            <w:r>
              <w:rPr>
                <w:rFonts w:ascii="Times New Roman" w:eastAsia="仿宋" w:hAnsi="Times New Roman" w:cs="Times New Roman"/>
                <w:sz w:val="21"/>
                <w:szCs w:val="21"/>
                <w:vertAlign w:val="superscript"/>
                <w:lang w:bidi="ar"/>
              </w:rPr>
              <w:t>2</w:t>
            </w:r>
          </w:p>
        </w:tc>
        <w:tc>
          <w:tcPr>
            <w:tcW w:w="1281" w:type="dxa"/>
            <w:shd w:val="clear" w:color="auto" w:fill="auto"/>
            <w:noWrap/>
            <w:tcMar>
              <w:top w:w="15" w:type="dxa"/>
              <w:left w:w="15" w:type="dxa"/>
              <w:right w:w="15" w:type="dxa"/>
            </w:tcMar>
            <w:vAlign w:val="center"/>
          </w:tcPr>
          <w:p w14:paraId="498965BF"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2000</w:t>
            </w:r>
          </w:p>
        </w:tc>
        <w:tc>
          <w:tcPr>
            <w:tcW w:w="1187" w:type="dxa"/>
            <w:shd w:val="clear" w:color="auto" w:fill="auto"/>
            <w:tcMar>
              <w:top w:w="15" w:type="dxa"/>
              <w:left w:w="15" w:type="dxa"/>
              <w:right w:w="15" w:type="dxa"/>
            </w:tcMar>
            <w:vAlign w:val="center"/>
          </w:tcPr>
          <w:p w14:paraId="3711362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4.61</w:t>
            </w:r>
          </w:p>
        </w:tc>
        <w:tc>
          <w:tcPr>
            <w:tcW w:w="1745" w:type="dxa"/>
            <w:shd w:val="clear" w:color="auto" w:fill="auto"/>
            <w:noWrap/>
            <w:tcMar>
              <w:top w:w="15" w:type="dxa"/>
              <w:left w:w="15" w:type="dxa"/>
              <w:right w:w="15" w:type="dxa"/>
            </w:tcMar>
            <w:vAlign w:val="center"/>
          </w:tcPr>
          <w:p w14:paraId="2A56DBA5"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9220.00</w:t>
            </w:r>
          </w:p>
        </w:tc>
      </w:tr>
      <w:tr w:rsidR="002C2E1A" w14:paraId="7D99B9A7" w14:textId="77777777">
        <w:trPr>
          <w:trHeight w:val="317"/>
          <w:jc w:val="center"/>
        </w:trPr>
        <w:tc>
          <w:tcPr>
            <w:tcW w:w="568" w:type="dxa"/>
            <w:shd w:val="clear" w:color="auto" w:fill="auto"/>
            <w:tcMar>
              <w:top w:w="15" w:type="dxa"/>
              <w:left w:w="15" w:type="dxa"/>
              <w:right w:w="15" w:type="dxa"/>
            </w:tcMar>
            <w:vAlign w:val="center"/>
          </w:tcPr>
          <w:p w14:paraId="4CC9783E"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b/>
                <w:bCs/>
                <w:sz w:val="21"/>
                <w:szCs w:val="21"/>
                <w:lang w:bidi="ar"/>
              </w:rPr>
              <w:t>四</w:t>
            </w:r>
          </w:p>
        </w:tc>
        <w:tc>
          <w:tcPr>
            <w:tcW w:w="2688" w:type="dxa"/>
            <w:shd w:val="clear" w:color="auto" w:fill="auto"/>
            <w:tcMar>
              <w:top w:w="15" w:type="dxa"/>
              <w:left w:w="15" w:type="dxa"/>
              <w:right w:w="15" w:type="dxa"/>
            </w:tcMar>
            <w:vAlign w:val="center"/>
          </w:tcPr>
          <w:p w14:paraId="6816D0BE"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b/>
                <w:bCs/>
                <w:sz w:val="21"/>
                <w:szCs w:val="21"/>
                <w:lang w:bidi="ar"/>
              </w:rPr>
              <w:t>供水管线工程区</w:t>
            </w:r>
          </w:p>
        </w:tc>
        <w:tc>
          <w:tcPr>
            <w:tcW w:w="947" w:type="dxa"/>
            <w:shd w:val="clear" w:color="auto" w:fill="auto"/>
            <w:tcMar>
              <w:top w:w="15" w:type="dxa"/>
              <w:left w:w="15" w:type="dxa"/>
              <w:right w:w="15" w:type="dxa"/>
            </w:tcMar>
            <w:vAlign w:val="center"/>
          </w:tcPr>
          <w:p w14:paraId="4E52EA48" w14:textId="77777777" w:rsidR="002C2E1A" w:rsidRDefault="002C2E1A">
            <w:pPr>
              <w:spacing w:after="0" w:line="240" w:lineRule="auto"/>
              <w:jc w:val="center"/>
              <w:rPr>
                <w:rFonts w:ascii="Times New Roman" w:eastAsia="仿宋" w:hAnsi="Times New Roman" w:cs="Times New Roman"/>
                <w:sz w:val="21"/>
                <w:szCs w:val="21"/>
              </w:rPr>
            </w:pPr>
          </w:p>
        </w:tc>
        <w:tc>
          <w:tcPr>
            <w:tcW w:w="1281" w:type="dxa"/>
            <w:shd w:val="clear" w:color="auto" w:fill="auto"/>
            <w:noWrap/>
            <w:tcMar>
              <w:top w:w="15" w:type="dxa"/>
              <w:left w:w="15" w:type="dxa"/>
              <w:right w:w="15" w:type="dxa"/>
            </w:tcMar>
            <w:vAlign w:val="center"/>
          </w:tcPr>
          <w:p w14:paraId="5DF29D27" w14:textId="77777777" w:rsidR="002C2E1A" w:rsidRDefault="002C2E1A">
            <w:pPr>
              <w:spacing w:after="0" w:line="240" w:lineRule="auto"/>
              <w:jc w:val="center"/>
              <w:rPr>
                <w:rFonts w:ascii="Times New Roman" w:eastAsia="仿宋" w:hAnsi="Times New Roman" w:cs="Times New Roman"/>
                <w:sz w:val="21"/>
                <w:szCs w:val="21"/>
              </w:rPr>
            </w:pPr>
          </w:p>
        </w:tc>
        <w:tc>
          <w:tcPr>
            <w:tcW w:w="1187" w:type="dxa"/>
            <w:shd w:val="clear" w:color="auto" w:fill="auto"/>
            <w:noWrap/>
            <w:tcMar>
              <w:top w:w="15" w:type="dxa"/>
              <w:left w:w="15" w:type="dxa"/>
              <w:right w:w="15" w:type="dxa"/>
            </w:tcMar>
            <w:vAlign w:val="center"/>
          </w:tcPr>
          <w:p w14:paraId="3F83C892"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45" w:type="dxa"/>
            <w:shd w:val="clear" w:color="auto" w:fill="auto"/>
            <w:noWrap/>
            <w:tcMar>
              <w:top w:w="15" w:type="dxa"/>
              <w:left w:w="15" w:type="dxa"/>
              <w:right w:w="15" w:type="dxa"/>
            </w:tcMar>
            <w:vAlign w:val="center"/>
          </w:tcPr>
          <w:p w14:paraId="3DB255FE"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b/>
                <w:bCs/>
                <w:sz w:val="21"/>
                <w:szCs w:val="21"/>
              </w:rPr>
              <w:t>9220.00</w:t>
            </w:r>
          </w:p>
        </w:tc>
      </w:tr>
      <w:tr w:rsidR="002C2E1A" w14:paraId="47DDA99C" w14:textId="77777777">
        <w:trPr>
          <w:trHeight w:val="317"/>
          <w:jc w:val="center"/>
        </w:trPr>
        <w:tc>
          <w:tcPr>
            <w:tcW w:w="568" w:type="dxa"/>
            <w:shd w:val="clear" w:color="auto" w:fill="auto"/>
            <w:tcMar>
              <w:top w:w="15" w:type="dxa"/>
              <w:left w:w="15" w:type="dxa"/>
              <w:right w:w="15" w:type="dxa"/>
            </w:tcMar>
            <w:vAlign w:val="center"/>
          </w:tcPr>
          <w:p w14:paraId="0D742758"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lang w:bidi="ar"/>
              </w:rPr>
              <w:lastRenderedPageBreak/>
              <w:t>1</w:t>
            </w:r>
          </w:p>
        </w:tc>
        <w:tc>
          <w:tcPr>
            <w:tcW w:w="2688" w:type="dxa"/>
            <w:shd w:val="clear" w:color="auto" w:fill="auto"/>
            <w:tcMar>
              <w:top w:w="15" w:type="dxa"/>
              <w:left w:w="15" w:type="dxa"/>
              <w:right w:w="15" w:type="dxa"/>
            </w:tcMar>
            <w:vAlign w:val="center"/>
          </w:tcPr>
          <w:p w14:paraId="3C160F3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临时遮盖</w:t>
            </w:r>
          </w:p>
        </w:tc>
        <w:tc>
          <w:tcPr>
            <w:tcW w:w="947" w:type="dxa"/>
            <w:shd w:val="clear" w:color="auto" w:fill="auto"/>
            <w:tcMar>
              <w:top w:w="15" w:type="dxa"/>
              <w:left w:w="15" w:type="dxa"/>
              <w:right w:w="15" w:type="dxa"/>
            </w:tcMar>
            <w:vAlign w:val="center"/>
          </w:tcPr>
          <w:p w14:paraId="3551BBC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m</w:t>
            </w:r>
            <w:r>
              <w:rPr>
                <w:rFonts w:ascii="Times New Roman" w:eastAsia="仿宋" w:hAnsi="Times New Roman" w:cs="Times New Roman"/>
                <w:sz w:val="21"/>
                <w:szCs w:val="21"/>
                <w:vertAlign w:val="superscript"/>
                <w:lang w:bidi="ar"/>
              </w:rPr>
              <w:t>2</w:t>
            </w:r>
          </w:p>
        </w:tc>
        <w:tc>
          <w:tcPr>
            <w:tcW w:w="1281" w:type="dxa"/>
            <w:shd w:val="clear" w:color="auto" w:fill="auto"/>
            <w:noWrap/>
            <w:tcMar>
              <w:top w:w="15" w:type="dxa"/>
              <w:left w:w="15" w:type="dxa"/>
              <w:right w:w="15" w:type="dxa"/>
            </w:tcMar>
            <w:vAlign w:val="center"/>
          </w:tcPr>
          <w:p w14:paraId="1B9E314A"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position w:val="-2"/>
                <w:sz w:val="21"/>
                <w:szCs w:val="21"/>
              </w:rPr>
              <w:t>2000</w:t>
            </w:r>
          </w:p>
        </w:tc>
        <w:tc>
          <w:tcPr>
            <w:tcW w:w="1187" w:type="dxa"/>
            <w:shd w:val="clear" w:color="auto" w:fill="auto"/>
            <w:noWrap/>
            <w:tcMar>
              <w:top w:w="15" w:type="dxa"/>
              <w:left w:w="15" w:type="dxa"/>
              <w:right w:w="15" w:type="dxa"/>
            </w:tcMar>
            <w:vAlign w:val="center"/>
          </w:tcPr>
          <w:p w14:paraId="1ED5B5D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4.61</w:t>
            </w:r>
          </w:p>
        </w:tc>
        <w:tc>
          <w:tcPr>
            <w:tcW w:w="1745" w:type="dxa"/>
            <w:shd w:val="clear" w:color="auto" w:fill="auto"/>
            <w:noWrap/>
            <w:tcMar>
              <w:top w:w="15" w:type="dxa"/>
              <w:left w:w="15" w:type="dxa"/>
              <w:right w:w="15" w:type="dxa"/>
            </w:tcMar>
            <w:vAlign w:val="center"/>
          </w:tcPr>
          <w:p w14:paraId="07AE6176"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9220.00</w:t>
            </w:r>
          </w:p>
        </w:tc>
      </w:tr>
      <w:tr w:rsidR="002C2E1A" w14:paraId="15FA424C" w14:textId="77777777">
        <w:trPr>
          <w:trHeight w:val="317"/>
          <w:jc w:val="center"/>
        </w:trPr>
        <w:tc>
          <w:tcPr>
            <w:tcW w:w="568" w:type="dxa"/>
            <w:shd w:val="clear" w:color="auto" w:fill="auto"/>
            <w:tcMar>
              <w:top w:w="15" w:type="dxa"/>
              <w:left w:w="15" w:type="dxa"/>
              <w:right w:w="15" w:type="dxa"/>
            </w:tcMar>
            <w:vAlign w:val="center"/>
          </w:tcPr>
          <w:p w14:paraId="1DC092E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b/>
                <w:bCs/>
                <w:position w:val="-2"/>
                <w:sz w:val="21"/>
                <w:szCs w:val="21"/>
                <w:lang w:eastAsia="zh-CN"/>
              </w:rPr>
              <w:t>五</w:t>
            </w:r>
          </w:p>
        </w:tc>
        <w:tc>
          <w:tcPr>
            <w:tcW w:w="2688" w:type="dxa"/>
            <w:shd w:val="clear" w:color="auto" w:fill="auto"/>
            <w:tcMar>
              <w:top w:w="15" w:type="dxa"/>
              <w:left w:w="15" w:type="dxa"/>
              <w:right w:w="15" w:type="dxa"/>
            </w:tcMar>
            <w:vAlign w:val="center"/>
          </w:tcPr>
          <w:p w14:paraId="7FD14BF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b/>
                <w:bCs/>
                <w:position w:val="-2"/>
                <w:sz w:val="21"/>
                <w:szCs w:val="21"/>
              </w:rPr>
              <w:t>临时施工便道</w:t>
            </w:r>
          </w:p>
        </w:tc>
        <w:tc>
          <w:tcPr>
            <w:tcW w:w="947" w:type="dxa"/>
            <w:shd w:val="clear" w:color="auto" w:fill="auto"/>
            <w:tcMar>
              <w:top w:w="15" w:type="dxa"/>
              <w:left w:w="15" w:type="dxa"/>
              <w:right w:w="15" w:type="dxa"/>
            </w:tcMar>
            <w:vAlign w:val="center"/>
          </w:tcPr>
          <w:p w14:paraId="1B5D041A"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281" w:type="dxa"/>
            <w:shd w:val="clear" w:color="auto" w:fill="auto"/>
            <w:noWrap/>
            <w:tcMar>
              <w:top w:w="15" w:type="dxa"/>
              <w:left w:w="15" w:type="dxa"/>
              <w:right w:w="15" w:type="dxa"/>
            </w:tcMar>
            <w:vAlign w:val="center"/>
          </w:tcPr>
          <w:p w14:paraId="5A730F2B"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187" w:type="dxa"/>
            <w:shd w:val="clear" w:color="auto" w:fill="auto"/>
            <w:noWrap/>
            <w:tcMar>
              <w:top w:w="15" w:type="dxa"/>
              <w:left w:w="15" w:type="dxa"/>
              <w:right w:w="15" w:type="dxa"/>
            </w:tcMar>
            <w:vAlign w:val="center"/>
          </w:tcPr>
          <w:p w14:paraId="0B19C788"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45" w:type="dxa"/>
            <w:shd w:val="clear" w:color="auto" w:fill="auto"/>
            <w:noWrap/>
            <w:tcMar>
              <w:top w:w="15" w:type="dxa"/>
              <w:left w:w="15" w:type="dxa"/>
              <w:right w:w="15" w:type="dxa"/>
            </w:tcMar>
            <w:vAlign w:val="center"/>
          </w:tcPr>
          <w:p w14:paraId="770856E3"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b/>
                <w:bCs/>
                <w:sz w:val="21"/>
                <w:szCs w:val="21"/>
              </w:rPr>
              <w:t>3372.82</w:t>
            </w:r>
          </w:p>
        </w:tc>
      </w:tr>
      <w:tr w:rsidR="002C2E1A" w14:paraId="19658A21" w14:textId="77777777">
        <w:trPr>
          <w:trHeight w:val="317"/>
          <w:jc w:val="center"/>
        </w:trPr>
        <w:tc>
          <w:tcPr>
            <w:tcW w:w="568" w:type="dxa"/>
            <w:shd w:val="clear" w:color="auto" w:fill="auto"/>
            <w:tcMar>
              <w:top w:w="15" w:type="dxa"/>
              <w:left w:w="15" w:type="dxa"/>
              <w:right w:w="15" w:type="dxa"/>
            </w:tcMar>
            <w:vAlign w:val="center"/>
          </w:tcPr>
          <w:p w14:paraId="3CCE0C97"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1</w:t>
            </w:r>
          </w:p>
        </w:tc>
        <w:tc>
          <w:tcPr>
            <w:tcW w:w="2688" w:type="dxa"/>
            <w:shd w:val="clear" w:color="auto" w:fill="auto"/>
            <w:tcMar>
              <w:top w:w="15" w:type="dxa"/>
              <w:left w:w="15" w:type="dxa"/>
              <w:right w:w="15" w:type="dxa"/>
            </w:tcMar>
            <w:vAlign w:val="center"/>
          </w:tcPr>
          <w:p w14:paraId="47C5D26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position w:val="-2"/>
                <w:sz w:val="21"/>
                <w:szCs w:val="21"/>
              </w:rPr>
              <w:t>截排水沟</w:t>
            </w:r>
          </w:p>
        </w:tc>
        <w:tc>
          <w:tcPr>
            <w:tcW w:w="947" w:type="dxa"/>
            <w:shd w:val="clear" w:color="auto" w:fill="auto"/>
            <w:tcMar>
              <w:top w:w="15" w:type="dxa"/>
              <w:left w:w="15" w:type="dxa"/>
              <w:right w:w="15" w:type="dxa"/>
            </w:tcMar>
            <w:vAlign w:val="center"/>
          </w:tcPr>
          <w:p w14:paraId="0B2663B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position w:val="-2"/>
                <w:sz w:val="21"/>
                <w:szCs w:val="21"/>
              </w:rPr>
              <w:t>m</w:t>
            </w:r>
          </w:p>
        </w:tc>
        <w:tc>
          <w:tcPr>
            <w:tcW w:w="1281" w:type="dxa"/>
            <w:shd w:val="clear" w:color="auto" w:fill="auto"/>
            <w:noWrap/>
            <w:tcMar>
              <w:top w:w="15" w:type="dxa"/>
              <w:left w:w="15" w:type="dxa"/>
              <w:right w:w="15" w:type="dxa"/>
            </w:tcMar>
            <w:vAlign w:val="center"/>
          </w:tcPr>
          <w:p w14:paraId="5ACBF4D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position w:val="-2"/>
                <w:sz w:val="21"/>
                <w:szCs w:val="21"/>
              </w:rPr>
              <w:t>700</w:t>
            </w:r>
          </w:p>
        </w:tc>
        <w:tc>
          <w:tcPr>
            <w:tcW w:w="1187" w:type="dxa"/>
            <w:shd w:val="clear" w:color="auto" w:fill="auto"/>
            <w:noWrap/>
            <w:tcMar>
              <w:top w:w="15" w:type="dxa"/>
              <w:left w:w="15" w:type="dxa"/>
              <w:right w:w="15" w:type="dxa"/>
            </w:tcMar>
            <w:vAlign w:val="center"/>
          </w:tcPr>
          <w:p w14:paraId="5D7DA184"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45" w:type="dxa"/>
            <w:shd w:val="clear" w:color="auto" w:fill="auto"/>
            <w:noWrap/>
            <w:tcMar>
              <w:top w:w="15" w:type="dxa"/>
              <w:left w:w="15" w:type="dxa"/>
              <w:right w:w="15" w:type="dxa"/>
            </w:tcMar>
            <w:vAlign w:val="center"/>
          </w:tcPr>
          <w:p w14:paraId="37AA3FFC"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3017.70</w:t>
            </w:r>
          </w:p>
        </w:tc>
      </w:tr>
      <w:tr w:rsidR="002C2E1A" w14:paraId="72F0B2EF" w14:textId="77777777">
        <w:trPr>
          <w:trHeight w:val="317"/>
          <w:jc w:val="center"/>
        </w:trPr>
        <w:tc>
          <w:tcPr>
            <w:tcW w:w="568" w:type="dxa"/>
            <w:shd w:val="clear" w:color="auto" w:fill="auto"/>
            <w:tcMar>
              <w:top w:w="15" w:type="dxa"/>
              <w:left w:w="15" w:type="dxa"/>
              <w:right w:w="15" w:type="dxa"/>
            </w:tcMar>
            <w:vAlign w:val="center"/>
          </w:tcPr>
          <w:p w14:paraId="6770D6D2"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1.1</w:t>
            </w:r>
          </w:p>
        </w:tc>
        <w:tc>
          <w:tcPr>
            <w:tcW w:w="2688" w:type="dxa"/>
            <w:shd w:val="clear" w:color="auto" w:fill="auto"/>
            <w:tcMar>
              <w:top w:w="15" w:type="dxa"/>
              <w:left w:w="15" w:type="dxa"/>
              <w:right w:w="15" w:type="dxa"/>
            </w:tcMar>
            <w:vAlign w:val="center"/>
          </w:tcPr>
          <w:p w14:paraId="6EEE3763" w14:textId="77777777" w:rsidR="002C2E1A" w:rsidRDefault="002C49F2">
            <w:pPr>
              <w:spacing w:after="0" w:line="240" w:lineRule="auto"/>
              <w:jc w:val="center"/>
              <w:rPr>
                <w:rFonts w:ascii="Times New Roman" w:eastAsia="仿宋" w:hAnsi="Times New Roman" w:cs="Times New Roman"/>
                <w:position w:val="-2"/>
                <w:sz w:val="21"/>
                <w:szCs w:val="21"/>
              </w:rPr>
            </w:pPr>
            <w:r>
              <w:rPr>
                <w:rFonts w:ascii="Times New Roman" w:eastAsia="仿宋" w:hAnsi="Times New Roman" w:cs="Times New Roman"/>
                <w:sz w:val="21"/>
                <w:szCs w:val="21"/>
                <w:lang w:eastAsia="zh-CN" w:bidi="ar"/>
              </w:rPr>
              <w:t>土方开挖</w:t>
            </w:r>
          </w:p>
        </w:tc>
        <w:tc>
          <w:tcPr>
            <w:tcW w:w="947" w:type="dxa"/>
            <w:shd w:val="clear" w:color="auto" w:fill="auto"/>
            <w:tcMar>
              <w:top w:w="15" w:type="dxa"/>
              <w:left w:w="15" w:type="dxa"/>
              <w:right w:w="15" w:type="dxa"/>
            </w:tcMar>
            <w:vAlign w:val="center"/>
          </w:tcPr>
          <w:p w14:paraId="43CFCFE5" w14:textId="77777777" w:rsidR="002C2E1A" w:rsidRDefault="002C49F2">
            <w:pPr>
              <w:spacing w:after="0" w:line="240" w:lineRule="auto"/>
              <w:jc w:val="center"/>
              <w:rPr>
                <w:rFonts w:ascii="Times New Roman" w:eastAsia="仿宋" w:hAnsi="Times New Roman" w:cs="Times New Roman"/>
                <w:position w:val="-2"/>
                <w:sz w:val="21"/>
                <w:szCs w:val="21"/>
              </w:rPr>
            </w:pPr>
            <w:r>
              <w:rPr>
                <w:rFonts w:ascii="Times New Roman" w:eastAsia="仿宋" w:hAnsi="Times New Roman" w:cs="Times New Roman"/>
                <w:sz w:val="21"/>
                <w:szCs w:val="21"/>
                <w:lang w:eastAsia="zh-CN" w:bidi="ar"/>
              </w:rPr>
              <w:t>m</w:t>
            </w:r>
            <w:r>
              <w:rPr>
                <w:rFonts w:ascii="Times New Roman" w:eastAsia="仿宋" w:hAnsi="Times New Roman" w:cs="Times New Roman"/>
                <w:sz w:val="21"/>
                <w:szCs w:val="21"/>
                <w:vertAlign w:val="superscript"/>
                <w:lang w:eastAsia="zh-CN" w:bidi="ar"/>
              </w:rPr>
              <w:t>3</w:t>
            </w:r>
          </w:p>
        </w:tc>
        <w:tc>
          <w:tcPr>
            <w:tcW w:w="1281" w:type="dxa"/>
            <w:shd w:val="clear" w:color="auto" w:fill="auto"/>
            <w:noWrap/>
            <w:tcMar>
              <w:top w:w="15" w:type="dxa"/>
              <w:left w:w="15" w:type="dxa"/>
              <w:right w:w="15" w:type="dxa"/>
            </w:tcMar>
            <w:vAlign w:val="center"/>
          </w:tcPr>
          <w:p w14:paraId="166752A5"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126</w:t>
            </w:r>
          </w:p>
        </w:tc>
        <w:tc>
          <w:tcPr>
            <w:tcW w:w="1187" w:type="dxa"/>
            <w:shd w:val="clear" w:color="auto" w:fill="auto"/>
            <w:noWrap/>
            <w:tcMar>
              <w:top w:w="15" w:type="dxa"/>
              <w:left w:w="15" w:type="dxa"/>
              <w:right w:w="15" w:type="dxa"/>
            </w:tcMar>
            <w:vAlign w:val="center"/>
          </w:tcPr>
          <w:p w14:paraId="14DA3E3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9.74</w:t>
            </w:r>
          </w:p>
        </w:tc>
        <w:tc>
          <w:tcPr>
            <w:tcW w:w="1745" w:type="dxa"/>
            <w:shd w:val="clear" w:color="auto" w:fill="auto"/>
            <w:noWrap/>
            <w:tcMar>
              <w:top w:w="15" w:type="dxa"/>
              <w:left w:w="15" w:type="dxa"/>
              <w:right w:w="15" w:type="dxa"/>
            </w:tcMar>
            <w:vAlign w:val="center"/>
          </w:tcPr>
          <w:p w14:paraId="139269C7"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1227.24</w:t>
            </w:r>
          </w:p>
        </w:tc>
      </w:tr>
      <w:tr w:rsidR="002C2E1A" w14:paraId="2ED2E88A" w14:textId="77777777">
        <w:trPr>
          <w:trHeight w:val="317"/>
          <w:jc w:val="center"/>
        </w:trPr>
        <w:tc>
          <w:tcPr>
            <w:tcW w:w="568" w:type="dxa"/>
            <w:shd w:val="clear" w:color="auto" w:fill="auto"/>
            <w:tcMar>
              <w:top w:w="15" w:type="dxa"/>
              <w:left w:w="15" w:type="dxa"/>
              <w:right w:w="15" w:type="dxa"/>
            </w:tcMar>
            <w:vAlign w:val="center"/>
          </w:tcPr>
          <w:p w14:paraId="170D6B25"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1.2</w:t>
            </w:r>
          </w:p>
        </w:tc>
        <w:tc>
          <w:tcPr>
            <w:tcW w:w="2688" w:type="dxa"/>
            <w:shd w:val="clear" w:color="auto" w:fill="auto"/>
            <w:tcMar>
              <w:top w:w="15" w:type="dxa"/>
              <w:left w:w="15" w:type="dxa"/>
              <w:right w:w="15" w:type="dxa"/>
            </w:tcMar>
            <w:vAlign w:val="center"/>
          </w:tcPr>
          <w:p w14:paraId="78D428B4" w14:textId="77777777" w:rsidR="002C2E1A" w:rsidRDefault="002C49F2">
            <w:pPr>
              <w:spacing w:after="0" w:line="240" w:lineRule="auto"/>
              <w:jc w:val="center"/>
              <w:rPr>
                <w:rFonts w:ascii="Times New Roman" w:eastAsia="仿宋" w:hAnsi="Times New Roman" w:cs="Times New Roman"/>
                <w:position w:val="-2"/>
                <w:sz w:val="21"/>
                <w:szCs w:val="21"/>
              </w:rPr>
            </w:pPr>
            <w:r>
              <w:rPr>
                <w:rFonts w:ascii="Times New Roman" w:eastAsia="仿宋" w:hAnsi="Times New Roman" w:cs="Times New Roman"/>
                <w:sz w:val="21"/>
                <w:szCs w:val="21"/>
                <w:lang w:eastAsia="zh-CN" w:bidi="ar"/>
              </w:rPr>
              <w:t>土方回填</w:t>
            </w:r>
          </w:p>
        </w:tc>
        <w:tc>
          <w:tcPr>
            <w:tcW w:w="947" w:type="dxa"/>
            <w:shd w:val="clear" w:color="auto" w:fill="auto"/>
            <w:tcMar>
              <w:top w:w="15" w:type="dxa"/>
              <w:left w:w="15" w:type="dxa"/>
              <w:right w:w="15" w:type="dxa"/>
            </w:tcMar>
            <w:vAlign w:val="center"/>
          </w:tcPr>
          <w:p w14:paraId="7E2A7F6B" w14:textId="77777777" w:rsidR="002C2E1A" w:rsidRDefault="002C49F2">
            <w:pPr>
              <w:spacing w:after="0" w:line="240" w:lineRule="auto"/>
              <w:jc w:val="center"/>
              <w:rPr>
                <w:rFonts w:ascii="Times New Roman" w:eastAsia="仿宋" w:hAnsi="Times New Roman" w:cs="Times New Roman"/>
                <w:position w:val="-2"/>
                <w:sz w:val="21"/>
                <w:szCs w:val="21"/>
              </w:rPr>
            </w:pPr>
            <w:r>
              <w:rPr>
                <w:rFonts w:ascii="Times New Roman" w:eastAsia="仿宋" w:hAnsi="Times New Roman" w:cs="Times New Roman"/>
                <w:sz w:val="21"/>
                <w:szCs w:val="21"/>
                <w:lang w:eastAsia="zh-CN" w:bidi="ar"/>
              </w:rPr>
              <w:t>m</w:t>
            </w:r>
            <w:r>
              <w:rPr>
                <w:rFonts w:ascii="Times New Roman" w:eastAsia="仿宋" w:hAnsi="Times New Roman" w:cs="Times New Roman"/>
                <w:sz w:val="21"/>
                <w:szCs w:val="21"/>
                <w:vertAlign w:val="superscript"/>
                <w:lang w:eastAsia="zh-CN" w:bidi="ar"/>
              </w:rPr>
              <w:t>3</w:t>
            </w:r>
          </w:p>
        </w:tc>
        <w:tc>
          <w:tcPr>
            <w:tcW w:w="1281" w:type="dxa"/>
            <w:shd w:val="clear" w:color="auto" w:fill="auto"/>
            <w:noWrap/>
            <w:tcMar>
              <w:top w:w="15" w:type="dxa"/>
              <w:left w:w="15" w:type="dxa"/>
              <w:right w:w="15" w:type="dxa"/>
            </w:tcMar>
            <w:vAlign w:val="center"/>
          </w:tcPr>
          <w:p w14:paraId="3F6719CB"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1226</w:t>
            </w:r>
          </w:p>
        </w:tc>
        <w:tc>
          <w:tcPr>
            <w:tcW w:w="1187" w:type="dxa"/>
            <w:shd w:val="clear" w:color="auto" w:fill="auto"/>
            <w:noWrap/>
            <w:tcMar>
              <w:top w:w="15" w:type="dxa"/>
              <w:left w:w="15" w:type="dxa"/>
              <w:right w:w="15" w:type="dxa"/>
            </w:tcMar>
            <w:vAlign w:val="center"/>
          </w:tcPr>
          <w:p w14:paraId="7155463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14.21</w:t>
            </w:r>
          </w:p>
        </w:tc>
        <w:tc>
          <w:tcPr>
            <w:tcW w:w="1745" w:type="dxa"/>
            <w:shd w:val="clear" w:color="auto" w:fill="auto"/>
            <w:noWrap/>
            <w:tcMar>
              <w:top w:w="15" w:type="dxa"/>
              <w:left w:w="15" w:type="dxa"/>
              <w:right w:w="15" w:type="dxa"/>
            </w:tcMar>
            <w:vAlign w:val="center"/>
          </w:tcPr>
          <w:p w14:paraId="6F732157"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1790.46</w:t>
            </w:r>
          </w:p>
        </w:tc>
      </w:tr>
      <w:tr w:rsidR="002C2E1A" w14:paraId="75C5374A" w14:textId="77777777">
        <w:trPr>
          <w:trHeight w:val="315"/>
          <w:jc w:val="center"/>
        </w:trPr>
        <w:tc>
          <w:tcPr>
            <w:tcW w:w="568" w:type="dxa"/>
            <w:shd w:val="clear" w:color="auto" w:fill="auto"/>
            <w:tcMar>
              <w:top w:w="15" w:type="dxa"/>
              <w:left w:w="15" w:type="dxa"/>
              <w:right w:w="15" w:type="dxa"/>
            </w:tcMar>
            <w:vAlign w:val="center"/>
          </w:tcPr>
          <w:p w14:paraId="6C2FB931" w14:textId="77777777" w:rsidR="002C2E1A" w:rsidRDefault="002C49F2">
            <w:pPr>
              <w:spacing w:after="0" w:line="240" w:lineRule="auto"/>
              <w:jc w:val="center"/>
              <w:rPr>
                <w:rFonts w:ascii="Times New Roman" w:eastAsia="仿宋" w:hAnsi="Times New Roman" w:cs="Times New Roman"/>
                <w:b/>
                <w:bCs/>
                <w:sz w:val="21"/>
                <w:szCs w:val="21"/>
              </w:rPr>
            </w:pPr>
            <w:r>
              <w:rPr>
                <w:rFonts w:ascii="Times New Roman" w:eastAsia="仿宋" w:hAnsi="Times New Roman" w:cs="Times New Roman"/>
                <w:position w:val="-2"/>
                <w:sz w:val="21"/>
                <w:szCs w:val="21"/>
              </w:rPr>
              <w:t>2</w:t>
            </w:r>
          </w:p>
        </w:tc>
        <w:tc>
          <w:tcPr>
            <w:tcW w:w="2688" w:type="dxa"/>
            <w:shd w:val="clear" w:color="auto" w:fill="auto"/>
            <w:tcMar>
              <w:top w:w="15" w:type="dxa"/>
              <w:left w:w="15" w:type="dxa"/>
              <w:right w:w="15" w:type="dxa"/>
            </w:tcMar>
            <w:vAlign w:val="center"/>
          </w:tcPr>
          <w:p w14:paraId="7DE07C71" w14:textId="77777777" w:rsidR="002C2E1A" w:rsidRDefault="002C49F2">
            <w:pPr>
              <w:spacing w:after="0" w:line="240" w:lineRule="auto"/>
              <w:jc w:val="center"/>
              <w:rPr>
                <w:rFonts w:ascii="Times New Roman" w:eastAsia="仿宋" w:hAnsi="Times New Roman" w:cs="Times New Roman"/>
                <w:b/>
                <w:bCs/>
                <w:sz w:val="21"/>
                <w:szCs w:val="21"/>
              </w:rPr>
            </w:pPr>
            <w:r>
              <w:rPr>
                <w:rFonts w:ascii="Times New Roman" w:eastAsia="仿宋" w:hAnsi="Times New Roman" w:cs="Times New Roman"/>
                <w:position w:val="-2"/>
                <w:sz w:val="21"/>
                <w:szCs w:val="21"/>
              </w:rPr>
              <w:t>沉沙池</w:t>
            </w:r>
          </w:p>
        </w:tc>
        <w:tc>
          <w:tcPr>
            <w:tcW w:w="947" w:type="dxa"/>
            <w:shd w:val="clear" w:color="auto" w:fill="auto"/>
            <w:tcMar>
              <w:top w:w="15" w:type="dxa"/>
              <w:left w:w="15" w:type="dxa"/>
              <w:right w:w="15" w:type="dxa"/>
            </w:tcMar>
            <w:vAlign w:val="center"/>
          </w:tcPr>
          <w:p w14:paraId="2812EDC5" w14:textId="77777777" w:rsidR="002C2E1A" w:rsidRDefault="002C49F2">
            <w:pPr>
              <w:spacing w:after="0" w:line="240" w:lineRule="auto"/>
              <w:jc w:val="center"/>
              <w:rPr>
                <w:rFonts w:ascii="Times New Roman" w:eastAsia="仿宋" w:hAnsi="Times New Roman" w:cs="Times New Roman"/>
                <w:b/>
                <w:bCs/>
                <w:sz w:val="21"/>
                <w:szCs w:val="21"/>
              </w:rPr>
            </w:pPr>
            <w:r>
              <w:rPr>
                <w:rFonts w:ascii="Times New Roman" w:eastAsia="仿宋" w:hAnsi="Times New Roman" w:cs="Times New Roman"/>
                <w:position w:val="-2"/>
                <w:sz w:val="21"/>
                <w:szCs w:val="21"/>
              </w:rPr>
              <w:t>座</w:t>
            </w:r>
          </w:p>
        </w:tc>
        <w:tc>
          <w:tcPr>
            <w:tcW w:w="1281" w:type="dxa"/>
            <w:shd w:val="clear" w:color="auto" w:fill="auto"/>
            <w:tcMar>
              <w:top w:w="15" w:type="dxa"/>
              <w:left w:w="15" w:type="dxa"/>
              <w:right w:w="15" w:type="dxa"/>
            </w:tcMar>
            <w:vAlign w:val="center"/>
          </w:tcPr>
          <w:p w14:paraId="793855A3" w14:textId="77777777" w:rsidR="002C2E1A" w:rsidRDefault="002C49F2">
            <w:pPr>
              <w:spacing w:after="0" w:line="240" w:lineRule="auto"/>
              <w:jc w:val="center"/>
              <w:rPr>
                <w:rFonts w:ascii="Times New Roman" w:eastAsia="仿宋" w:hAnsi="Times New Roman" w:cs="Times New Roman"/>
                <w:b/>
                <w:bCs/>
                <w:sz w:val="21"/>
                <w:szCs w:val="21"/>
              </w:rPr>
            </w:pPr>
            <w:r>
              <w:rPr>
                <w:rFonts w:ascii="Times New Roman" w:eastAsia="仿宋" w:hAnsi="Times New Roman" w:cs="Times New Roman"/>
                <w:position w:val="-2"/>
                <w:sz w:val="21"/>
                <w:szCs w:val="21"/>
              </w:rPr>
              <w:t>4</w:t>
            </w:r>
          </w:p>
        </w:tc>
        <w:tc>
          <w:tcPr>
            <w:tcW w:w="1187" w:type="dxa"/>
            <w:shd w:val="clear" w:color="auto" w:fill="auto"/>
            <w:noWrap/>
            <w:tcMar>
              <w:top w:w="15" w:type="dxa"/>
              <w:left w:w="15" w:type="dxa"/>
              <w:right w:w="15" w:type="dxa"/>
            </w:tcMar>
            <w:vAlign w:val="center"/>
          </w:tcPr>
          <w:p w14:paraId="013A3B77"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745" w:type="dxa"/>
            <w:shd w:val="clear" w:color="auto" w:fill="auto"/>
            <w:noWrap/>
            <w:tcMar>
              <w:top w:w="15" w:type="dxa"/>
              <w:left w:w="15" w:type="dxa"/>
              <w:right w:w="15" w:type="dxa"/>
            </w:tcMar>
            <w:vAlign w:val="center"/>
          </w:tcPr>
          <w:p w14:paraId="3207F16A" w14:textId="77777777" w:rsidR="002C2E1A" w:rsidRDefault="002C49F2">
            <w:pPr>
              <w:spacing w:after="0" w:line="240" w:lineRule="auto"/>
              <w:jc w:val="center"/>
              <w:rPr>
                <w:rFonts w:ascii="Times New Roman" w:eastAsia="仿宋" w:hAnsi="Times New Roman" w:cs="Times New Roman"/>
                <w:b/>
                <w:bCs/>
                <w:sz w:val="21"/>
                <w:szCs w:val="21"/>
              </w:rPr>
            </w:pPr>
            <w:r>
              <w:rPr>
                <w:rFonts w:ascii="Times New Roman" w:eastAsia="仿宋" w:hAnsi="Times New Roman" w:cs="Times New Roman"/>
                <w:sz w:val="21"/>
                <w:szCs w:val="21"/>
              </w:rPr>
              <w:t>355.12</w:t>
            </w:r>
          </w:p>
        </w:tc>
      </w:tr>
      <w:tr w:rsidR="002C2E1A" w14:paraId="62103A0C" w14:textId="77777777">
        <w:trPr>
          <w:trHeight w:val="315"/>
          <w:jc w:val="center"/>
        </w:trPr>
        <w:tc>
          <w:tcPr>
            <w:tcW w:w="568" w:type="dxa"/>
            <w:shd w:val="clear" w:color="auto" w:fill="auto"/>
            <w:tcMar>
              <w:top w:w="15" w:type="dxa"/>
              <w:left w:w="15" w:type="dxa"/>
              <w:right w:w="15" w:type="dxa"/>
            </w:tcMar>
            <w:vAlign w:val="center"/>
          </w:tcPr>
          <w:p w14:paraId="29E6F7AD"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2.1</w:t>
            </w:r>
          </w:p>
        </w:tc>
        <w:tc>
          <w:tcPr>
            <w:tcW w:w="2688" w:type="dxa"/>
            <w:shd w:val="clear" w:color="auto" w:fill="auto"/>
            <w:tcMar>
              <w:top w:w="15" w:type="dxa"/>
              <w:left w:w="15" w:type="dxa"/>
              <w:right w:w="15" w:type="dxa"/>
            </w:tcMar>
            <w:vAlign w:val="center"/>
          </w:tcPr>
          <w:p w14:paraId="1CB8655E" w14:textId="77777777" w:rsidR="002C2E1A" w:rsidRDefault="002C49F2">
            <w:pPr>
              <w:spacing w:after="0" w:line="240" w:lineRule="auto"/>
              <w:jc w:val="center"/>
              <w:rPr>
                <w:rFonts w:ascii="Times New Roman" w:eastAsia="仿宋" w:hAnsi="Times New Roman" w:cs="Times New Roman"/>
                <w:position w:val="-2"/>
                <w:sz w:val="21"/>
                <w:szCs w:val="21"/>
              </w:rPr>
            </w:pPr>
            <w:r>
              <w:rPr>
                <w:rFonts w:ascii="Times New Roman" w:eastAsia="仿宋" w:hAnsi="Times New Roman" w:cs="Times New Roman"/>
                <w:sz w:val="21"/>
                <w:szCs w:val="21"/>
                <w:lang w:eastAsia="zh-CN" w:bidi="ar"/>
              </w:rPr>
              <w:t>土方开挖</w:t>
            </w:r>
          </w:p>
        </w:tc>
        <w:tc>
          <w:tcPr>
            <w:tcW w:w="947" w:type="dxa"/>
            <w:shd w:val="clear" w:color="auto" w:fill="auto"/>
            <w:tcMar>
              <w:top w:w="15" w:type="dxa"/>
              <w:left w:w="15" w:type="dxa"/>
              <w:right w:w="15" w:type="dxa"/>
            </w:tcMar>
            <w:vAlign w:val="center"/>
          </w:tcPr>
          <w:p w14:paraId="69157F7E" w14:textId="77777777" w:rsidR="002C2E1A" w:rsidRDefault="002C49F2">
            <w:pPr>
              <w:spacing w:after="0" w:line="240" w:lineRule="auto"/>
              <w:jc w:val="center"/>
              <w:rPr>
                <w:rFonts w:ascii="Times New Roman" w:eastAsia="仿宋" w:hAnsi="Times New Roman" w:cs="Times New Roman"/>
                <w:position w:val="-2"/>
                <w:sz w:val="21"/>
                <w:szCs w:val="21"/>
              </w:rPr>
            </w:pPr>
            <w:r>
              <w:rPr>
                <w:rFonts w:ascii="Times New Roman" w:eastAsia="仿宋" w:hAnsi="Times New Roman" w:cs="Times New Roman"/>
                <w:sz w:val="21"/>
                <w:szCs w:val="21"/>
                <w:lang w:eastAsia="zh-CN" w:bidi="ar"/>
              </w:rPr>
              <w:t>m</w:t>
            </w:r>
            <w:r>
              <w:rPr>
                <w:rFonts w:ascii="Times New Roman" w:eastAsia="仿宋" w:hAnsi="Times New Roman" w:cs="Times New Roman"/>
                <w:sz w:val="21"/>
                <w:szCs w:val="21"/>
                <w:vertAlign w:val="superscript"/>
                <w:lang w:eastAsia="zh-CN" w:bidi="ar"/>
              </w:rPr>
              <w:t>3</w:t>
            </w:r>
          </w:p>
        </w:tc>
        <w:tc>
          <w:tcPr>
            <w:tcW w:w="1281" w:type="dxa"/>
            <w:shd w:val="clear" w:color="auto" w:fill="auto"/>
            <w:tcMar>
              <w:top w:w="15" w:type="dxa"/>
              <w:left w:w="15" w:type="dxa"/>
              <w:right w:w="15" w:type="dxa"/>
            </w:tcMar>
            <w:vAlign w:val="center"/>
          </w:tcPr>
          <w:p w14:paraId="78C8F563"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9.36</w:t>
            </w:r>
          </w:p>
        </w:tc>
        <w:tc>
          <w:tcPr>
            <w:tcW w:w="1187" w:type="dxa"/>
            <w:shd w:val="clear" w:color="auto" w:fill="auto"/>
            <w:noWrap/>
            <w:tcMar>
              <w:top w:w="15" w:type="dxa"/>
              <w:left w:w="15" w:type="dxa"/>
              <w:right w:w="15" w:type="dxa"/>
            </w:tcMar>
            <w:vAlign w:val="center"/>
          </w:tcPr>
          <w:p w14:paraId="507AD76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23.73</w:t>
            </w:r>
          </w:p>
        </w:tc>
        <w:tc>
          <w:tcPr>
            <w:tcW w:w="1745" w:type="dxa"/>
            <w:shd w:val="clear" w:color="auto" w:fill="auto"/>
            <w:noWrap/>
            <w:tcMar>
              <w:top w:w="15" w:type="dxa"/>
              <w:left w:w="15" w:type="dxa"/>
              <w:right w:w="15" w:type="dxa"/>
            </w:tcMar>
            <w:vAlign w:val="center"/>
          </w:tcPr>
          <w:p w14:paraId="13A5FE0F" w14:textId="77777777" w:rsidR="002C2E1A" w:rsidRDefault="002C49F2">
            <w:pPr>
              <w:spacing w:after="0" w:line="240" w:lineRule="auto"/>
              <w:jc w:val="center"/>
              <w:rPr>
                <w:rFonts w:ascii="Times New Roman" w:eastAsia="仿宋" w:hAnsi="Times New Roman" w:cs="Times New Roman"/>
                <w:b/>
                <w:bCs/>
                <w:sz w:val="21"/>
                <w:szCs w:val="21"/>
              </w:rPr>
            </w:pPr>
            <w:r>
              <w:rPr>
                <w:rFonts w:ascii="Times New Roman" w:eastAsia="仿宋" w:hAnsi="Times New Roman" w:cs="Times New Roman"/>
                <w:sz w:val="21"/>
                <w:szCs w:val="21"/>
              </w:rPr>
              <w:t>222.11</w:t>
            </w:r>
          </w:p>
        </w:tc>
      </w:tr>
      <w:tr w:rsidR="002C2E1A" w14:paraId="38411DB2" w14:textId="77777777">
        <w:trPr>
          <w:trHeight w:val="315"/>
          <w:jc w:val="center"/>
        </w:trPr>
        <w:tc>
          <w:tcPr>
            <w:tcW w:w="568" w:type="dxa"/>
            <w:shd w:val="clear" w:color="auto" w:fill="auto"/>
            <w:tcMar>
              <w:top w:w="15" w:type="dxa"/>
              <w:left w:w="15" w:type="dxa"/>
              <w:right w:w="15" w:type="dxa"/>
            </w:tcMar>
            <w:vAlign w:val="center"/>
          </w:tcPr>
          <w:p w14:paraId="238FCBD5"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2.2</w:t>
            </w:r>
          </w:p>
        </w:tc>
        <w:tc>
          <w:tcPr>
            <w:tcW w:w="2688" w:type="dxa"/>
            <w:shd w:val="clear" w:color="auto" w:fill="auto"/>
            <w:tcMar>
              <w:top w:w="15" w:type="dxa"/>
              <w:left w:w="15" w:type="dxa"/>
              <w:right w:w="15" w:type="dxa"/>
            </w:tcMar>
            <w:vAlign w:val="center"/>
          </w:tcPr>
          <w:p w14:paraId="5E8B6C50"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sz w:val="21"/>
                <w:szCs w:val="21"/>
                <w:lang w:eastAsia="zh-CN" w:bidi="ar"/>
              </w:rPr>
              <w:t>土方回填（拆除临时措施）</w:t>
            </w:r>
          </w:p>
        </w:tc>
        <w:tc>
          <w:tcPr>
            <w:tcW w:w="947" w:type="dxa"/>
            <w:shd w:val="clear" w:color="auto" w:fill="auto"/>
            <w:tcMar>
              <w:top w:w="15" w:type="dxa"/>
              <w:left w:w="15" w:type="dxa"/>
              <w:right w:w="15" w:type="dxa"/>
            </w:tcMar>
            <w:vAlign w:val="center"/>
          </w:tcPr>
          <w:p w14:paraId="25C73346" w14:textId="77777777" w:rsidR="002C2E1A" w:rsidRDefault="002C49F2">
            <w:pPr>
              <w:spacing w:after="0" w:line="240" w:lineRule="auto"/>
              <w:jc w:val="center"/>
              <w:rPr>
                <w:rFonts w:ascii="Times New Roman" w:eastAsia="仿宋" w:hAnsi="Times New Roman" w:cs="Times New Roman"/>
                <w:position w:val="-2"/>
                <w:sz w:val="21"/>
                <w:szCs w:val="21"/>
              </w:rPr>
            </w:pPr>
            <w:r>
              <w:rPr>
                <w:rFonts w:ascii="Times New Roman" w:eastAsia="仿宋" w:hAnsi="Times New Roman" w:cs="Times New Roman"/>
                <w:sz w:val="21"/>
                <w:szCs w:val="21"/>
                <w:lang w:eastAsia="zh-CN" w:bidi="ar"/>
              </w:rPr>
              <w:t>m</w:t>
            </w:r>
            <w:r>
              <w:rPr>
                <w:rFonts w:ascii="Times New Roman" w:eastAsia="仿宋" w:hAnsi="Times New Roman" w:cs="Times New Roman"/>
                <w:sz w:val="21"/>
                <w:szCs w:val="21"/>
                <w:vertAlign w:val="superscript"/>
                <w:lang w:eastAsia="zh-CN" w:bidi="ar"/>
              </w:rPr>
              <w:t>3</w:t>
            </w:r>
          </w:p>
        </w:tc>
        <w:tc>
          <w:tcPr>
            <w:tcW w:w="1281" w:type="dxa"/>
            <w:shd w:val="clear" w:color="auto" w:fill="auto"/>
            <w:tcMar>
              <w:top w:w="15" w:type="dxa"/>
              <w:left w:w="15" w:type="dxa"/>
              <w:right w:w="15" w:type="dxa"/>
            </w:tcMar>
            <w:vAlign w:val="center"/>
          </w:tcPr>
          <w:p w14:paraId="6606C1B8"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9.36</w:t>
            </w:r>
          </w:p>
        </w:tc>
        <w:tc>
          <w:tcPr>
            <w:tcW w:w="1187" w:type="dxa"/>
            <w:shd w:val="clear" w:color="auto" w:fill="auto"/>
            <w:noWrap/>
            <w:tcMar>
              <w:top w:w="15" w:type="dxa"/>
              <w:left w:w="15" w:type="dxa"/>
              <w:right w:w="15" w:type="dxa"/>
            </w:tcMar>
            <w:vAlign w:val="center"/>
          </w:tcPr>
          <w:p w14:paraId="2C42A00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14.21</w:t>
            </w:r>
          </w:p>
        </w:tc>
        <w:tc>
          <w:tcPr>
            <w:tcW w:w="1745" w:type="dxa"/>
            <w:shd w:val="clear" w:color="auto" w:fill="auto"/>
            <w:noWrap/>
            <w:tcMar>
              <w:top w:w="15" w:type="dxa"/>
              <w:left w:w="15" w:type="dxa"/>
              <w:right w:w="15" w:type="dxa"/>
            </w:tcMar>
            <w:vAlign w:val="center"/>
          </w:tcPr>
          <w:p w14:paraId="130169B6" w14:textId="77777777" w:rsidR="002C2E1A" w:rsidRDefault="002C49F2">
            <w:pPr>
              <w:spacing w:after="0" w:line="240" w:lineRule="auto"/>
              <w:jc w:val="center"/>
              <w:rPr>
                <w:rFonts w:ascii="Times New Roman" w:eastAsia="仿宋" w:hAnsi="Times New Roman" w:cs="Times New Roman"/>
                <w:b/>
                <w:bCs/>
                <w:sz w:val="21"/>
                <w:szCs w:val="21"/>
              </w:rPr>
            </w:pPr>
            <w:r>
              <w:rPr>
                <w:rFonts w:ascii="Times New Roman" w:eastAsia="仿宋" w:hAnsi="Times New Roman" w:cs="Times New Roman"/>
                <w:sz w:val="21"/>
                <w:szCs w:val="21"/>
              </w:rPr>
              <w:t>133.01</w:t>
            </w:r>
          </w:p>
        </w:tc>
      </w:tr>
      <w:tr w:rsidR="002C2E1A" w14:paraId="1D42E6B1" w14:textId="77777777">
        <w:trPr>
          <w:trHeight w:val="315"/>
          <w:jc w:val="center"/>
        </w:trPr>
        <w:tc>
          <w:tcPr>
            <w:tcW w:w="568" w:type="dxa"/>
            <w:shd w:val="clear" w:color="auto" w:fill="auto"/>
            <w:tcMar>
              <w:top w:w="15" w:type="dxa"/>
              <w:left w:w="15" w:type="dxa"/>
              <w:right w:w="15" w:type="dxa"/>
            </w:tcMar>
            <w:vAlign w:val="center"/>
          </w:tcPr>
          <w:p w14:paraId="351D007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b/>
                <w:bCs/>
                <w:sz w:val="21"/>
                <w:szCs w:val="21"/>
                <w:lang w:eastAsia="zh-CN" w:bidi="ar"/>
              </w:rPr>
              <w:t>六</w:t>
            </w:r>
          </w:p>
        </w:tc>
        <w:tc>
          <w:tcPr>
            <w:tcW w:w="2688" w:type="dxa"/>
            <w:shd w:val="clear" w:color="auto" w:fill="auto"/>
            <w:tcMar>
              <w:top w:w="15" w:type="dxa"/>
              <w:left w:w="15" w:type="dxa"/>
              <w:right w:w="15" w:type="dxa"/>
            </w:tcMar>
            <w:vAlign w:val="center"/>
          </w:tcPr>
          <w:p w14:paraId="34A6D388"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b/>
                <w:bCs/>
                <w:sz w:val="21"/>
                <w:szCs w:val="21"/>
                <w:lang w:bidi="ar"/>
              </w:rPr>
              <w:t>临时堆土场</w:t>
            </w:r>
          </w:p>
        </w:tc>
        <w:tc>
          <w:tcPr>
            <w:tcW w:w="947" w:type="dxa"/>
            <w:shd w:val="clear" w:color="auto" w:fill="auto"/>
            <w:tcMar>
              <w:top w:w="15" w:type="dxa"/>
              <w:left w:w="15" w:type="dxa"/>
              <w:right w:w="15" w:type="dxa"/>
            </w:tcMar>
            <w:vAlign w:val="center"/>
          </w:tcPr>
          <w:p w14:paraId="7F0DD222" w14:textId="77777777" w:rsidR="002C2E1A" w:rsidRDefault="002C2E1A">
            <w:pPr>
              <w:spacing w:after="0" w:line="240" w:lineRule="auto"/>
              <w:jc w:val="center"/>
              <w:rPr>
                <w:rFonts w:ascii="Times New Roman" w:eastAsia="仿宋" w:hAnsi="Times New Roman" w:cs="Times New Roman"/>
                <w:sz w:val="21"/>
                <w:szCs w:val="21"/>
              </w:rPr>
            </w:pPr>
          </w:p>
        </w:tc>
        <w:tc>
          <w:tcPr>
            <w:tcW w:w="1281" w:type="dxa"/>
            <w:shd w:val="clear" w:color="auto" w:fill="auto"/>
            <w:noWrap/>
            <w:tcMar>
              <w:top w:w="15" w:type="dxa"/>
              <w:left w:w="15" w:type="dxa"/>
              <w:right w:w="15" w:type="dxa"/>
            </w:tcMar>
            <w:vAlign w:val="center"/>
          </w:tcPr>
          <w:p w14:paraId="5043585D" w14:textId="77777777" w:rsidR="002C2E1A" w:rsidRDefault="002C2E1A">
            <w:pPr>
              <w:spacing w:after="0" w:line="240" w:lineRule="auto"/>
              <w:jc w:val="center"/>
              <w:rPr>
                <w:rFonts w:ascii="Times New Roman" w:eastAsia="仿宋" w:hAnsi="Times New Roman" w:cs="Times New Roman"/>
                <w:sz w:val="21"/>
                <w:szCs w:val="21"/>
              </w:rPr>
            </w:pPr>
          </w:p>
        </w:tc>
        <w:tc>
          <w:tcPr>
            <w:tcW w:w="1187" w:type="dxa"/>
            <w:shd w:val="clear" w:color="auto" w:fill="auto"/>
            <w:tcMar>
              <w:top w:w="15" w:type="dxa"/>
              <w:left w:w="15" w:type="dxa"/>
              <w:right w:w="15" w:type="dxa"/>
            </w:tcMar>
            <w:vAlign w:val="center"/>
          </w:tcPr>
          <w:p w14:paraId="42A1C4EC"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45" w:type="dxa"/>
            <w:shd w:val="clear" w:color="auto" w:fill="auto"/>
            <w:noWrap/>
            <w:tcMar>
              <w:top w:w="15" w:type="dxa"/>
              <w:left w:w="15" w:type="dxa"/>
              <w:right w:w="15" w:type="dxa"/>
            </w:tcMar>
            <w:vAlign w:val="center"/>
          </w:tcPr>
          <w:p w14:paraId="530C631B"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b/>
                <w:bCs/>
                <w:sz w:val="21"/>
                <w:szCs w:val="21"/>
              </w:rPr>
              <w:t>12344.98</w:t>
            </w:r>
          </w:p>
        </w:tc>
      </w:tr>
      <w:tr w:rsidR="002C2E1A" w14:paraId="15B804B9" w14:textId="77777777">
        <w:trPr>
          <w:trHeight w:val="315"/>
          <w:jc w:val="center"/>
        </w:trPr>
        <w:tc>
          <w:tcPr>
            <w:tcW w:w="568" w:type="dxa"/>
            <w:shd w:val="clear" w:color="auto" w:fill="auto"/>
            <w:tcMar>
              <w:top w:w="15" w:type="dxa"/>
              <w:left w:w="15" w:type="dxa"/>
              <w:right w:w="15" w:type="dxa"/>
            </w:tcMar>
            <w:vAlign w:val="center"/>
          </w:tcPr>
          <w:p w14:paraId="2A98CCA6"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lang w:bidi="ar"/>
              </w:rPr>
              <w:t>1</w:t>
            </w:r>
          </w:p>
        </w:tc>
        <w:tc>
          <w:tcPr>
            <w:tcW w:w="2688" w:type="dxa"/>
            <w:shd w:val="clear" w:color="auto" w:fill="auto"/>
            <w:tcMar>
              <w:top w:w="15" w:type="dxa"/>
              <w:left w:w="15" w:type="dxa"/>
              <w:right w:w="15" w:type="dxa"/>
            </w:tcMar>
            <w:vAlign w:val="center"/>
          </w:tcPr>
          <w:p w14:paraId="42EFC68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临时拦挡</w:t>
            </w:r>
          </w:p>
        </w:tc>
        <w:tc>
          <w:tcPr>
            <w:tcW w:w="947" w:type="dxa"/>
            <w:shd w:val="clear" w:color="auto" w:fill="auto"/>
            <w:tcMar>
              <w:top w:w="15" w:type="dxa"/>
              <w:left w:w="15" w:type="dxa"/>
              <w:right w:w="15" w:type="dxa"/>
            </w:tcMar>
            <w:vAlign w:val="center"/>
          </w:tcPr>
          <w:p w14:paraId="03A1360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m</w:t>
            </w:r>
          </w:p>
        </w:tc>
        <w:tc>
          <w:tcPr>
            <w:tcW w:w="1281" w:type="dxa"/>
            <w:shd w:val="clear" w:color="auto" w:fill="auto"/>
            <w:noWrap/>
            <w:tcMar>
              <w:top w:w="15" w:type="dxa"/>
              <w:left w:w="15" w:type="dxa"/>
              <w:right w:w="15" w:type="dxa"/>
            </w:tcMar>
            <w:vAlign w:val="center"/>
          </w:tcPr>
          <w:p w14:paraId="5AA1F7AA"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position w:val="-2"/>
                <w:sz w:val="21"/>
                <w:szCs w:val="21"/>
              </w:rPr>
              <w:t>50</w:t>
            </w:r>
          </w:p>
        </w:tc>
        <w:tc>
          <w:tcPr>
            <w:tcW w:w="1187" w:type="dxa"/>
            <w:shd w:val="clear" w:color="auto" w:fill="auto"/>
            <w:tcMar>
              <w:top w:w="15" w:type="dxa"/>
              <w:left w:w="15" w:type="dxa"/>
              <w:right w:w="15" w:type="dxa"/>
            </w:tcMar>
            <w:vAlign w:val="center"/>
          </w:tcPr>
          <w:p w14:paraId="12A72827"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45" w:type="dxa"/>
            <w:shd w:val="clear" w:color="auto" w:fill="auto"/>
            <w:noWrap/>
            <w:tcMar>
              <w:top w:w="15" w:type="dxa"/>
              <w:left w:w="15" w:type="dxa"/>
              <w:right w:w="15" w:type="dxa"/>
            </w:tcMar>
            <w:vAlign w:val="center"/>
          </w:tcPr>
          <w:p w14:paraId="31BC0928"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9274.65</w:t>
            </w:r>
          </w:p>
        </w:tc>
      </w:tr>
      <w:tr w:rsidR="002C2E1A" w14:paraId="6275AB7F" w14:textId="77777777">
        <w:trPr>
          <w:trHeight w:val="315"/>
          <w:jc w:val="center"/>
        </w:trPr>
        <w:tc>
          <w:tcPr>
            <w:tcW w:w="568" w:type="dxa"/>
            <w:shd w:val="clear" w:color="auto" w:fill="auto"/>
            <w:tcMar>
              <w:top w:w="15" w:type="dxa"/>
              <w:left w:w="15" w:type="dxa"/>
              <w:right w:w="15" w:type="dxa"/>
            </w:tcMar>
            <w:vAlign w:val="center"/>
          </w:tcPr>
          <w:p w14:paraId="4F99E1BB"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1.1</w:t>
            </w:r>
          </w:p>
        </w:tc>
        <w:tc>
          <w:tcPr>
            <w:tcW w:w="2688" w:type="dxa"/>
            <w:shd w:val="clear" w:color="auto" w:fill="auto"/>
            <w:tcMar>
              <w:top w:w="15" w:type="dxa"/>
              <w:left w:w="15" w:type="dxa"/>
              <w:right w:w="15" w:type="dxa"/>
            </w:tcMar>
            <w:vAlign w:val="center"/>
          </w:tcPr>
          <w:p w14:paraId="5D75A96F" w14:textId="77777777" w:rsidR="002C2E1A" w:rsidRDefault="002C49F2">
            <w:pPr>
              <w:spacing w:after="0" w:line="240" w:lineRule="auto"/>
              <w:jc w:val="center"/>
              <w:rPr>
                <w:rFonts w:ascii="Times New Roman" w:eastAsia="仿宋" w:hAnsi="Times New Roman" w:cs="Times New Roman"/>
                <w:sz w:val="21"/>
                <w:szCs w:val="21"/>
                <w:lang w:bidi="ar"/>
              </w:rPr>
            </w:pPr>
            <w:r>
              <w:rPr>
                <w:rFonts w:ascii="Times New Roman" w:eastAsia="仿宋" w:hAnsi="Times New Roman" w:cs="Times New Roman"/>
                <w:sz w:val="21"/>
                <w:szCs w:val="21"/>
                <w:lang w:eastAsia="zh-CN" w:bidi="ar"/>
              </w:rPr>
              <w:t>编织土袋填筑、拆除</w:t>
            </w:r>
          </w:p>
        </w:tc>
        <w:tc>
          <w:tcPr>
            <w:tcW w:w="947" w:type="dxa"/>
            <w:shd w:val="clear" w:color="auto" w:fill="auto"/>
            <w:tcMar>
              <w:top w:w="15" w:type="dxa"/>
              <w:left w:w="15" w:type="dxa"/>
              <w:right w:w="15" w:type="dxa"/>
            </w:tcMar>
            <w:vAlign w:val="center"/>
          </w:tcPr>
          <w:p w14:paraId="05F1F3C0" w14:textId="77777777" w:rsidR="002C2E1A" w:rsidRDefault="002C49F2">
            <w:pPr>
              <w:spacing w:after="0" w:line="240" w:lineRule="auto"/>
              <w:jc w:val="center"/>
              <w:rPr>
                <w:rFonts w:ascii="Times New Roman" w:eastAsia="仿宋" w:hAnsi="Times New Roman" w:cs="Times New Roman"/>
                <w:sz w:val="21"/>
                <w:szCs w:val="21"/>
                <w:lang w:bidi="ar"/>
              </w:rPr>
            </w:pPr>
            <w:r>
              <w:rPr>
                <w:rFonts w:ascii="Times New Roman" w:eastAsia="仿宋" w:hAnsi="Times New Roman" w:cs="Times New Roman"/>
                <w:sz w:val="21"/>
                <w:szCs w:val="21"/>
                <w:lang w:eastAsia="zh-CN" w:bidi="ar"/>
              </w:rPr>
              <w:t>m</w:t>
            </w:r>
            <w:r>
              <w:rPr>
                <w:rFonts w:ascii="Times New Roman" w:eastAsia="仿宋" w:hAnsi="Times New Roman" w:cs="Times New Roman"/>
                <w:sz w:val="21"/>
                <w:szCs w:val="21"/>
                <w:vertAlign w:val="superscript"/>
                <w:lang w:eastAsia="zh-CN" w:bidi="ar"/>
              </w:rPr>
              <w:t>3</w:t>
            </w:r>
          </w:p>
        </w:tc>
        <w:tc>
          <w:tcPr>
            <w:tcW w:w="1281" w:type="dxa"/>
            <w:shd w:val="clear" w:color="auto" w:fill="auto"/>
            <w:noWrap/>
            <w:tcMar>
              <w:top w:w="15" w:type="dxa"/>
              <w:left w:w="15" w:type="dxa"/>
              <w:right w:w="15" w:type="dxa"/>
            </w:tcMar>
            <w:vAlign w:val="center"/>
          </w:tcPr>
          <w:p w14:paraId="2E20B9DC"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82.5</w:t>
            </w:r>
          </w:p>
        </w:tc>
        <w:tc>
          <w:tcPr>
            <w:tcW w:w="1187" w:type="dxa"/>
            <w:shd w:val="clear" w:color="auto" w:fill="auto"/>
            <w:tcMar>
              <w:top w:w="15" w:type="dxa"/>
              <w:left w:w="15" w:type="dxa"/>
              <w:right w:w="15" w:type="dxa"/>
            </w:tcMar>
            <w:vAlign w:val="center"/>
          </w:tcPr>
          <w:p w14:paraId="3886EDB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112.42</w:t>
            </w:r>
          </w:p>
        </w:tc>
        <w:tc>
          <w:tcPr>
            <w:tcW w:w="1745" w:type="dxa"/>
            <w:shd w:val="clear" w:color="auto" w:fill="auto"/>
            <w:noWrap/>
            <w:tcMar>
              <w:top w:w="15" w:type="dxa"/>
              <w:left w:w="15" w:type="dxa"/>
              <w:right w:w="15" w:type="dxa"/>
            </w:tcMar>
            <w:vAlign w:val="center"/>
          </w:tcPr>
          <w:p w14:paraId="2B5B23B5"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9274.65</w:t>
            </w:r>
          </w:p>
        </w:tc>
      </w:tr>
      <w:tr w:rsidR="002C2E1A" w14:paraId="74A46F50" w14:textId="77777777">
        <w:trPr>
          <w:trHeight w:val="315"/>
          <w:jc w:val="center"/>
        </w:trPr>
        <w:tc>
          <w:tcPr>
            <w:tcW w:w="568" w:type="dxa"/>
            <w:shd w:val="clear" w:color="auto" w:fill="auto"/>
            <w:tcMar>
              <w:top w:w="15" w:type="dxa"/>
              <w:left w:w="15" w:type="dxa"/>
              <w:right w:w="15" w:type="dxa"/>
            </w:tcMar>
            <w:vAlign w:val="center"/>
          </w:tcPr>
          <w:p w14:paraId="574111AF"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lang w:bidi="ar"/>
              </w:rPr>
              <w:t>2</w:t>
            </w:r>
          </w:p>
        </w:tc>
        <w:tc>
          <w:tcPr>
            <w:tcW w:w="2688" w:type="dxa"/>
            <w:shd w:val="clear" w:color="auto" w:fill="auto"/>
            <w:tcMar>
              <w:top w:w="15" w:type="dxa"/>
              <w:left w:w="15" w:type="dxa"/>
              <w:right w:w="15" w:type="dxa"/>
            </w:tcMar>
            <w:vAlign w:val="center"/>
          </w:tcPr>
          <w:p w14:paraId="76504BA6"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hint="eastAsia"/>
                <w:sz w:val="21"/>
                <w:szCs w:val="21"/>
                <w:lang w:eastAsia="zh-CN" w:bidi="ar"/>
              </w:rPr>
              <w:t>临时</w:t>
            </w:r>
            <w:r>
              <w:rPr>
                <w:rFonts w:ascii="Times New Roman" w:eastAsia="仿宋" w:hAnsi="Times New Roman" w:cs="Times New Roman"/>
                <w:sz w:val="21"/>
                <w:szCs w:val="21"/>
                <w:lang w:bidi="ar"/>
              </w:rPr>
              <w:t>排水沟</w:t>
            </w:r>
          </w:p>
        </w:tc>
        <w:tc>
          <w:tcPr>
            <w:tcW w:w="947" w:type="dxa"/>
            <w:shd w:val="clear" w:color="auto" w:fill="auto"/>
            <w:tcMar>
              <w:top w:w="15" w:type="dxa"/>
              <w:left w:w="15" w:type="dxa"/>
              <w:right w:w="15" w:type="dxa"/>
            </w:tcMar>
            <w:vAlign w:val="center"/>
          </w:tcPr>
          <w:p w14:paraId="017320C9"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lang w:bidi="ar"/>
              </w:rPr>
              <w:t>m</w:t>
            </w:r>
          </w:p>
        </w:tc>
        <w:tc>
          <w:tcPr>
            <w:tcW w:w="1281" w:type="dxa"/>
            <w:shd w:val="clear" w:color="auto" w:fill="auto"/>
            <w:tcMar>
              <w:top w:w="15" w:type="dxa"/>
              <w:left w:w="15" w:type="dxa"/>
              <w:right w:w="15" w:type="dxa"/>
            </w:tcMar>
            <w:vAlign w:val="center"/>
          </w:tcPr>
          <w:p w14:paraId="38BD6DB3"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2"/>
                <w:sz w:val="21"/>
                <w:szCs w:val="21"/>
              </w:rPr>
              <w:t>50</w:t>
            </w:r>
          </w:p>
        </w:tc>
        <w:tc>
          <w:tcPr>
            <w:tcW w:w="1187" w:type="dxa"/>
            <w:shd w:val="clear" w:color="auto" w:fill="auto"/>
            <w:noWrap/>
            <w:tcMar>
              <w:top w:w="15" w:type="dxa"/>
              <w:left w:w="15" w:type="dxa"/>
              <w:right w:w="15" w:type="dxa"/>
            </w:tcMar>
            <w:vAlign w:val="center"/>
          </w:tcPr>
          <w:p w14:paraId="56264C16"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45" w:type="dxa"/>
            <w:shd w:val="clear" w:color="auto" w:fill="auto"/>
            <w:noWrap/>
            <w:tcMar>
              <w:top w:w="15" w:type="dxa"/>
              <w:left w:w="15" w:type="dxa"/>
              <w:right w:w="15" w:type="dxa"/>
            </w:tcMar>
            <w:vAlign w:val="center"/>
          </w:tcPr>
          <w:p w14:paraId="1641C80E"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215.55</w:t>
            </w:r>
          </w:p>
        </w:tc>
      </w:tr>
      <w:tr w:rsidR="002C2E1A" w14:paraId="03B58503" w14:textId="77777777">
        <w:trPr>
          <w:trHeight w:val="315"/>
          <w:jc w:val="center"/>
        </w:trPr>
        <w:tc>
          <w:tcPr>
            <w:tcW w:w="568" w:type="dxa"/>
            <w:shd w:val="clear" w:color="auto" w:fill="auto"/>
            <w:tcMar>
              <w:top w:w="15" w:type="dxa"/>
              <w:left w:w="15" w:type="dxa"/>
              <w:right w:w="15" w:type="dxa"/>
            </w:tcMar>
            <w:vAlign w:val="center"/>
          </w:tcPr>
          <w:p w14:paraId="634F5309"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2.1</w:t>
            </w:r>
          </w:p>
        </w:tc>
        <w:tc>
          <w:tcPr>
            <w:tcW w:w="2688" w:type="dxa"/>
            <w:shd w:val="clear" w:color="auto" w:fill="auto"/>
            <w:tcMar>
              <w:top w:w="15" w:type="dxa"/>
              <w:left w:w="15" w:type="dxa"/>
              <w:right w:w="15" w:type="dxa"/>
            </w:tcMar>
            <w:vAlign w:val="center"/>
          </w:tcPr>
          <w:p w14:paraId="75316D96" w14:textId="77777777" w:rsidR="002C2E1A" w:rsidRDefault="002C49F2">
            <w:pPr>
              <w:spacing w:after="0" w:line="240" w:lineRule="auto"/>
              <w:jc w:val="center"/>
              <w:rPr>
                <w:rFonts w:ascii="Times New Roman" w:eastAsia="仿宋" w:hAnsi="Times New Roman" w:cs="Times New Roman"/>
                <w:sz w:val="21"/>
                <w:szCs w:val="21"/>
                <w:lang w:bidi="ar"/>
              </w:rPr>
            </w:pPr>
            <w:r>
              <w:rPr>
                <w:rFonts w:ascii="Times New Roman" w:eastAsia="仿宋" w:hAnsi="Times New Roman" w:cs="Times New Roman"/>
                <w:sz w:val="21"/>
                <w:szCs w:val="21"/>
                <w:lang w:eastAsia="zh-CN" w:bidi="ar"/>
              </w:rPr>
              <w:t>截水沟开挖</w:t>
            </w:r>
          </w:p>
        </w:tc>
        <w:tc>
          <w:tcPr>
            <w:tcW w:w="947" w:type="dxa"/>
            <w:shd w:val="clear" w:color="auto" w:fill="auto"/>
            <w:tcMar>
              <w:top w:w="15" w:type="dxa"/>
              <w:left w:w="15" w:type="dxa"/>
              <w:right w:w="15" w:type="dxa"/>
            </w:tcMar>
            <w:vAlign w:val="center"/>
          </w:tcPr>
          <w:p w14:paraId="04461439"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m</w:t>
            </w:r>
            <w:r>
              <w:rPr>
                <w:rFonts w:ascii="Times New Roman" w:eastAsia="仿宋" w:hAnsi="Times New Roman" w:cs="Times New Roman"/>
                <w:sz w:val="21"/>
                <w:szCs w:val="21"/>
                <w:vertAlign w:val="superscript"/>
                <w:lang w:eastAsia="zh-CN" w:bidi="ar"/>
              </w:rPr>
              <w:t>3</w:t>
            </w:r>
          </w:p>
        </w:tc>
        <w:tc>
          <w:tcPr>
            <w:tcW w:w="1281" w:type="dxa"/>
            <w:shd w:val="clear" w:color="auto" w:fill="auto"/>
            <w:tcMar>
              <w:top w:w="15" w:type="dxa"/>
              <w:left w:w="15" w:type="dxa"/>
              <w:right w:w="15" w:type="dxa"/>
            </w:tcMar>
            <w:vAlign w:val="center"/>
          </w:tcPr>
          <w:p w14:paraId="0F828495"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9.0</w:t>
            </w:r>
          </w:p>
        </w:tc>
        <w:tc>
          <w:tcPr>
            <w:tcW w:w="1187" w:type="dxa"/>
            <w:shd w:val="clear" w:color="auto" w:fill="auto"/>
            <w:noWrap/>
            <w:tcMar>
              <w:top w:w="15" w:type="dxa"/>
              <w:left w:w="15" w:type="dxa"/>
              <w:right w:w="15" w:type="dxa"/>
            </w:tcMar>
            <w:vAlign w:val="center"/>
          </w:tcPr>
          <w:p w14:paraId="1D25129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9.74</w:t>
            </w:r>
          </w:p>
        </w:tc>
        <w:tc>
          <w:tcPr>
            <w:tcW w:w="1745" w:type="dxa"/>
            <w:shd w:val="clear" w:color="auto" w:fill="auto"/>
            <w:noWrap/>
            <w:tcMar>
              <w:top w:w="15" w:type="dxa"/>
              <w:left w:w="15" w:type="dxa"/>
              <w:right w:w="15" w:type="dxa"/>
            </w:tcMar>
            <w:vAlign w:val="center"/>
          </w:tcPr>
          <w:p w14:paraId="3247B347"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87.66</w:t>
            </w:r>
          </w:p>
        </w:tc>
      </w:tr>
      <w:tr w:rsidR="002C2E1A" w14:paraId="66106D4F" w14:textId="77777777">
        <w:trPr>
          <w:trHeight w:val="315"/>
          <w:jc w:val="center"/>
        </w:trPr>
        <w:tc>
          <w:tcPr>
            <w:tcW w:w="568" w:type="dxa"/>
            <w:shd w:val="clear" w:color="auto" w:fill="auto"/>
            <w:tcMar>
              <w:top w:w="15" w:type="dxa"/>
              <w:left w:w="15" w:type="dxa"/>
              <w:right w:w="15" w:type="dxa"/>
            </w:tcMar>
            <w:vAlign w:val="center"/>
          </w:tcPr>
          <w:p w14:paraId="65BC6BE0"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2.2</w:t>
            </w:r>
          </w:p>
        </w:tc>
        <w:tc>
          <w:tcPr>
            <w:tcW w:w="2688" w:type="dxa"/>
            <w:shd w:val="clear" w:color="auto" w:fill="auto"/>
            <w:tcMar>
              <w:top w:w="15" w:type="dxa"/>
              <w:left w:w="15" w:type="dxa"/>
              <w:right w:w="15" w:type="dxa"/>
            </w:tcMar>
            <w:vAlign w:val="center"/>
          </w:tcPr>
          <w:p w14:paraId="08835B87" w14:textId="77777777" w:rsidR="002C2E1A" w:rsidRDefault="002C49F2">
            <w:pPr>
              <w:spacing w:after="0" w:line="240" w:lineRule="auto"/>
              <w:jc w:val="center"/>
              <w:rPr>
                <w:rFonts w:ascii="Times New Roman" w:eastAsia="仿宋" w:hAnsi="Times New Roman" w:cs="Times New Roman"/>
                <w:sz w:val="21"/>
                <w:szCs w:val="21"/>
                <w:lang w:bidi="ar"/>
              </w:rPr>
            </w:pPr>
            <w:r>
              <w:rPr>
                <w:rFonts w:ascii="Times New Roman" w:eastAsia="仿宋" w:hAnsi="Times New Roman" w:cs="Times New Roman"/>
                <w:sz w:val="21"/>
                <w:szCs w:val="21"/>
                <w:lang w:eastAsia="zh-CN" w:bidi="ar"/>
              </w:rPr>
              <w:t>土方回填</w:t>
            </w:r>
          </w:p>
        </w:tc>
        <w:tc>
          <w:tcPr>
            <w:tcW w:w="947" w:type="dxa"/>
            <w:shd w:val="clear" w:color="auto" w:fill="auto"/>
            <w:tcMar>
              <w:top w:w="15" w:type="dxa"/>
              <w:left w:w="15" w:type="dxa"/>
              <w:right w:w="15" w:type="dxa"/>
            </w:tcMar>
            <w:vAlign w:val="center"/>
          </w:tcPr>
          <w:p w14:paraId="325AF3C7"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m</w:t>
            </w:r>
            <w:r>
              <w:rPr>
                <w:rFonts w:ascii="Times New Roman" w:eastAsia="仿宋" w:hAnsi="Times New Roman" w:cs="Times New Roman"/>
                <w:sz w:val="21"/>
                <w:szCs w:val="21"/>
                <w:vertAlign w:val="superscript"/>
                <w:lang w:eastAsia="zh-CN" w:bidi="ar"/>
              </w:rPr>
              <w:t>3</w:t>
            </w:r>
          </w:p>
        </w:tc>
        <w:tc>
          <w:tcPr>
            <w:tcW w:w="1281" w:type="dxa"/>
            <w:shd w:val="clear" w:color="auto" w:fill="auto"/>
            <w:tcMar>
              <w:top w:w="15" w:type="dxa"/>
              <w:left w:w="15" w:type="dxa"/>
              <w:right w:w="15" w:type="dxa"/>
            </w:tcMar>
            <w:vAlign w:val="center"/>
          </w:tcPr>
          <w:p w14:paraId="6646F9CC"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9.0</w:t>
            </w:r>
          </w:p>
        </w:tc>
        <w:tc>
          <w:tcPr>
            <w:tcW w:w="1187" w:type="dxa"/>
            <w:shd w:val="clear" w:color="auto" w:fill="auto"/>
            <w:noWrap/>
            <w:tcMar>
              <w:top w:w="15" w:type="dxa"/>
              <w:left w:w="15" w:type="dxa"/>
              <w:right w:w="15" w:type="dxa"/>
            </w:tcMar>
            <w:vAlign w:val="center"/>
          </w:tcPr>
          <w:p w14:paraId="4BEA058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14.21</w:t>
            </w:r>
          </w:p>
        </w:tc>
        <w:tc>
          <w:tcPr>
            <w:tcW w:w="1745" w:type="dxa"/>
            <w:shd w:val="clear" w:color="auto" w:fill="auto"/>
            <w:noWrap/>
            <w:tcMar>
              <w:top w:w="15" w:type="dxa"/>
              <w:left w:w="15" w:type="dxa"/>
              <w:right w:w="15" w:type="dxa"/>
            </w:tcMar>
            <w:vAlign w:val="center"/>
          </w:tcPr>
          <w:p w14:paraId="6BE25CD6"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127.89</w:t>
            </w:r>
          </w:p>
        </w:tc>
      </w:tr>
      <w:tr w:rsidR="002C2E1A" w14:paraId="4B31CF44" w14:textId="77777777">
        <w:trPr>
          <w:trHeight w:val="315"/>
          <w:jc w:val="center"/>
        </w:trPr>
        <w:tc>
          <w:tcPr>
            <w:tcW w:w="568" w:type="dxa"/>
            <w:shd w:val="clear" w:color="auto" w:fill="auto"/>
            <w:tcMar>
              <w:top w:w="15" w:type="dxa"/>
              <w:left w:w="15" w:type="dxa"/>
              <w:right w:w="15" w:type="dxa"/>
            </w:tcMar>
            <w:vAlign w:val="center"/>
          </w:tcPr>
          <w:p w14:paraId="1F3E5B60"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lang w:bidi="ar"/>
              </w:rPr>
              <w:t>3</w:t>
            </w:r>
          </w:p>
        </w:tc>
        <w:tc>
          <w:tcPr>
            <w:tcW w:w="2688" w:type="dxa"/>
            <w:shd w:val="clear" w:color="auto" w:fill="auto"/>
            <w:tcMar>
              <w:top w:w="15" w:type="dxa"/>
              <w:left w:w="15" w:type="dxa"/>
              <w:right w:w="15" w:type="dxa"/>
            </w:tcMar>
            <w:vAlign w:val="center"/>
          </w:tcPr>
          <w:p w14:paraId="3644260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沉沙池</w:t>
            </w:r>
          </w:p>
        </w:tc>
        <w:tc>
          <w:tcPr>
            <w:tcW w:w="947" w:type="dxa"/>
            <w:shd w:val="clear" w:color="auto" w:fill="auto"/>
            <w:tcMar>
              <w:top w:w="15" w:type="dxa"/>
              <w:left w:w="15" w:type="dxa"/>
              <w:right w:w="15" w:type="dxa"/>
            </w:tcMar>
            <w:vAlign w:val="center"/>
          </w:tcPr>
          <w:p w14:paraId="6F739E3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座</w:t>
            </w:r>
          </w:p>
        </w:tc>
        <w:tc>
          <w:tcPr>
            <w:tcW w:w="1281" w:type="dxa"/>
            <w:shd w:val="clear" w:color="auto" w:fill="auto"/>
            <w:tcMar>
              <w:top w:w="15" w:type="dxa"/>
              <w:left w:w="15" w:type="dxa"/>
              <w:right w:w="15" w:type="dxa"/>
            </w:tcMar>
            <w:vAlign w:val="center"/>
          </w:tcPr>
          <w:p w14:paraId="41890B8E"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position w:val="-2"/>
                <w:sz w:val="21"/>
                <w:szCs w:val="21"/>
              </w:rPr>
              <w:t>1</w:t>
            </w:r>
          </w:p>
        </w:tc>
        <w:tc>
          <w:tcPr>
            <w:tcW w:w="1187" w:type="dxa"/>
            <w:shd w:val="clear" w:color="auto" w:fill="auto"/>
            <w:noWrap/>
            <w:tcMar>
              <w:top w:w="15" w:type="dxa"/>
              <w:left w:w="15" w:type="dxa"/>
              <w:right w:w="15" w:type="dxa"/>
            </w:tcMar>
            <w:vAlign w:val="center"/>
          </w:tcPr>
          <w:p w14:paraId="418D1855"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45" w:type="dxa"/>
            <w:shd w:val="clear" w:color="auto" w:fill="auto"/>
            <w:noWrap/>
            <w:tcMar>
              <w:top w:w="15" w:type="dxa"/>
              <w:left w:w="15" w:type="dxa"/>
              <w:right w:w="15" w:type="dxa"/>
            </w:tcMar>
            <w:vAlign w:val="center"/>
          </w:tcPr>
          <w:p w14:paraId="5CEB553C"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88.78</w:t>
            </w:r>
          </w:p>
        </w:tc>
      </w:tr>
      <w:tr w:rsidR="002C2E1A" w14:paraId="55FC9E8E" w14:textId="77777777">
        <w:trPr>
          <w:trHeight w:val="315"/>
          <w:jc w:val="center"/>
        </w:trPr>
        <w:tc>
          <w:tcPr>
            <w:tcW w:w="568" w:type="dxa"/>
            <w:shd w:val="clear" w:color="auto" w:fill="auto"/>
            <w:tcMar>
              <w:top w:w="15" w:type="dxa"/>
              <w:left w:w="15" w:type="dxa"/>
              <w:right w:w="15" w:type="dxa"/>
            </w:tcMar>
            <w:vAlign w:val="center"/>
          </w:tcPr>
          <w:p w14:paraId="50E92FD4"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3.1</w:t>
            </w:r>
          </w:p>
        </w:tc>
        <w:tc>
          <w:tcPr>
            <w:tcW w:w="2688" w:type="dxa"/>
            <w:shd w:val="clear" w:color="auto" w:fill="auto"/>
            <w:tcMar>
              <w:top w:w="15" w:type="dxa"/>
              <w:left w:w="15" w:type="dxa"/>
              <w:right w:w="15" w:type="dxa"/>
            </w:tcMar>
            <w:vAlign w:val="center"/>
          </w:tcPr>
          <w:p w14:paraId="1CDCC6D6" w14:textId="77777777" w:rsidR="002C2E1A" w:rsidRDefault="002C49F2">
            <w:pPr>
              <w:spacing w:after="0" w:line="240" w:lineRule="auto"/>
              <w:jc w:val="center"/>
              <w:rPr>
                <w:rFonts w:ascii="Times New Roman" w:eastAsia="仿宋" w:hAnsi="Times New Roman" w:cs="Times New Roman"/>
                <w:sz w:val="21"/>
                <w:szCs w:val="21"/>
                <w:lang w:bidi="ar"/>
              </w:rPr>
            </w:pPr>
            <w:r>
              <w:rPr>
                <w:rFonts w:ascii="Times New Roman" w:eastAsia="仿宋" w:hAnsi="Times New Roman" w:cs="Times New Roman"/>
                <w:sz w:val="21"/>
                <w:szCs w:val="21"/>
                <w:lang w:eastAsia="zh-CN" w:bidi="ar"/>
              </w:rPr>
              <w:t>沉沙池开挖</w:t>
            </w:r>
          </w:p>
        </w:tc>
        <w:tc>
          <w:tcPr>
            <w:tcW w:w="947" w:type="dxa"/>
            <w:shd w:val="clear" w:color="auto" w:fill="auto"/>
            <w:tcMar>
              <w:top w:w="15" w:type="dxa"/>
              <w:left w:w="15" w:type="dxa"/>
              <w:right w:w="15" w:type="dxa"/>
            </w:tcMar>
            <w:vAlign w:val="center"/>
          </w:tcPr>
          <w:p w14:paraId="5CC4CC05"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m</w:t>
            </w:r>
            <w:r>
              <w:rPr>
                <w:rFonts w:ascii="Times New Roman" w:eastAsia="仿宋" w:hAnsi="Times New Roman" w:cs="Times New Roman"/>
                <w:sz w:val="21"/>
                <w:szCs w:val="21"/>
                <w:vertAlign w:val="superscript"/>
                <w:lang w:eastAsia="zh-CN" w:bidi="ar"/>
              </w:rPr>
              <w:t>3</w:t>
            </w:r>
          </w:p>
        </w:tc>
        <w:tc>
          <w:tcPr>
            <w:tcW w:w="1281" w:type="dxa"/>
            <w:shd w:val="clear" w:color="auto" w:fill="auto"/>
            <w:tcMar>
              <w:top w:w="15" w:type="dxa"/>
              <w:left w:w="15" w:type="dxa"/>
              <w:right w:w="15" w:type="dxa"/>
            </w:tcMar>
            <w:vAlign w:val="center"/>
          </w:tcPr>
          <w:p w14:paraId="04D3B236"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2.34</w:t>
            </w:r>
          </w:p>
        </w:tc>
        <w:tc>
          <w:tcPr>
            <w:tcW w:w="1187" w:type="dxa"/>
            <w:shd w:val="clear" w:color="auto" w:fill="auto"/>
            <w:noWrap/>
            <w:tcMar>
              <w:top w:w="15" w:type="dxa"/>
              <w:left w:w="15" w:type="dxa"/>
              <w:right w:w="15" w:type="dxa"/>
            </w:tcMar>
            <w:vAlign w:val="center"/>
          </w:tcPr>
          <w:p w14:paraId="486885A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23.73</w:t>
            </w:r>
          </w:p>
        </w:tc>
        <w:tc>
          <w:tcPr>
            <w:tcW w:w="1745" w:type="dxa"/>
            <w:shd w:val="clear" w:color="auto" w:fill="auto"/>
            <w:noWrap/>
            <w:tcMar>
              <w:top w:w="15" w:type="dxa"/>
              <w:left w:w="15" w:type="dxa"/>
              <w:right w:w="15" w:type="dxa"/>
            </w:tcMar>
            <w:vAlign w:val="center"/>
          </w:tcPr>
          <w:p w14:paraId="6CDC2ECF"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55.53</w:t>
            </w:r>
          </w:p>
        </w:tc>
      </w:tr>
      <w:tr w:rsidR="002C2E1A" w14:paraId="2EE316F9" w14:textId="77777777">
        <w:trPr>
          <w:trHeight w:val="315"/>
          <w:jc w:val="center"/>
        </w:trPr>
        <w:tc>
          <w:tcPr>
            <w:tcW w:w="568" w:type="dxa"/>
            <w:shd w:val="clear" w:color="auto" w:fill="auto"/>
            <w:tcMar>
              <w:top w:w="15" w:type="dxa"/>
              <w:left w:w="15" w:type="dxa"/>
              <w:right w:w="15" w:type="dxa"/>
            </w:tcMar>
            <w:vAlign w:val="center"/>
          </w:tcPr>
          <w:p w14:paraId="575B8207"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3.2</w:t>
            </w:r>
          </w:p>
        </w:tc>
        <w:tc>
          <w:tcPr>
            <w:tcW w:w="2688" w:type="dxa"/>
            <w:shd w:val="clear" w:color="auto" w:fill="auto"/>
            <w:tcMar>
              <w:top w:w="15" w:type="dxa"/>
              <w:left w:w="15" w:type="dxa"/>
              <w:right w:w="15" w:type="dxa"/>
            </w:tcMar>
            <w:vAlign w:val="center"/>
          </w:tcPr>
          <w:p w14:paraId="6C983B94"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土方回填</w:t>
            </w:r>
          </w:p>
        </w:tc>
        <w:tc>
          <w:tcPr>
            <w:tcW w:w="947" w:type="dxa"/>
            <w:shd w:val="clear" w:color="auto" w:fill="auto"/>
            <w:tcMar>
              <w:top w:w="15" w:type="dxa"/>
              <w:left w:w="15" w:type="dxa"/>
              <w:right w:w="15" w:type="dxa"/>
            </w:tcMar>
            <w:vAlign w:val="center"/>
          </w:tcPr>
          <w:p w14:paraId="27329254"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m</w:t>
            </w:r>
            <w:r>
              <w:rPr>
                <w:rFonts w:ascii="Times New Roman" w:eastAsia="仿宋" w:hAnsi="Times New Roman" w:cs="Times New Roman"/>
                <w:sz w:val="21"/>
                <w:szCs w:val="21"/>
                <w:vertAlign w:val="superscript"/>
                <w:lang w:eastAsia="zh-CN" w:bidi="ar"/>
              </w:rPr>
              <w:t>3</w:t>
            </w:r>
          </w:p>
        </w:tc>
        <w:tc>
          <w:tcPr>
            <w:tcW w:w="1281" w:type="dxa"/>
            <w:shd w:val="clear" w:color="auto" w:fill="auto"/>
            <w:tcMar>
              <w:top w:w="15" w:type="dxa"/>
              <w:left w:w="15" w:type="dxa"/>
              <w:right w:w="15" w:type="dxa"/>
            </w:tcMar>
            <w:vAlign w:val="center"/>
          </w:tcPr>
          <w:p w14:paraId="5A247A34" w14:textId="77777777" w:rsidR="002C2E1A" w:rsidRDefault="002C49F2">
            <w:pPr>
              <w:spacing w:after="0" w:line="240" w:lineRule="auto"/>
              <w:jc w:val="center"/>
              <w:rPr>
                <w:rFonts w:ascii="Times New Roman" w:eastAsia="仿宋" w:hAnsi="Times New Roman" w:cs="Times New Roman"/>
                <w:position w:val="-2"/>
                <w:sz w:val="21"/>
                <w:szCs w:val="21"/>
                <w:lang w:eastAsia="zh-CN"/>
              </w:rPr>
            </w:pPr>
            <w:r>
              <w:rPr>
                <w:rFonts w:ascii="Times New Roman" w:eastAsia="仿宋" w:hAnsi="Times New Roman" w:cs="Times New Roman"/>
                <w:position w:val="-2"/>
                <w:sz w:val="21"/>
                <w:szCs w:val="21"/>
                <w:lang w:eastAsia="zh-CN"/>
              </w:rPr>
              <w:t>2.34</w:t>
            </w:r>
          </w:p>
        </w:tc>
        <w:tc>
          <w:tcPr>
            <w:tcW w:w="1187" w:type="dxa"/>
            <w:shd w:val="clear" w:color="auto" w:fill="auto"/>
            <w:noWrap/>
            <w:tcMar>
              <w:top w:w="15" w:type="dxa"/>
              <w:left w:w="15" w:type="dxa"/>
              <w:right w:w="15" w:type="dxa"/>
            </w:tcMar>
            <w:vAlign w:val="center"/>
          </w:tcPr>
          <w:p w14:paraId="447106F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14.21</w:t>
            </w:r>
          </w:p>
        </w:tc>
        <w:tc>
          <w:tcPr>
            <w:tcW w:w="1745" w:type="dxa"/>
            <w:shd w:val="clear" w:color="auto" w:fill="auto"/>
            <w:noWrap/>
            <w:tcMar>
              <w:top w:w="15" w:type="dxa"/>
              <w:left w:w="15" w:type="dxa"/>
              <w:right w:w="15" w:type="dxa"/>
            </w:tcMar>
            <w:vAlign w:val="center"/>
          </w:tcPr>
          <w:p w14:paraId="3F25F98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rPr>
              <w:t>33.25</w:t>
            </w:r>
          </w:p>
        </w:tc>
      </w:tr>
      <w:tr w:rsidR="002C2E1A" w14:paraId="5A5F2926" w14:textId="77777777">
        <w:trPr>
          <w:trHeight w:val="315"/>
          <w:jc w:val="center"/>
        </w:trPr>
        <w:tc>
          <w:tcPr>
            <w:tcW w:w="568" w:type="dxa"/>
            <w:shd w:val="clear" w:color="auto" w:fill="auto"/>
            <w:tcMar>
              <w:top w:w="15" w:type="dxa"/>
              <w:left w:w="15" w:type="dxa"/>
              <w:right w:w="15" w:type="dxa"/>
            </w:tcMar>
            <w:vAlign w:val="center"/>
          </w:tcPr>
          <w:p w14:paraId="58F52140"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lang w:bidi="ar"/>
              </w:rPr>
              <w:t>4</w:t>
            </w:r>
          </w:p>
        </w:tc>
        <w:tc>
          <w:tcPr>
            <w:tcW w:w="2688" w:type="dxa"/>
            <w:shd w:val="clear" w:color="auto" w:fill="auto"/>
            <w:tcMar>
              <w:top w:w="15" w:type="dxa"/>
              <w:left w:w="15" w:type="dxa"/>
              <w:right w:w="15" w:type="dxa"/>
            </w:tcMar>
            <w:vAlign w:val="center"/>
          </w:tcPr>
          <w:p w14:paraId="4F09897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彩条布覆盖</w:t>
            </w:r>
          </w:p>
        </w:tc>
        <w:tc>
          <w:tcPr>
            <w:tcW w:w="947" w:type="dxa"/>
            <w:shd w:val="clear" w:color="auto" w:fill="auto"/>
            <w:tcMar>
              <w:top w:w="15" w:type="dxa"/>
              <w:left w:w="15" w:type="dxa"/>
              <w:right w:w="15" w:type="dxa"/>
            </w:tcMar>
            <w:vAlign w:val="center"/>
          </w:tcPr>
          <w:p w14:paraId="3BEA6AD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bidi="ar"/>
              </w:rPr>
              <w:t>m</w:t>
            </w:r>
            <w:r>
              <w:rPr>
                <w:rFonts w:ascii="Times New Roman" w:eastAsia="仿宋" w:hAnsi="Times New Roman" w:cs="Times New Roman"/>
                <w:sz w:val="21"/>
                <w:szCs w:val="21"/>
                <w:vertAlign w:val="superscript"/>
                <w:lang w:bidi="ar"/>
              </w:rPr>
              <w:t>2</w:t>
            </w:r>
          </w:p>
        </w:tc>
        <w:tc>
          <w:tcPr>
            <w:tcW w:w="1281" w:type="dxa"/>
            <w:shd w:val="clear" w:color="auto" w:fill="auto"/>
            <w:tcMar>
              <w:top w:w="15" w:type="dxa"/>
              <w:left w:w="15" w:type="dxa"/>
              <w:right w:w="15" w:type="dxa"/>
            </w:tcMar>
            <w:vAlign w:val="center"/>
          </w:tcPr>
          <w:p w14:paraId="2B10F20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position w:val="-2"/>
                <w:sz w:val="21"/>
                <w:szCs w:val="21"/>
              </w:rPr>
              <w:t>600</w:t>
            </w:r>
          </w:p>
        </w:tc>
        <w:tc>
          <w:tcPr>
            <w:tcW w:w="1187" w:type="dxa"/>
            <w:shd w:val="clear" w:color="auto" w:fill="auto"/>
            <w:noWrap/>
            <w:tcMar>
              <w:top w:w="15" w:type="dxa"/>
              <w:left w:w="15" w:type="dxa"/>
              <w:right w:w="15" w:type="dxa"/>
            </w:tcMar>
            <w:vAlign w:val="center"/>
          </w:tcPr>
          <w:p w14:paraId="4421B40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4.61</w:t>
            </w:r>
          </w:p>
        </w:tc>
        <w:tc>
          <w:tcPr>
            <w:tcW w:w="1745" w:type="dxa"/>
            <w:shd w:val="clear" w:color="auto" w:fill="auto"/>
            <w:noWrap/>
            <w:tcMar>
              <w:top w:w="15" w:type="dxa"/>
              <w:left w:w="15" w:type="dxa"/>
              <w:right w:w="15" w:type="dxa"/>
            </w:tcMar>
            <w:vAlign w:val="center"/>
          </w:tcPr>
          <w:p w14:paraId="5C058228"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2766.00</w:t>
            </w:r>
          </w:p>
        </w:tc>
      </w:tr>
      <w:tr w:rsidR="002C2E1A" w14:paraId="238558E6" w14:textId="77777777">
        <w:trPr>
          <w:trHeight w:val="315"/>
          <w:jc w:val="center"/>
        </w:trPr>
        <w:tc>
          <w:tcPr>
            <w:tcW w:w="568" w:type="dxa"/>
            <w:shd w:val="clear" w:color="auto" w:fill="auto"/>
            <w:tcMar>
              <w:top w:w="15" w:type="dxa"/>
              <w:left w:w="15" w:type="dxa"/>
              <w:right w:w="15" w:type="dxa"/>
            </w:tcMar>
            <w:vAlign w:val="center"/>
          </w:tcPr>
          <w:p w14:paraId="0FBA70DF" w14:textId="77777777" w:rsidR="002C2E1A" w:rsidRDefault="002C2E1A">
            <w:pPr>
              <w:spacing w:after="0" w:line="240" w:lineRule="auto"/>
              <w:jc w:val="center"/>
              <w:rPr>
                <w:rFonts w:ascii="Times New Roman" w:eastAsia="仿宋" w:hAnsi="Times New Roman" w:cs="Times New Roman"/>
                <w:sz w:val="21"/>
                <w:szCs w:val="21"/>
                <w:lang w:bidi="ar"/>
              </w:rPr>
            </w:pPr>
          </w:p>
        </w:tc>
        <w:tc>
          <w:tcPr>
            <w:tcW w:w="2688" w:type="dxa"/>
            <w:shd w:val="clear" w:color="auto" w:fill="auto"/>
            <w:tcMar>
              <w:top w:w="15" w:type="dxa"/>
              <w:left w:w="15" w:type="dxa"/>
              <w:right w:w="15" w:type="dxa"/>
            </w:tcMar>
            <w:vAlign w:val="center"/>
          </w:tcPr>
          <w:p w14:paraId="7E88DB39" w14:textId="77777777" w:rsidR="002C2E1A" w:rsidRDefault="002C49F2">
            <w:pPr>
              <w:spacing w:after="0" w:line="240" w:lineRule="auto"/>
              <w:jc w:val="center"/>
              <w:rPr>
                <w:rFonts w:ascii="Times New Roman" w:eastAsia="仿宋" w:hAnsi="Times New Roman" w:cs="Times New Roman"/>
                <w:b/>
                <w:bCs/>
                <w:sz w:val="21"/>
                <w:szCs w:val="21"/>
                <w:lang w:eastAsia="zh-CN" w:bidi="ar"/>
              </w:rPr>
            </w:pPr>
            <w:r>
              <w:rPr>
                <w:rFonts w:ascii="Times New Roman" w:eastAsia="仿宋" w:hAnsi="Times New Roman" w:cs="Times New Roman" w:hint="eastAsia"/>
                <w:b/>
                <w:bCs/>
                <w:sz w:val="21"/>
                <w:szCs w:val="21"/>
                <w:lang w:eastAsia="zh-CN" w:bidi="ar"/>
              </w:rPr>
              <w:t>其他临时工程</w:t>
            </w:r>
          </w:p>
        </w:tc>
        <w:tc>
          <w:tcPr>
            <w:tcW w:w="947" w:type="dxa"/>
            <w:shd w:val="clear" w:color="auto" w:fill="auto"/>
            <w:tcMar>
              <w:top w:w="15" w:type="dxa"/>
              <w:left w:w="15" w:type="dxa"/>
              <w:right w:w="15" w:type="dxa"/>
            </w:tcMar>
            <w:vAlign w:val="center"/>
          </w:tcPr>
          <w:p w14:paraId="634F0D18" w14:textId="77777777" w:rsidR="002C2E1A" w:rsidRDefault="002C2E1A">
            <w:pPr>
              <w:spacing w:after="0" w:line="240" w:lineRule="auto"/>
              <w:jc w:val="center"/>
              <w:rPr>
                <w:rFonts w:ascii="Times New Roman" w:eastAsia="仿宋" w:hAnsi="Times New Roman" w:cs="Times New Roman"/>
                <w:sz w:val="21"/>
                <w:szCs w:val="21"/>
                <w:lang w:bidi="ar"/>
              </w:rPr>
            </w:pPr>
          </w:p>
        </w:tc>
        <w:tc>
          <w:tcPr>
            <w:tcW w:w="1281" w:type="dxa"/>
            <w:shd w:val="clear" w:color="auto" w:fill="auto"/>
            <w:tcMar>
              <w:top w:w="15" w:type="dxa"/>
              <w:left w:w="15" w:type="dxa"/>
              <w:right w:w="15" w:type="dxa"/>
            </w:tcMar>
            <w:vAlign w:val="center"/>
          </w:tcPr>
          <w:p w14:paraId="6AB6476E" w14:textId="77777777" w:rsidR="002C2E1A" w:rsidRDefault="002C2E1A">
            <w:pPr>
              <w:spacing w:after="0" w:line="240" w:lineRule="auto"/>
              <w:jc w:val="center"/>
              <w:rPr>
                <w:rFonts w:ascii="Times New Roman" w:eastAsia="仿宋" w:hAnsi="Times New Roman" w:cs="Times New Roman"/>
                <w:position w:val="-2"/>
                <w:sz w:val="21"/>
                <w:szCs w:val="21"/>
              </w:rPr>
            </w:pPr>
          </w:p>
        </w:tc>
        <w:tc>
          <w:tcPr>
            <w:tcW w:w="1187" w:type="dxa"/>
            <w:shd w:val="clear" w:color="auto" w:fill="auto"/>
            <w:noWrap/>
            <w:tcMar>
              <w:top w:w="15" w:type="dxa"/>
              <w:left w:w="15" w:type="dxa"/>
              <w:right w:w="15" w:type="dxa"/>
            </w:tcMar>
            <w:vAlign w:val="center"/>
          </w:tcPr>
          <w:p w14:paraId="6DDF2E82"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45" w:type="dxa"/>
            <w:shd w:val="clear" w:color="auto" w:fill="auto"/>
            <w:noWrap/>
            <w:tcMar>
              <w:top w:w="15" w:type="dxa"/>
              <w:left w:w="15" w:type="dxa"/>
              <w:right w:w="15" w:type="dxa"/>
            </w:tcMar>
            <w:vAlign w:val="center"/>
          </w:tcPr>
          <w:p w14:paraId="2608327B"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hint="eastAsia"/>
                <w:b/>
                <w:bCs/>
                <w:sz w:val="21"/>
                <w:szCs w:val="21"/>
                <w:lang w:eastAsia="zh-CN"/>
              </w:rPr>
              <w:t>4</w:t>
            </w:r>
            <w:r>
              <w:rPr>
                <w:rFonts w:ascii="Times New Roman" w:eastAsia="仿宋" w:hAnsi="Times New Roman" w:cs="Times New Roman"/>
                <w:b/>
                <w:bCs/>
                <w:sz w:val="21"/>
                <w:szCs w:val="21"/>
                <w:lang w:eastAsia="zh-CN"/>
              </w:rPr>
              <w:t>672.45</w:t>
            </w:r>
          </w:p>
        </w:tc>
      </w:tr>
      <w:tr w:rsidR="002C2E1A" w14:paraId="6AE1891A" w14:textId="77777777">
        <w:trPr>
          <w:trHeight w:val="315"/>
          <w:jc w:val="center"/>
        </w:trPr>
        <w:tc>
          <w:tcPr>
            <w:tcW w:w="568" w:type="dxa"/>
            <w:shd w:val="clear" w:color="auto" w:fill="auto"/>
            <w:tcMar>
              <w:top w:w="15" w:type="dxa"/>
              <w:left w:w="15" w:type="dxa"/>
              <w:right w:w="15" w:type="dxa"/>
            </w:tcMar>
            <w:vAlign w:val="center"/>
          </w:tcPr>
          <w:p w14:paraId="4DB03C95" w14:textId="77777777" w:rsidR="002C2E1A" w:rsidRDefault="002C2E1A">
            <w:pPr>
              <w:spacing w:after="0" w:line="240" w:lineRule="auto"/>
              <w:jc w:val="center"/>
              <w:rPr>
                <w:rFonts w:ascii="Times New Roman" w:eastAsia="仿宋" w:hAnsi="Times New Roman" w:cs="Times New Roman"/>
                <w:sz w:val="21"/>
                <w:szCs w:val="21"/>
              </w:rPr>
            </w:pPr>
          </w:p>
        </w:tc>
        <w:tc>
          <w:tcPr>
            <w:tcW w:w="2688" w:type="dxa"/>
            <w:shd w:val="clear" w:color="auto" w:fill="auto"/>
            <w:tcMar>
              <w:top w:w="15" w:type="dxa"/>
              <w:left w:w="15" w:type="dxa"/>
              <w:right w:w="15" w:type="dxa"/>
            </w:tcMar>
            <w:vAlign w:val="center"/>
          </w:tcPr>
          <w:p w14:paraId="7D10EF79"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临时措施小计</w:t>
            </w:r>
          </w:p>
        </w:tc>
        <w:tc>
          <w:tcPr>
            <w:tcW w:w="947" w:type="dxa"/>
            <w:shd w:val="clear" w:color="auto" w:fill="auto"/>
            <w:tcMar>
              <w:top w:w="15" w:type="dxa"/>
              <w:left w:w="15" w:type="dxa"/>
              <w:right w:w="15" w:type="dxa"/>
            </w:tcMar>
            <w:vAlign w:val="center"/>
          </w:tcPr>
          <w:p w14:paraId="0DC002E0" w14:textId="77777777" w:rsidR="002C2E1A" w:rsidRDefault="002C2E1A">
            <w:pPr>
              <w:spacing w:after="0" w:line="240" w:lineRule="auto"/>
              <w:jc w:val="center"/>
              <w:rPr>
                <w:rFonts w:ascii="Times New Roman" w:eastAsia="仿宋" w:hAnsi="Times New Roman" w:cs="Times New Roman"/>
                <w:sz w:val="21"/>
                <w:szCs w:val="21"/>
              </w:rPr>
            </w:pPr>
          </w:p>
        </w:tc>
        <w:tc>
          <w:tcPr>
            <w:tcW w:w="1281" w:type="dxa"/>
            <w:shd w:val="clear" w:color="auto" w:fill="auto"/>
            <w:tcMar>
              <w:top w:w="15" w:type="dxa"/>
              <w:left w:w="15" w:type="dxa"/>
              <w:right w:w="15" w:type="dxa"/>
            </w:tcMar>
            <w:vAlign w:val="center"/>
          </w:tcPr>
          <w:p w14:paraId="1A3B000D" w14:textId="77777777" w:rsidR="002C2E1A" w:rsidRDefault="002C2E1A">
            <w:pPr>
              <w:spacing w:after="0" w:line="240" w:lineRule="auto"/>
              <w:jc w:val="center"/>
              <w:rPr>
                <w:rFonts w:ascii="Times New Roman" w:eastAsia="仿宋" w:hAnsi="Times New Roman" w:cs="Times New Roman"/>
                <w:sz w:val="21"/>
                <w:szCs w:val="21"/>
              </w:rPr>
            </w:pPr>
          </w:p>
        </w:tc>
        <w:tc>
          <w:tcPr>
            <w:tcW w:w="1187" w:type="dxa"/>
            <w:shd w:val="clear" w:color="auto" w:fill="auto"/>
            <w:tcMar>
              <w:top w:w="15" w:type="dxa"/>
              <w:left w:w="15" w:type="dxa"/>
              <w:right w:w="15" w:type="dxa"/>
            </w:tcMar>
            <w:vAlign w:val="center"/>
          </w:tcPr>
          <w:p w14:paraId="647DC0CC"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45" w:type="dxa"/>
            <w:shd w:val="clear" w:color="auto" w:fill="auto"/>
            <w:noWrap/>
            <w:tcMar>
              <w:top w:w="15" w:type="dxa"/>
              <w:left w:w="15" w:type="dxa"/>
              <w:right w:w="15" w:type="dxa"/>
            </w:tcMar>
            <w:vAlign w:val="center"/>
          </w:tcPr>
          <w:p w14:paraId="475A364A" w14:textId="77777777" w:rsidR="002C2E1A" w:rsidRDefault="002C49F2">
            <w:pPr>
              <w:spacing w:after="0" w:line="240" w:lineRule="auto"/>
              <w:jc w:val="center"/>
              <w:rPr>
                <w:rFonts w:ascii="Times New Roman" w:eastAsia="仿宋" w:hAnsi="Times New Roman" w:cs="Times New Roman"/>
                <w:b/>
                <w:bCs/>
                <w:sz w:val="21"/>
                <w:szCs w:val="21"/>
              </w:rPr>
            </w:pPr>
            <w:r>
              <w:rPr>
                <w:rFonts w:ascii="Times New Roman" w:eastAsia="仿宋" w:hAnsi="Times New Roman" w:cs="Times New Roman"/>
                <w:b/>
                <w:bCs/>
                <w:sz w:val="21"/>
                <w:szCs w:val="21"/>
              </w:rPr>
              <w:t>45584.75</w:t>
            </w:r>
          </w:p>
        </w:tc>
      </w:tr>
      <w:tr w:rsidR="002C2E1A" w14:paraId="7010FD25" w14:textId="77777777">
        <w:trPr>
          <w:trHeight w:val="315"/>
          <w:jc w:val="center"/>
        </w:trPr>
        <w:tc>
          <w:tcPr>
            <w:tcW w:w="568" w:type="dxa"/>
            <w:shd w:val="clear" w:color="auto" w:fill="auto"/>
            <w:tcMar>
              <w:top w:w="15" w:type="dxa"/>
              <w:left w:w="15" w:type="dxa"/>
              <w:right w:w="15" w:type="dxa"/>
            </w:tcMar>
            <w:vAlign w:val="center"/>
          </w:tcPr>
          <w:p w14:paraId="69558A93" w14:textId="77777777" w:rsidR="002C2E1A" w:rsidRDefault="002C2E1A">
            <w:pPr>
              <w:spacing w:after="0" w:line="240" w:lineRule="auto"/>
              <w:jc w:val="center"/>
              <w:rPr>
                <w:rFonts w:ascii="Times New Roman" w:eastAsia="仿宋" w:hAnsi="Times New Roman" w:cs="Times New Roman"/>
                <w:sz w:val="21"/>
                <w:szCs w:val="21"/>
              </w:rPr>
            </w:pPr>
          </w:p>
        </w:tc>
        <w:tc>
          <w:tcPr>
            <w:tcW w:w="2688" w:type="dxa"/>
            <w:shd w:val="clear" w:color="auto" w:fill="auto"/>
            <w:tcMar>
              <w:top w:w="15" w:type="dxa"/>
              <w:left w:w="15" w:type="dxa"/>
              <w:right w:w="15" w:type="dxa"/>
            </w:tcMar>
            <w:vAlign w:val="center"/>
          </w:tcPr>
          <w:p w14:paraId="11B22B68"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水土保持措施合计</w:t>
            </w:r>
          </w:p>
        </w:tc>
        <w:tc>
          <w:tcPr>
            <w:tcW w:w="947" w:type="dxa"/>
            <w:shd w:val="clear" w:color="auto" w:fill="auto"/>
            <w:tcMar>
              <w:top w:w="15" w:type="dxa"/>
              <w:left w:w="15" w:type="dxa"/>
              <w:right w:w="15" w:type="dxa"/>
            </w:tcMar>
            <w:vAlign w:val="center"/>
          </w:tcPr>
          <w:p w14:paraId="7B37EDE0" w14:textId="77777777" w:rsidR="002C2E1A" w:rsidRDefault="002C2E1A">
            <w:pPr>
              <w:spacing w:after="0" w:line="240" w:lineRule="auto"/>
              <w:jc w:val="center"/>
              <w:rPr>
                <w:rFonts w:ascii="Times New Roman" w:eastAsia="仿宋" w:hAnsi="Times New Roman" w:cs="Times New Roman"/>
                <w:sz w:val="21"/>
                <w:szCs w:val="21"/>
              </w:rPr>
            </w:pPr>
          </w:p>
        </w:tc>
        <w:tc>
          <w:tcPr>
            <w:tcW w:w="1281" w:type="dxa"/>
            <w:shd w:val="clear" w:color="auto" w:fill="auto"/>
            <w:tcMar>
              <w:top w:w="15" w:type="dxa"/>
              <w:left w:w="15" w:type="dxa"/>
              <w:right w:w="15" w:type="dxa"/>
            </w:tcMar>
            <w:vAlign w:val="center"/>
          </w:tcPr>
          <w:p w14:paraId="2BAD93F3" w14:textId="77777777" w:rsidR="002C2E1A" w:rsidRDefault="002C2E1A">
            <w:pPr>
              <w:spacing w:after="0" w:line="240" w:lineRule="auto"/>
              <w:jc w:val="center"/>
              <w:rPr>
                <w:rFonts w:ascii="Times New Roman" w:eastAsia="仿宋" w:hAnsi="Times New Roman" w:cs="Times New Roman"/>
                <w:sz w:val="21"/>
                <w:szCs w:val="21"/>
              </w:rPr>
            </w:pPr>
          </w:p>
        </w:tc>
        <w:tc>
          <w:tcPr>
            <w:tcW w:w="1187" w:type="dxa"/>
            <w:shd w:val="clear" w:color="auto" w:fill="auto"/>
            <w:tcMar>
              <w:top w:w="15" w:type="dxa"/>
              <w:left w:w="15" w:type="dxa"/>
              <w:right w:w="15" w:type="dxa"/>
            </w:tcMar>
            <w:vAlign w:val="center"/>
          </w:tcPr>
          <w:p w14:paraId="3D11A892"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1745" w:type="dxa"/>
            <w:shd w:val="clear" w:color="auto" w:fill="auto"/>
            <w:noWrap/>
            <w:tcMar>
              <w:top w:w="15" w:type="dxa"/>
              <w:left w:w="15" w:type="dxa"/>
              <w:right w:w="15" w:type="dxa"/>
            </w:tcMar>
            <w:vAlign w:val="center"/>
          </w:tcPr>
          <w:p w14:paraId="697CB3F7" w14:textId="77777777" w:rsidR="002C2E1A" w:rsidRDefault="002C49F2">
            <w:pPr>
              <w:widowControl/>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rPr>
              <w:t>265860.05</w:t>
            </w:r>
          </w:p>
        </w:tc>
      </w:tr>
      <w:tr w:rsidR="002C2E1A" w14:paraId="3056B061" w14:textId="77777777">
        <w:trPr>
          <w:trHeight w:val="285"/>
          <w:jc w:val="center"/>
        </w:trPr>
        <w:tc>
          <w:tcPr>
            <w:tcW w:w="568" w:type="dxa"/>
            <w:shd w:val="clear" w:color="auto" w:fill="auto"/>
            <w:tcMar>
              <w:top w:w="15" w:type="dxa"/>
              <w:left w:w="15" w:type="dxa"/>
              <w:right w:w="15" w:type="dxa"/>
            </w:tcMar>
            <w:vAlign w:val="center"/>
          </w:tcPr>
          <w:p w14:paraId="56CC5C4A"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IV</w:t>
            </w:r>
          </w:p>
        </w:tc>
        <w:tc>
          <w:tcPr>
            <w:tcW w:w="2688" w:type="dxa"/>
            <w:shd w:val="clear" w:color="auto" w:fill="auto"/>
            <w:tcMar>
              <w:top w:w="15" w:type="dxa"/>
              <w:left w:w="15" w:type="dxa"/>
              <w:right w:w="15" w:type="dxa"/>
            </w:tcMar>
            <w:vAlign w:val="center"/>
          </w:tcPr>
          <w:p w14:paraId="78FD79CA"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独立费用</w:t>
            </w:r>
          </w:p>
        </w:tc>
        <w:tc>
          <w:tcPr>
            <w:tcW w:w="947" w:type="dxa"/>
            <w:shd w:val="clear" w:color="auto" w:fill="auto"/>
            <w:noWrap/>
            <w:tcMar>
              <w:top w:w="15" w:type="dxa"/>
              <w:left w:w="15" w:type="dxa"/>
              <w:right w:w="15" w:type="dxa"/>
            </w:tcMar>
            <w:vAlign w:val="center"/>
          </w:tcPr>
          <w:p w14:paraId="2F3644B4"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281" w:type="dxa"/>
            <w:shd w:val="clear" w:color="auto" w:fill="auto"/>
            <w:noWrap/>
            <w:tcMar>
              <w:top w:w="15" w:type="dxa"/>
              <w:left w:w="15" w:type="dxa"/>
              <w:right w:w="15" w:type="dxa"/>
            </w:tcMar>
            <w:vAlign w:val="center"/>
          </w:tcPr>
          <w:p w14:paraId="4FF66CDB"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187" w:type="dxa"/>
            <w:shd w:val="clear" w:color="auto" w:fill="auto"/>
            <w:noWrap/>
            <w:tcMar>
              <w:top w:w="15" w:type="dxa"/>
              <w:left w:w="15" w:type="dxa"/>
              <w:right w:w="15" w:type="dxa"/>
            </w:tcMar>
            <w:vAlign w:val="center"/>
          </w:tcPr>
          <w:p w14:paraId="3BBAE1A1"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745" w:type="dxa"/>
            <w:shd w:val="clear" w:color="auto" w:fill="auto"/>
            <w:noWrap/>
            <w:tcMar>
              <w:top w:w="15" w:type="dxa"/>
              <w:left w:w="15" w:type="dxa"/>
              <w:right w:w="15" w:type="dxa"/>
            </w:tcMar>
            <w:vAlign w:val="center"/>
          </w:tcPr>
          <w:p w14:paraId="0B6EAFB0" w14:textId="77777777" w:rsidR="002C2E1A" w:rsidRDefault="002C2E1A">
            <w:pPr>
              <w:spacing w:after="0" w:line="240" w:lineRule="auto"/>
              <w:jc w:val="center"/>
              <w:rPr>
                <w:rFonts w:ascii="Times New Roman" w:eastAsia="仿宋" w:hAnsi="Times New Roman" w:cs="Times New Roman"/>
                <w:b/>
                <w:bCs/>
                <w:sz w:val="21"/>
                <w:szCs w:val="21"/>
                <w:lang w:eastAsia="zh-CN"/>
              </w:rPr>
            </w:pPr>
          </w:p>
        </w:tc>
      </w:tr>
      <w:tr w:rsidR="002C2E1A" w14:paraId="3C8B60E0" w14:textId="77777777">
        <w:trPr>
          <w:trHeight w:val="315"/>
          <w:jc w:val="center"/>
        </w:trPr>
        <w:tc>
          <w:tcPr>
            <w:tcW w:w="568" w:type="dxa"/>
            <w:shd w:val="clear" w:color="auto" w:fill="auto"/>
            <w:tcMar>
              <w:top w:w="15" w:type="dxa"/>
              <w:left w:w="15" w:type="dxa"/>
              <w:right w:w="15" w:type="dxa"/>
            </w:tcMar>
            <w:vAlign w:val="center"/>
          </w:tcPr>
          <w:p w14:paraId="08B950F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1</w:t>
            </w:r>
          </w:p>
        </w:tc>
        <w:tc>
          <w:tcPr>
            <w:tcW w:w="2688" w:type="dxa"/>
            <w:shd w:val="clear" w:color="auto" w:fill="auto"/>
            <w:tcMar>
              <w:top w:w="15" w:type="dxa"/>
              <w:left w:w="15" w:type="dxa"/>
              <w:right w:w="15" w:type="dxa"/>
            </w:tcMar>
            <w:vAlign w:val="center"/>
          </w:tcPr>
          <w:p w14:paraId="48647B8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建设单位管理费</w:t>
            </w:r>
          </w:p>
        </w:tc>
        <w:tc>
          <w:tcPr>
            <w:tcW w:w="947" w:type="dxa"/>
            <w:shd w:val="clear" w:color="auto" w:fill="auto"/>
            <w:noWrap/>
            <w:tcMar>
              <w:top w:w="15" w:type="dxa"/>
              <w:left w:w="15" w:type="dxa"/>
              <w:right w:w="15" w:type="dxa"/>
            </w:tcMar>
            <w:vAlign w:val="center"/>
          </w:tcPr>
          <w:p w14:paraId="51E4F6A3"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281" w:type="dxa"/>
            <w:shd w:val="clear" w:color="auto" w:fill="auto"/>
            <w:noWrap/>
            <w:tcMar>
              <w:top w:w="15" w:type="dxa"/>
              <w:left w:w="15" w:type="dxa"/>
              <w:right w:w="15" w:type="dxa"/>
            </w:tcMar>
            <w:vAlign w:val="center"/>
          </w:tcPr>
          <w:p w14:paraId="57D6B550"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187" w:type="dxa"/>
            <w:shd w:val="clear" w:color="auto" w:fill="auto"/>
            <w:noWrap/>
            <w:tcMar>
              <w:top w:w="15" w:type="dxa"/>
              <w:left w:w="15" w:type="dxa"/>
              <w:right w:w="15" w:type="dxa"/>
            </w:tcMar>
            <w:vAlign w:val="center"/>
          </w:tcPr>
          <w:p w14:paraId="62F69FB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6400</w:t>
            </w:r>
          </w:p>
        </w:tc>
        <w:tc>
          <w:tcPr>
            <w:tcW w:w="1745" w:type="dxa"/>
            <w:shd w:val="clear" w:color="auto" w:fill="auto"/>
            <w:noWrap/>
            <w:tcMar>
              <w:top w:w="15" w:type="dxa"/>
              <w:left w:w="15" w:type="dxa"/>
              <w:right w:w="15" w:type="dxa"/>
            </w:tcMar>
            <w:vAlign w:val="center"/>
          </w:tcPr>
          <w:p w14:paraId="2A593D2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6400</w:t>
            </w:r>
          </w:p>
        </w:tc>
      </w:tr>
      <w:tr w:rsidR="002C2E1A" w14:paraId="65C85A51" w14:textId="77777777">
        <w:trPr>
          <w:trHeight w:val="315"/>
          <w:jc w:val="center"/>
        </w:trPr>
        <w:tc>
          <w:tcPr>
            <w:tcW w:w="568" w:type="dxa"/>
            <w:shd w:val="clear" w:color="auto" w:fill="auto"/>
            <w:tcMar>
              <w:top w:w="15" w:type="dxa"/>
              <w:left w:w="15" w:type="dxa"/>
              <w:right w:w="15" w:type="dxa"/>
            </w:tcMar>
            <w:vAlign w:val="center"/>
          </w:tcPr>
          <w:p w14:paraId="4A10403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2</w:t>
            </w:r>
          </w:p>
        </w:tc>
        <w:tc>
          <w:tcPr>
            <w:tcW w:w="2688" w:type="dxa"/>
            <w:shd w:val="clear" w:color="auto" w:fill="auto"/>
            <w:tcMar>
              <w:top w:w="15" w:type="dxa"/>
              <w:left w:w="15" w:type="dxa"/>
              <w:right w:w="15" w:type="dxa"/>
            </w:tcMar>
            <w:vAlign w:val="center"/>
          </w:tcPr>
          <w:p w14:paraId="6C7BC1A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工程建设监理费</w:t>
            </w:r>
          </w:p>
        </w:tc>
        <w:tc>
          <w:tcPr>
            <w:tcW w:w="947" w:type="dxa"/>
            <w:shd w:val="clear" w:color="auto" w:fill="auto"/>
            <w:noWrap/>
            <w:tcMar>
              <w:top w:w="15" w:type="dxa"/>
              <w:left w:w="15" w:type="dxa"/>
              <w:right w:w="15" w:type="dxa"/>
            </w:tcMar>
            <w:vAlign w:val="center"/>
          </w:tcPr>
          <w:p w14:paraId="62C16821"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281" w:type="dxa"/>
            <w:shd w:val="clear" w:color="auto" w:fill="auto"/>
            <w:noWrap/>
            <w:tcMar>
              <w:top w:w="15" w:type="dxa"/>
              <w:left w:w="15" w:type="dxa"/>
              <w:right w:w="15" w:type="dxa"/>
            </w:tcMar>
            <w:vAlign w:val="center"/>
          </w:tcPr>
          <w:p w14:paraId="30C49E05"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187" w:type="dxa"/>
            <w:shd w:val="clear" w:color="auto" w:fill="auto"/>
            <w:noWrap/>
            <w:tcMar>
              <w:top w:w="15" w:type="dxa"/>
              <w:left w:w="15" w:type="dxa"/>
              <w:right w:w="15" w:type="dxa"/>
            </w:tcMar>
            <w:vAlign w:val="center"/>
          </w:tcPr>
          <w:p w14:paraId="01EEEC1A"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45000</w:t>
            </w:r>
          </w:p>
        </w:tc>
        <w:tc>
          <w:tcPr>
            <w:tcW w:w="1745" w:type="dxa"/>
            <w:shd w:val="clear" w:color="auto" w:fill="auto"/>
            <w:noWrap/>
            <w:tcMar>
              <w:top w:w="15" w:type="dxa"/>
              <w:left w:w="15" w:type="dxa"/>
              <w:right w:w="15" w:type="dxa"/>
            </w:tcMar>
            <w:vAlign w:val="center"/>
          </w:tcPr>
          <w:p w14:paraId="45E4637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45000</w:t>
            </w:r>
          </w:p>
        </w:tc>
      </w:tr>
      <w:tr w:rsidR="002C2E1A" w14:paraId="349FE11F" w14:textId="77777777">
        <w:trPr>
          <w:trHeight w:val="315"/>
          <w:jc w:val="center"/>
        </w:trPr>
        <w:tc>
          <w:tcPr>
            <w:tcW w:w="568" w:type="dxa"/>
            <w:shd w:val="clear" w:color="auto" w:fill="auto"/>
            <w:tcMar>
              <w:top w:w="15" w:type="dxa"/>
              <w:left w:w="15" w:type="dxa"/>
              <w:right w:w="15" w:type="dxa"/>
            </w:tcMar>
            <w:vAlign w:val="center"/>
          </w:tcPr>
          <w:p w14:paraId="523DCBF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3</w:t>
            </w:r>
          </w:p>
        </w:tc>
        <w:tc>
          <w:tcPr>
            <w:tcW w:w="2688" w:type="dxa"/>
            <w:shd w:val="clear" w:color="auto" w:fill="auto"/>
            <w:tcMar>
              <w:top w:w="15" w:type="dxa"/>
              <w:left w:w="15" w:type="dxa"/>
              <w:right w:w="15" w:type="dxa"/>
            </w:tcMar>
            <w:vAlign w:val="center"/>
          </w:tcPr>
          <w:p w14:paraId="27C683D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水土保持监测费</w:t>
            </w:r>
          </w:p>
        </w:tc>
        <w:tc>
          <w:tcPr>
            <w:tcW w:w="947" w:type="dxa"/>
            <w:shd w:val="clear" w:color="auto" w:fill="auto"/>
            <w:noWrap/>
            <w:tcMar>
              <w:top w:w="15" w:type="dxa"/>
              <w:left w:w="15" w:type="dxa"/>
              <w:right w:w="15" w:type="dxa"/>
            </w:tcMar>
            <w:vAlign w:val="center"/>
          </w:tcPr>
          <w:p w14:paraId="05BCC964"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281" w:type="dxa"/>
            <w:shd w:val="clear" w:color="auto" w:fill="auto"/>
            <w:noWrap/>
            <w:tcMar>
              <w:top w:w="15" w:type="dxa"/>
              <w:left w:w="15" w:type="dxa"/>
              <w:right w:w="15" w:type="dxa"/>
            </w:tcMar>
            <w:vAlign w:val="center"/>
          </w:tcPr>
          <w:p w14:paraId="3686C597"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187" w:type="dxa"/>
            <w:shd w:val="clear" w:color="auto" w:fill="auto"/>
            <w:noWrap/>
            <w:tcMar>
              <w:top w:w="15" w:type="dxa"/>
              <w:left w:w="15" w:type="dxa"/>
              <w:right w:w="15" w:type="dxa"/>
            </w:tcMar>
            <w:vAlign w:val="center"/>
          </w:tcPr>
          <w:p w14:paraId="6B56F78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163100</w:t>
            </w:r>
          </w:p>
        </w:tc>
        <w:tc>
          <w:tcPr>
            <w:tcW w:w="1745" w:type="dxa"/>
            <w:shd w:val="clear" w:color="auto" w:fill="auto"/>
            <w:noWrap/>
            <w:tcMar>
              <w:top w:w="15" w:type="dxa"/>
              <w:left w:w="15" w:type="dxa"/>
              <w:right w:w="15" w:type="dxa"/>
            </w:tcMar>
            <w:vAlign w:val="center"/>
          </w:tcPr>
          <w:p w14:paraId="0263402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163100</w:t>
            </w:r>
          </w:p>
        </w:tc>
      </w:tr>
      <w:tr w:rsidR="002C2E1A" w14:paraId="2BB476A5" w14:textId="77777777">
        <w:trPr>
          <w:trHeight w:val="315"/>
          <w:jc w:val="center"/>
        </w:trPr>
        <w:tc>
          <w:tcPr>
            <w:tcW w:w="568" w:type="dxa"/>
            <w:shd w:val="clear" w:color="auto" w:fill="auto"/>
            <w:tcMar>
              <w:top w:w="15" w:type="dxa"/>
              <w:left w:w="15" w:type="dxa"/>
              <w:right w:w="15" w:type="dxa"/>
            </w:tcMar>
            <w:vAlign w:val="center"/>
          </w:tcPr>
          <w:p w14:paraId="748C1F6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4</w:t>
            </w:r>
          </w:p>
        </w:tc>
        <w:tc>
          <w:tcPr>
            <w:tcW w:w="2688" w:type="dxa"/>
            <w:shd w:val="clear" w:color="auto" w:fill="auto"/>
            <w:tcMar>
              <w:top w:w="15" w:type="dxa"/>
              <w:left w:w="15" w:type="dxa"/>
              <w:right w:w="15" w:type="dxa"/>
            </w:tcMar>
            <w:vAlign w:val="center"/>
          </w:tcPr>
          <w:p w14:paraId="3E9DABA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水土保持科研勘测设计费</w:t>
            </w:r>
          </w:p>
        </w:tc>
        <w:tc>
          <w:tcPr>
            <w:tcW w:w="947" w:type="dxa"/>
            <w:shd w:val="clear" w:color="auto" w:fill="auto"/>
            <w:noWrap/>
            <w:tcMar>
              <w:top w:w="15" w:type="dxa"/>
              <w:left w:w="15" w:type="dxa"/>
              <w:right w:w="15" w:type="dxa"/>
            </w:tcMar>
            <w:vAlign w:val="center"/>
          </w:tcPr>
          <w:p w14:paraId="41CEFB9C"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281" w:type="dxa"/>
            <w:shd w:val="clear" w:color="auto" w:fill="auto"/>
            <w:noWrap/>
            <w:tcMar>
              <w:top w:w="15" w:type="dxa"/>
              <w:left w:w="15" w:type="dxa"/>
              <w:right w:w="15" w:type="dxa"/>
            </w:tcMar>
            <w:vAlign w:val="center"/>
          </w:tcPr>
          <w:p w14:paraId="3C9776A0"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187" w:type="dxa"/>
            <w:shd w:val="clear" w:color="auto" w:fill="auto"/>
            <w:noWrap/>
            <w:tcMar>
              <w:top w:w="15" w:type="dxa"/>
              <w:left w:w="15" w:type="dxa"/>
              <w:right w:w="15" w:type="dxa"/>
            </w:tcMar>
            <w:vAlign w:val="center"/>
          </w:tcPr>
          <w:p w14:paraId="19AEA1A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70000</w:t>
            </w:r>
          </w:p>
        </w:tc>
        <w:tc>
          <w:tcPr>
            <w:tcW w:w="1745" w:type="dxa"/>
            <w:shd w:val="clear" w:color="auto" w:fill="auto"/>
            <w:noWrap/>
            <w:tcMar>
              <w:top w:w="15" w:type="dxa"/>
              <w:left w:w="15" w:type="dxa"/>
              <w:right w:w="15" w:type="dxa"/>
            </w:tcMar>
            <w:vAlign w:val="center"/>
          </w:tcPr>
          <w:p w14:paraId="5B7B7E9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70000</w:t>
            </w:r>
          </w:p>
        </w:tc>
      </w:tr>
      <w:tr w:rsidR="002C2E1A" w14:paraId="750D2CAE" w14:textId="77777777">
        <w:trPr>
          <w:trHeight w:val="315"/>
          <w:jc w:val="center"/>
        </w:trPr>
        <w:tc>
          <w:tcPr>
            <w:tcW w:w="568" w:type="dxa"/>
            <w:shd w:val="clear" w:color="auto" w:fill="auto"/>
            <w:tcMar>
              <w:top w:w="15" w:type="dxa"/>
              <w:left w:w="15" w:type="dxa"/>
              <w:right w:w="15" w:type="dxa"/>
            </w:tcMar>
            <w:vAlign w:val="center"/>
          </w:tcPr>
          <w:p w14:paraId="45386139"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2688" w:type="dxa"/>
            <w:shd w:val="clear" w:color="auto" w:fill="auto"/>
            <w:tcMar>
              <w:top w:w="15" w:type="dxa"/>
              <w:left w:w="15" w:type="dxa"/>
              <w:right w:w="15" w:type="dxa"/>
            </w:tcMar>
            <w:vAlign w:val="center"/>
          </w:tcPr>
          <w:p w14:paraId="1EF693E9"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独立费用小计</w:t>
            </w:r>
          </w:p>
        </w:tc>
        <w:tc>
          <w:tcPr>
            <w:tcW w:w="947" w:type="dxa"/>
            <w:shd w:val="clear" w:color="auto" w:fill="auto"/>
            <w:noWrap/>
            <w:tcMar>
              <w:top w:w="15" w:type="dxa"/>
              <w:left w:w="15" w:type="dxa"/>
              <w:right w:w="15" w:type="dxa"/>
            </w:tcMar>
            <w:vAlign w:val="center"/>
          </w:tcPr>
          <w:p w14:paraId="74952111"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281" w:type="dxa"/>
            <w:shd w:val="clear" w:color="auto" w:fill="auto"/>
            <w:noWrap/>
            <w:tcMar>
              <w:top w:w="15" w:type="dxa"/>
              <w:left w:w="15" w:type="dxa"/>
              <w:right w:w="15" w:type="dxa"/>
            </w:tcMar>
            <w:vAlign w:val="center"/>
          </w:tcPr>
          <w:p w14:paraId="182277B3"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187" w:type="dxa"/>
            <w:shd w:val="clear" w:color="auto" w:fill="auto"/>
            <w:noWrap/>
            <w:tcMar>
              <w:top w:w="15" w:type="dxa"/>
              <w:left w:w="15" w:type="dxa"/>
              <w:right w:w="15" w:type="dxa"/>
            </w:tcMar>
            <w:vAlign w:val="center"/>
          </w:tcPr>
          <w:p w14:paraId="7D56BE81"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745" w:type="dxa"/>
            <w:shd w:val="clear" w:color="auto" w:fill="auto"/>
            <w:noWrap/>
            <w:tcMar>
              <w:top w:w="15" w:type="dxa"/>
              <w:left w:w="15" w:type="dxa"/>
              <w:right w:w="15" w:type="dxa"/>
            </w:tcMar>
            <w:vAlign w:val="center"/>
          </w:tcPr>
          <w:p w14:paraId="03D748B6"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284500</w:t>
            </w:r>
          </w:p>
        </w:tc>
      </w:tr>
      <w:tr w:rsidR="002C2E1A" w14:paraId="1B3E554F" w14:textId="77777777">
        <w:trPr>
          <w:trHeight w:val="315"/>
          <w:jc w:val="center"/>
        </w:trPr>
        <w:tc>
          <w:tcPr>
            <w:tcW w:w="568" w:type="dxa"/>
            <w:shd w:val="clear" w:color="auto" w:fill="auto"/>
            <w:tcMar>
              <w:top w:w="15" w:type="dxa"/>
              <w:left w:w="15" w:type="dxa"/>
              <w:right w:w="15" w:type="dxa"/>
            </w:tcMar>
            <w:vAlign w:val="center"/>
          </w:tcPr>
          <w:p w14:paraId="157802C1"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V</w:t>
            </w:r>
          </w:p>
        </w:tc>
        <w:tc>
          <w:tcPr>
            <w:tcW w:w="2688" w:type="dxa"/>
            <w:shd w:val="clear" w:color="auto" w:fill="auto"/>
            <w:tcMar>
              <w:top w:w="15" w:type="dxa"/>
              <w:left w:w="15" w:type="dxa"/>
              <w:right w:w="15" w:type="dxa"/>
            </w:tcMar>
            <w:vAlign w:val="center"/>
          </w:tcPr>
          <w:p w14:paraId="380E5D30"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预备费</w:t>
            </w:r>
          </w:p>
        </w:tc>
        <w:tc>
          <w:tcPr>
            <w:tcW w:w="947" w:type="dxa"/>
            <w:shd w:val="clear" w:color="auto" w:fill="auto"/>
            <w:noWrap/>
            <w:tcMar>
              <w:top w:w="15" w:type="dxa"/>
              <w:left w:w="15" w:type="dxa"/>
              <w:right w:w="15" w:type="dxa"/>
            </w:tcMar>
            <w:vAlign w:val="center"/>
          </w:tcPr>
          <w:p w14:paraId="1A19C153"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281" w:type="dxa"/>
            <w:shd w:val="clear" w:color="auto" w:fill="auto"/>
            <w:noWrap/>
            <w:tcMar>
              <w:top w:w="15" w:type="dxa"/>
              <w:left w:w="15" w:type="dxa"/>
              <w:right w:w="15" w:type="dxa"/>
            </w:tcMar>
            <w:vAlign w:val="center"/>
          </w:tcPr>
          <w:p w14:paraId="691A3A2F"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187" w:type="dxa"/>
            <w:shd w:val="clear" w:color="auto" w:fill="auto"/>
            <w:noWrap/>
            <w:tcMar>
              <w:top w:w="15" w:type="dxa"/>
              <w:left w:w="15" w:type="dxa"/>
              <w:right w:w="15" w:type="dxa"/>
            </w:tcMar>
            <w:vAlign w:val="center"/>
          </w:tcPr>
          <w:p w14:paraId="2E36FD49"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36300</w:t>
            </w:r>
          </w:p>
        </w:tc>
        <w:tc>
          <w:tcPr>
            <w:tcW w:w="1745" w:type="dxa"/>
            <w:shd w:val="clear" w:color="auto" w:fill="auto"/>
            <w:noWrap/>
            <w:tcMar>
              <w:top w:w="15" w:type="dxa"/>
              <w:left w:w="15" w:type="dxa"/>
              <w:right w:w="15" w:type="dxa"/>
            </w:tcMar>
            <w:vAlign w:val="center"/>
          </w:tcPr>
          <w:p w14:paraId="0E9F95B1"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36300</w:t>
            </w:r>
          </w:p>
        </w:tc>
      </w:tr>
      <w:tr w:rsidR="002C2E1A" w14:paraId="326AC95D" w14:textId="77777777">
        <w:trPr>
          <w:trHeight w:val="300"/>
          <w:jc w:val="center"/>
        </w:trPr>
        <w:tc>
          <w:tcPr>
            <w:tcW w:w="568" w:type="dxa"/>
            <w:shd w:val="clear" w:color="auto" w:fill="auto"/>
            <w:tcMar>
              <w:top w:w="15" w:type="dxa"/>
              <w:left w:w="15" w:type="dxa"/>
              <w:right w:w="15" w:type="dxa"/>
            </w:tcMar>
            <w:vAlign w:val="center"/>
          </w:tcPr>
          <w:p w14:paraId="415B7F68"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VI</w:t>
            </w:r>
          </w:p>
        </w:tc>
        <w:tc>
          <w:tcPr>
            <w:tcW w:w="2688" w:type="dxa"/>
            <w:shd w:val="clear" w:color="auto" w:fill="auto"/>
            <w:tcMar>
              <w:top w:w="15" w:type="dxa"/>
              <w:left w:w="15" w:type="dxa"/>
              <w:right w:w="15" w:type="dxa"/>
            </w:tcMar>
            <w:vAlign w:val="center"/>
          </w:tcPr>
          <w:p w14:paraId="6E338C19"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水土保持补偿费</w:t>
            </w:r>
          </w:p>
        </w:tc>
        <w:tc>
          <w:tcPr>
            <w:tcW w:w="947" w:type="dxa"/>
            <w:shd w:val="clear" w:color="auto" w:fill="auto"/>
            <w:noWrap/>
            <w:tcMar>
              <w:top w:w="15" w:type="dxa"/>
              <w:left w:w="15" w:type="dxa"/>
              <w:right w:w="15" w:type="dxa"/>
            </w:tcMar>
            <w:vAlign w:val="center"/>
          </w:tcPr>
          <w:p w14:paraId="4A929AAF"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281" w:type="dxa"/>
            <w:shd w:val="clear" w:color="auto" w:fill="auto"/>
            <w:noWrap/>
            <w:tcMar>
              <w:top w:w="15" w:type="dxa"/>
              <w:left w:w="15" w:type="dxa"/>
              <w:right w:w="15" w:type="dxa"/>
            </w:tcMar>
            <w:vAlign w:val="center"/>
          </w:tcPr>
          <w:p w14:paraId="7545124C"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187" w:type="dxa"/>
            <w:shd w:val="clear" w:color="auto" w:fill="auto"/>
            <w:noWrap/>
            <w:tcMar>
              <w:top w:w="15" w:type="dxa"/>
              <w:left w:w="15" w:type="dxa"/>
              <w:right w:w="15" w:type="dxa"/>
            </w:tcMar>
            <w:vAlign w:val="center"/>
          </w:tcPr>
          <w:p w14:paraId="75DBEEEF"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17200</w:t>
            </w:r>
          </w:p>
        </w:tc>
        <w:tc>
          <w:tcPr>
            <w:tcW w:w="1745" w:type="dxa"/>
            <w:shd w:val="clear" w:color="auto" w:fill="auto"/>
            <w:noWrap/>
            <w:tcMar>
              <w:top w:w="15" w:type="dxa"/>
              <w:left w:w="15" w:type="dxa"/>
              <w:right w:w="15" w:type="dxa"/>
            </w:tcMar>
            <w:vAlign w:val="center"/>
          </w:tcPr>
          <w:p w14:paraId="116A3473"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17200</w:t>
            </w:r>
          </w:p>
        </w:tc>
      </w:tr>
      <w:tr w:rsidR="002C2E1A" w14:paraId="495526A1" w14:textId="77777777">
        <w:trPr>
          <w:trHeight w:val="300"/>
          <w:jc w:val="center"/>
        </w:trPr>
        <w:tc>
          <w:tcPr>
            <w:tcW w:w="568" w:type="dxa"/>
            <w:shd w:val="clear" w:color="auto" w:fill="auto"/>
            <w:noWrap/>
            <w:tcMar>
              <w:top w:w="15" w:type="dxa"/>
              <w:left w:w="15" w:type="dxa"/>
              <w:right w:w="15" w:type="dxa"/>
            </w:tcMar>
            <w:vAlign w:val="center"/>
          </w:tcPr>
          <w:p w14:paraId="45BBC75B"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2688" w:type="dxa"/>
            <w:shd w:val="clear" w:color="auto" w:fill="auto"/>
            <w:noWrap/>
            <w:tcMar>
              <w:top w:w="15" w:type="dxa"/>
              <w:left w:w="15" w:type="dxa"/>
              <w:right w:w="15" w:type="dxa"/>
            </w:tcMar>
            <w:vAlign w:val="center"/>
          </w:tcPr>
          <w:p w14:paraId="4FDBCE57"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合</w:t>
            </w:r>
            <w:r>
              <w:rPr>
                <w:rFonts w:ascii="Times New Roman" w:eastAsia="仿宋" w:hAnsi="Times New Roman" w:cs="Times New Roman"/>
                <w:b/>
                <w:bCs/>
                <w:sz w:val="21"/>
                <w:szCs w:val="21"/>
                <w:lang w:eastAsia="zh-CN"/>
              </w:rPr>
              <w:t xml:space="preserve">  </w:t>
            </w:r>
            <w:r>
              <w:rPr>
                <w:rFonts w:ascii="Times New Roman" w:eastAsia="仿宋" w:hAnsi="Times New Roman" w:cs="Times New Roman"/>
                <w:b/>
                <w:bCs/>
                <w:sz w:val="21"/>
                <w:szCs w:val="21"/>
                <w:lang w:eastAsia="zh-CN"/>
              </w:rPr>
              <w:t>计</w:t>
            </w:r>
          </w:p>
        </w:tc>
        <w:tc>
          <w:tcPr>
            <w:tcW w:w="947" w:type="dxa"/>
            <w:shd w:val="clear" w:color="auto" w:fill="auto"/>
            <w:noWrap/>
            <w:tcMar>
              <w:top w:w="15" w:type="dxa"/>
              <w:left w:w="15" w:type="dxa"/>
              <w:right w:w="15" w:type="dxa"/>
            </w:tcMar>
            <w:vAlign w:val="center"/>
          </w:tcPr>
          <w:p w14:paraId="3E87C91B"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281" w:type="dxa"/>
            <w:shd w:val="clear" w:color="auto" w:fill="auto"/>
            <w:noWrap/>
            <w:tcMar>
              <w:top w:w="15" w:type="dxa"/>
              <w:left w:w="15" w:type="dxa"/>
              <w:right w:w="15" w:type="dxa"/>
            </w:tcMar>
            <w:vAlign w:val="center"/>
          </w:tcPr>
          <w:p w14:paraId="7A3AE10E"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187" w:type="dxa"/>
            <w:shd w:val="clear" w:color="auto" w:fill="auto"/>
            <w:noWrap/>
            <w:tcMar>
              <w:top w:w="15" w:type="dxa"/>
              <w:left w:w="15" w:type="dxa"/>
              <w:right w:w="15" w:type="dxa"/>
            </w:tcMar>
            <w:vAlign w:val="center"/>
          </w:tcPr>
          <w:p w14:paraId="3FD8C488" w14:textId="77777777" w:rsidR="002C2E1A" w:rsidRDefault="002C2E1A">
            <w:pPr>
              <w:spacing w:after="0" w:line="240" w:lineRule="auto"/>
              <w:jc w:val="center"/>
              <w:rPr>
                <w:rFonts w:ascii="Times New Roman" w:eastAsia="仿宋" w:hAnsi="Times New Roman" w:cs="Times New Roman"/>
                <w:b/>
                <w:bCs/>
                <w:sz w:val="21"/>
                <w:szCs w:val="21"/>
                <w:lang w:eastAsia="zh-CN"/>
              </w:rPr>
            </w:pPr>
          </w:p>
        </w:tc>
        <w:tc>
          <w:tcPr>
            <w:tcW w:w="1745" w:type="dxa"/>
            <w:shd w:val="clear" w:color="auto" w:fill="auto"/>
            <w:noWrap/>
            <w:tcMar>
              <w:top w:w="15" w:type="dxa"/>
              <w:left w:w="15" w:type="dxa"/>
              <w:right w:w="15" w:type="dxa"/>
            </w:tcMar>
            <w:vAlign w:val="center"/>
          </w:tcPr>
          <w:p w14:paraId="79F8655A"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603860.05</w:t>
            </w:r>
          </w:p>
        </w:tc>
      </w:tr>
      <w:bookmarkEnd w:id="32"/>
    </w:tbl>
    <w:p w14:paraId="62B7CEEB" w14:textId="77777777" w:rsidR="002C2E1A" w:rsidRDefault="002C2E1A">
      <w:pPr>
        <w:spacing w:after="0" w:line="240" w:lineRule="auto"/>
        <w:rPr>
          <w:rFonts w:ascii="仿宋" w:eastAsia="仿宋" w:hAnsi="仿宋" w:cs="Times New Roman"/>
          <w:b/>
          <w:bCs/>
          <w:spacing w:val="1"/>
          <w:sz w:val="24"/>
          <w:szCs w:val="24"/>
          <w:lang w:eastAsia="zh-CN"/>
        </w:rPr>
      </w:pPr>
    </w:p>
    <w:p w14:paraId="408A04CF" w14:textId="77777777" w:rsidR="002C2E1A" w:rsidRDefault="002C49F2">
      <w:pPr>
        <w:pStyle w:val="20"/>
        <w:ind w:firstLine="488"/>
      </w:pPr>
      <w:r>
        <w:br w:type="page"/>
      </w:r>
    </w:p>
    <w:p w14:paraId="09E74135" w14:textId="77777777" w:rsidR="002C2E1A" w:rsidRDefault="002C49F2">
      <w:pPr>
        <w:spacing w:beforeLines="50" w:before="120" w:after="0" w:line="360" w:lineRule="auto"/>
        <w:outlineLvl w:val="2"/>
        <w:rPr>
          <w:rFonts w:ascii="Times New Roman" w:eastAsia="仿宋" w:hAnsi="Times New Roman" w:cs="Times New Roman"/>
          <w:sz w:val="11"/>
          <w:szCs w:val="11"/>
          <w:lang w:eastAsia="zh-CN"/>
        </w:rPr>
      </w:pPr>
      <w:r>
        <w:rPr>
          <w:rFonts w:ascii="Times New Roman" w:eastAsia="仿宋" w:hAnsi="Times New Roman" w:cs="Times New Roman"/>
          <w:b/>
          <w:bCs/>
          <w:spacing w:val="1"/>
          <w:sz w:val="28"/>
          <w:szCs w:val="28"/>
          <w:lang w:eastAsia="zh-CN"/>
        </w:rPr>
        <w:lastRenderedPageBreak/>
        <w:t>3</w:t>
      </w:r>
      <w:r>
        <w:rPr>
          <w:rFonts w:ascii="Times New Roman" w:eastAsia="仿宋" w:hAnsi="Times New Roman" w:cs="Times New Roman"/>
          <w:b/>
          <w:bCs/>
          <w:sz w:val="28"/>
          <w:szCs w:val="28"/>
          <w:lang w:eastAsia="zh-CN"/>
        </w:rPr>
        <w:t>.4</w:t>
      </w:r>
      <w:r>
        <w:rPr>
          <w:rFonts w:ascii="Times New Roman" w:eastAsia="仿宋" w:hAnsi="Times New Roman" w:cs="Times New Roman"/>
          <w:b/>
          <w:bCs/>
          <w:spacing w:val="-3"/>
          <w:sz w:val="28"/>
          <w:szCs w:val="28"/>
          <w:lang w:eastAsia="zh-CN"/>
        </w:rPr>
        <w:t>.</w:t>
      </w:r>
      <w:r>
        <w:rPr>
          <w:rFonts w:ascii="Times New Roman" w:eastAsia="仿宋" w:hAnsi="Times New Roman" w:cs="Times New Roman"/>
          <w:b/>
          <w:bCs/>
          <w:sz w:val="28"/>
          <w:szCs w:val="28"/>
          <w:lang w:eastAsia="zh-CN"/>
        </w:rPr>
        <w:t>2</w:t>
      </w:r>
      <w:r>
        <w:rPr>
          <w:rFonts w:ascii="Times New Roman" w:eastAsia="仿宋" w:hAnsi="Times New Roman" w:cs="Times New Roman"/>
          <w:b/>
          <w:bCs/>
          <w:spacing w:val="68"/>
          <w:sz w:val="28"/>
          <w:szCs w:val="28"/>
          <w:lang w:eastAsia="zh-CN"/>
        </w:rPr>
        <w:t xml:space="preserve"> </w:t>
      </w:r>
      <w:r>
        <w:rPr>
          <w:rFonts w:ascii="Times New Roman" w:eastAsia="仿宋" w:hAnsi="Times New Roman" w:cs="Times New Roman"/>
          <w:b/>
          <w:bCs/>
          <w:spacing w:val="2"/>
          <w:sz w:val="28"/>
          <w:szCs w:val="28"/>
          <w:lang w:eastAsia="zh-CN"/>
        </w:rPr>
        <w:t>水</w:t>
      </w:r>
      <w:r>
        <w:rPr>
          <w:rFonts w:ascii="Times New Roman" w:eastAsia="仿宋" w:hAnsi="Times New Roman" w:cs="Times New Roman"/>
          <w:b/>
          <w:bCs/>
          <w:sz w:val="28"/>
          <w:szCs w:val="28"/>
          <w:lang w:eastAsia="zh-CN"/>
        </w:rPr>
        <w:t>土保</w:t>
      </w:r>
      <w:r>
        <w:rPr>
          <w:rFonts w:ascii="Times New Roman" w:eastAsia="仿宋" w:hAnsi="Times New Roman" w:cs="Times New Roman"/>
          <w:b/>
          <w:bCs/>
          <w:spacing w:val="2"/>
          <w:sz w:val="28"/>
          <w:szCs w:val="28"/>
          <w:lang w:eastAsia="zh-CN"/>
        </w:rPr>
        <w:t>持</w:t>
      </w:r>
      <w:r>
        <w:rPr>
          <w:rFonts w:ascii="Times New Roman" w:eastAsia="仿宋" w:hAnsi="Times New Roman" w:cs="Times New Roman"/>
          <w:b/>
          <w:bCs/>
          <w:sz w:val="28"/>
          <w:szCs w:val="28"/>
          <w:lang w:eastAsia="zh-CN"/>
        </w:rPr>
        <w:t>实际投资</w:t>
      </w:r>
      <w:r>
        <w:rPr>
          <w:rFonts w:ascii="Times New Roman" w:eastAsia="仿宋" w:hAnsi="Times New Roman" w:cs="Times New Roman"/>
          <w:b/>
          <w:bCs/>
          <w:spacing w:val="2"/>
          <w:sz w:val="28"/>
          <w:szCs w:val="28"/>
          <w:lang w:eastAsia="zh-CN"/>
        </w:rPr>
        <w:t>变</w:t>
      </w:r>
      <w:r>
        <w:rPr>
          <w:rFonts w:ascii="Times New Roman" w:eastAsia="仿宋" w:hAnsi="Times New Roman" w:cs="Times New Roman"/>
          <w:b/>
          <w:bCs/>
          <w:sz w:val="28"/>
          <w:szCs w:val="28"/>
          <w:lang w:eastAsia="zh-CN"/>
        </w:rPr>
        <w:t>化情</w:t>
      </w:r>
      <w:r>
        <w:rPr>
          <w:rFonts w:ascii="Times New Roman" w:eastAsia="仿宋" w:hAnsi="Times New Roman" w:cs="Times New Roman"/>
          <w:b/>
          <w:bCs/>
          <w:spacing w:val="1"/>
          <w:sz w:val="28"/>
          <w:szCs w:val="28"/>
          <w:lang w:eastAsia="zh-CN"/>
        </w:rPr>
        <w:t>况</w:t>
      </w:r>
      <w:r>
        <w:rPr>
          <w:rFonts w:ascii="Times New Roman" w:eastAsia="仿宋" w:hAnsi="Times New Roman" w:cs="Times New Roman"/>
          <w:b/>
          <w:bCs/>
          <w:sz w:val="28"/>
          <w:szCs w:val="28"/>
          <w:lang w:eastAsia="zh-CN"/>
        </w:rPr>
        <w:t>及分析</w:t>
      </w:r>
    </w:p>
    <w:p w14:paraId="07BD5717" w14:textId="77777777" w:rsidR="002C2E1A" w:rsidRDefault="002C49F2">
      <w:pPr>
        <w:spacing w:after="0" w:line="360" w:lineRule="auto"/>
        <w:ind w:firstLineChars="200" w:firstLine="480"/>
        <w:rPr>
          <w:rFonts w:ascii="Times New Roman" w:eastAsia="仿宋" w:hAnsi="Times New Roman" w:cs="Times New Roman"/>
          <w:position w:val="-2"/>
          <w:sz w:val="24"/>
          <w:szCs w:val="24"/>
          <w:lang w:eastAsia="zh-CN"/>
        </w:rPr>
      </w:pPr>
      <w:r>
        <w:rPr>
          <w:rFonts w:ascii="Times New Roman" w:eastAsia="仿宋" w:hAnsi="Times New Roman" w:cs="Times New Roman"/>
          <w:sz w:val="24"/>
          <w:szCs w:val="24"/>
          <w:lang w:eastAsia="zh-CN"/>
        </w:rPr>
        <w:t>本工程已完成水土保持投资</w:t>
      </w:r>
      <w:r>
        <w:rPr>
          <w:rFonts w:ascii="Times New Roman" w:eastAsia="仿宋" w:hAnsi="Times New Roman" w:cs="Times New Roman"/>
          <w:sz w:val="24"/>
          <w:szCs w:val="24"/>
          <w:lang w:eastAsia="zh-CN"/>
        </w:rPr>
        <w:t>60.39</w:t>
      </w:r>
      <w:r>
        <w:rPr>
          <w:rFonts w:ascii="Times New Roman" w:eastAsia="仿宋" w:hAnsi="Times New Roman" w:cs="Times New Roman"/>
          <w:sz w:val="24"/>
          <w:szCs w:val="24"/>
          <w:lang w:eastAsia="zh-CN"/>
        </w:rPr>
        <w:t>万元，较方案减少</w:t>
      </w:r>
      <w:r>
        <w:rPr>
          <w:rFonts w:ascii="Times New Roman" w:eastAsia="仿宋" w:hAnsi="Times New Roman" w:cs="Times New Roman"/>
          <w:sz w:val="24"/>
          <w:szCs w:val="24"/>
          <w:lang w:eastAsia="zh-CN"/>
        </w:rPr>
        <w:t>19.367</w:t>
      </w:r>
      <w:r>
        <w:rPr>
          <w:rFonts w:ascii="Times New Roman" w:eastAsia="仿宋" w:hAnsi="Times New Roman" w:cs="Times New Roman"/>
          <w:sz w:val="24"/>
          <w:szCs w:val="24"/>
          <w:lang w:eastAsia="zh-CN"/>
        </w:rPr>
        <w:t>万元，详见表</w:t>
      </w:r>
      <w:r>
        <w:rPr>
          <w:rFonts w:ascii="Times New Roman" w:eastAsia="仿宋" w:hAnsi="Times New Roman" w:cs="Times New Roman"/>
          <w:sz w:val="24"/>
          <w:szCs w:val="24"/>
          <w:lang w:eastAsia="zh-CN"/>
        </w:rPr>
        <w:t xml:space="preserve"> 3.4-2</w:t>
      </w:r>
      <w:r>
        <w:rPr>
          <w:rFonts w:ascii="Times New Roman" w:eastAsia="仿宋" w:hAnsi="Times New Roman" w:cs="Times New Roman" w:hint="eastAsia"/>
          <w:sz w:val="24"/>
          <w:szCs w:val="24"/>
          <w:lang w:eastAsia="zh-CN"/>
        </w:rPr>
        <w:t>。</w:t>
      </w:r>
    </w:p>
    <w:p w14:paraId="05C2AFC0" w14:textId="77777777" w:rsidR="002C2E1A" w:rsidRDefault="002C49F2">
      <w:pPr>
        <w:tabs>
          <w:tab w:val="left" w:pos="3260"/>
          <w:tab w:val="left" w:pos="6980"/>
        </w:tabs>
        <w:spacing w:after="0" w:line="288" w:lineRule="auto"/>
        <w:jc w:val="center"/>
        <w:rPr>
          <w:rFonts w:ascii="Times New Roman" w:eastAsia="仿宋" w:hAnsi="Times New Roman" w:cs="Times New Roman"/>
          <w:b/>
          <w:bCs/>
          <w:position w:val="-2"/>
          <w:sz w:val="24"/>
          <w:szCs w:val="24"/>
          <w:lang w:eastAsia="zh-CN"/>
        </w:rPr>
      </w:pPr>
      <w:r>
        <w:rPr>
          <w:rFonts w:ascii="Times New Roman" w:eastAsia="仿宋" w:hAnsi="Times New Roman" w:cs="Times New Roman"/>
          <w:b/>
          <w:bCs/>
          <w:position w:val="-2"/>
          <w:sz w:val="24"/>
          <w:szCs w:val="24"/>
          <w:lang w:eastAsia="zh-CN"/>
        </w:rPr>
        <w:t>表</w:t>
      </w:r>
      <w:r>
        <w:rPr>
          <w:rFonts w:ascii="Times New Roman" w:eastAsia="仿宋" w:hAnsi="Times New Roman" w:cs="Times New Roman"/>
          <w:b/>
          <w:bCs/>
          <w:position w:val="-2"/>
          <w:sz w:val="24"/>
          <w:szCs w:val="24"/>
          <w:lang w:eastAsia="zh-CN"/>
        </w:rPr>
        <w:t xml:space="preserve"> 3.4-2            </w:t>
      </w:r>
      <w:r>
        <w:rPr>
          <w:rFonts w:ascii="Times New Roman" w:eastAsia="仿宋" w:hAnsi="Times New Roman" w:cs="Times New Roman"/>
          <w:b/>
          <w:bCs/>
          <w:position w:val="-2"/>
          <w:sz w:val="24"/>
          <w:szCs w:val="24"/>
          <w:lang w:eastAsia="zh-CN"/>
        </w:rPr>
        <w:t>水土保持设施投资完成情况对照表</w:t>
      </w:r>
      <w:r>
        <w:rPr>
          <w:rFonts w:ascii="Times New Roman" w:eastAsia="仿宋" w:hAnsi="Times New Roman" w:cs="Times New Roman"/>
          <w:b/>
          <w:bCs/>
          <w:position w:val="-2"/>
          <w:sz w:val="24"/>
          <w:szCs w:val="24"/>
          <w:lang w:eastAsia="zh-CN"/>
        </w:rPr>
        <w:t xml:space="preserve">            </w:t>
      </w:r>
      <w:r>
        <w:rPr>
          <w:rFonts w:ascii="Times New Roman" w:eastAsia="仿宋" w:hAnsi="Times New Roman" w:cs="Times New Roman"/>
          <w:b/>
          <w:bCs/>
          <w:position w:val="-2"/>
          <w:sz w:val="24"/>
          <w:szCs w:val="24"/>
          <w:lang w:eastAsia="zh-CN"/>
        </w:rPr>
        <w:t>单位：万元</w:t>
      </w:r>
    </w:p>
    <w:tbl>
      <w:tblPr>
        <w:tblW w:w="823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1"/>
        <w:gridCol w:w="3377"/>
        <w:gridCol w:w="1446"/>
        <w:gridCol w:w="1418"/>
        <w:gridCol w:w="1296"/>
      </w:tblGrid>
      <w:tr w:rsidR="002C2E1A" w14:paraId="62F74F87" w14:textId="77777777">
        <w:trPr>
          <w:trHeight w:val="340"/>
          <w:jc w:val="center"/>
        </w:trPr>
        <w:tc>
          <w:tcPr>
            <w:tcW w:w="701" w:type="dxa"/>
            <w:vMerge w:val="restart"/>
            <w:shd w:val="clear" w:color="auto" w:fill="auto"/>
            <w:noWrap/>
            <w:tcMar>
              <w:top w:w="15" w:type="dxa"/>
              <w:left w:w="15" w:type="dxa"/>
              <w:right w:w="15" w:type="dxa"/>
            </w:tcMar>
            <w:vAlign w:val="center"/>
          </w:tcPr>
          <w:p w14:paraId="18DD1A8A" w14:textId="77777777" w:rsidR="002C2E1A" w:rsidRDefault="002C49F2">
            <w:pPr>
              <w:widowControl/>
              <w:spacing w:after="0" w:line="240" w:lineRule="atLeast"/>
              <w:jc w:val="center"/>
              <w:textAlignment w:val="top"/>
              <w:rPr>
                <w:rFonts w:ascii="Times New Roman" w:eastAsia="仿宋" w:hAnsi="Times New Roman" w:cs="Times New Roman"/>
                <w:b/>
                <w:bCs/>
                <w:sz w:val="21"/>
                <w:szCs w:val="21"/>
                <w:lang w:eastAsia="zh-CN" w:bidi="ar"/>
              </w:rPr>
            </w:pPr>
            <w:r>
              <w:rPr>
                <w:rFonts w:ascii="Times New Roman" w:eastAsia="仿宋" w:hAnsi="Times New Roman" w:cs="Times New Roman"/>
                <w:b/>
                <w:bCs/>
                <w:sz w:val="21"/>
                <w:szCs w:val="21"/>
                <w:lang w:eastAsia="zh-CN" w:bidi="ar"/>
              </w:rPr>
              <w:t>序号</w:t>
            </w:r>
          </w:p>
        </w:tc>
        <w:tc>
          <w:tcPr>
            <w:tcW w:w="3377" w:type="dxa"/>
            <w:vMerge w:val="restart"/>
            <w:shd w:val="clear" w:color="auto" w:fill="auto"/>
            <w:noWrap/>
            <w:tcMar>
              <w:top w:w="15" w:type="dxa"/>
              <w:left w:w="15" w:type="dxa"/>
              <w:right w:w="15" w:type="dxa"/>
            </w:tcMar>
            <w:vAlign w:val="center"/>
          </w:tcPr>
          <w:p w14:paraId="754FE60A" w14:textId="77777777" w:rsidR="002C2E1A" w:rsidRDefault="002C49F2">
            <w:pPr>
              <w:widowControl/>
              <w:spacing w:after="0" w:line="240" w:lineRule="atLeast"/>
              <w:jc w:val="center"/>
              <w:textAlignment w:val="top"/>
              <w:rPr>
                <w:rFonts w:ascii="Times New Roman" w:eastAsia="仿宋" w:hAnsi="Times New Roman" w:cs="Times New Roman"/>
                <w:b/>
                <w:bCs/>
                <w:sz w:val="21"/>
                <w:szCs w:val="21"/>
                <w:lang w:eastAsia="zh-CN" w:bidi="ar"/>
              </w:rPr>
            </w:pPr>
            <w:r>
              <w:rPr>
                <w:rFonts w:ascii="Times New Roman" w:eastAsia="仿宋" w:hAnsi="Times New Roman" w:cs="Times New Roman"/>
                <w:b/>
                <w:bCs/>
                <w:sz w:val="21"/>
                <w:szCs w:val="21"/>
                <w:lang w:eastAsia="zh-CN" w:bidi="ar"/>
              </w:rPr>
              <w:t>工程或费用名称</w:t>
            </w:r>
          </w:p>
        </w:tc>
        <w:tc>
          <w:tcPr>
            <w:tcW w:w="2864" w:type="dxa"/>
            <w:gridSpan w:val="2"/>
            <w:shd w:val="clear" w:color="auto" w:fill="auto"/>
            <w:noWrap/>
            <w:tcMar>
              <w:top w:w="15" w:type="dxa"/>
              <w:left w:w="15" w:type="dxa"/>
              <w:right w:w="15" w:type="dxa"/>
            </w:tcMar>
            <w:vAlign w:val="center"/>
          </w:tcPr>
          <w:p w14:paraId="1538F988" w14:textId="77777777" w:rsidR="002C2E1A" w:rsidRDefault="002C49F2">
            <w:pPr>
              <w:widowControl/>
              <w:spacing w:after="0" w:line="240" w:lineRule="atLeast"/>
              <w:jc w:val="center"/>
              <w:textAlignment w:val="top"/>
              <w:rPr>
                <w:rFonts w:ascii="Times New Roman" w:eastAsia="仿宋" w:hAnsi="Times New Roman" w:cs="Times New Roman"/>
                <w:b/>
                <w:bCs/>
                <w:sz w:val="21"/>
                <w:szCs w:val="21"/>
                <w:lang w:eastAsia="zh-CN" w:bidi="ar"/>
              </w:rPr>
            </w:pPr>
            <w:r>
              <w:rPr>
                <w:rFonts w:ascii="Times New Roman" w:eastAsia="仿宋" w:hAnsi="Times New Roman" w:cs="Times New Roman"/>
                <w:b/>
                <w:bCs/>
                <w:sz w:val="21"/>
                <w:szCs w:val="21"/>
                <w:lang w:eastAsia="zh-CN" w:bidi="ar"/>
              </w:rPr>
              <w:t>投资</w:t>
            </w:r>
          </w:p>
        </w:tc>
        <w:tc>
          <w:tcPr>
            <w:tcW w:w="1296" w:type="dxa"/>
            <w:vMerge w:val="restart"/>
            <w:shd w:val="clear" w:color="auto" w:fill="auto"/>
            <w:noWrap/>
            <w:tcMar>
              <w:top w:w="15" w:type="dxa"/>
              <w:left w:w="15" w:type="dxa"/>
              <w:right w:w="15" w:type="dxa"/>
            </w:tcMar>
            <w:vAlign w:val="center"/>
          </w:tcPr>
          <w:p w14:paraId="45C99F76" w14:textId="77777777" w:rsidR="002C2E1A" w:rsidRDefault="002C49F2">
            <w:pPr>
              <w:widowControl/>
              <w:spacing w:after="0" w:line="240" w:lineRule="atLeast"/>
              <w:jc w:val="center"/>
              <w:textAlignment w:val="top"/>
              <w:rPr>
                <w:rFonts w:ascii="Times New Roman" w:eastAsia="仿宋" w:hAnsi="Times New Roman" w:cs="Times New Roman"/>
                <w:b/>
                <w:bCs/>
                <w:sz w:val="21"/>
                <w:szCs w:val="21"/>
                <w:lang w:eastAsia="zh-CN" w:bidi="ar"/>
              </w:rPr>
            </w:pPr>
            <w:r>
              <w:rPr>
                <w:rFonts w:ascii="Times New Roman" w:eastAsia="仿宋" w:hAnsi="Times New Roman" w:cs="Times New Roman"/>
                <w:b/>
                <w:bCs/>
                <w:sz w:val="21"/>
                <w:szCs w:val="21"/>
                <w:lang w:eastAsia="zh-CN" w:bidi="ar"/>
              </w:rPr>
              <w:t>投资增减</w:t>
            </w:r>
          </w:p>
        </w:tc>
      </w:tr>
      <w:tr w:rsidR="002C2E1A" w14:paraId="59A7DBCB" w14:textId="77777777">
        <w:trPr>
          <w:trHeight w:val="315"/>
          <w:jc w:val="center"/>
        </w:trPr>
        <w:tc>
          <w:tcPr>
            <w:tcW w:w="701" w:type="dxa"/>
            <w:vMerge/>
            <w:shd w:val="clear" w:color="auto" w:fill="auto"/>
            <w:noWrap/>
            <w:tcMar>
              <w:top w:w="15" w:type="dxa"/>
              <w:left w:w="15" w:type="dxa"/>
              <w:right w:w="15" w:type="dxa"/>
            </w:tcMar>
            <w:vAlign w:val="center"/>
          </w:tcPr>
          <w:p w14:paraId="44B2C9D5" w14:textId="77777777" w:rsidR="002C2E1A" w:rsidRDefault="002C2E1A">
            <w:pPr>
              <w:widowControl/>
              <w:spacing w:after="0" w:line="240" w:lineRule="atLeast"/>
              <w:jc w:val="center"/>
              <w:textAlignment w:val="top"/>
              <w:rPr>
                <w:rFonts w:ascii="Times New Roman" w:eastAsia="仿宋" w:hAnsi="Times New Roman" w:cs="Times New Roman"/>
                <w:b/>
                <w:bCs/>
                <w:sz w:val="21"/>
                <w:szCs w:val="21"/>
                <w:lang w:eastAsia="zh-CN" w:bidi="ar"/>
              </w:rPr>
            </w:pPr>
          </w:p>
        </w:tc>
        <w:tc>
          <w:tcPr>
            <w:tcW w:w="3377" w:type="dxa"/>
            <w:vMerge/>
            <w:shd w:val="clear" w:color="auto" w:fill="auto"/>
            <w:noWrap/>
            <w:tcMar>
              <w:top w:w="15" w:type="dxa"/>
              <w:left w:w="15" w:type="dxa"/>
              <w:right w:w="15" w:type="dxa"/>
            </w:tcMar>
            <w:vAlign w:val="center"/>
          </w:tcPr>
          <w:p w14:paraId="19F5B76A" w14:textId="77777777" w:rsidR="002C2E1A" w:rsidRDefault="002C2E1A">
            <w:pPr>
              <w:widowControl/>
              <w:spacing w:after="0" w:line="240" w:lineRule="atLeast"/>
              <w:jc w:val="center"/>
              <w:textAlignment w:val="top"/>
              <w:rPr>
                <w:rFonts w:ascii="Times New Roman" w:eastAsia="仿宋" w:hAnsi="Times New Roman" w:cs="Times New Roman"/>
                <w:b/>
                <w:bCs/>
                <w:sz w:val="21"/>
                <w:szCs w:val="21"/>
                <w:lang w:eastAsia="zh-CN" w:bidi="ar"/>
              </w:rPr>
            </w:pPr>
          </w:p>
        </w:tc>
        <w:tc>
          <w:tcPr>
            <w:tcW w:w="1446" w:type="dxa"/>
            <w:shd w:val="clear" w:color="auto" w:fill="auto"/>
            <w:noWrap/>
            <w:tcMar>
              <w:top w:w="15" w:type="dxa"/>
              <w:left w:w="15" w:type="dxa"/>
              <w:right w:w="15" w:type="dxa"/>
            </w:tcMar>
            <w:vAlign w:val="center"/>
          </w:tcPr>
          <w:p w14:paraId="028A187B" w14:textId="77777777" w:rsidR="002C2E1A" w:rsidRDefault="002C49F2">
            <w:pPr>
              <w:widowControl/>
              <w:spacing w:after="0" w:line="240" w:lineRule="atLeast"/>
              <w:jc w:val="center"/>
              <w:textAlignment w:val="top"/>
              <w:rPr>
                <w:rFonts w:ascii="Times New Roman" w:eastAsia="仿宋" w:hAnsi="Times New Roman" w:cs="Times New Roman"/>
                <w:b/>
                <w:bCs/>
                <w:sz w:val="21"/>
                <w:szCs w:val="21"/>
                <w:lang w:eastAsia="zh-CN" w:bidi="ar"/>
              </w:rPr>
            </w:pPr>
            <w:r>
              <w:rPr>
                <w:rFonts w:ascii="Times New Roman" w:eastAsia="仿宋" w:hAnsi="Times New Roman" w:cs="Times New Roman"/>
                <w:b/>
                <w:bCs/>
                <w:sz w:val="21"/>
                <w:szCs w:val="21"/>
                <w:lang w:eastAsia="zh-CN" w:bidi="ar"/>
              </w:rPr>
              <w:t>方案</w:t>
            </w:r>
          </w:p>
        </w:tc>
        <w:tc>
          <w:tcPr>
            <w:tcW w:w="1418" w:type="dxa"/>
            <w:shd w:val="clear" w:color="auto" w:fill="auto"/>
            <w:noWrap/>
            <w:tcMar>
              <w:top w:w="15" w:type="dxa"/>
              <w:left w:w="15" w:type="dxa"/>
              <w:right w:w="15" w:type="dxa"/>
            </w:tcMar>
            <w:vAlign w:val="center"/>
          </w:tcPr>
          <w:p w14:paraId="06D9D84A" w14:textId="77777777" w:rsidR="002C2E1A" w:rsidRDefault="002C49F2">
            <w:pPr>
              <w:widowControl/>
              <w:spacing w:after="0" w:line="240" w:lineRule="atLeast"/>
              <w:jc w:val="center"/>
              <w:textAlignment w:val="top"/>
              <w:rPr>
                <w:rFonts w:ascii="Times New Roman" w:eastAsia="仿宋" w:hAnsi="Times New Roman" w:cs="Times New Roman"/>
                <w:b/>
                <w:bCs/>
                <w:sz w:val="21"/>
                <w:szCs w:val="21"/>
                <w:lang w:eastAsia="zh-CN" w:bidi="ar"/>
              </w:rPr>
            </w:pPr>
            <w:r>
              <w:rPr>
                <w:rFonts w:ascii="Times New Roman" w:eastAsia="仿宋" w:hAnsi="Times New Roman" w:cs="Times New Roman"/>
                <w:b/>
                <w:bCs/>
                <w:sz w:val="21"/>
                <w:szCs w:val="21"/>
                <w:lang w:eastAsia="zh-CN" w:bidi="ar"/>
              </w:rPr>
              <w:t>实际</w:t>
            </w:r>
          </w:p>
        </w:tc>
        <w:tc>
          <w:tcPr>
            <w:tcW w:w="1296" w:type="dxa"/>
            <w:vMerge/>
            <w:shd w:val="clear" w:color="auto" w:fill="auto"/>
            <w:noWrap/>
            <w:tcMar>
              <w:top w:w="15" w:type="dxa"/>
              <w:left w:w="15" w:type="dxa"/>
              <w:right w:w="15" w:type="dxa"/>
            </w:tcMar>
            <w:vAlign w:val="center"/>
          </w:tcPr>
          <w:p w14:paraId="6E4B4BCD" w14:textId="77777777" w:rsidR="002C2E1A" w:rsidRDefault="002C2E1A">
            <w:pPr>
              <w:widowControl/>
              <w:spacing w:after="0" w:line="240" w:lineRule="atLeast"/>
              <w:jc w:val="center"/>
              <w:textAlignment w:val="top"/>
              <w:rPr>
                <w:rFonts w:ascii="Times New Roman" w:eastAsia="仿宋" w:hAnsi="Times New Roman" w:cs="Times New Roman"/>
                <w:b/>
                <w:bCs/>
                <w:sz w:val="21"/>
                <w:szCs w:val="21"/>
                <w:lang w:eastAsia="zh-CN" w:bidi="ar"/>
              </w:rPr>
            </w:pPr>
          </w:p>
        </w:tc>
      </w:tr>
      <w:tr w:rsidR="002C2E1A" w14:paraId="130DE08F" w14:textId="77777777">
        <w:trPr>
          <w:trHeight w:val="315"/>
          <w:jc w:val="center"/>
        </w:trPr>
        <w:tc>
          <w:tcPr>
            <w:tcW w:w="701" w:type="dxa"/>
            <w:shd w:val="clear" w:color="auto" w:fill="auto"/>
            <w:tcMar>
              <w:top w:w="15" w:type="dxa"/>
              <w:left w:w="15" w:type="dxa"/>
              <w:right w:w="15" w:type="dxa"/>
            </w:tcMar>
            <w:vAlign w:val="center"/>
          </w:tcPr>
          <w:p w14:paraId="17A7CDB2" w14:textId="77777777" w:rsidR="002C2E1A" w:rsidRDefault="002C49F2">
            <w:pPr>
              <w:widowControl/>
              <w:spacing w:after="0" w:line="240" w:lineRule="atLeast"/>
              <w:jc w:val="center"/>
              <w:textAlignment w:val="top"/>
              <w:rPr>
                <w:rFonts w:ascii="Times New Roman" w:eastAsia="仿宋" w:hAnsi="Times New Roman" w:cs="Times New Roman"/>
                <w:b/>
                <w:bCs/>
                <w:sz w:val="21"/>
                <w:szCs w:val="21"/>
                <w:lang w:eastAsia="zh-CN" w:bidi="ar"/>
              </w:rPr>
            </w:pPr>
            <w:r>
              <w:rPr>
                <w:rFonts w:ascii="宋体" w:eastAsia="宋体" w:hAnsi="宋体" w:cs="宋体" w:hint="eastAsia"/>
                <w:b/>
                <w:bCs/>
                <w:sz w:val="21"/>
                <w:szCs w:val="21"/>
                <w:lang w:eastAsia="zh-CN" w:bidi="ar"/>
              </w:rPr>
              <w:t>Ⅰ</w:t>
            </w:r>
          </w:p>
        </w:tc>
        <w:tc>
          <w:tcPr>
            <w:tcW w:w="3377" w:type="dxa"/>
            <w:shd w:val="clear" w:color="auto" w:fill="auto"/>
            <w:tcMar>
              <w:top w:w="15" w:type="dxa"/>
              <w:left w:w="15" w:type="dxa"/>
              <w:right w:w="15" w:type="dxa"/>
            </w:tcMar>
            <w:vAlign w:val="center"/>
          </w:tcPr>
          <w:p w14:paraId="1B8ADC11" w14:textId="77777777" w:rsidR="002C2E1A" w:rsidRDefault="002C49F2">
            <w:pPr>
              <w:widowControl/>
              <w:spacing w:after="0" w:line="240" w:lineRule="atLeast"/>
              <w:jc w:val="center"/>
              <w:textAlignment w:val="top"/>
              <w:rPr>
                <w:rFonts w:ascii="Times New Roman" w:eastAsia="仿宋" w:hAnsi="Times New Roman" w:cs="Times New Roman"/>
                <w:b/>
                <w:bCs/>
                <w:sz w:val="21"/>
                <w:szCs w:val="21"/>
                <w:lang w:eastAsia="zh-CN" w:bidi="ar"/>
              </w:rPr>
            </w:pPr>
            <w:r>
              <w:rPr>
                <w:rFonts w:ascii="Times New Roman" w:eastAsia="仿宋" w:hAnsi="Times New Roman" w:cs="Times New Roman"/>
                <w:b/>
                <w:bCs/>
                <w:sz w:val="21"/>
                <w:szCs w:val="21"/>
                <w:lang w:eastAsia="zh-CN" w:bidi="ar"/>
              </w:rPr>
              <w:t>工程措施</w:t>
            </w:r>
          </w:p>
        </w:tc>
        <w:tc>
          <w:tcPr>
            <w:tcW w:w="1446" w:type="dxa"/>
            <w:shd w:val="clear" w:color="auto" w:fill="auto"/>
            <w:noWrap/>
            <w:tcMar>
              <w:top w:w="15" w:type="dxa"/>
              <w:left w:w="15" w:type="dxa"/>
              <w:right w:w="15" w:type="dxa"/>
            </w:tcMar>
            <w:vAlign w:val="center"/>
          </w:tcPr>
          <w:p w14:paraId="392926B5" w14:textId="77777777" w:rsidR="002C2E1A" w:rsidRDefault="002C49F2">
            <w:pPr>
              <w:widowControl/>
              <w:spacing w:after="0" w:line="240" w:lineRule="atLeast"/>
              <w:jc w:val="center"/>
              <w:textAlignment w:val="top"/>
              <w:rPr>
                <w:rFonts w:ascii="Times New Roman" w:eastAsia="仿宋" w:hAnsi="Times New Roman" w:cs="Times New Roman"/>
                <w:b/>
                <w:bCs/>
                <w:sz w:val="21"/>
                <w:szCs w:val="21"/>
                <w:lang w:eastAsia="zh-CN" w:bidi="ar"/>
              </w:rPr>
            </w:pPr>
            <w:r>
              <w:rPr>
                <w:rFonts w:ascii="Times New Roman" w:eastAsia="仿宋" w:hAnsi="Times New Roman" w:cs="Times New Roman"/>
                <w:b/>
                <w:bCs/>
                <w:sz w:val="21"/>
                <w:szCs w:val="21"/>
                <w:lang w:eastAsia="zh-CN" w:bidi="ar"/>
              </w:rPr>
              <w:t>32.523</w:t>
            </w:r>
          </w:p>
        </w:tc>
        <w:tc>
          <w:tcPr>
            <w:tcW w:w="1418" w:type="dxa"/>
            <w:shd w:val="clear" w:color="auto" w:fill="auto"/>
            <w:tcMar>
              <w:top w:w="15" w:type="dxa"/>
              <w:left w:w="15" w:type="dxa"/>
              <w:right w:w="15" w:type="dxa"/>
            </w:tcMar>
            <w:vAlign w:val="center"/>
          </w:tcPr>
          <w:p w14:paraId="7ABEBFDF"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18.338</w:t>
            </w:r>
          </w:p>
        </w:tc>
        <w:tc>
          <w:tcPr>
            <w:tcW w:w="1296" w:type="dxa"/>
            <w:shd w:val="clear" w:color="auto" w:fill="auto"/>
            <w:noWrap/>
            <w:tcMar>
              <w:top w:w="15" w:type="dxa"/>
              <w:left w:w="15" w:type="dxa"/>
              <w:right w:w="15" w:type="dxa"/>
            </w:tcMar>
            <w:vAlign w:val="center"/>
          </w:tcPr>
          <w:p w14:paraId="02D3D137"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-14.185</w:t>
            </w:r>
          </w:p>
        </w:tc>
      </w:tr>
      <w:tr w:rsidR="002C2E1A" w14:paraId="04DD1C48" w14:textId="77777777">
        <w:trPr>
          <w:trHeight w:val="315"/>
          <w:jc w:val="center"/>
        </w:trPr>
        <w:tc>
          <w:tcPr>
            <w:tcW w:w="701" w:type="dxa"/>
            <w:shd w:val="clear" w:color="auto" w:fill="auto"/>
            <w:tcMar>
              <w:top w:w="15" w:type="dxa"/>
              <w:left w:w="15" w:type="dxa"/>
              <w:right w:w="15" w:type="dxa"/>
            </w:tcMar>
            <w:vAlign w:val="center"/>
          </w:tcPr>
          <w:p w14:paraId="166C7C8F"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一</w:t>
            </w:r>
          </w:p>
        </w:tc>
        <w:tc>
          <w:tcPr>
            <w:tcW w:w="3377" w:type="dxa"/>
            <w:shd w:val="clear" w:color="auto" w:fill="auto"/>
            <w:tcMar>
              <w:top w:w="15" w:type="dxa"/>
              <w:left w:w="15" w:type="dxa"/>
              <w:right w:w="15" w:type="dxa"/>
            </w:tcMar>
            <w:vAlign w:val="center"/>
          </w:tcPr>
          <w:p w14:paraId="5AF343AD"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净水厂工程区</w:t>
            </w:r>
          </w:p>
        </w:tc>
        <w:tc>
          <w:tcPr>
            <w:tcW w:w="1446" w:type="dxa"/>
            <w:shd w:val="clear" w:color="auto" w:fill="FFFFFF"/>
            <w:tcMar>
              <w:top w:w="15" w:type="dxa"/>
              <w:left w:w="15" w:type="dxa"/>
              <w:right w:w="15" w:type="dxa"/>
            </w:tcMar>
            <w:vAlign w:val="center"/>
          </w:tcPr>
          <w:p w14:paraId="417839DC"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5.748</w:t>
            </w:r>
          </w:p>
        </w:tc>
        <w:tc>
          <w:tcPr>
            <w:tcW w:w="1418" w:type="dxa"/>
            <w:shd w:val="clear" w:color="auto" w:fill="auto"/>
            <w:tcMar>
              <w:top w:w="15" w:type="dxa"/>
              <w:left w:w="15" w:type="dxa"/>
              <w:right w:w="15" w:type="dxa"/>
            </w:tcMar>
            <w:vAlign w:val="center"/>
          </w:tcPr>
          <w:p w14:paraId="3C5089F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5.986</w:t>
            </w:r>
          </w:p>
        </w:tc>
        <w:tc>
          <w:tcPr>
            <w:tcW w:w="1296" w:type="dxa"/>
            <w:shd w:val="clear" w:color="auto" w:fill="auto"/>
            <w:noWrap/>
            <w:tcMar>
              <w:top w:w="15" w:type="dxa"/>
              <w:left w:w="15" w:type="dxa"/>
              <w:right w:w="15" w:type="dxa"/>
            </w:tcMar>
            <w:vAlign w:val="center"/>
          </w:tcPr>
          <w:p w14:paraId="78CA52F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+0.238</w:t>
            </w:r>
          </w:p>
        </w:tc>
      </w:tr>
      <w:tr w:rsidR="002C2E1A" w14:paraId="5CC9A65E" w14:textId="77777777">
        <w:trPr>
          <w:trHeight w:val="315"/>
          <w:jc w:val="center"/>
        </w:trPr>
        <w:tc>
          <w:tcPr>
            <w:tcW w:w="701" w:type="dxa"/>
            <w:shd w:val="clear" w:color="auto" w:fill="auto"/>
            <w:tcMar>
              <w:top w:w="15" w:type="dxa"/>
              <w:left w:w="15" w:type="dxa"/>
              <w:right w:w="15" w:type="dxa"/>
            </w:tcMar>
            <w:vAlign w:val="center"/>
          </w:tcPr>
          <w:p w14:paraId="3192AE21"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二</w:t>
            </w:r>
          </w:p>
        </w:tc>
        <w:tc>
          <w:tcPr>
            <w:tcW w:w="3377" w:type="dxa"/>
            <w:shd w:val="clear" w:color="auto" w:fill="auto"/>
            <w:tcMar>
              <w:top w:w="15" w:type="dxa"/>
              <w:left w:w="15" w:type="dxa"/>
              <w:right w:w="15" w:type="dxa"/>
            </w:tcMar>
            <w:vAlign w:val="center"/>
          </w:tcPr>
          <w:p w14:paraId="632EF5C3"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进厂道路区</w:t>
            </w:r>
          </w:p>
        </w:tc>
        <w:tc>
          <w:tcPr>
            <w:tcW w:w="1446" w:type="dxa"/>
            <w:shd w:val="clear" w:color="auto" w:fill="FFFFFF"/>
            <w:tcMar>
              <w:top w:w="15" w:type="dxa"/>
              <w:left w:w="15" w:type="dxa"/>
              <w:right w:w="15" w:type="dxa"/>
            </w:tcMar>
            <w:vAlign w:val="center"/>
          </w:tcPr>
          <w:p w14:paraId="1B972883"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9.178</w:t>
            </w:r>
          </w:p>
        </w:tc>
        <w:tc>
          <w:tcPr>
            <w:tcW w:w="1418" w:type="dxa"/>
            <w:shd w:val="clear" w:color="auto" w:fill="auto"/>
            <w:tcMar>
              <w:top w:w="15" w:type="dxa"/>
              <w:left w:w="15" w:type="dxa"/>
              <w:right w:w="15" w:type="dxa"/>
            </w:tcMar>
            <w:vAlign w:val="center"/>
          </w:tcPr>
          <w:p w14:paraId="10F9E7E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9.641</w:t>
            </w:r>
          </w:p>
        </w:tc>
        <w:tc>
          <w:tcPr>
            <w:tcW w:w="1296" w:type="dxa"/>
            <w:shd w:val="clear" w:color="auto" w:fill="auto"/>
            <w:noWrap/>
            <w:tcMar>
              <w:top w:w="15" w:type="dxa"/>
              <w:left w:w="15" w:type="dxa"/>
              <w:right w:w="15" w:type="dxa"/>
            </w:tcMar>
            <w:vAlign w:val="center"/>
          </w:tcPr>
          <w:p w14:paraId="5E43741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+0.463</w:t>
            </w:r>
          </w:p>
        </w:tc>
      </w:tr>
      <w:tr w:rsidR="002C2E1A" w14:paraId="243C4CE1" w14:textId="77777777">
        <w:trPr>
          <w:trHeight w:val="315"/>
          <w:jc w:val="center"/>
        </w:trPr>
        <w:tc>
          <w:tcPr>
            <w:tcW w:w="701" w:type="dxa"/>
            <w:shd w:val="clear" w:color="auto" w:fill="auto"/>
            <w:tcMar>
              <w:top w:w="15" w:type="dxa"/>
              <w:left w:w="15" w:type="dxa"/>
              <w:right w:w="15" w:type="dxa"/>
            </w:tcMar>
            <w:vAlign w:val="center"/>
          </w:tcPr>
          <w:p w14:paraId="3F004255"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三</w:t>
            </w:r>
          </w:p>
        </w:tc>
        <w:tc>
          <w:tcPr>
            <w:tcW w:w="3377" w:type="dxa"/>
            <w:shd w:val="clear" w:color="auto" w:fill="auto"/>
            <w:tcMar>
              <w:top w:w="15" w:type="dxa"/>
              <w:left w:w="15" w:type="dxa"/>
              <w:right w:w="15" w:type="dxa"/>
            </w:tcMar>
            <w:vAlign w:val="center"/>
          </w:tcPr>
          <w:p w14:paraId="07FD9D16"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输水管网工程区</w:t>
            </w:r>
          </w:p>
        </w:tc>
        <w:tc>
          <w:tcPr>
            <w:tcW w:w="1446" w:type="dxa"/>
            <w:shd w:val="clear" w:color="auto" w:fill="FFFFFF"/>
            <w:tcMar>
              <w:top w:w="15" w:type="dxa"/>
              <w:left w:w="15" w:type="dxa"/>
              <w:right w:w="15" w:type="dxa"/>
            </w:tcMar>
            <w:vAlign w:val="center"/>
          </w:tcPr>
          <w:p w14:paraId="277FFF2E"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2.348</w:t>
            </w:r>
          </w:p>
        </w:tc>
        <w:tc>
          <w:tcPr>
            <w:tcW w:w="1418" w:type="dxa"/>
            <w:shd w:val="clear" w:color="auto" w:fill="auto"/>
            <w:noWrap/>
            <w:tcMar>
              <w:top w:w="15" w:type="dxa"/>
              <w:left w:w="15" w:type="dxa"/>
              <w:right w:w="15" w:type="dxa"/>
            </w:tcMar>
            <w:vAlign w:val="center"/>
          </w:tcPr>
          <w:p w14:paraId="746D454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2.348</w:t>
            </w:r>
          </w:p>
        </w:tc>
        <w:tc>
          <w:tcPr>
            <w:tcW w:w="1296" w:type="dxa"/>
            <w:shd w:val="clear" w:color="auto" w:fill="auto"/>
            <w:noWrap/>
            <w:tcMar>
              <w:top w:w="15" w:type="dxa"/>
              <w:left w:w="15" w:type="dxa"/>
              <w:right w:w="15" w:type="dxa"/>
            </w:tcMar>
            <w:vAlign w:val="center"/>
          </w:tcPr>
          <w:p w14:paraId="1F0880A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w:t>
            </w:r>
          </w:p>
        </w:tc>
      </w:tr>
      <w:tr w:rsidR="002C2E1A" w14:paraId="08724C59" w14:textId="77777777">
        <w:trPr>
          <w:trHeight w:val="315"/>
          <w:jc w:val="center"/>
        </w:trPr>
        <w:tc>
          <w:tcPr>
            <w:tcW w:w="701" w:type="dxa"/>
            <w:shd w:val="clear" w:color="auto" w:fill="auto"/>
            <w:tcMar>
              <w:top w:w="15" w:type="dxa"/>
              <w:left w:w="15" w:type="dxa"/>
              <w:right w:w="15" w:type="dxa"/>
            </w:tcMar>
            <w:vAlign w:val="center"/>
          </w:tcPr>
          <w:p w14:paraId="385E0EC8"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四</w:t>
            </w:r>
          </w:p>
        </w:tc>
        <w:tc>
          <w:tcPr>
            <w:tcW w:w="3377" w:type="dxa"/>
            <w:shd w:val="clear" w:color="auto" w:fill="auto"/>
            <w:tcMar>
              <w:top w:w="15" w:type="dxa"/>
              <w:left w:w="15" w:type="dxa"/>
              <w:right w:w="15" w:type="dxa"/>
            </w:tcMar>
            <w:vAlign w:val="center"/>
          </w:tcPr>
          <w:p w14:paraId="0B69ED98"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供水管线工程区</w:t>
            </w:r>
          </w:p>
        </w:tc>
        <w:tc>
          <w:tcPr>
            <w:tcW w:w="1446" w:type="dxa"/>
            <w:shd w:val="clear" w:color="auto" w:fill="FFFFFF"/>
            <w:tcMar>
              <w:top w:w="15" w:type="dxa"/>
              <w:left w:w="15" w:type="dxa"/>
              <w:right w:w="15" w:type="dxa"/>
            </w:tcMar>
            <w:vAlign w:val="center"/>
          </w:tcPr>
          <w:p w14:paraId="79CC9903"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0.188</w:t>
            </w:r>
          </w:p>
        </w:tc>
        <w:tc>
          <w:tcPr>
            <w:tcW w:w="1418" w:type="dxa"/>
            <w:shd w:val="clear" w:color="auto" w:fill="auto"/>
            <w:noWrap/>
            <w:tcMar>
              <w:top w:w="15" w:type="dxa"/>
              <w:left w:w="15" w:type="dxa"/>
              <w:right w:w="15" w:type="dxa"/>
            </w:tcMar>
            <w:vAlign w:val="center"/>
          </w:tcPr>
          <w:p w14:paraId="3916FC2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0.188</w:t>
            </w:r>
          </w:p>
        </w:tc>
        <w:tc>
          <w:tcPr>
            <w:tcW w:w="1296" w:type="dxa"/>
            <w:shd w:val="clear" w:color="auto" w:fill="auto"/>
            <w:noWrap/>
            <w:tcMar>
              <w:top w:w="15" w:type="dxa"/>
              <w:left w:w="15" w:type="dxa"/>
              <w:right w:w="15" w:type="dxa"/>
            </w:tcMar>
            <w:vAlign w:val="center"/>
          </w:tcPr>
          <w:p w14:paraId="41D44BF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w:t>
            </w:r>
          </w:p>
        </w:tc>
      </w:tr>
      <w:tr w:rsidR="002C2E1A" w14:paraId="1BDF8558" w14:textId="77777777">
        <w:trPr>
          <w:trHeight w:val="300"/>
          <w:jc w:val="center"/>
        </w:trPr>
        <w:tc>
          <w:tcPr>
            <w:tcW w:w="701" w:type="dxa"/>
            <w:shd w:val="clear" w:color="auto" w:fill="auto"/>
            <w:tcMar>
              <w:top w:w="15" w:type="dxa"/>
              <w:left w:w="15" w:type="dxa"/>
              <w:right w:w="15" w:type="dxa"/>
            </w:tcMar>
            <w:vAlign w:val="center"/>
          </w:tcPr>
          <w:p w14:paraId="23E7A61C"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五</w:t>
            </w:r>
          </w:p>
        </w:tc>
        <w:tc>
          <w:tcPr>
            <w:tcW w:w="3377" w:type="dxa"/>
            <w:shd w:val="clear" w:color="auto" w:fill="auto"/>
            <w:tcMar>
              <w:top w:w="15" w:type="dxa"/>
              <w:left w:w="15" w:type="dxa"/>
              <w:right w:w="15" w:type="dxa"/>
            </w:tcMar>
            <w:vAlign w:val="center"/>
          </w:tcPr>
          <w:p w14:paraId="08DC475C"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外部供电线路工程</w:t>
            </w:r>
          </w:p>
        </w:tc>
        <w:tc>
          <w:tcPr>
            <w:tcW w:w="1446" w:type="dxa"/>
            <w:shd w:val="clear" w:color="auto" w:fill="auto"/>
            <w:noWrap/>
            <w:tcMar>
              <w:top w:w="15" w:type="dxa"/>
              <w:left w:w="15" w:type="dxa"/>
              <w:right w:w="15" w:type="dxa"/>
            </w:tcMar>
            <w:vAlign w:val="center"/>
          </w:tcPr>
          <w:p w14:paraId="05AA36F8"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0.001</w:t>
            </w:r>
          </w:p>
        </w:tc>
        <w:tc>
          <w:tcPr>
            <w:tcW w:w="1418" w:type="dxa"/>
            <w:shd w:val="clear" w:color="auto" w:fill="auto"/>
            <w:noWrap/>
            <w:tcMar>
              <w:top w:w="15" w:type="dxa"/>
              <w:left w:w="15" w:type="dxa"/>
              <w:right w:w="15" w:type="dxa"/>
            </w:tcMar>
            <w:vAlign w:val="center"/>
          </w:tcPr>
          <w:p w14:paraId="6E0B717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0.001</w:t>
            </w:r>
          </w:p>
        </w:tc>
        <w:tc>
          <w:tcPr>
            <w:tcW w:w="1296" w:type="dxa"/>
            <w:shd w:val="clear" w:color="auto" w:fill="auto"/>
            <w:noWrap/>
            <w:tcMar>
              <w:top w:w="15" w:type="dxa"/>
              <w:left w:w="15" w:type="dxa"/>
              <w:right w:w="15" w:type="dxa"/>
            </w:tcMar>
            <w:vAlign w:val="center"/>
          </w:tcPr>
          <w:p w14:paraId="480C532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w:t>
            </w:r>
          </w:p>
        </w:tc>
      </w:tr>
      <w:tr w:rsidR="002C2E1A" w14:paraId="19603CB2" w14:textId="77777777">
        <w:trPr>
          <w:trHeight w:val="300"/>
          <w:jc w:val="center"/>
        </w:trPr>
        <w:tc>
          <w:tcPr>
            <w:tcW w:w="701" w:type="dxa"/>
            <w:shd w:val="clear" w:color="auto" w:fill="auto"/>
            <w:tcMar>
              <w:top w:w="15" w:type="dxa"/>
              <w:left w:w="15" w:type="dxa"/>
              <w:right w:w="15" w:type="dxa"/>
            </w:tcMar>
            <w:vAlign w:val="center"/>
          </w:tcPr>
          <w:p w14:paraId="690B49F2"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六</w:t>
            </w:r>
          </w:p>
        </w:tc>
        <w:tc>
          <w:tcPr>
            <w:tcW w:w="3377" w:type="dxa"/>
            <w:shd w:val="clear" w:color="auto" w:fill="auto"/>
            <w:tcMar>
              <w:top w:w="15" w:type="dxa"/>
              <w:left w:w="15" w:type="dxa"/>
              <w:right w:w="15" w:type="dxa"/>
            </w:tcMar>
            <w:vAlign w:val="center"/>
          </w:tcPr>
          <w:p w14:paraId="7120C5F7"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临时施工便道</w:t>
            </w:r>
          </w:p>
        </w:tc>
        <w:tc>
          <w:tcPr>
            <w:tcW w:w="1446" w:type="dxa"/>
            <w:shd w:val="clear" w:color="auto" w:fill="auto"/>
            <w:noWrap/>
            <w:tcMar>
              <w:top w:w="15" w:type="dxa"/>
              <w:left w:w="15" w:type="dxa"/>
              <w:right w:w="15" w:type="dxa"/>
            </w:tcMar>
            <w:vAlign w:val="center"/>
          </w:tcPr>
          <w:p w14:paraId="11579B01"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0.171</w:t>
            </w:r>
          </w:p>
        </w:tc>
        <w:tc>
          <w:tcPr>
            <w:tcW w:w="1418" w:type="dxa"/>
            <w:shd w:val="clear" w:color="auto" w:fill="auto"/>
            <w:noWrap/>
            <w:tcMar>
              <w:top w:w="15" w:type="dxa"/>
              <w:left w:w="15" w:type="dxa"/>
              <w:right w:w="15" w:type="dxa"/>
            </w:tcMar>
            <w:vAlign w:val="center"/>
          </w:tcPr>
          <w:p w14:paraId="68E23C0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0.171</w:t>
            </w:r>
          </w:p>
        </w:tc>
        <w:tc>
          <w:tcPr>
            <w:tcW w:w="1296" w:type="dxa"/>
            <w:shd w:val="clear" w:color="auto" w:fill="auto"/>
            <w:noWrap/>
            <w:tcMar>
              <w:top w:w="15" w:type="dxa"/>
              <w:left w:w="15" w:type="dxa"/>
              <w:right w:w="15" w:type="dxa"/>
            </w:tcMar>
            <w:vAlign w:val="center"/>
          </w:tcPr>
          <w:p w14:paraId="4A2570A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w:t>
            </w:r>
          </w:p>
        </w:tc>
      </w:tr>
      <w:tr w:rsidR="002C2E1A" w14:paraId="4F60A7E2" w14:textId="77777777">
        <w:trPr>
          <w:trHeight w:val="300"/>
          <w:jc w:val="center"/>
        </w:trPr>
        <w:tc>
          <w:tcPr>
            <w:tcW w:w="701" w:type="dxa"/>
            <w:shd w:val="clear" w:color="auto" w:fill="auto"/>
            <w:tcMar>
              <w:top w:w="15" w:type="dxa"/>
              <w:left w:w="15" w:type="dxa"/>
              <w:right w:w="15" w:type="dxa"/>
            </w:tcMar>
            <w:vAlign w:val="center"/>
          </w:tcPr>
          <w:p w14:paraId="1C0533B6"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七</w:t>
            </w:r>
          </w:p>
        </w:tc>
        <w:tc>
          <w:tcPr>
            <w:tcW w:w="3377" w:type="dxa"/>
            <w:shd w:val="clear" w:color="auto" w:fill="auto"/>
            <w:tcMar>
              <w:top w:w="15" w:type="dxa"/>
              <w:left w:w="15" w:type="dxa"/>
              <w:right w:w="15" w:type="dxa"/>
            </w:tcMar>
            <w:vAlign w:val="center"/>
          </w:tcPr>
          <w:p w14:paraId="0E9D85B1"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临时堆土场</w:t>
            </w:r>
          </w:p>
        </w:tc>
        <w:tc>
          <w:tcPr>
            <w:tcW w:w="1446" w:type="dxa"/>
            <w:shd w:val="clear" w:color="auto" w:fill="auto"/>
            <w:noWrap/>
            <w:tcMar>
              <w:top w:w="15" w:type="dxa"/>
              <w:left w:w="15" w:type="dxa"/>
              <w:right w:w="15" w:type="dxa"/>
            </w:tcMar>
            <w:vAlign w:val="center"/>
          </w:tcPr>
          <w:p w14:paraId="4C1E9019"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0.004</w:t>
            </w:r>
          </w:p>
        </w:tc>
        <w:tc>
          <w:tcPr>
            <w:tcW w:w="1418" w:type="dxa"/>
            <w:shd w:val="clear" w:color="auto" w:fill="auto"/>
            <w:noWrap/>
            <w:tcMar>
              <w:top w:w="15" w:type="dxa"/>
              <w:left w:w="15" w:type="dxa"/>
              <w:right w:w="15" w:type="dxa"/>
            </w:tcMar>
            <w:vAlign w:val="center"/>
          </w:tcPr>
          <w:p w14:paraId="4B8ADCC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0.004</w:t>
            </w:r>
          </w:p>
        </w:tc>
        <w:tc>
          <w:tcPr>
            <w:tcW w:w="1296" w:type="dxa"/>
            <w:shd w:val="clear" w:color="auto" w:fill="auto"/>
            <w:noWrap/>
            <w:tcMar>
              <w:top w:w="15" w:type="dxa"/>
              <w:left w:w="15" w:type="dxa"/>
              <w:right w:w="15" w:type="dxa"/>
            </w:tcMar>
            <w:vAlign w:val="center"/>
          </w:tcPr>
          <w:p w14:paraId="2944CC5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w:t>
            </w:r>
          </w:p>
        </w:tc>
      </w:tr>
      <w:tr w:rsidR="002C2E1A" w14:paraId="4830F599" w14:textId="77777777">
        <w:trPr>
          <w:trHeight w:val="300"/>
          <w:jc w:val="center"/>
        </w:trPr>
        <w:tc>
          <w:tcPr>
            <w:tcW w:w="701" w:type="dxa"/>
            <w:shd w:val="clear" w:color="auto" w:fill="auto"/>
            <w:tcMar>
              <w:top w:w="15" w:type="dxa"/>
              <w:left w:w="15" w:type="dxa"/>
              <w:right w:w="15" w:type="dxa"/>
            </w:tcMar>
            <w:vAlign w:val="center"/>
          </w:tcPr>
          <w:p w14:paraId="4A15675C"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八</w:t>
            </w:r>
          </w:p>
        </w:tc>
        <w:tc>
          <w:tcPr>
            <w:tcW w:w="3377" w:type="dxa"/>
            <w:shd w:val="clear" w:color="auto" w:fill="auto"/>
            <w:tcMar>
              <w:top w:w="15" w:type="dxa"/>
              <w:left w:w="15" w:type="dxa"/>
              <w:right w:w="15" w:type="dxa"/>
            </w:tcMar>
            <w:vAlign w:val="center"/>
          </w:tcPr>
          <w:p w14:paraId="322B2198"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施工营地区</w:t>
            </w:r>
          </w:p>
        </w:tc>
        <w:tc>
          <w:tcPr>
            <w:tcW w:w="1446" w:type="dxa"/>
            <w:shd w:val="clear" w:color="auto" w:fill="auto"/>
            <w:noWrap/>
            <w:tcMar>
              <w:top w:w="15" w:type="dxa"/>
              <w:left w:w="15" w:type="dxa"/>
              <w:right w:w="15" w:type="dxa"/>
            </w:tcMar>
            <w:vAlign w:val="center"/>
          </w:tcPr>
          <w:p w14:paraId="3BB490A5"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0.012</w:t>
            </w:r>
          </w:p>
        </w:tc>
        <w:tc>
          <w:tcPr>
            <w:tcW w:w="1418" w:type="dxa"/>
            <w:shd w:val="clear" w:color="auto" w:fill="auto"/>
            <w:noWrap/>
            <w:tcMar>
              <w:top w:w="15" w:type="dxa"/>
              <w:left w:w="15" w:type="dxa"/>
              <w:right w:w="15" w:type="dxa"/>
            </w:tcMar>
            <w:vAlign w:val="center"/>
          </w:tcPr>
          <w:p w14:paraId="191DEE4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w:t>
            </w:r>
          </w:p>
        </w:tc>
        <w:tc>
          <w:tcPr>
            <w:tcW w:w="1296" w:type="dxa"/>
            <w:shd w:val="clear" w:color="auto" w:fill="auto"/>
            <w:noWrap/>
            <w:tcMar>
              <w:top w:w="15" w:type="dxa"/>
              <w:left w:w="15" w:type="dxa"/>
              <w:right w:w="15" w:type="dxa"/>
            </w:tcMar>
            <w:vAlign w:val="center"/>
          </w:tcPr>
          <w:p w14:paraId="2C4AAF3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-0.012</w:t>
            </w:r>
          </w:p>
        </w:tc>
      </w:tr>
      <w:tr w:rsidR="002C2E1A" w14:paraId="2D5D70E7" w14:textId="77777777">
        <w:trPr>
          <w:trHeight w:val="300"/>
          <w:jc w:val="center"/>
        </w:trPr>
        <w:tc>
          <w:tcPr>
            <w:tcW w:w="701" w:type="dxa"/>
            <w:shd w:val="clear" w:color="auto" w:fill="auto"/>
            <w:tcMar>
              <w:top w:w="15" w:type="dxa"/>
              <w:left w:w="15" w:type="dxa"/>
              <w:right w:w="15" w:type="dxa"/>
            </w:tcMar>
            <w:vAlign w:val="center"/>
          </w:tcPr>
          <w:p w14:paraId="194ACAE5"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九</w:t>
            </w:r>
          </w:p>
        </w:tc>
        <w:tc>
          <w:tcPr>
            <w:tcW w:w="3377" w:type="dxa"/>
            <w:shd w:val="clear" w:color="auto" w:fill="auto"/>
            <w:tcMar>
              <w:top w:w="15" w:type="dxa"/>
              <w:left w:w="15" w:type="dxa"/>
              <w:right w:w="15" w:type="dxa"/>
            </w:tcMar>
            <w:vAlign w:val="center"/>
          </w:tcPr>
          <w:p w14:paraId="655684A3"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弃渣场</w:t>
            </w:r>
          </w:p>
        </w:tc>
        <w:tc>
          <w:tcPr>
            <w:tcW w:w="1446" w:type="dxa"/>
            <w:shd w:val="clear" w:color="auto" w:fill="auto"/>
            <w:noWrap/>
            <w:tcMar>
              <w:top w:w="15" w:type="dxa"/>
              <w:left w:w="15" w:type="dxa"/>
              <w:right w:w="15" w:type="dxa"/>
            </w:tcMar>
            <w:vAlign w:val="center"/>
          </w:tcPr>
          <w:p w14:paraId="432B4C10"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14.873</w:t>
            </w:r>
          </w:p>
        </w:tc>
        <w:tc>
          <w:tcPr>
            <w:tcW w:w="1418" w:type="dxa"/>
            <w:shd w:val="clear" w:color="auto" w:fill="auto"/>
            <w:noWrap/>
            <w:tcMar>
              <w:top w:w="15" w:type="dxa"/>
              <w:left w:w="15" w:type="dxa"/>
              <w:right w:w="15" w:type="dxa"/>
            </w:tcMar>
            <w:vAlign w:val="center"/>
          </w:tcPr>
          <w:p w14:paraId="6F11DC6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w:t>
            </w:r>
          </w:p>
        </w:tc>
        <w:tc>
          <w:tcPr>
            <w:tcW w:w="1296" w:type="dxa"/>
            <w:shd w:val="clear" w:color="auto" w:fill="auto"/>
            <w:noWrap/>
            <w:tcMar>
              <w:top w:w="15" w:type="dxa"/>
              <w:left w:w="15" w:type="dxa"/>
              <w:right w:w="15" w:type="dxa"/>
            </w:tcMar>
            <w:vAlign w:val="center"/>
          </w:tcPr>
          <w:p w14:paraId="1B41260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-14.873</w:t>
            </w:r>
          </w:p>
        </w:tc>
      </w:tr>
      <w:tr w:rsidR="002C2E1A" w14:paraId="66971AA1" w14:textId="77777777">
        <w:trPr>
          <w:trHeight w:val="315"/>
          <w:jc w:val="center"/>
        </w:trPr>
        <w:tc>
          <w:tcPr>
            <w:tcW w:w="701" w:type="dxa"/>
            <w:shd w:val="clear" w:color="auto" w:fill="auto"/>
            <w:tcMar>
              <w:top w:w="15" w:type="dxa"/>
              <w:left w:w="15" w:type="dxa"/>
              <w:right w:w="15" w:type="dxa"/>
            </w:tcMar>
            <w:vAlign w:val="center"/>
          </w:tcPr>
          <w:p w14:paraId="74C11FE3" w14:textId="77777777" w:rsidR="002C2E1A" w:rsidRDefault="002C49F2">
            <w:pPr>
              <w:widowControl/>
              <w:spacing w:after="0" w:line="240" w:lineRule="atLeast"/>
              <w:jc w:val="center"/>
              <w:textAlignment w:val="top"/>
              <w:rPr>
                <w:rFonts w:ascii="Times New Roman" w:eastAsia="仿宋" w:hAnsi="Times New Roman" w:cs="Times New Roman"/>
                <w:b/>
                <w:bCs/>
                <w:sz w:val="21"/>
                <w:szCs w:val="21"/>
                <w:lang w:eastAsia="zh-CN" w:bidi="ar"/>
              </w:rPr>
            </w:pPr>
            <w:r>
              <w:rPr>
                <w:rFonts w:ascii="宋体" w:eastAsia="宋体" w:hAnsi="宋体" w:cs="宋体" w:hint="eastAsia"/>
                <w:b/>
                <w:bCs/>
                <w:sz w:val="21"/>
                <w:szCs w:val="21"/>
                <w:lang w:eastAsia="zh-CN" w:bidi="ar"/>
              </w:rPr>
              <w:t>Ⅱ</w:t>
            </w:r>
          </w:p>
        </w:tc>
        <w:tc>
          <w:tcPr>
            <w:tcW w:w="3377" w:type="dxa"/>
            <w:shd w:val="clear" w:color="auto" w:fill="auto"/>
            <w:tcMar>
              <w:top w:w="15" w:type="dxa"/>
              <w:left w:w="15" w:type="dxa"/>
              <w:right w:w="15" w:type="dxa"/>
            </w:tcMar>
            <w:vAlign w:val="center"/>
          </w:tcPr>
          <w:p w14:paraId="2FF13CBB" w14:textId="77777777" w:rsidR="002C2E1A" w:rsidRDefault="002C49F2">
            <w:pPr>
              <w:widowControl/>
              <w:spacing w:after="0" w:line="240" w:lineRule="atLeast"/>
              <w:jc w:val="center"/>
              <w:textAlignment w:val="top"/>
              <w:rPr>
                <w:rFonts w:ascii="Times New Roman" w:eastAsia="仿宋" w:hAnsi="Times New Roman" w:cs="Times New Roman"/>
                <w:b/>
                <w:bCs/>
                <w:sz w:val="21"/>
                <w:szCs w:val="21"/>
                <w:lang w:eastAsia="zh-CN" w:bidi="ar"/>
              </w:rPr>
            </w:pPr>
            <w:r>
              <w:rPr>
                <w:rFonts w:ascii="Times New Roman" w:eastAsia="仿宋" w:hAnsi="Times New Roman" w:cs="Times New Roman"/>
                <w:b/>
                <w:bCs/>
                <w:sz w:val="21"/>
                <w:szCs w:val="21"/>
                <w:lang w:eastAsia="zh-CN" w:bidi="ar"/>
              </w:rPr>
              <w:t>植物措施</w:t>
            </w:r>
          </w:p>
        </w:tc>
        <w:tc>
          <w:tcPr>
            <w:tcW w:w="1446" w:type="dxa"/>
            <w:shd w:val="clear" w:color="auto" w:fill="FFFFFF"/>
            <w:tcMar>
              <w:top w:w="15" w:type="dxa"/>
              <w:left w:w="15" w:type="dxa"/>
              <w:right w:w="15" w:type="dxa"/>
            </w:tcMar>
            <w:vAlign w:val="center"/>
          </w:tcPr>
          <w:p w14:paraId="54B38FC0" w14:textId="77777777" w:rsidR="002C2E1A" w:rsidRDefault="002C49F2">
            <w:pPr>
              <w:widowControl/>
              <w:spacing w:after="0" w:line="240" w:lineRule="atLeast"/>
              <w:jc w:val="center"/>
              <w:textAlignment w:val="top"/>
              <w:rPr>
                <w:rFonts w:ascii="Times New Roman" w:eastAsia="仿宋" w:hAnsi="Times New Roman" w:cs="Times New Roman"/>
                <w:b/>
                <w:bCs/>
                <w:sz w:val="21"/>
                <w:szCs w:val="21"/>
                <w:lang w:eastAsia="zh-CN" w:bidi="ar"/>
              </w:rPr>
            </w:pPr>
            <w:r>
              <w:rPr>
                <w:rFonts w:ascii="Times New Roman" w:eastAsia="仿宋" w:hAnsi="Times New Roman" w:cs="Times New Roman"/>
                <w:b/>
                <w:bCs/>
                <w:sz w:val="21"/>
                <w:szCs w:val="21"/>
                <w:lang w:eastAsia="zh-CN" w:bidi="ar"/>
              </w:rPr>
              <w:t>4.79</w:t>
            </w:r>
          </w:p>
        </w:tc>
        <w:tc>
          <w:tcPr>
            <w:tcW w:w="1418" w:type="dxa"/>
            <w:shd w:val="clear" w:color="auto" w:fill="auto"/>
            <w:noWrap/>
            <w:tcMar>
              <w:top w:w="15" w:type="dxa"/>
              <w:left w:w="15" w:type="dxa"/>
              <w:right w:w="15" w:type="dxa"/>
            </w:tcMar>
            <w:vAlign w:val="center"/>
          </w:tcPr>
          <w:p w14:paraId="079E8CF9"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3.690</w:t>
            </w:r>
          </w:p>
        </w:tc>
        <w:tc>
          <w:tcPr>
            <w:tcW w:w="1296" w:type="dxa"/>
            <w:shd w:val="clear" w:color="auto" w:fill="auto"/>
            <w:noWrap/>
            <w:tcMar>
              <w:top w:w="15" w:type="dxa"/>
              <w:left w:w="15" w:type="dxa"/>
              <w:right w:w="15" w:type="dxa"/>
            </w:tcMar>
            <w:vAlign w:val="center"/>
          </w:tcPr>
          <w:p w14:paraId="6892E639"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-1.100</w:t>
            </w:r>
          </w:p>
        </w:tc>
      </w:tr>
      <w:tr w:rsidR="002C2E1A" w14:paraId="0F027472" w14:textId="77777777">
        <w:trPr>
          <w:trHeight w:val="315"/>
          <w:jc w:val="center"/>
        </w:trPr>
        <w:tc>
          <w:tcPr>
            <w:tcW w:w="701" w:type="dxa"/>
            <w:shd w:val="clear" w:color="auto" w:fill="auto"/>
            <w:tcMar>
              <w:top w:w="15" w:type="dxa"/>
              <w:left w:w="15" w:type="dxa"/>
              <w:right w:w="15" w:type="dxa"/>
            </w:tcMar>
            <w:vAlign w:val="center"/>
          </w:tcPr>
          <w:p w14:paraId="4DE59157"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一</w:t>
            </w:r>
          </w:p>
        </w:tc>
        <w:tc>
          <w:tcPr>
            <w:tcW w:w="3377" w:type="dxa"/>
            <w:shd w:val="clear" w:color="auto" w:fill="auto"/>
            <w:tcMar>
              <w:top w:w="15" w:type="dxa"/>
              <w:left w:w="15" w:type="dxa"/>
              <w:right w:w="15" w:type="dxa"/>
            </w:tcMar>
            <w:vAlign w:val="center"/>
          </w:tcPr>
          <w:p w14:paraId="7B05A44C"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净水厂工程区</w:t>
            </w:r>
          </w:p>
        </w:tc>
        <w:tc>
          <w:tcPr>
            <w:tcW w:w="1446" w:type="dxa"/>
            <w:shd w:val="clear" w:color="auto" w:fill="FFFFFF"/>
            <w:tcMar>
              <w:top w:w="15" w:type="dxa"/>
              <w:left w:w="15" w:type="dxa"/>
              <w:right w:w="15" w:type="dxa"/>
            </w:tcMar>
            <w:vAlign w:val="center"/>
          </w:tcPr>
          <w:p w14:paraId="227CF4D1"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2.270</w:t>
            </w:r>
          </w:p>
        </w:tc>
        <w:tc>
          <w:tcPr>
            <w:tcW w:w="1418" w:type="dxa"/>
            <w:shd w:val="clear" w:color="auto" w:fill="auto"/>
            <w:noWrap/>
            <w:tcMar>
              <w:top w:w="15" w:type="dxa"/>
              <w:left w:w="15" w:type="dxa"/>
              <w:right w:w="15" w:type="dxa"/>
            </w:tcMar>
            <w:vAlign w:val="center"/>
          </w:tcPr>
          <w:p w14:paraId="2EC8BD7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1.962</w:t>
            </w:r>
          </w:p>
        </w:tc>
        <w:tc>
          <w:tcPr>
            <w:tcW w:w="1296" w:type="dxa"/>
            <w:shd w:val="clear" w:color="auto" w:fill="auto"/>
            <w:noWrap/>
            <w:tcMar>
              <w:top w:w="15" w:type="dxa"/>
              <w:left w:w="15" w:type="dxa"/>
              <w:right w:w="15" w:type="dxa"/>
            </w:tcMar>
            <w:vAlign w:val="center"/>
          </w:tcPr>
          <w:p w14:paraId="661A036E"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-0.308</w:t>
            </w:r>
          </w:p>
        </w:tc>
      </w:tr>
      <w:tr w:rsidR="002C2E1A" w14:paraId="0B88183A" w14:textId="77777777">
        <w:trPr>
          <w:trHeight w:val="315"/>
          <w:jc w:val="center"/>
        </w:trPr>
        <w:tc>
          <w:tcPr>
            <w:tcW w:w="701" w:type="dxa"/>
            <w:shd w:val="clear" w:color="auto" w:fill="auto"/>
            <w:tcMar>
              <w:top w:w="15" w:type="dxa"/>
              <w:left w:w="15" w:type="dxa"/>
              <w:right w:w="15" w:type="dxa"/>
            </w:tcMar>
            <w:vAlign w:val="center"/>
          </w:tcPr>
          <w:p w14:paraId="6C39F8F3"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二</w:t>
            </w:r>
          </w:p>
        </w:tc>
        <w:tc>
          <w:tcPr>
            <w:tcW w:w="3377" w:type="dxa"/>
            <w:shd w:val="clear" w:color="auto" w:fill="auto"/>
            <w:tcMar>
              <w:top w:w="15" w:type="dxa"/>
              <w:left w:w="15" w:type="dxa"/>
              <w:right w:w="15" w:type="dxa"/>
            </w:tcMar>
            <w:vAlign w:val="center"/>
          </w:tcPr>
          <w:p w14:paraId="071083AF"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输水管网工程区</w:t>
            </w:r>
          </w:p>
        </w:tc>
        <w:tc>
          <w:tcPr>
            <w:tcW w:w="1446" w:type="dxa"/>
            <w:shd w:val="clear" w:color="auto" w:fill="FFFFFF"/>
            <w:tcMar>
              <w:top w:w="15" w:type="dxa"/>
              <w:left w:w="15" w:type="dxa"/>
              <w:right w:w="15" w:type="dxa"/>
            </w:tcMar>
            <w:vAlign w:val="center"/>
          </w:tcPr>
          <w:p w14:paraId="1F98785D"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0.624</w:t>
            </w:r>
          </w:p>
        </w:tc>
        <w:tc>
          <w:tcPr>
            <w:tcW w:w="1418" w:type="dxa"/>
            <w:shd w:val="clear" w:color="auto" w:fill="auto"/>
            <w:noWrap/>
            <w:tcMar>
              <w:top w:w="15" w:type="dxa"/>
              <w:left w:w="15" w:type="dxa"/>
              <w:right w:w="15" w:type="dxa"/>
            </w:tcMar>
            <w:vAlign w:val="center"/>
          </w:tcPr>
          <w:p w14:paraId="374E4C9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0.731</w:t>
            </w:r>
          </w:p>
        </w:tc>
        <w:tc>
          <w:tcPr>
            <w:tcW w:w="1296" w:type="dxa"/>
            <w:shd w:val="clear" w:color="auto" w:fill="auto"/>
            <w:noWrap/>
            <w:tcMar>
              <w:top w:w="15" w:type="dxa"/>
              <w:left w:w="15" w:type="dxa"/>
              <w:right w:w="15" w:type="dxa"/>
            </w:tcMar>
            <w:vAlign w:val="center"/>
          </w:tcPr>
          <w:p w14:paraId="51DC4D2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+0.107</w:t>
            </w:r>
          </w:p>
        </w:tc>
      </w:tr>
      <w:tr w:rsidR="002C2E1A" w14:paraId="71F58D43" w14:textId="77777777">
        <w:trPr>
          <w:trHeight w:val="315"/>
          <w:jc w:val="center"/>
        </w:trPr>
        <w:tc>
          <w:tcPr>
            <w:tcW w:w="701" w:type="dxa"/>
            <w:shd w:val="clear" w:color="auto" w:fill="auto"/>
            <w:tcMar>
              <w:top w:w="15" w:type="dxa"/>
              <w:left w:w="15" w:type="dxa"/>
              <w:right w:w="15" w:type="dxa"/>
            </w:tcMar>
            <w:vAlign w:val="center"/>
          </w:tcPr>
          <w:p w14:paraId="7F161ABF"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三</w:t>
            </w:r>
          </w:p>
        </w:tc>
        <w:tc>
          <w:tcPr>
            <w:tcW w:w="3377" w:type="dxa"/>
            <w:shd w:val="clear" w:color="auto" w:fill="auto"/>
            <w:tcMar>
              <w:top w:w="15" w:type="dxa"/>
              <w:left w:w="15" w:type="dxa"/>
              <w:right w:w="15" w:type="dxa"/>
            </w:tcMar>
            <w:vAlign w:val="center"/>
          </w:tcPr>
          <w:p w14:paraId="0E0CFBA3"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供水管线工程区</w:t>
            </w:r>
          </w:p>
        </w:tc>
        <w:tc>
          <w:tcPr>
            <w:tcW w:w="1446" w:type="dxa"/>
            <w:shd w:val="clear" w:color="auto" w:fill="FFFFFF"/>
            <w:tcMar>
              <w:top w:w="15" w:type="dxa"/>
              <w:left w:w="15" w:type="dxa"/>
              <w:right w:w="15" w:type="dxa"/>
            </w:tcMar>
            <w:vAlign w:val="center"/>
          </w:tcPr>
          <w:p w14:paraId="231E6592"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0.744</w:t>
            </w:r>
          </w:p>
        </w:tc>
        <w:tc>
          <w:tcPr>
            <w:tcW w:w="1418" w:type="dxa"/>
            <w:shd w:val="clear" w:color="auto" w:fill="auto"/>
            <w:noWrap/>
            <w:tcMar>
              <w:top w:w="15" w:type="dxa"/>
              <w:left w:w="15" w:type="dxa"/>
              <w:right w:w="15" w:type="dxa"/>
            </w:tcMar>
            <w:vAlign w:val="center"/>
          </w:tcPr>
          <w:p w14:paraId="602B653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0.888</w:t>
            </w:r>
          </w:p>
        </w:tc>
        <w:tc>
          <w:tcPr>
            <w:tcW w:w="1296" w:type="dxa"/>
            <w:shd w:val="clear" w:color="auto" w:fill="auto"/>
            <w:noWrap/>
            <w:tcMar>
              <w:top w:w="15" w:type="dxa"/>
              <w:left w:w="15" w:type="dxa"/>
              <w:right w:w="15" w:type="dxa"/>
            </w:tcMar>
            <w:vAlign w:val="center"/>
          </w:tcPr>
          <w:p w14:paraId="7BD693E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+0.144</w:t>
            </w:r>
          </w:p>
        </w:tc>
      </w:tr>
      <w:tr w:rsidR="002C2E1A" w14:paraId="5E39B87E" w14:textId="77777777">
        <w:trPr>
          <w:trHeight w:val="315"/>
          <w:jc w:val="center"/>
        </w:trPr>
        <w:tc>
          <w:tcPr>
            <w:tcW w:w="701" w:type="dxa"/>
            <w:shd w:val="clear" w:color="auto" w:fill="auto"/>
            <w:tcMar>
              <w:top w:w="15" w:type="dxa"/>
              <w:left w:w="15" w:type="dxa"/>
              <w:right w:w="15" w:type="dxa"/>
            </w:tcMar>
            <w:vAlign w:val="center"/>
          </w:tcPr>
          <w:p w14:paraId="74393CF2"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四</w:t>
            </w:r>
          </w:p>
        </w:tc>
        <w:tc>
          <w:tcPr>
            <w:tcW w:w="3377" w:type="dxa"/>
            <w:shd w:val="clear" w:color="auto" w:fill="auto"/>
            <w:tcMar>
              <w:top w:w="15" w:type="dxa"/>
              <w:left w:w="15" w:type="dxa"/>
              <w:right w:w="15" w:type="dxa"/>
            </w:tcMar>
            <w:vAlign w:val="center"/>
          </w:tcPr>
          <w:p w14:paraId="52E4089F"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外部供电线路工程</w:t>
            </w:r>
          </w:p>
        </w:tc>
        <w:tc>
          <w:tcPr>
            <w:tcW w:w="1446" w:type="dxa"/>
            <w:shd w:val="clear" w:color="auto" w:fill="auto"/>
            <w:noWrap/>
            <w:tcMar>
              <w:top w:w="15" w:type="dxa"/>
              <w:left w:w="15" w:type="dxa"/>
              <w:right w:w="15" w:type="dxa"/>
            </w:tcMar>
            <w:vAlign w:val="center"/>
          </w:tcPr>
          <w:p w14:paraId="112BAD95"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0.006</w:t>
            </w:r>
          </w:p>
        </w:tc>
        <w:tc>
          <w:tcPr>
            <w:tcW w:w="1418" w:type="dxa"/>
            <w:shd w:val="clear" w:color="auto" w:fill="auto"/>
            <w:noWrap/>
            <w:tcMar>
              <w:top w:w="15" w:type="dxa"/>
              <w:left w:w="15" w:type="dxa"/>
              <w:right w:w="15" w:type="dxa"/>
            </w:tcMar>
            <w:vAlign w:val="center"/>
          </w:tcPr>
          <w:p w14:paraId="53AEDD3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0.006</w:t>
            </w:r>
          </w:p>
        </w:tc>
        <w:tc>
          <w:tcPr>
            <w:tcW w:w="1296" w:type="dxa"/>
            <w:shd w:val="clear" w:color="auto" w:fill="auto"/>
            <w:noWrap/>
            <w:tcMar>
              <w:top w:w="15" w:type="dxa"/>
              <w:left w:w="15" w:type="dxa"/>
              <w:right w:w="15" w:type="dxa"/>
            </w:tcMar>
            <w:vAlign w:val="center"/>
          </w:tcPr>
          <w:p w14:paraId="766A11C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w:t>
            </w:r>
          </w:p>
        </w:tc>
      </w:tr>
      <w:tr w:rsidR="002C2E1A" w14:paraId="2F176901" w14:textId="77777777">
        <w:trPr>
          <w:trHeight w:val="315"/>
          <w:jc w:val="center"/>
        </w:trPr>
        <w:tc>
          <w:tcPr>
            <w:tcW w:w="701" w:type="dxa"/>
            <w:shd w:val="clear" w:color="auto" w:fill="auto"/>
            <w:tcMar>
              <w:top w:w="15" w:type="dxa"/>
              <w:left w:w="15" w:type="dxa"/>
              <w:right w:w="15" w:type="dxa"/>
            </w:tcMar>
            <w:vAlign w:val="center"/>
          </w:tcPr>
          <w:p w14:paraId="67679D80"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五</w:t>
            </w:r>
          </w:p>
        </w:tc>
        <w:tc>
          <w:tcPr>
            <w:tcW w:w="3377" w:type="dxa"/>
            <w:shd w:val="clear" w:color="auto" w:fill="auto"/>
            <w:tcMar>
              <w:top w:w="15" w:type="dxa"/>
              <w:left w:w="15" w:type="dxa"/>
              <w:right w:w="15" w:type="dxa"/>
            </w:tcMar>
            <w:vAlign w:val="center"/>
          </w:tcPr>
          <w:p w14:paraId="0D122EA4"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临时施工便道</w:t>
            </w:r>
          </w:p>
        </w:tc>
        <w:tc>
          <w:tcPr>
            <w:tcW w:w="1446" w:type="dxa"/>
            <w:shd w:val="clear" w:color="auto" w:fill="auto"/>
            <w:noWrap/>
            <w:tcMar>
              <w:top w:w="15" w:type="dxa"/>
              <w:left w:w="15" w:type="dxa"/>
              <w:right w:w="15" w:type="dxa"/>
            </w:tcMar>
            <w:vAlign w:val="center"/>
          </w:tcPr>
          <w:p w14:paraId="0D93F5B7"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0.083</w:t>
            </w:r>
          </w:p>
        </w:tc>
        <w:tc>
          <w:tcPr>
            <w:tcW w:w="1418" w:type="dxa"/>
            <w:shd w:val="clear" w:color="auto" w:fill="auto"/>
            <w:noWrap/>
            <w:tcMar>
              <w:top w:w="15" w:type="dxa"/>
              <w:left w:w="15" w:type="dxa"/>
              <w:right w:w="15" w:type="dxa"/>
            </w:tcMar>
            <w:vAlign w:val="center"/>
          </w:tcPr>
          <w:p w14:paraId="0046207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0.081</w:t>
            </w:r>
          </w:p>
        </w:tc>
        <w:tc>
          <w:tcPr>
            <w:tcW w:w="1296" w:type="dxa"/>
            <w:shd w:val="clear" w:color="auto" w:fill="auto"/>
            <w:noWrap/>
            <w:tcMar>
              <w:top w:w="15" w:type="dxa"/>
              <w:left w:w="15" w:type="dxa"/>
              <w:right w:w="15" w:type="dxa"/>
            </w:tcMar>
            <w:vAlign w:val="center"/>
          </w:tcPr>
          <w:p w14:paraId="1D57099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-0.002</w:t>
            </w:r>
          </w:p>
        </w:tc>
      </w:tr>
      <w:tr w:rsidR="002C2E1A" w14:paraId="769265B7" w14:textId="77777777">
        <w:trPr>
          <w:trHeight w:val="315"/>
          <w:jc w:val="center"/>
        </w:trPr>
        <w:tc>
          <w:tcPr>
            <w:tcW w:w="701" w:type="dxa"/>
            <w:shd w:val="clear" w:color="auto" w:fill="auto"/>
            <w:tcMar>
              <w:top w:w="15" w:type="dxa"/>
              <w:left w:w="15" w:type="dxa"/>
              <w:right w:w="15" w:type="dxa"/>
            </w:tcMar>
            <w:vAlign w:val="center"/>
          </w:tcPr>
          <w:p w14:paraId="3024255A"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六</w:t>
            </w:r>
          </w:p>
        </w:tc>
        <w:tc>
          <w:tcPr>
            <w:tcW w:w="3377" w:type="dxa"/>
            <w:shd w:val="clear" w:color="auto" w:fill="auto"/>
            <w:tcMar>
              <w:top w:w="15" w:type="dxa"/>
              <w:left w:w="15" w:type="dxa"/>
              <w:right w:w="15" w:type="dxa"/>
            </w:tcMar>
            <w:vAlign w:val="center"/>
          </w:tcPr>
          <w:p w14:paraId="75B9CD4D"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临时堆土场</w:t>
            </w:r>
          </w:p>
        </w:tc>
        <w:tc>
          <w:tcPr>
            <w:tcW w:w="1446" w:type="dxa"/>
            <w:shd w:val="clear" w:color="auto" w:fill="auto"/>
            <w:noWrap/>
            <w:tcMar>
              <w:top w:w="15" w:type="dxa"/>
              <w:left w:w="15" w:type="dxa"/>
              <w:right w:w="15" w:type="dxa"/>
            </w:tcMar>
            <w:vAlign w:val="center"/>
          </w:tcPr>
          <w:p w14:paraId="7405FA7B"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0.023</w:t>
            </w:r>
          </w:p>
        </w:tc>
        <w:tc>
          <w:tcPr>
            <w:tcW w:w="1418" w:type="dxa"/>
            <w:shd w:val="clear" w:color="auto" w:fill="auto"/>
            <w:noWrap/>
            <w:tcMar>
              <w:top w:w="15" w:type="dxa"/>
              <w:left w:w="15" w:type="dxa"/>
              <w:right w:w="15" w:type="dxa"/>
            </w:tcMar>
            <w:vAlign w:val="center"/>
          </w:tcPr>
          <w:p w14:paraId="2467361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0.023</w:t>
            </w:r>
          </w:p>
        </w:tc>
        <w:tc>
          <w:tcPr>
            <w:tcW w:w="1296" w:type="dxa"/>
            <w:shd w:val="clear" w:color="auto" w:fill="auto"/>
            <w:noWrap/>
            <w:tcMar>
              <w:top w:w="15" w:type="dxa"/>
              <w:left w:w="15" w:type="dxa"/>
              <w:right w:w="15" w:type="dxa"/>
            </w:tcMar>
            <w:vAlign w:val="center"/>
          </w:tcPr>
          <w:p w14:paraId="269328D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w:t>
            </w:r>
          </w:p>
        </w:tc>
      </w:tr>
      <w:tr w:rsidR="002C2E1A" w14:paraId="1E86D4E4" w14:textId="77777777">
        <w:trPr>
          <w:trHeight w:val="315"/>
          <w:jc w:val="center"/>
        </w:trPr>
        <w:tc>
          <w:tcPr>
            <w:tcW w:w="701" w:type="dxa"/>
            <w:shd w:val="clear" w:color="auto" w:fill="auto"/>
            <w:tcMar>
              <w:top w:w="15" w:type="dxa"/>
              <w:left w:w="15" w:type="dxa"/>
              <w:right w:w="15" w:type="dxa"/>
            </w:tcMar>
            <w:vAlign w:val="center"/>
          </w:tcPr>
          <w:p w14:paraId="695524B9"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七</w:t>
            </w:r>
          </w:p>
        </w:tc>
        <w:tc>
          <w:tcPr>
            <w:tcW w:w="3377" w:type="dxa"/>
            <w:shd w:val="clear" w:color="auto" w:fill="auto"/>
            <w:tcMar>
              <w:top w:w="15" w:type="dxa"/>
              <w:left w:w="15" w:type="dxa"/>
              <w:right w:w="15" w:type="dxa"/>
            </w:tcMar>
            <w:vAlign w:val="center"/>
          </w:tcPr>
          <w:p w14:paraId="026EC82B"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施工营地区</w:t>
            </w:r>
          </w:p>
        </w:tc>
        <w:tc>
          <w:tcPr>
            <w:tcW w:w="1446" w:type="dxa"/>
            <w:shd w:val="clear" w:color="auto" w:fill="auto"/>
            <w:noWrap/>
            <w:tcMar>
              <w:top w:w="15" w:type="dxa"/>
              <w:left w:w="15" w:type="dxa"/>
              <w:right w:w="15" w:type="dxa"/>
            </w:tcMar>
            <w:vAlign w:val="center"/>
          </w:tcPr>
          <w:p w14:paraId="6F01CFDE"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0.068</w:t>
            </w:r>
          </w:p>
        </w:tc>
        <w:tc>
          <w:tcPr>
            <w:tcW w:w="1418" w:type="dxa"/>
            <w:shd w:val="clear" w:color="auto" w:fill="auto"/>
            <w:noWrap/>
            <w:tcMar>
              <w:top w:w="15" w:type="dxa"/>
              <w:left w:w="15" w:type="dxa"/>
              <w:right w:w="15" w:type="dxa"/>
            </w:tcMar>
            <w:vAlign w:val="center"/>
          </w:tcPr>
          <w:p w14:paraId="339064F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w:t>
            </w:r>
          </w:p>
        </w:tc>
        <w:tc>
          <w:tcPr>
            <w:tcW w:w="1296" w:type="dxa"/>
            <w:shd w:val="clear" w:color="auto" w:fill="auto"/>
            <w:noWrap/>
            <w:tcMar>
              <w:top w:w="15" w:type="dxa"/>
              <w:left w:w="15" w:type="dxa"/>
              <w:right w:w="15" w:type="dxa"/>
            </w:tcMar>
            <w:vAlign w:val="center"/>
          </w:tcPr>
          <w:p w14:paraId="457E6F7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-0.068</w:t>
            </w:r>
          </w:p>
        </w:tc>
      </w:tr>
      <w:tr w:rsidR="002C2E1A" w14:paraId="5A2A3EDD" w14:textId="77777777">
        <w:trPr>
          <w:trHeight w:val="315"/>
          <w:jc w:val="center"/>
        </w:trPr>
        <w:tc>
          <w:tcPr>
            <w:tcW w:w="701" w:type="dxa"/>
            <w:shd w:val="clear" w:color="auto" w:fill="auto"/>
            <w:tcMar>
              <w:top w:w="15" w:type="dxa"/>
              <w:left w:w="15" w:type="dxa"/>
              <w:right w:w="15" w:type="dxa"/>
            </w:tcMar>
            <w:vAlign w:val="center"/>
          </w:tcPr>
          <w:p w14:paraId="35A1EC32"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八</w:t>
            </w:r>
          </w:p>
        </w:tc>
        <w:tc>
          <w:tcPr>
            <w:tcW w:w="3377" w:type="dxa"/>
            <w:shd w:val="clear" w:color="auto" w:fill="auto"/>
            <w:tcMar>
              <w:top w:w="15" w:type="dxa"/>
              <w:left w:w="15" w:type="dxa"/>
              <w:right w:w="15" w:type="dxa"/>
            </w:tcMar>
            <w:vAlign w:val="center"/>
          </w:tcPr>
          <w:p w14:paraId="1FEF0AF0"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弃渣场</w:t>
            </w:r>
          </w:p>
        </w:tc>
        <w:tc>
          <w:tcPr>
            <w:tcW w:w="1446" w:type="dxa"/>
            <w:shd w:val="clear" w:color="auto" w:fill="auto"/>
            <w:noWrap/>
            <w:tcMar>
              <w:top w:w="15" w:type="dxa"/>
              <w:left w:w="15" w:type="dxa"/>
              <w:right w:w="15" w:type="dxa"/>
            </w:tcMar>
            <w:vAlign w:val="center"/>
          </w:tcPr>
          <w:p w14:paraId="30836BAF"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0.973</w:t>
            </w:r>
          </w:p>
        </w:tc>
        <w:tc>
          <w:tcPr>
            <w:tcW w:w="1418" w:type="dxa"/>
            <w:shd w:val="clear" w:color="auto" w:fill="auto"/>
            <w:noWrap/>
            <w:tcMar>
              <w:top w:w="15" w:type="dxa"/>
              <w:left w:w="15" w:type="dxa"/>
              <w:right w:w="15" w:type="dxa"/>
            </w:tcMar>
            <w:vAlign w:val="center"/>
          </w:tcPr>
          <w:p w14:paraId="3CC6F1E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w:t>
            </w:r>
          </w:p>
        </w:tc>
        <w:tc>
          <w:tcPr>
            <w:tcW w:w="1296" w:type="dxa"/>
            <w:shd w:val="clear" w:color="auto" w:fill="auto"/>
            <w:noWrap/>
            <w:tcMar>
              <w:top w:w="15" w:type="dxa"/>
              <w:left w:w="15" w:type="dxa"/>
              <w:right w:w="15" w:type="dxa"/>
            </w:tcMar>
            <w:vAlign w:val="center"/>
          </w:tcPr>
          <w:p w14:paraId="373A7F1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-0.973</w:t>
            </w:r>
          </w:p>
        </w:tc>
      </w:tr>
      <w:tr w:rsidR="002C2E1A" w14:paraId="7608203E" w14:textId="77777777">
        <w:trPr>
          <w:trHeight w:val="315"/>
          <w:jc w:val="center"/>
        </w:trPr>
        <w:tc>
          <w:tcPr>
            <w:tcW w:w="701" w:type="dxa"/>
            <w:shd w:val="clear" w:color="auto" w:fill="auto"/>
            <w:tcMar>
              <w:top w:w="15" w:type="dxa"/>
              <w:left w:w="15" w:type="dxa"/>
              <w:right w:w="15" w:type="dxa"/>
            </w:tcMar>
            <w:vAlign w:val="center"/>
          </w:tcPr>
          <w:p w14:paraId="21BA9641" w14:textId="77777777" w:rsidR="002C2E1A" w:rsidRDefault="002C49F2">
            <w:pPr>
              <w:widowControl/>
              <w:spacing w:after="0" w:line="240" w:lineRule="atLeast"/>
              <w:jc w:val="center"/>
              <w:textAlignment w:val="top"/>
              <w:rPr>
                <w:rFonts w:ascii="Times New Roman" w:eastAsia="仿宋" w:hAnsi="Times New Roman" w:cs="Times New Roman"/>
                <w:b/>
                <w:bCs/>
                <w:sz w:val="21"/>
                <w:szCs w:val="21"/>
                <w:lang w:eastAsia="zh-CN" w:bidi="ar"/>
              </w:rPr>
            </w:pPr>
            <w:r>
              <w:rPr>
                <w:rFonts w:ascii="宋体" w:eastAsia="宋体" w:hAnsi="宋体" w:cs="宋体" w:hint="eastAsia"/>
                <w:b/>
                <w:bCs/>
                <w:sz w:val="21"/>
                <w:szCs w:val="21"/>
                <w:lang w:eastAsia="zh-CN" w:bidi="ar"/>
              </w:rPr>
              <w:t>Ⅲ</w:t>
            </w:r>
          </w:p>
        </w:tc>
        <w:tc>
          <w:tcPr>
            <w:tcW w:w="3377" w:type="dxa"/>
            <w:shd w:val="clear" w:color="auto" w:fill="auto"/>
            <w:tcMar>
              <w:top w:w="15" w:type="dxa"/>
              <w:left w:w="15" w:type="dxa"/>
              <w:right w:w="15" w:type="dxa"/>
            </w:tcMar>
            <w:vAlign w:val="center"/>
          </w:tcPr>
          <w:p w14:paraId="0E22F9A8" w14:textId="77777777" w:rsidR="002C2E1A" w:rsidRDefault="002C49F2">
            <w:pPr>
              <w:widowControl/>
              <w:spacing w:after="0" w:line="240" w:lineRule="atLeast"/>
              <w:jc w:val="center"/>
              <w:textAlignment w:val="top"/>
              <w:rPr>
                <w:rFonts w:ascii="Times New Roman" w:eastAsia="仿宋" w:hAnsi="Times New Roman" w:cs="Times New Roman"/>
                <w:b/>
                <w:bCs/>
                <w:sz w:val="21"/>
                <w:szCs w:val="21"/>
                <w:lang w:eastAsia="zh-CN" w:bidi="ar"/>
              </w:rPr>
            </w:pPr>
            <w:r>
              <w:rPr>
                <w:rFonts w:ascii="Times New Roman" w:eastAsia="仿宋" w:hAnsi="Times New Roman" w:cs="Times New Roman"/>
                <w:b/>
                <w:bCs/>
                <w:sz w:val="21"/>
                <w:szCs w:val="21"/>
                <w:lang w:eastAsia="zh-CN" w:bidi="ar"/>
              </w:rPr>
              <w:t>临时措施</w:t>
            </w:r>
          </w:p>
        </w:tc>
        <w:tc>
          <w:tcPr>
            <w:tcW w:w="1446" w:type="dxa"/>
            <w:shd w:val="clear" w:color="auto" w:fill="FFFFFF"/>
            <w:tcMar>
              <w:top w:w="15" w:type="dxa"/>
              <w:left w:w="15" w:type="dxa"/>
              <w:right w:w="15" w:type="dxa"/>
            </w:tcMar>
            <w:vAlign w:val="center"/>
          </w:tcPr>
          <w:p w14:paraId="6ED064CA" w14:textId="77777777" w:rsidR="002C2E1A" w:rsidRDefault="002C49F2">
            <w:pPr>
              <w:widowControl/>
              <w:spacing w:after="0" w:line="240" w:lineRule="atLeast"/>
              <w:jc w:val="center"/>
              <w:textAlignment w:val="top"/>
              <w:rPr>
                <w:rFonts w:ascii="Times New Roman" w:eastAsia="仿宋" w:hAnsi="Times New Roman" w:cs="Times New Roman"/>
                <w:b/>
                <w:bCs/>
                <w:sz w:val="21"/>
                <w:szCs w:val="21"/>
                <w:lang w:eastAsia="zh-CN" w:bidi="ar"/>
              </w:rPr>
            </w:pPr>
            <w:r>
              <w:rPr>
                <w:rFonts w:ascii="Times New Roman" w:eastAsia="仿宋" w:hAnsi="Times New Roman" w:cs="Times New Roman"/>
                <w:b/>
                <w:bCs/>
                <w:sz w:val="21"/>
                <w:szCs w:val="21"/>
                <w:lang w:eastAsia="zh-CN" w:bidi="ar"/>
              </w:rPr>
              <w:t>8.640</w:t>
            </w:r>
          </w:p>
        </w:tc>
        <w:tc>
          <w:tcPr>
            <w:tcW w:w="1418" w:type="dxa"/>
            <w:shd w:val="clear" w:color="auto" w:fill="auto"/>
            <w:noWrap/>
            <w:tcMar>
              <w:top w:w="15" w:type="dxa"/>
              <w:left w:w="15" w:type="dxa"/>
              <w:right w:w="15" w:type="dxa"/>
            </w:tcMar>
            <w:vAlign w:val="center"/>
          </w:tcPr>
          <w:p w14:paraId="4BB79384"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4.558</w:t>
            </w:r>
          </w:p>
        </w:tc>
        <w:tc>
          <w:tcPr>
            <w:tcW w:w="1296" w:type="dxa"/>
            <w:shd w:val="clear" w:color="auto" w:fill="auto"/>
            <w:noWrap/>
            <w:tcMar>
              <w:top w:w="15" w:type="dxa"/>
              <w:left w:w="15" w:type="dxa"/>
              <w:right w:w="15" w:type="dxa"/>
            </w:tcMar>
            <w:vAlign w:val="center"/>
          </w:tcPr>
          <w:p w14:paraId="5CA30BCA"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-4.082</w:t>
            </w:r>
          </w:p>
        </w:tc>
      </w:tr>
      <w:tr w:rsidR="002C2E1A" w14:paraId="6C9A6759" w14:textId="77777777">
        <w:trPr>
          <w:trHeight w:val="315"/>
          <w:jc w:val="center"/>
        </w:trPr>
        <w:tc>
          <w:tcPr>
            <w:tcW w:w="701" w:type="dxa"/>
            <w:shd w:val="clear" w:color="auto" w:fill="auto"/>
            <w:tcMar>
              <w:top w:w="15" w:type="dxa"/>
              <w:left w:w="15" w:type="dxa"/>
              <w:right w:w="15" w:type="dxa"/>
            </w:tcMar>
            <w:vAlign w:val="center"/>
          </w:tcPr>
          <w:p w14:paraId="30C9DEE3" w14:textId="77777777" w:rsidR="002C2E1A" w:rsidRDefault="002C2E1A">
            <w:pPr>
              <w:widowControl/>
              <w:spacing w:after="0" w:line="240" w:lineRule="atLeast"/>
              <w:jc w:val="center"/>
              <w:textAlignment w:val="top"/>
              <w:rPr>
                <w:rFonts w:ascii="Times New Roman" w:eastAsia="仿宋" w:hAnsi="Times New Roman" w:cs="Times New Roman"/>
                <w:b/>
                <w:bCs/>
                <w:sz w:val="21"/>
                <w:szCs w:val="21"/>
                <w:lang w:eastAsia="zh-CN" w:bidi="ar"/>
              </w:rPr>
            </w:pPr>
          </w:p>
        </w:tc>
        <w:tc>
          <w:tcPr>
            <w:tcW w:w="3377" w:type="dxa"/>
            <w:shd w:val="clear" w:color="auto" w:fill="auto"/>
            <w:tcMar>
              <w:top w:w="15" w:type="dxa"/>
              <w:left w:w="15" w:type="dxa"/>
              <w:right w:w="15" w:type="dxa"/>
            </w:tcMar>
            <w:vAlign w:val="center"/>
          </w:tcPr>
          <w:p w14:paraId="4B7887C0"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临时防护工程</w:t>
            </w:r>
          </w:p>
        </w:tc>
        <w:tc>
          <w:tcPr>
            <w:tcW w:w="1446" w:type="dxa"/>
            <w:shd w:val="clear" w:color="auto" w:fill="FFFFFF"/>
            <w:tcMar>
              <w:top w:w="15" w:type="dxa"/>
              <w:left w:w="15" w:type="dxa"/>
              <w:right w:w="15" w:type="dxa"/>
            </w:tcMar>
            <w:vAlign w:val="center"/>
          </w:tcPr>
          <w:p w14:paraId="69FCB00E"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8.173</w:t>
            </w:r>
          </w:p>
        </w:tc>
        <w:tc>
          <w:tcPr>
            <w:tcW w:w="1418" w:type="dxa"/>
            <w:shd w:val="clear" w:color="auto" w:fill="auto"/>
            <w:noWrap/>
            <w:tcMar>
              <w:top w:w="15" w:type="dxa"/>
              <w:left w:w="15" w:type="dxa"/>
              <w:right w:w="15" w:type="dxa"/>
            </w:tcMar>
            <w:vAlign w:val="center"/>
          </w:tcPr>
          <w:p w14:paraId="1DFB0B17" w14:textId="77777777" w:rsidR="002C2E1A" w:rsidRDefault="002C49F2">
            <w:pPr>
              <w:spacing w:after="0" w:line="240" w:lineRule="auto"/>
              <w:jc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4.091</w:t>
            </w:r>
          </w:p>
        </w:tc>
        <w:tc>
          <w:tcPr>
            <w:tcW w:w="1296" w:type="dxa"/>
            <w:shd w:val="clear" w:color="auto" w:fill="auto"/>
            <w:noWrap/>
            <w:tcMar>
              <w:top w:w="15" w:type="dxa"/>
              <w:left w:w="15" w:type="dxa"/>
              <w:right w:w="15" w:type="dxa"/>
            </w:tcMar>
            <w:vAlign w:val="center"/>
          </w:tcPr>
          <w:p w14:paraId="42E52A7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-4.082</w:t>
            </w:r>
          </w:p>
        </w:tc>
      </w:tr>
      <w:tr w:rsidR="002C2E1A" w14:paraId="03C45135" w14:textId="77777777">
        <w:trPr>
          <w:trHeight w:val="290"/>
          <w:jc w:val="center"/>
        </w:trPr>
        <w:tc>
          <w:tcPr>
            <w:tcW w:w="701" w:type="dxa"/>
            <w:shd w:val="clear" w:color="auto" w:fill="auto"/>
            <w:tcMar>
              <w:top w:w="15" w:type="dxa"/>
              <w:left w:w="15" w:type="dxa"/>
              <w:right w:w="15" w:type="dxa"/>
            </w:tcMar>
            <w:vAlign w:val="center"/>
          </w:tcPr>
          <w:p w14:paraId="7A7BBEE9"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一</w:t>
            </w:r>
          </w:p>
        </w:tc>
        <w:tc>
          <w:tcPr>
            <w:tcW w:w="3377" w:type="dxa"/>
            <w:shd w:val="clear" w:color="auto" w:fill="auto"/>
            <w:tcMar>
              <w:top w:w="15" w:type="dxa"/>
              <w:left w:w="15" w:type="dxa"/>
              <w:right w:w="15" w:type="dxa"/>
            </w:tcMar>
            <w:vAlign w:val="center"/>
          </w:tcPr>
          <w:p w14:paraId="7857DAF7"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净水厂工程区</w:t>
            </w:r>
          </w:p>
        </w:tc>
        <w:tc>
          <w:tcPr>
            <w:tcW w:w="1446" w:type="dxa"/>
            <w:shd w:val="clear" w:color="auto" w:fill="FFFFFF"/>
            <w:tcMar>
              <w:top w:w="15" w:type="dxa"/>
              <w:left w:w="15" w:type="dxa"/>
              <w:right w:w="15" w:type="dxa"/>
            </w:tcMar>
            <w:vAlign w:val="center"/>
          </w:tcPr>
          <w:p w14:paraId="5D782C57"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1.364</w:t>
            </w:r>
          </w:p>
        </w:tc>
        <w:tc>
          <w:tcPr>
            <w:tcW w:w="1418" w:type="dxa"/>
            <w:shd w:val="clear" w:color="auto" w:fill="auto"/>
            <w:noWrap/>
            <w:tcMar>
              <w:top w:w="15" w:type="dxa"/>
              <w:left w:w="15" w:type="dxa"/>
              <w:right w:w="15" w:type="dxa"/>
            </w:tcMar>
            <w:vAlign w:val="center"/>
          </w:tcPr>
          <w:p w14:paraId="6649F41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0.215</w:t>
            </w:r>
          </w:p>
        </w:tc>
        <w:tc>
          <w:tcPr>
            <w:tcW w:w="1296" w:type="dxa"/>
            <w:shd w:val="clear" w:color="auto" w:fill="auto"/>
            <w:noWrap/>
            <w:tcMar>
              <w:top w:w="15" w:type="dxa"/>
              <w:left w:w="15" w:type="dxa"/>
              <w:right w:w="15" w:type="dxa"/>
            </w:tcMar>
            <w:vAlign w:val="center"/>
          </w:tcPr>
          <w:p w14:paraId="3E274664"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-1.149</w:t>
            </w:r>
          </w:p>
        </w:tc>
      </w:tr>
      <w:tr w:rsidR="002C2E1A" w14:paraId="57D23B52" w14:textId="77777777">
        <w:trPr>
          <w:trHeight w:val="315"/>
          <w:jc w:val="center"/>
        </w:trPr>
        <w:tc>
          <w:tcPr>
            <w:tcW w:w="701" w:type="dxa"/>
            <w:shd w:val="clear" w:color="auto" w:fill="auto"/>
            <w:tcMar>
              <w:top w:w="15" w:type="dxa"/>
              <w:left w:w="15" w:type="dxa"/>
              <w:right w:w="15" w:type="dxa"/>
            </w:tcMar>
            <w:vAlign w:val="center"/>
          </w:tcPr>
          <w:p w14:paraId="1D6C20CB"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二</w:t>
            </w:r>
          </w:p>
        </w:tc>
        <w:tc>
          <w:tcPr>
            <w:tcW w:w="3377" w:type="dxa"/>
            <w:shd w:val="clear" w:color="auto" w:fill="auto"/>
            <w:tcMar>
              <w:top w:w="15" w:type="dxa"/>
              <w:left w:w="15" w:type="dxa"/>
              <w:right w:w="15" w:type="dxa"/>
            </w:tcMar>
            <w:vAlign w:val="center"/>
          </w:tcPr>
          <w:p w14:paraId="5832CA9C"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进厂道路区</w:t>
            </w:r>
          </w:p>
        </w:tc>
        <w:tc>
          <w:tcPr>
            <w:tcW w:w="1446" w:type="dxa"/>
            <w:shd w:val="clear" w:color="auto" w:fill="auto"/>
            <w:noWrap/>
            <w:tcMar>
              <w:top w:w="15" w:type="dxa"/>
              <w:left w:w="15" w:type="dxa"/>
              <w:right w:w="15" w:type="dxa"/>
            </w:tcMar>
            <w:vAlign w:val="center"/>
          </w:tcPr>
          <w:p w14:paraId="2F93ABB9"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0.461</w:t>
            </w:r>
          </w:p>
        </w:tc>
        <w:tc>
          <w:tcPr>
            <w:tcW w:w="1418" w:type="dxa"/>
            <w:shd w:val="clear" w:color="auto" w:fill="auto"/>
            <w:noWrap/>
            <w:tcMar>
              <w:top w:w="15" w:type="dxa"/>
              <w:left w:w="15" w:type="dxa"/>
              <w:right w:w="15" w:type="dxa"/>
            </w:tcMar>
            <w:vAlign w:val="center"/>
          </w:tcPr>
          <w:p w14:paraId="4F2FA50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0.461</w:t>
            </w:r>
          </w:p>
        </w:tc>
        <w:tc>
          <w:tcPr>
            <w:tcW w:w="1296" w:type="dxa"/>
            <w:shd w:val="clear" w:color="auto" w:fill="auto"/>
            <w:noWrap/>
            <w:tcMar>
              <w:top w:w="15" w:type="dxa"/>
              <w:left w:w="15" w:type="dxa"/>
              <w:right w:w="15" w:type="dxa"/>
            </w:tcMar>
            <w:vAlign w:val="center"/>
          </w:tcPr>
          <w:p w14:paraId="71DA1E8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w:t>
            </w:r>
          </w:p>
        </w:tc>
      </w:tr>
      <w:tr w:rsidR="002C2E1A" w14:paraId="0CB1F00F" w14:textId="77777777">
        <w:trPr>
          <w:trHeight w:val="315"/>
          <w:jc w:val="center"/>
        </w:trPr>
        <w:tc>
          <w:tcPr>
            <w:tcW w:w="701" w:type="dxa"/>
            <w:shd w:val="clear" w:color="auto" w:fill="auto"/>
            <w:tcMar>
              <w:top w:w="15" w:type="dxa"/>
              <w:left w:w="15" w:type="dxa"/>
              <w:right w:w="15" w:type="dxa"/>
            </w:tcMar>
            <w:vAlign w:val="center"/>
          </w:tcPr>
          <w:p w14:paraId="373A92A1"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三</w:t>
            </w:r>
          </w:p>
        </w:tc>
        <w:tc>
          <w:tcPr>
            <w:tcW w:w="3377" w:type="dxa"/>
            <w:shd w:val="clear" w:color="auto" w:fill="auto"/>
            <w:tcMar>
              <w:top w:w="15" w:type="dxa"/>
              <w:left w:w="15" w:type="dxa"/>
              <w:right w:w="15" w:type="dxa"/>
            </w:tcMar>
            <w:vAlign w:val="center"/>
          </w:tcPr>
          <w:p w14:paraId="5D17FC29"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输水管网工程区</w:t>
            </w:r>
          </w:p>
        </w:tc>
        <w:tc>
          <w:tcPr>
            <w:tcW w:w="1446" w:type="dxa"/>
            <w:shd w:val="clear" w:color="auto" w:fill="auto"/>
            <w:noWrap/>
            <w:tcMar>
              <w:top w:w="15" w:type="dxa"/>
              <w:left w:w="15" w:type="dxa"/>
              <w:right w:w="15" w:type="dxa"/>
            </w:tcMar>
            <w:vAlign w:val="center"/>
          </w:tcPr>
          <w:p w14:paraId="7C318A48"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1.672</w:t>
            </w:r>
          </w:p>
        </w:tc>
        <w:tc>
          <w:tcPr>
            <w:tcW w:w="1418" w:type="dxa"/>
            <w:shd w:val="clear" w:color="auto" w:fill="auto"/>
            <w:noWrap/>
            <w:tcMar>
              <w:top w:w="15" w:type="dxa"/>
              <w:left w:w="15" w:type="dxa"/>
              <w:right w:w="15" w:type="dxa"/>
            </w:tcMar>
            <w:vAlign w:val="center"/>
          </w:tcPr>
          <w:p w14:paraId="1392E0B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0.922</w:t>
            </w:r>
          </w:p>
        </w:tc>
        <w:tc>
          <w:tcPr>
            <w:tcW w:w="1296" w:type="dxa"/>
            <w:shd w:val="clear" w:color="auto" w:fill="auto"/>
            <w:noWrap/>
            <w:tcMar>
              <w:top w:w="15" w:type="dxa"/>
              <w:left w:w="15" w:type="dxa"/>
              <w:right w:w="15" w:type="dxa"/>
            </w:tcMar>
            <w:vAlign w:val="center"/>
          </w:tcPr>
          <w:p w14:paraId="04C4CB2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-0.750</w:t>
            </w:r>
          </w:p>
        </w:tc>
      </w:tr>
      <w:tr w:rsidR="002C2E1A" w14:paraId="449BE79F" w14:textId="77777777">
        <w:trPr>
          <w:trHeight w:val="315"/>
          <w:jc w:val="center"/>
        </w:trPr>
        <w:tc>
          <w:tcPr>
            <w:tcW w:w="701" w:type="dxa"/>
            <w:shd w:val="clear" w:color="auto" w:fill="auto"/>
            <w:tcMar>
              <w:top w:w="15" w:type="dxa"/>
              <w:left w:w="15" w:type="dxa"/>
              <w:right w:w="15" w:type="dxa"/>
            </w:tcMar>
            <w:vAlign w:val="center"/>
          </w:tcPr>
          <w:p w14:paraId="215329F8"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四</w:t>
            </w:r>
          </w:p>
        </w:tc>
        <w:tc>
          <w:tcPr>
            <w:tcW w:w="3377" w:type="dxa"/>
            <w:shd w:val="clear" w:color="auto" w:fill="auto"/>
            <w:tcMar>
              <w:top w:w="15" w:type="dxa"/>
              <w:left w:w="15" w:type="dxa"/>
              <w:right w:w="15" w:type="dxa"/>
            </w:tcMar>
            <w:vAlign w:val="center"/>
          </w:tcPr>
          <w:p w14:paraId="0E7DE39E"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供水管线工程区</w:t>
            </w:r>
          </w:p>
        </w:tc>
        <w:tc>
          <w:tcPr>
            <w:tcW w:w="1446" w:type="dxa"/>
            <w:shd w:val="clear" w:color="auto" w:fill="auto"/>
            <w:noWrap/>
            <w:tcMar>
              <w:top w:w="15" w:type="dxa"/>
              <w:left w:w="15" w:type="dxa"/>
              <w:right w:w="15" w:type="dxa"/>
            </w:tcMar>
            <w:vAlign w:val="center"/>
          </w:tcPr>
          <w:p w14:paraId="0E91D3AE"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1.447</w:t>
            </w:r>
          </w:p>
        </w:tc>
        <w:tc>
          <w:tcPr>
            <w:tcW w:w="1418" w:type="dxa"/>
            <w:shd w:val="clear" w:color="auto" w:fill="auto"/>
            <w:noWrap/>
            <w:tcMar>
              <w:top w:w="15" w:type="dxa"/>
              <w:left w:w="15" w:type="dxa"/>
              <w:right w:w="15" w:type="dxa"/>
            </w:tcMar>
            <w:vAlign w:val="center"/>
          </w:tcPr>
          <w:p w14:paraId="0B72854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0.922</w:t>
            </w:r>
          </w:p>
        </w:tc>
        <w:tc>
          <w:tcPr>
            <w:tcW w:w="1296" w:type="dxa"/>
            <w:shd w:val="clear" w:color="auto" w:fill="auto"/>
            <w:noWrap/>
            <w:tcMar>
              <w:top w:w="15" w:type="dxa"/>
              <w:left w:w="15" w:type="dxa"/>
              <w:right w:w="15" w:type="dxa"/>
            </w:tcMar>
            <w:vAlign w:val="center"/>
          </w:tcPr>
          <w:p w14:paraId="437041D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-0.525</w:t>
            </w:r>
          </w:p>
        </w:tc>
      </w:tr>
      <w:tr w:rsidR="002C2E1A" w14:paraId="1A0D0281" w14:textId="77777777">
        <w:trPr>
          <w:trHeight w:val="315"/>
          <w:jc w:val="center"/>
        </w:trPr>
        <w:tc>
          <w:tcPr>
            <w:tcW w:w="701" w:type="dxa"/>
            <w:shd w:val="clear" w:color="auto" w:fill="auto"/>
            <w:tcMar>
              <w:top w:w="15" w:type="dxa"/>
              <w:left w:w="15" w:type="dxa"/>
              <w:right w:w="15" w:type="dxa"/>
            </w:tcMar>
            <w:vAlign w:val="center"/>
          </w:tcPr>
          <w:p w14:paraId="2C118FE9"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五</w:t>
            </w:r>
          </w:p>
        </w:tc>
        <w:tc>
          <w:tcPr>
            <w:tcW w:w="3377" w:type="dxa"/>
            <w:shd w:val="clear" w:color="auto" w:fill="auto"/>
            <w:tcMar>
              <w:top w:w="15" w:type="dxa"/>
              <w:left w:w="15" w:type="dxa"/>
              <w:right w:w="15" w:type="dxa"/>
            </w:tcMar>
            <w:vAlign w:val="center"/>
          </w:tcPr>
          <w:p w14:paraId="38CAAC9F"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临时施工便道</w:t>
            </w:r>
          </w:p>
        </w:tc>
        <w:tc>
          <w:tcPr>
            <w:tcW w:w="1446" w:type="dxa"/>
            <w:shd w:val="clear" w:color="auto" w:fill="auto"/>
            <w:noWrap/>
            <w:tcMar>
              <w:top w:w="15" w:type="dxa"/>
              <w:left w:w="15" w:type="dxa"/>
              <w:right w:w="15" w:type="dxa"/>
            </w:tcMar>
            <w:vAlign w:val="center"/>
          </w:tcPr>
          <w:p w14:paraId="524D1478"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0.346</w:t>
            </w:r>
          </w:p>
        </w:tc>
        <w:tc>
          <w:tcPr>
            <w:tcW w:w="1418" w:type="dxa"/>
            <w:shd w:val="clear" w:color="auto" w:fill="auto"/>
            <w:noWrap/>
            <w:tcMar>
              <w:top w:w="15" w:type="dxa"/>
              <w:left w:w="15" w:type="dxa"/>
              <w:right w:w="15" w:type="dxa"/>
            </w:tcMar>
            <w:vAlign w:val="center"/>
          </w:tcPr>
          <w:p w14:paraId="72172F1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0.337</w:t>
            </w:r>
          </w:p>
        </w:tc>
        <w:tc>
          <w:tcPr>
            <w:tcW w:w="1296" w:type="dxa"/>
            <w:shd w:val="clear" w:color="auto" w:fill="auto"/>
            <w:noWrap/>
            <w:tcMar>
              <w:top w:w="15" w:type="dxa"/>
              <w:left w:w="15" w:type="dxa"/>
              <w:right w:w="15" w:type="dxa"/>
            </w:tcMar>
            <w:vAlign w:val="center"/>
          </w:tcPr>
          <w:p w14:paraId="7E76439E"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-0.009</w:t>
            </w:r>
          </w:p>
        </w:tc>
      </w:tr>
      <w:tr w:rsidR="002C2E1A" w14:paraId="6DC844DF" w14:textId="77777777">
        <w:trPr>
          <w:trHeight w:val="315"/>
          <w:jc w:val="center"/>
        </w:trPr>
        <w:tc>
          <w:tcPr>
            <w:tcW w:w="701" w:type="dxa"/>
            <w:shd w:val="clear" w:color="auto" w:fill="auto"/>
            <w:tcMar>
              <w:top w:w="15" w:type="dxa"/>
              <w:left w:w="15" w:type="dxa"/>
              <w:right w:w="15" w:type="dxa"/>
            </w:tcMar>
            <w:vAlign w:val="center"/>
          </w:tcPr>
          <w:p w14:paraId="0025DD51"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六</w:t>
            </w:r>
          </w:p>
        </w:tc>
        <w:tc>
          <w:tcPr>
            <w:tcW w:w="3377" w:type="dxa"/>
            <w:shd w:val="clear" w:color="auto" w:fill="auto"/>
            <w:tcMar>
              <w:top w:w="15" w:type="dxa"/>
              <w:left w:w="15" w:type="dxa"/>
              <w:right w:w="15" w:type="dxa"/>
            </w:tcMar>
            <w:vAlign w:val="center"/>
          </w:tcPr>
          <w:p w14:paraId="47A826B8"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临时堆土场</w:t>
            </w:r>
          </w:p>
        </w:tc>
        <w:tc>
          <w:tcPr>
            <w:tcW w:w="1446" w:type="dxa"/>
            <w:shd w:val="clear" w:color="auto" w:fill="auto"/>
            <w:noWrap/>
            <w:tcMar>
              <w:top w:w="15" w:type="dxa"/>
              <w:left w:w="15" w:type="dxa"/>
              <w:right w:w="15" w:type="dxa"/>
            </w:tcMar>
            <w:vAlign w:val="center"/>
          </w:tcPr>
          <w:p w14:paraId="18E246D3"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1.047</w:t>
            </w:r>
          </w:p>
        </w:tc>
        <w:tc>
          <w:tcPr>
            <w:tcW w:w="1418" w:type="dxa"/>
            <w:shd w:val="clear" w:color="auto" w:fill="auto"/>
            <w:noWrap/>
            <w:tcMar>
              <w:top w:w="15" w:type="dxa"/>
              <w:left w:w="15" w:type="dxa"/>
              <w:right w:w="15" w:type="dxa"/>
            </w:tcMar>
            <w:vAlign w:val="center"/>
          </w:tcPr>
          <w:p w14:paraId="3BC3D6A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1.234</w:t>
            </w:r>
          </w:p>
        </w:tc>
        <w:tc>
          <w:tcPr>
            <w:tcW w:w="1296" w:type="dxa"/>
            <w:shd w:val="clear" w:color="auto" w:fill="auto"/>
            <w:noWrap/>
            <w:tcMar>
              <w:top w:w="15" w:type="dxa"/>
              <w:left w:w="15" w:type="dxa"/>
              <w:right w:w="15" w:type="dxa"/>
            </w:tcMar>
            <w:vAlign w:val="center"/>
          </w:tcPr>
          <w:p w14:paraId="630FBCB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+0.187</w:t>
            </w:r>
          </w:p>
        </w:tc>
      </w:tr>
      <w:tr w:rsidR="002C2E1A" w14:paraId="249679B2" w14:textId="77777777">
        <w:trPr>
          <w:trHeight w:val="315"/>
          <w:jc w:val="center"/>
        </w:trPr>
        <w:tc>
          <w:tcPr>
            <w:tcW w:w="701" w:type="dxa"/>
            <w:shd w:val="clear" w:color="auto" w:fill="auto"/>
            <w:tcMar>
              <w:top w:w="15" w:type="dxa"/>
              <w:left w:w="15" w:type="dxa"/>
              <w:right w:w="15" w:type="dxa"/>
            </w:tcMar>
            <w:vAlign w:val="center"/>
          </w:tcPr>
          <w:p w14:paraId="37071147"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七</w:t>
            </w:r>
          </w:p>
        </w:tc>
        <w:tc>
          <w:tcPr>
            <w:tcW w:w="3377" w:type="dxa"/>
            <w:shd w:val="clear" w:color="auto" w:fill="auto"/>
            <w:tcMar>
              <w:top w:w="15" w:type="dxa"/>
              <w:left w:w="15" w:type="dxa"/>
              <w:right w:w="15" w:type="dxa"/>
            </w:tcMar>
            <w:vAlign w:val="center"/>
          </w:tcPr>
          <w:p w14:paraId="252EAAC9"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施工营地区</w:t>
            </w:r>
          </w:p>
        </w:tc>
        <w:tc>
          <w:tcPr>
            <w:tcW w:w="1446" w:type="dxa"/>
            <w:shd w:val="clear" w:color="auto" w:fill="auto"/>
            <w:noWrap/>
            <w:tcMar>
              <w:top w:w="15" w:type="dxa"/>
              <w:left w:w="15" w:type="dxa"/>
              <w:right w:w="15" w:type="dxa"/>
            </w:tcMar>
            <w:vAlign w:val="center"/>
          </w:tcPr>
          <w:p w14:paraId="0A5A9A45"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0.543</w:t>
            </w:r>
          </w:p>
        </w:tc>
        <w:tc>
          <w:tcPr>
            <w:tcW w:w="1418" w:type="dxa"/>
            <w:shd w:val="clear" w:color="auto" w:fill="auto"/>
            <w:noWrap/>
            <w:tcMar>
              <w:top w:w="15" w:type="dxa"/>
              <w:left w:w="15" w:type="dxa"/>
              <w:right w:w="15" w:type="dxa"/>
            </w:tcMar>
            <w:vAlign w:val="center"/>
          </w:tcPr>
          <w:p w14:paraId="50DCF3DA"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w:t>
            </w:r>
          </w:p>
        </w:tc>
        <w:tc>
          <w:tcPr>
            <w:tcW w:w="1296" w:type="dxa"/>
            <w:shd w:val="clear" w:color="auto" w:fill="auto"/>
            <w:noWrap/>
            <w:tcMar>
              <w:top w:w="15" w:type="dxa"/>
              <w:left w:w="15" w:type="dxa"/>
              <w:right w:w="15" w:type="dxa"/>
            </w:tcMar>
            <w:vAlign w:val="center"/>
          </w:tcPr>
          <w:p w14:paraId="4783C12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-0.543</w:t>
            </w:r>
          </w:p>
        </w:tc>
      </w:tr>
      <w:tr w:rsidR="002C2E1A" w14:paraId="31E29314" w14:textId="77777777">
        <w:trPr>
          <w:trHeight w:val="315"/>
          <w:jc w:val="center"/>
        </w:trPr>
        <w:tc>
          <w:tcPr>
            <w:tcW w:w="701" w:type="dxa"/>
            <w:shd w:val="clear" w:color="auto" w:fill="auto"/>
            <w:tcMar>
              <w:top w:w="15" w:type="dxa"/>
              <w:left w:w="15" w:type="dxa"/>
              <w:right w:w="15" w:type="dxa"/>
            </w:tcMar>
            <w:vAlign w:val="center"/>
          </w:tcPr>
          <w:p w14:paraId="3BC76ACB"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八</w:t>
            </w:r>
          </w:p>
        </w:tc>
        <w:tc>
          <w:tcPr>
            <w:tcW w:w="3377" w:type="dxa"/>
            <w:shd w:val="clear" w:color="auto" w:fill="auto"/>
            <w:tcMar>
              <w:top w:w="15" w:type="dxa"/>
              <w:left w:w="15" w:type="dxa"/>
              <w:right w:w="15" w:type="dxa"/>
            </w:tcMar>
            <w:vAlign w:val="center"/>
          </w:tcPr>
          <w:p w14:paraId="6C58D25F"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弃渣场</w:t>
            </w:r>
          </w:p>
        </w:tc>
        <w:tc>
          <w:tcPr>
            <w:tcW w:w="1446" w:type="dxa"/>
            <w:shd w:val="clear" w:color="auto" w:fill="auto"/>
            <w:noWrap/>
            <w:tcMar>
              <w:top w:w="15" w:type="dxa"/>
              <w:left w:w="15" w:type="dxa"/>
              <w:right w:w="15" w:type="dxa"/>
            </w:tcMar>
            <w:vAlign w:val="center"/>
          </w:tcPr>
          <w:p w14:paraId="268B848B"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1.292</w:t>
            </w:r>
          </w:p>
        </w:tc>
        <w:tc>
          <w:tcPr>
            <w:tcW w:w="1418" w:type="dxa"/>
            <w:shd w:val="clear" w:color="auto" w:fill="auto"/>
            <w:noWrap/>
            <w:tcMar>
              <w:top w:w="15" w:type="dxa"/>
              <w:left w:w="15" w:type="dxa"/>
              <w:right w:w="15" w:type="dxa"/>
            </w:tcMar>
            <w:vAlign w:val="center"/>
          </w:tcPr>
          <w:p w14:paraId="5168900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w:t>
            </w:r>
          </w:p>
        </w:tc>
        <w:tc>
          <w:tcPr>
            <w:tcW w:w="1296" w:type="dxa"/>
            <w:shd w:val="clear" w:color="auto" w:fill="auto"/>
            <w:noWrap/>
            <w:tcMar>
              <w:top w:w="15" w:type="dxa"/>
              <w:left w:w="15" w:type="dxa"/>
              <w:right w:w="15" w:type="dxa"/>
            </w:tcMar>
            <w:vAlign w:val="center"/>
          </w:tcPr>
          <w:p w14:paraId="336B2E7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-1.292</w:t>
            </w:r>
          </w:p>
        </w:tc>
      </w:tr>
      <w:tr w:rsidR="002C2E1A" w14:paraId="0B2C65D8" w14:textId="77777777">
        <w:trPr>
          <w:trHeight w:val="315"/>
          <w:jc w:val="center"/>
        </w:trPr>
        <w:tc>
          <w:tcPr>
            <w:tcW w:w="701" w:type="dxa"/>
            <w:shd w:val="clear" w:color="auto" w:fill="auto"/>
            <w:tcMar>
              <w:top w:w="15" w:type="dxa"/>
              <w:left w:w="15" w:type="dxa"/>
              <w:right w:w="15" w:type="dxa"/>
            </w:tcMar>
            <w:vAlign w:val="center"/>
          </w:tcPr>
          <w:p w14:paraId="5C3125CE" w14:textId="77777777" w:rsidR="002C2E1A"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3377" w:type="dxa"/>
            <w:shd w:val="clear" w:color="auto" w:fill="auto"/>
            <w:tcMar>
              <w:top w:w="15" w:type="dxa"/>
              <w:left w:w="15" w:type="dxa"/>
              <w:right w:w="15" w:type="dxa"/>
            </w:tcMar>
            <w:vAlign w:val="center"/>
          </w:tcPr>
          <w:p w14:paraId="64842ADF"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其他临时工程</w:t>
            </w:r>
          </w:p>
        </w:tc>
        <w:tc>
          <w:tcPr>
            <w:tcW w:w="1446" w:type="dxa"/>
            <w:shd w:val="clear" w:color="auto" w:fill="auto"/>
            <w:noWrap/>
            <w:tcMar>
              <w:top w:w="15" w:type="dxa"/>
              <w:left w:w="15" w:type="dxa"/>
              <w:right w:w="15" w:type="dxa"/>
            </w:tcMar>
            <w:vAlign w:val="center"/>
          </w:tcPr>
          <w:p w14:paraId="3D6DA173"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0.467</w:t>
            </w:r>
          </w:p>
        </w:tc>
        <w:tc>
          <w:tcPr>
            <w:tcW w:w="1418" w:type="dxa"/>
            <w:shd w:val="clear" w:color="auto" w:fill="auto"/>
            <w:noWrap/>
            <w:tcMar>
              <w:top w:w="15" w:type="dxa"/>
              <w:left w:w="15" w:type="dxa"/>
              <w:right w:w="15" w:type="dxa"/>
            </w:tcMar>
            <w:vAlign w:val="center"/>
          </w:tcPr>
          <w:p w14:paraId="31D79CF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0.467</w:t>
            </w:r>
          </w:p>
        </w:tc>
        <w:tc>
          <w:tcPr>
            <w:tcW w:w="1296" w:type="dxa"/>
            <w:shd w:val="clear" w:color="auto" w:fill="auto"/>
            <w:noWrap/>
            <w:tcMar>
              <w:top w:w="15" w:type="dxa"/>
              <w:left w:w="15" w:type="dxa"/>
              <w:right w:w="15" w:type="dxa"/>
            </w:tcMar>
            <w:vAlign w:val="center"/>
          </w:tcPr>
          <w:p w14:paraId="37AD373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w:t>
            </w:r>
          </w:p>
        </w:tc>
      </w:tr>
      <w:tr w:rsidR="002C2E1A" w14:paraId="675529E4" w14:textId="77777777">
        <w:trPr>
          <w:trHeight w:val="300"/>
          <w:jc w:val="center"/>
        </w:trPr>
        <w:tc>
          <w:tcPr>
            <w:tcW w:w="701" w:type="dxa"/>
            <w:shd w:val="clear" w:color="auto" w:fill="auto"/>
            <w:tcMar>
              <w:top w:w="15" w:type="dxa"/>
              <w:left w:w="15" w:type="dxa"/>
              <w:right w:w="15" w:type="dxa"/>
            </w:tcMar>
            <w:vAlign w:val="center"/>
          </w:tcPr>
          <w:p w14:paraId="414BC4AB" w14:textId="77777777" w:rsidR="002C2E1A" w:rsidRDefault="002C49F2">
            <w:pPr>
              <w:widowControl/>
              <w:spacing w:after="0" w:line="240" w:lineRule="atLeast"/>
              <w:jc w:val="center"/>
              <w:textAlignment w:val="top"/>
              <w:rPr>
                <w:rFonts w:ascii="Times New Roman" w:eastAsia="仿宋" w:hAnsi="Times New Roman" w:cs="Times New Roman"/>
                <w:b/>
                <w:bCs/>
                <w:sz w:val="21"/>
                <w:szCs w:val="21"/>
                <w:lang w:eastAsia="zh-CN" w:bidi="ar"/>
              </w:rPr>
            </w:pPr>
            <w:r>
              <w:rPr>
                <w:rFonts w:ascii="宋体" w:eastAsia="宋体" w:hAnsi="宋体" w:cs="宋体" w:hint="eastAsia"/>
                <w:b/>
                <w:bCs/>
                <w:sz w:val="21"/>
                <w:szCs w:val="21"/>
                <w:lang w:eastAsia="zh-CN" w:bidi="ar"/>
              </w:rPr>
              <w:t>Ⅳ</w:t>
            </w:r>
          </w:p>
        </w:tc>
        <w:tc>
          <w:tcPr>
            <w:tcW w:w="3377" w:type="dxa"/>
            <w:shd w:val="clear" w:color="auto" w:fill="auto"/>
            <w:tcMar>
              <w:top w:w="15" w:type="dxa"/>
              <w:left w:w="15" w:type="dxa"/>
              <w:right w:w="15" w:type="dxa"/>
            </w:tcMar>
            <w:vAlign w:val="center"/>
          </w:tcPr>
          <w:p w14:paraId="12C4AC9D" w14:textId="77777777" w:rsidR="002C2E1A" w:rsidRDefault="002C49F2">
            <w:pPr>
              <w:widowControl/>
              <w:spacing w:after="0" w:line="240" w:lineRule="atLeast"/>
              <w:jc w:val="center"/>
              <w:textAlignment w:val="top"/>
              <w:rPr>
                <w:rFonts w:ascii="Times New Roman" w:eastAsia="仿宋" w:hAnsi="Times New Roman" w:cs="Times New Roman"/>
                <w:b/>
                <w:bCs/>
                <w:sz w:val="21"/>
                <w:szCs w:val="21"/>
                <w:lang w:eastAsia="zh-CN" w:bidi="ar"/>
              </w:rPr>
            </w:pPr>
            <w:r>
              <w:rPr>
                <w:rFonts w:ascii="Times New Roman" w:eastAsia="仿宋" w:hAnsi="Times New Roman" w:cs="Times New Roman"/>
                <w:b/>
                <w:bCs/>
                <w:sz w:val="21"/>
                <w:szCs w:val="21"/>
                <w:lang w:eastAsia="zh-CN" w:bidi="ar"/>
              </w:rPr>
              <w:t>独立费用</w:t>
            </w:r>
          </w:p>
        </w:tc>
        <w:tc>
          <w:tcPr>
            <w:tcW w:w="1446" w:type="dxa"/>
            <w:shd w:val="clear" w:color="auto" w:fill="auto"/>
            <w:noWrap/>
            <w:tcMar>
              <w:top w:w="15" w:type="dxa"/>
              <w:left w:w="15" w:type="dxa"/>
              <w:right w:w="15" w:type="dxa"/>
            </w:tcMar>
            <w:vAlign w:val="center"/>
          </w:tcPr>
          <w:p w14:paraId="1E1ECA5F" w14:textId="77777777" w:rsidR="002C2E1A" w:rsidRDefault="002C49F2">
            <w:pPr>
              <w:widowControl/>
              <w:spacing w:after="0" w:line="240" w:lineRule="atLeast"/>
              <w:jc w:val="center"/>
              <w:textAlignment w:val="top"/>
              <w:rPr>
                <w:rFonts w:ascii="Times New Roman" w:eastAsia="仿宋" w:hAnsi="Times New Roman" w:cs="Times New Roman"/>
                <w:b/>
                <w:bCs/>
                <w:sz w:val="21"/>
                <w:szCs w:val="21"/>
                <w:lang w:eastAsia="zh-CN" w:bidi="ar"/>
              </w:rPr>
            </w:pPr>
            <w:r>
              <w:rPr>
                <w:rFonts w:ascii="Times New Roman" w:eastAsia="仿宋" w:hAnsi="Times New Roman" w:cs="Times New Roman"/>
                <w:b/>
                <w:bCs/>
                <w:sz w:val="21"/>
                <w:szCs w:val="21"/>
                <w:lang w:eastAsia="zh-CN" w:bidi="ar"/>
              </w:rPr>
              <w:t>28.450</w:t>
            </w:r>
          </w:p>
        </w:tc>
        <w:tc>
          <w:tcPr>
            <w:tcW w:w="1418" w:type="dxa"/>
            <w:shd w:val="clear" w:color="auto" w:fill="auto"/>
            <w:noWrap/>
            <w:tcMar>
              <w:top w:w="15" w:type="dxa"/>
              <w:left w:w="15" w:type="dxa"/>
              <w:right w:w="15" w:type="dxa"/>
            </w:tcMar>
            <w:vAlign w:val="center"/>
          </w:tcPr>
          <w:p w14:paraId="1E464EFE" w14:textId="77777777" w:rsidR="002C2E1A" w:rsidRDefault="002C49F2">
            <w:pPr>
              <w:spacing w:after="0" w:line="240" w:lineRule="auto"/>
              <w:jc w:val="center"/>
              <w:rPr>
                <w:rFonts w:ascii="Times New Roman" w:eastAsia="仿宋" w:hAnsi="Times New Roman" w:cs="Times New Roman"/>
                <w:b/>
                <w:bCs/>
                <w:sz w:val="21"/>
                <w:szCs w:val="21"/>
                <w:lang w:eastAsia="zh-CN"/>
              </w:rPr>
            </w:pPr>
            <w:r>
              <w:rPr>
                <w:rFonts w:ascii="Times New Roman" w:eastAsia="仿宋" w:hAnsi="Times New Roman" w:cs="Times New Roman"/>
                <w:b/>
                <w:bCs/>
                <w:sz w:val="21"/>
                <w:szCs w:val="21"/>
                <w:lang w:eastAsia="zh-CN"/>
              </w:rPr>
              <w:t>28.450</w:t>
            </w:r>
          </w:p>
        </w:tc>
        <w:tc>
          <w:tcPr>
            <w:tcW w:w="1296" w:type="dxa"/>
            <w:shd w:val="clear" w:color="auto" w:fill="auto"/>
            <w:noWrap/>
            <w:tcMar>
              <w:top w:w="15" w:type="dxa"/>
              <w:left w:w="15" w:type="dxa"/>
              <w:right w:w="15" w:type="dxa"/>
            </w:tcMar>
            <w:vAlign w:val="center"/>
          </w:tcPr>
          <w:p w14:paraId="0A512DC2" w14:textId="77777777" w:rsidR="002C2E1A" w:rsidRDefault="002C49F2">
            <w:pPr>
              <w:spacing w:after="0" w:line="240" w:lineRule="auto"/>
              <w:jc w:val="center"/>
              <w:rPr>
                <w:rFonts w:ascii="Times New Roman" w:eastAsia="仿宋" w:hAnsi="Times New Roman" w:cs="Times New Roman"/>
                <w:b/>
                <w:bCs/>
                <w:sz w:val="21"/>
                <w:szCs w:val="21"/>
              </w:rPr>
            </w:pPr>
            <w:r>
              <w:rPr>
                <w:rFonts w:ascii="Times New Roman" w:eastAsia="仿宋" w:hAnsi="Times New Roman" w:cs="Times New Roman"/>
                <w:b/>
                <w:bCs/>
                <w:sz w:val="21"/>
                <w:szCs w:val="21"/>
              </w:rPr>
              <w:t>0</w:t>
            </w:r>
          </w:p>
        </w:tc>
      </w:tr>
      <w:tr w:rsidR="002C2E1A" w14:paraId="22E2E4A0" w14:textId="77777777">
        <w:trPr>
          <w:trHeight w:val="360"/>
          <w:jc w:val="center"/>
        </w:trPr>
        <w:tc>
          <w:tcPr>
            <w:tcW w:w="701" w:type="dxa"/>
            <w:shd w:val="clear" w:color="auto" w:fill="auto"/>
            <w:tcMar>
              <w:top w:w="15" w:type="dxa"/>
              <w:left w:w="15" w:type="dxa"/>
              <w:right w:w="15" w:type="dxa"/>
            </w:tcMar>
            <w:vAlign w:val="center"/>
          </w:tcPr>
          <w:p w14:paraId="4934F56E"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一</w:t>
            </w:r>
          </w:p>
        </w:tc>
        <w:tc>
          <w:tcPr>
            <w:tcW w:w="3377" w:type="dxa"/>
            <w:shd w:val="clear" w:color="auto" w:fill="auto"/>
            <w:tcMar>
              <w:top w:w="15" w:type="dxa"/>
              <w:left w:w="15" w:type="dxa"/>
              <w:right w:w="15" w:type="dxa"/>
            </w:tcMar>
            <w:vAlign w:val="center"/>
          </w:tcPr>
          <w:p w14:paraId="0FB8627E"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rPr>
              <w:t>建设单位管理费</w:t>
            </w:r>
          </w:p>
        </w:tc>
        <w:tc>
          <w:tcPr>
            <w:tcW w:w="1446" w:type="dxa"/>
            <w:shd w:val="clear" w:color="auto" w:fill="auto"/>
            <w:noWrap/>
            <w:tcMar>
              <w:top w:w="15" w:type="dxa"/>
              <w:left w:w="15" w:type="dxa"/>
              <w:right w:w="15" w:type="dxa"/>
            </w:tcMar>
            <w:vAlign w:val="center"/>
          </w:tcPr>
          <w:p w14:paraId="2FA733F9"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rPr>
              <w:t>0.640</w:t>
            </w:r>
          </w:p>
        </w:tc>
        <w:tc>
          <w:tcPr>
            <w:tcW w:w="1418" w:type="dxa"/>
            <w:shd w:val="clear" w:color="auto" w:fill="auto"/>
            <w:noWrap/>
            <w:tcMar>
              <w:top w:w="15" w:type="dxa"/>
              <w:left w:w="15" w:type="dxa"/>
              <w:right w:w="15" w:type="dxa"/>
            </w:tcMar>
            <w:vAlign w:val="center"/>
          </w:tcPr>
          <w:p w14:paraId="3C8193C6"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0.640</w:t>
            </w:r>
          </w:p>
        </w:tc>
        <w:tc>
          <w:tcPr>
            <w:tcW w:w="1296" w:type="dxa"/>
            <w:shd w:val="clear" w:color="auto" w:fill="auto"/>
            <w:noWrap/>
            <w:tcMar>
              <w:top w:w="15" w:type="dxa"/>
              <w:left w:w="15" w:type="dxa"/>
              <w:right w:w="15" w:type="dxa"/>
            </w:tcMar>
            <w:vAlign w:val="center"/>
          </w:tcPr>
          <w:p w14:paraId="520EF53C"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0</w:t>
            </w:r>
          </w:p>
        </w:tc>
      </w:tr>
      <w:tr w:rsidR="002C2E1A" w14:paraId="333B52D8" w14:textId="77777777">
        <w:trPr>
          <w:trHeight w:val="315"/>
          <w:jc w:val="center"/>
        </w:trPr>
        <w:tc>
          <w:tcPr>
            <w:tcW w:w="701" w:type="dxa"/>
            <w:shd w:val="clear" w:color="auto" w:fill="auto"/>
            <w:tcMar>
              <w:top w:w="15" w:type="dxa"/>
              <w:left w:w="15" w:type="dxa"/>
              <w:right w:w="15" w:type="dxa"/>
            </w:tcMar>
            <w:vAlign w:val="center"/>
          </w:tcPr>
          <w:p w14:paraId="7569A231"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二</w:t>
            </w:r>
          </w:p>
        </w:tc>
        <w:tc>
          <w:tcPr>
            <w:tcW w:w="3377" w:type="dxa"/>
            <w:shd w:val="clear" w:color="auto" w:fill="auto"/>
            <w:tcMar>
              <w:top w:w="15" w:type="dxa"/>
              <w:left w:w="15" w:type="dxa"/>
              <w:right w:w="15" w:type="dxa"/>
            </w:tcMar>
            <w:vAlign w:val="center"/>
          </w:tcPr>
          <w:p w14:paraId="70802A5C"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rPr>
              <w:t>工程建设监理费</w:t>
            </w:r>
          </w:p>
        </w:tc>
        <w:tc>
          <w:tcPr>
            <w:tcW w:w="1446" w:type="dxa"/>
            <w:shd w:val="clear" w:color="auto" w:fill="auto"/>
            <w:noWrap/>
            <w:tcMar>
              <w:top w:w="15" w:type="dxa"/>
              <w:left w:w="15" w:type="dxa"/>
              <w:right w:w="15" w:type="dxa"/>
            </w:tcMar>
            <w:vAlign w:val="center"/>
          </w:tcPr>
          <w:p w14:paraId="7FE5EF4C"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rPr>
              <w:t>4.500</w:t>
            </w:r>
          </w:p>
        </w:tc>
        <w:tc>
          <w:tcPr>
            <w:tcW w:w="1418" w:type="dxa"/>
            <w:shd w:val="clear" w:color="auto" w:fill="auto"/>
            <w:noWrap/>
            <w:tcMar>
              <w:top w:w="15" w:type="dxa"/>
              <w:left w:w="15" w:type="dxa"/>
              <w:right w:w="15" w:type="dxa"/>
            </w:tcMar>
            <w:vAlign w:val="center"/>
          </w:tcPr>
          <w:p w14:paraId="331A3BC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4.500</w:t>
            </w:r>
          </w:p>
        </w:tc>
        <w:tc>
          <w:tcPr>
            <w:tcW w:w="1296" w:type="dxa"/>
            <w:shd w:val="clear" w:color="auto" w:fill="auto"/>
            <w:noWrap/>
            <w:tcMar>
              <w:top w:w="15" w:type="dxa"/>
              <w:left w:w="15" w:type="dxa"/>
              <w:right w:w="15" w:type="dxa"/>
            </w:tcMar>
            <w:vAlign w:val="center"/>
          </w:tcPr>
          <w:p w14:paraId="107352C7"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0</w:t>
            </w:r>
          </w:p>
        </w:tc>
      </w:tr>
      <w:tr w:rsidR="002C2E1A" w14:paraId="0119A8D2" w14:textId="77777777">
        <w:trPr>
          <w:trHeight w:val="315"/>
          <w:jc w:val="center"/>
        </w:trPr>
        <w:tc>
          <w:tcPr>
            <w:tcW w:w="701" w:type="dxa"/>
            <w:shd w:val="clear" w:color="auto" w:fill="auto"/>
            <w:tcMar>
              <w:top w:w="15" w:type="dxa"/>
              <w:left w:w="15" w:type="dxa"/>
              <w:right w:w="15" w:type="dxa"/>
            </w:tcMar>
            <w:vAlign w:val="center"/>
          </w:tcPr>
          <w:p w14:paraId="05E5E4F1"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lastRenderedPageBreak/>
              <w:t>三</w:t>
            </w:r>
          </w:p>
        </w:tc>
        <w:tc>
          <w:tcPr>
            <w:tcW w:w="3377" w:type="dxa"/>
            <w:shd w:val="clear" w:color="auto" w:fill="auto"/>
            <w:tcMar>
              <w:top w:w="15" w:type="dxa"/>
              <w:left w:w="15" w:type="dxa"/>
              <w:right w:w="15" w:type="dxa"/>
            </w:tcMar>
            <w:vAlign w:val="center"/>
          </w:tcPr>
          <w:p w14:paraId="5F8C9511"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rPr>
              <w:t>水土保持监测费</w:t>
            </w:r>
          </w:p>
        </w:tc>
        <w:tc>
          <w:tcPr>
            <w:tcW w:w="1446" w:type="dxa"/>
            <w:shd w:val="clear" w:color="auto" w:fill="auto"/>
            <w:noWrap/>
            <w:tcMar>
              <w:top w:w="15" w:type="dxa"/>
              <w:left w:w="15" w:type="dxa"/>
              <w:right w:w="15" w:type="dxa"/>
            </w:tcMar>
            <w:vAlign w:val="center"/>
          </w:tcPr>
          <w:p w14:paraId="2F3F8AC3"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rPr>
              <w:t>16.310</w:t>
            </w:r>
          </w:p>
        </w:tc>
        <w:tc>
          <w:tcPr>
            <w:tcW w:w="1418" w:type="dxa"/>
            <w:shd w:val="clear" w:color="auto" w:fill="auto"/>
            <w:noWrap/>
            <w:tcMar>
              <w:top w:w="15" w:type="dxa"/>
              <w:left w:w="15" w:type="dxa"/>
              <w:right w:w="15" w:type="dxa"/>
            </w:tcMar>
            <w:vAlign w:val="center"/>
          </w:tcPr>
          <w:p w14:paraId="33BB2FA9"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16.310</w:t>
            </w:r>
          </w:p>
        </w:tc>
        <w:tc>
          <w:tcPr>
            <w:tcW w:w="1296" w:type="dxa"/>
            <w:shd w:val="clear" w:color="auto" w:fill="auto"/>
            <w:noWrap/>
            <w:tcMar>
              <w:top w:w="15" w:type="dxa"/>
              <w:left w:w="15" w:type="dxa"/>
              <w:right w:w="15" w:type="dxa"/>
            </w:tcMar>
            <w:vAlign w:val="center"/>
          </w:tcPr>
          <w:p w14:paraId="2F20318D"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0</w:t>
            </w:r>
          </w:p>
        </w:tc>
      </w:tr>
      <w:tr w:rsidR="002C2E1A" w14:paraId="6603806C" w14:textId="77777777">
        <w:trPr>
          <w:trHeight w:val="315"/>
          <w:jc w:val="center"/>
        </w:trPr>
        <w:tc>
          <w:tcPr>
            <w:tcW w:w="701" w:type="dxa"/>
            <w:shd w:val="clear" w:color="auto" w:fill="auto"/>
            <w:tcMar>
              <w:top w:w="15" w:type="dxa"/>
              <w:left w:w="15" w:type="dxa"/>
              <w:right w:w="15" w:type="dxa"/>
            </w:tcMar>
            <w:vAlign w:val="center"/>
          </w:tcPr>
          <w:p w14:paraId="506E356A"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四</w:t>
            </w:r>
          </w:p>
        </w:tc>
        <w:tc>
          <w:tcPr>
            <w:tcW w:w="3377" w:type="dxa"/>
            <w:shd w:val="clear" w:color="auto" w:fill="auto"/>
            <w:tcMar>
              <w:top w:w="15" w:type="dxa"/>
              <w:left w:w="15" w:type="dxa"/>
              <w:right w:w="15" w:type="dxa"/>
            </w:tcMar>
            <w:vAlign w:val="center"/>
          </w:tcPr>
          <w:p w14:paraId="2F03F508"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rPr>
              <w:t>水土保持科研勘测设计费</w:t>
            </w:r>
          </w:p>
        </w:tc>
        <w:tc>
          <w:tcPr>
            <w:tcW w:w="1446" w:type="dxa"/>
            <w:shd w:val="clear" w:color="auto" w:fill="auto"/>
            <w:noWrap/>
            <w:tcMar>
              <w:top w:w="15" w:type="dxa"/>
              <w:left w:w="15" w:type="dxa"/>
              <w:right w:w="15" w:type="dxa"/>
            </w:tcMar>
            <w:vAlign w:val="center"/>
          </w:tcPr>
          <w:p w14:paraId="45DC0AD3" w14:textId="77777777" w:rsidR="002C2E1A"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rPr>
              <w:t>7.000</w:t>
            </w:r>
          </w:p>
        </w:tc>
        <w:tc>
          <w:tcPr>
            <w:tcW w:w="1418" w:type="dxa"/>
            <w:shd w:val="clear" w:color="auto" w:fill="auto"/>
            <w:noWrap/>
            <w:tcMar>
              <w:top w:w="15" w:type="dxa"/>
              <w:left w:w="15" w:type="dxa"/>
              <w:right w:w="15" w:type="dxa"/>
            </w:tcMar>
            <w:vAlign w:val="center"/>
          </w:tcPr>
          <w:p w14:paraId="25980F1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7.000</w:t>
            </w:r>
          </w:p>
        </w:tc>
        <w:tc>
          <w:tcPr>
            <w:tcW w:w="1296" w:type="dxa"/>
            <w:shd w:val="clear" w:color="auto" w:fill="auto"/>
            <w:noWrap/>
            <w:tcMar>
              <w:top w:w="15" w:type="dxa"/>
              <w:left w:w="15" w:type="dxa"/>
              <w:right w:w="15" w:type="dxa"/>
            </w:tcMar>
            <w:vAlign w:val="center"/>
          </w:tcPr>
          <w:p w14:paraId="5588391A"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0</w:t>
            </w:r>
          </w:p>
        </w:tc>
      </w:tr>
      <w:tr w:rsidR="002C2E1A" w14:paraId="3B4E4F2C" w14:textId="77777777">
        <w:trPr>
          <w:trHeight w:val="315"/>
          <w:jc w:val="center"/>
        </w:trPr>
        <w:tc>
          <w:tcPr>
            <w:tcW w:w="4078" w:type="dxa"/>
            <w:gridSpan w:val="2"/>
            <w:shd w:val="clear" w:color="auto" w:fill="auto"/>
            <w:tcMar>
              <w:top w:w="15" w:type="dxa"/>
              <w:left w:w="15" w:type="dxa"/>
              <w:right w:w="15" w:type="dxa"/>
            </w:tcMar>
            <w:vAlign w:val="center"/>
          </w:tcPr>
          <w:p w14:paraId="2F62913E" w14:textId="77777777" w:rsidR="002C2E1A" w:rsidRDefault="002C49F2">
            <w:pPr>
              <w:widowControl/>
              <w:spacing w:after="0" w:line="240" w:lineRule="atLeast"/>
              <w:jc w:val="center"/>
              <w:textAlignment w:val="top"/>
              <w:rPr>
                <w:rFonts w:ascii="Times New Roman" w:eastAsia="仿宋" w:hAnsi="Times New Roman" w:cs="Times New Roman"/>
                <w:b/>
                <w:bCs/>
                <w:sz w:val="21"/>
                <w:szCs w:val="21"/>
                <w:lang w:eastAsia="zh-CN" w:bidi="ar"/>
              </w:rPr>
            </w:pPr>
            <w:r>
              <w:rPr>
                <w:rFonts w:ascii="Times New Roman" w:eastAsia="仿宋" w:hAnsi="Times New Roman" w:cs="Times New Roman"/>
                <w:b/>
                <w:bCs/>
                <w:sz w:val="21"/>
                <w:szCs w:val="21"/>
                <w:lang w:eastAsia="zh-CN" w:bidi="ar"/>
              </w:rPr>
              <w:t>一至四部分</w:t>
            </w:r>
          </w:p>
        </w:tc>
        <w:tc>
          <w:tcPr>
            <w:tcW w:w="1446" w:type="dxa"/>
            <w:shd w:val="clear" w:color="auto" w:fill="auto"/>
            <w:noWrap/>
            <w:tcMar>
              <w:top w:w="15" w:type="dxa"/>
              <w:left w:w="15" w:type="dxa"/>
              <w:right w:w="15" w:type="dxa"/>
            </w:tcMar>
            <w:vAlign w:val="center"/>
          </w:tcPr>
          <w:p w14:paraId="736AC17A" w14:textId="77777777" w:rsidR="002C2E1A" w:rsidRDefault="002C49F2">
            <w:pPr>
              <w:widowControl/>
              <w:spacing w:after="0" w:line="240" w:lineRule="atLeast"/>
              <w:jc w:val="center"/>
              <w:textAlignment w:val="top"/>
              <w:rPr>
                <w:rFonts w:ascii="Times New Roman" w:eastAsia="仿宋" w:hAnsi="Times New Roman" w:cs="Times New Roman"/>
                <w:b/>
                <w:bCs/>
                <w:sz w:val="21"/>
                <w:szCs w:val="21"/>
                <w:lang w:eastAsia="zh-CN" w:bidi="ar"/>
              </w:rPr>
            </w:pPr>
            <w:r>
              <w:rPr>
                <w:rFonts w:ascii="Times New Roman" w:eastAsia="仿宋" w:hAnsi="Times New Roman" w:cs="Times New Roman"/>
                <w:b/>
                <w:bCs/>
                <w:sz w:val="21"/>
                <w:szCs w:val="21"/>
                <w:lang w:eastAsia="zh-CN" w:bidi="ar"/>
              </w:rPr>
              <w:t>74.403</w:t>
            </w:r>
          </w:p>
        </w:tc>
        <w:tc>
          <w:tcPr>
            <w:tcW w:w="1418" w:type="dxa"/>
            <w:shd w:val="clear" w:color="auto" w:fill="auto"/>
            <w:noWrap/>
            <w:tcMar>
              <w:top w:w="15" w:type="dxa"/>
              <w:left w:w="15" w:type="dxa"/>
              <w:right w:w="15" w:type="dxa"/>
            </w:tcMar>
            <w:vAlign w:val="center"/>
          </w:tcPr>
          <w:p w14:paraId="618D49DF" w14:textId="77777777" w:rsidR="002C2E1A" w:rsidRDefault="002C49F2">
            <w:pPr>
              <w:widowControl/>
              <w:spacing w:after="0" w:line="240" w:lineRule="atLeast"/>
              <w:jc w:val="center"/>
              <w:textAlignment w:val="top"/>
              <w:rPr>
                <w:rFonts w:ascii="Times New Roman" w:eastAsia="仿宋" w:hAnsi="Times New Roman" w:cs="Times New Roman"/>
                <w:b/>
                <w:bCs/>
                <w:sz w:val="21"/>
                <w:szCs w:val="21"/>
                <w:lang w:eastAsia="zh-CN" w:bidi="ar"/>
              </w:rPr>
            </w:pPr>
            <w:r>
              <w:rPr>
                <w:rFonts w:ascii="Times New Roman" w:eastAsia="仿宋" w:hAnsi="Times New Roman" w:cs="Times New Roman"/>
                <w:b/>
                <w:bCs/>
                <w:sz w:val="21"/>
                <w:szCs w:val="21"/>
                <w:lang w:eastAsia="zh-CN" w:bidi="ar"/>
              </w:rPr>
              <w:t>55.036</w:t>
            </w:r>
          </w:p>
        </w:tc>
        <w:tc>
          <w:tcPr>
            <w:tcW w:w="1296" w:type="dxa"/>
            <w:shd w:val="clear" w:color="auto" w:fill="auto"/>
            <w:noWrap/>
            <w:tcMar>
              <w:top w:w="15" w:type="dxa"/>
              <w:left w:w="15" w:type="dxa"/>
              <w:right w:w="15" w:type="dxa"/>
            </w:tcMar>
            <w:vAlign w:val="center"/>
          </w:tcPr>
          <w:p w14:paraId="0457E73A" w14:textId="77777777" w:rsidR="002C2E1A" w:rsidRDefault="002C49F2">
            <w:pPr>
              <w:widowControl/>
              <w:spacing w:after="0" w:line="240" w:lineRule="atLeast"/>
              <w:jc w:val="center"/>
              <w:textAlignment w:val="center"/>
              <w:rPr>
                <w:rFonts w:ascii="Times New Roman" w:eastAsia="仿宋" w:hAnsi="Times New Roman" w:cs="Times New Roman"/>
                <w:b/>
                <w:bCs/>
                <w:sz w:val="21"/>
                <w:szCs w:val="21"/>
                <w:lang w:eastAsia="zh-CN" w:bidi="ar"/>
              </w:rPr>
            </w:pPr>
            <w:r>
              <w:rPr>
                <w:rFonts w:ascii="Times New Roman" w:eastAsia="仿宋" w:hAnsi="Times New Roman" w:cs="Times New Roman"/>
                <w:b/>
                <w:bCs/>
                <w:sz w:val="21"/>
                <w:szCs w:val="21"/>
                <w:lang w:eastAsia="zh-CN" w:bidi="ar"/>
              </w:rPr>
              <w:t>-19.367</w:t>
            </w:r>
          </w:p>
        </w:tc>
      </w:tr>
      <w:tr w:rsidR="002C2E1A" w14:paraId="136ECC26" w14:textId="77777777">
        <w:trPr>
          <w:trHeight w:val="315"/>
          <w:jc w:val="center"/>
        </w:trPr>
        <w:tc>
          <w:tcPr>
            <w:tcW w:w="701" w:type="dxa"/>
            <w:shd w:val="clear" w:color="auto" w:fill="auto"/>
            <w:tcMar>
              <w:top w:w="15" w:type="dxa"/>
              <w:left w:w="15" w:type="dxa"/>
              <w:right w:w="15" w:type="dxa"/>
            </w:tcMar>
            <w:vAlign w:val="center"/>
          </w:tcPr>
          <w:p w14:paraId="4640202E" w14:textId="77777777" w:rsidR="002C2E1A" w:rsidRDefault="002C49F2">
            <w:pPr>
              <w:widowControl/>
              <w:spacing w:after="0" w:line="240" w:lineRule="atLeast"/>
              <w:jc w:val="center"/>
              <w:textAlignment w:val="top"/>
              <w:rPr>
                <w:rFonts w:ascii="Times New Roman" w:eastAsia="仿宋" w:hAnsi="Times New Roman" w:cs="Times New Roman"/>
                <w:b/>
                <w:bCs/>
                <w:sz w:val="21"/>
                <w:szCs w:val="21"/>
                <w:lang w:eastAsia="zh-CN" w:bidi="ar"/>
              </w:rPr>
            </w:pPr>
            <w:r>
              <w:rPr>
                <w:rFonts w:ascii="宋体" w:eastAsia="宋体" w:hAnsi="宋体" w:cs="宋体" w:hint="eastAsia"/>
                <w:b/>
                <w:bCs/>
                <w:sz w:val="21"/>
                <w:szCs w:val="21"/>
                <w:lang w:eastAsia="zh-CN" w:bidi="ar"/>
              </w:rPr>
              <w:t>Ⅴ</w:t>
            </w:r>
          </w:p>
        </w:tc>
        <w:tc>
          <w:tcPr>
            <w:tcW w:w="3377" w:type="dxa"/>
            <w:shd w:val="clear" w:color="auto" w:fill="auto"/>
            <w:tcMar>
              <w:top w:w="15" w:type="dxa"/>
              <w:left w:w="15" w:type="dxa"/>
              <w:right w:w="15" w:type="dxa"/>
            </w:tcMar>
            <w:vAlign w:val="center"/>
          </w:tcPr>
          <w:p w14:paraId="251F4C58" w14:textId="77777777" w:rsidR="002C2E1A" w:rsidRDefault="002C49F2">
            <w:pPr>
              <w:widowControl/>
              <w:spacing w:after="0" w:line="240" w:lineRule="atLeast"/>
              <w:jc w:val="center"/>
              <w:textAlignment w:val="top"/>
              <w:rPr>
                <w:rFonts w:ascii="Times New Roman" w:eastAsia="仿宋" w:hAnsi="Times New Roman" w:cs="Times New Roman"/>
                <w:b/>
                <w:bCs/>
                <w:sz w:val="21"/>
                <w:szCs w:val="21"/>
                <w:lang w:eastAsia="zh-CN" w:bidi="ar"/>
              </w:rPr>
            </w:pPr>
            <w:r>
              <w:rPr>
                <w:rFonts w:ascii="Times New Roman" w:eastAsia="仿宋" w:hAnsi="Times New Roman" w:cs="Times New Roman"/>
                <w:b/>
                <w:bCs/>
                <w:sz w:val="21"/>
                <w:szCs w:val="21"/>
                <w:lang w:eastAsia="zh-CN" w:bidi="ar"/>
              </w:rPr>
              <w:t>基本预备费</w:t>
            </w:r>
          </w:p>
        </w:tc>
        <w:tc>
          <w:tcPr>
            <w:tcW w:w="1446" w:type="dxa"/>
            <w:shd w:val="clear" w:color="auto" w:fill="auto"/>
            <w:noWrap/>
            <w:tcMar>
              <w:top w:w="15" w:type="dxa"/>
              <w:left w:w="15" w:type="dxa"/>
              <w:right w:w="15" w:type="dxa"/>
            </w:tcMar>
            <w:vAlign w:val="center"/>
          </w:tcPr>
          <w:p w14:paraId="3CC09852" w14:textId="77777777" w:rsidR="002C2E1A" w:rsidRDefault="002C49F2">
            <w:pPr>
              <w:widowControl/>
              <w:spacing w:after="0" w:line="240" w:lineRule="atLeast"/>
              <w:jc w:val="center"/>
              <w:textAlignment w:val="top"/>
              <w:rPr>
                <w:rFonts w:ascii="Times New Roman" w:eastAsia="仿宋" w:hAnsi="Times New Roman" w:cs="Times New Roman"/>
                <w:b/>
                <w:bCs/>
                <w:sz w:val="21"/>
                <w:szCs w:val="21"/>
                <w:lang w:eastAsia="zh-CN" w:bidi="ar"/>
              </w:rPr>
            </w:pPr>
            <w:r>
              <w:rPr>
                <w:rFonts w:ascii="Times New Roman" w:eastAsia="仿宋" w:hAnsi="Times New Roman" w:cs="Times New Roman"/>
                <w:b/>
                <w:bCs/>
                <w:sz w:val="21"/>
                <w:szCs w:val="21"/>
                <w:lang w:eastAsia="zh-CN" w:bidi="ar"/>
              </w:rPr>
              <w:t>3.63</w:t>
            </w:r>
          </w:p>
        </w:tc>
        <w:tc>
          <w:tcPr>
            <w:tcW w:w="1418" w:type="dxa"/>
            <w:shd w:val="clear" w:color="auto" w:fill="auto"/>
            <w:noWrap/>
            <w:tcMar>
              <w:top w:w="15" w:type="dxa"/>
              <w:left w:w="15" w:type="dxa"/>
              <w:right w:w="15" w:type="dxa"/>
            </w:tcMar>
            <w:vAlign w:val="center"/>
          </w:tcPr>
          <w:p w14:paraId="43A05F26" w14:textId="77777777" w:rsidR="002C2E1A" w:rsidRDefault="002C49F2">
            <w:pPr>
              <w:widowControl/>
              <w:spacing w:after="0" w:line="240" w:lineRule="atLeast"/>
              <w:jc w:val="center"/>
              <w:textAlignment w:val="top"/>
              <w:rPr>
                <w:rFonts w:ascii="Times New Roman" w:eastAsia="仿宋" w:hAnsi="Times New Roman" w:cs="Times New Roman"/>
                <w:b/>
                <w:bCs/>
                <w:sz w:val="21"/>
                <w:szCs w:val="21"/>
                <w:lang w:eastAsia="zh-CN" w:bidi="ar"/>
              </w:rPr>
            </w:pPr>
            <w:r>
              <w:rPr>
                <w:rFonts w:ascii="Times New Roman" w:eastAsia="仿宋" w:hAnsi="Times New Roman" w:cs="Times New Roman"/>
                <w:b/>
                <w:bCs/>
                <w:sz w:val="21"/>
                <w:szCs w:val="21"/>
                <w:lang w:eastAsia="zh-CN" w:bidi="ar"/>
              </w:rPr>
              <w:t>3.63</w:t>
            </w:r>
          </w:p>
        </w:tc>
        <w:tc>
          <w:tcPr>
            <w:tcW w:w="1296" w:type="dxa"/>
            <w:shd w:val="clear" w:color="auto" w:fill="auto"/>
            <w:noWrap/>
            <w:tcMar>
              <w:top w:w="15" w:type="dxa"/>
              <w:left w:w="15" w:type="dxa"/>
              <w:right w:w="15" w:type="dxa"/>
            </w:tcMar>
            <w:vAlign w:val="center"/>
          </w:tcPr>
          <w:p w14:paraId="7A6F1B14" w14:textId="77777777" w:rsidR="002C2E1A" w:rsidRDefault="002C49F2">
            <w:pPr>
              <w:widowControl/>
              <w:spacing w:after="0" w:line="240" w:lineRule="atLeast"/>
              <w:jc w:val="center"/>
              <w:textAlignment w:val="center"/>
              <w:rPr>
                <w:rFonts w:ascii="Times New Roman" w:eastAsia="仿宋" w:hAnsi="Times New Roman" w:cs="Times New Roman"/>
                <w:b/>
                <w:bCs/>
                <w:sz w:val="21"/>
                <w:szCs w:val="21"/>
                <w:lang w:eastAsia="zh-CN" w:bidi="ar"/>
              </w:rPr>
            </w:pPr>
            <w:r>
              <w:rPr>
                <w:rFonts w:ascii="Times New Roman" w:eastAsia="仿宋" w:hAnsi="Times New Roman" w:cs="Times New Roman"/>
                <w:b/>
                <w:bCs/>
                <w:sz w:val="21"/>
                <w:szCs w:val="21"/>
                <w:lang w:eastAsia="zh-CN" w:bidi="ar"/>
              </w:rPr>
              <w:t>0</w:t>
            </w:r>
          </w:p>
        </w:tc>
      </w:tr>
      <w:tr w:rsidR="002C2E1A" w14:paraId="0481D712" w14:textId="77777777">
        <w:trPr>
          <w:trHeight w:val="317"/>
          <w:jc w:val="center"/>
        </w:trPr>
        <w:tc>
          <w:tcPr>
            <w:tcW w:w="701" w:type="dxa"/>
            <w:shd w:val="clear" w:color="auto" w:fill="auto"/>
            <w:tcMar>
              <w:top w:w="15" w:type="dxa"/>
              <w:left w:w="15" w:type="dxa"/>
              <w:right w:w="15" w:type="dxa"/>
            </w:tcMar>
            <w:vAlign w:val="center"/>
          </w:tcPr>
          <w:p w14:paraId="1C9A8747" w14:textId="77777777" w:rsidR="002C2E1A" w:rsidRDefault="002C49F2">
            <w:pPr>
              <w:widowControl/>
              <w:spacing w:after="0" w:line="240" w:lineRule="atLeast"/>
              <w:jc w:val="center"/>
              <w:textAlignment w:val="top"/>
              <w:rPr>
                <w:rFonts w:ascii="Times New Roman" w:eastAsia="仿宋" w:hAnsi="Times New Roman" w:cs="Times New Roman"/>
                <w:b/>
                <w:bCs/>
                <w:sz w:val="21"/>
                <w:szCs w:val="21"/>
                <w:lang w:eastAsia="zh-CN" w:bidi="ar"/>
              </w:rPr>
            </w:pPr>
            <w:r>
              <w:rPr>
                <w:rFonts w:ascii="宋体" w:eastAsia="宋体" w:hAnsi="宋体" w:cs="宋体" w:hint="eastAsia"/>
                <w:b/>
                <w:bCs/>
                <w:sz w:val="21"/>
                <w:szCs w:val="21"/>
                <w:lang w:eastAsia="zh-CN" w:bidi="ar"/>
              </w:rPr>
              <w:t>Ⅵ</w:t>
            </w:r>
          </w:p>
        </w:tc>
        <w:tc>
          <w:tcPr>
            <w:tcW w:w="3377" w:type="dxa"/>
            <w:shd w:val="clear" w:color="auto" w:fill="auto"/>
            <w:tcMar>
              <w:top w:w="15" w:type="dxa"/>
              <w:left w:w="15" w:type="dxa"/>
              <w:right w:w="15" w:type="dxa"/>
            </w:tcMar>
            <w:vAlign w:val="center"/>
          </w:tcPr>
          <w:p w14:paraId="6F446E7B" w14:textId="77777777" w:rsidR="002C2E1A" w:rsidRDefault="002C49F2">
            <w:pPr>
              <w:widowControl/>
              <w:spacing w:after="0" w:line="240" w:lineRule="atLeast"/>
              <w:jc w:val="center"/>
              <w:textAlignment w:val="top"/>
              <w:rPr>
                <w:rFonts w:ascii="Times New Roman" w:eastAsia="仿宋" w:hAnsi="Times New Roman" w:cs="Times New Roman"/>
                <w:b/>
                <w:bCs/>
                <w:sz w:val="21"/>
                <w:szCs w:val="21"/>
                <w:lang w:eastAsia="zh-CN" w:bidi="ar"/>
              </w:rPr>
            </w:pPr>
            <w:r>
              <w:rPr>
                <w:rFonts w:ascii="Times New Roman" w:eastAsia="仿宋" w:hAnsi="Times New Roman" w:cs="Times New Roman"/>
                <w:b/>
                <w:bCs/>
                <w:sz w:val="21"/>
                <w:szCs w:val="21"/>
                <w:lang w:eastAsia="zh-CN" w:bidi="ar"/>
              </w:rPr>
              <w:t>水土保持补偿费</w:t>
            </w:r>
          </w:p>
        </w:tc>
        <w:tc>
          <w:tcPr>
            <w:tcW w:w="1446" w:type="dxa"/>
            <w:shd w:val="clear" w:color="auto" w:fill="auto"/>
            <w:noWrap/>
            <w:tcMar>
              <w:top w:w="15" w:type="dxa"/>
              <w:left w:w="15" w:type="dxa"/>
              <w:right w:w="15" w:type="dxa"/>
            </w:tcMar>
            <w:vAlign w:val="center"/>
          </w:tcPr>
          <w:p w14:paraId="2F4F4DA9" w14:textId="77777777" w:rsidR="002C2E1A" w:rsidRDefault="002C49F2">
            <w:pPr>
              <w:widowControl/>
              <w:spacing w:after="0" w:line="240" w:lineRule="atLeast"/>
              <w:jc w:val="center"/>
              <w:textAlignment w:val="top"/>
              <w:rPr>
                <w:rFonts w:ascii="Times New Roman" w:eastAsia="仿宋" w:hAnsi="Times New Roman" w:cs="Times New Roman"/>
                <w:b/>
                <w:bCs/>
                <w:sz w:val="21"/>
                <w:szCs w:val="21"/>
                <w:lang w:eastAsia="zh-CN" w:bidi="ar"/>
              </w:rPr>
            </w:pPr>
            <w:r>
              <w:rPr>
                <w:rFonts w:ascii="Times New Roman" w:eastAsia="仿宋" w:hAnsi="Times New Roman" w:cs="Times New Roman"/>
                <w:b/>
                <w:bCs/>
                <w:sz w:val="21"/>
                <w:szCs w:val="21"/>
                <w:lang w:eastAsia="zh-CN" w:bidi="ar"/>
              </w:rPr>
              <w:t>1.72</w:t>
            </w:r>
          </w:p>
        </w:tc>
        <w:tc>
          <w:tcPr>
            <w:tcW w:w="1418" w:type="dxa"/>
            <w:shd w:val="clear" w:color="auto" w:fill="auto"/>
            <w:noWrap/>
            <w:tcMar>
              <w:top w:w="15" w:type="dxa"/>
              <w:left w:w="15" w:type="dxa"/>
              <w:right w:w="15" w:type="dxa"/>
            </w:tcMar>
            <w:vAlign w:val="center"/>
          </w:tcPr>
          <w:p w14:paraId="1063124E" w14:textId="77777777" w:rsidR="002C2E1A" w:rsidRDefault="002C49F2">
            <w:pPr>
              <w:widowControl/>
              <w:spacing w:after="0" w:line="240" w:lineRule="atLeast"/>
              <w:jc w:val="center"/>
              <w:textAlignment w:val="top"/>
              <w:rPr>
                <w:rFonts w:ascii="Times New Roman" w:eastAsia="仿宋" w:hAnsi="Times New Roman" w:cs="Times New Roman"/>
                <w:b/>
                <w:bCs/>
                <w:sz w:val="21"/>
                <w:szCs w:val="21"/>
                <w:lang w:eastAsia="zh-CN" w:bidi="ar"/>
              </w:rPr>
            </w:pPr>
            <w:r>
              <w:rPr>
                <w:rFonts w:ascii="Times New Roman" w:eastAsia="仿宋" w:hAnsi="Times New Roman" w:cs="Times New Roman"/>
                <w:b/>
                <w:bCs/>
                <w:sz w:val="21"/>
                <w:szCs w:val="21"/>
                <w:lang w:eastAsia="zh-CN" w:bidi="ar"/>
              </w:rPr>
              <w:t>1.72</w:t>
            </w:r>
          </w:p>
        </w:tc>
        <w:tc>
          <w:tcPr>
            <w:tcW w:w="1296" w:type="dxa"/>
            <w:shd w:val="clear" w:color="auto" w:fill="auto"/>
            <w:noWrap/>
            <w:tcMar>
              <w:top w:w="15" w:type="dxa"/>
              <w:left w:w="15" w:type="dxa"/>
              <w:right w:w="15" w:type="dxa"/>
            </w:tcMar>
            <w:vAlign w:val="center"/>
          </w:tcPr>
          <w:p w14:paraId="43C1FFDF" w14:textId="77777777" w:rsidR="002C2E1A" w:rsidRDefault="002C49F2">
            <w:pPr>
              <w:widowControl/>
              <w:spacing w:after="0" w:line="240" w:lineRule="atLeast"/>
              <w:jc w:val="center"/>
              <w:textAlignment w:val="center"/>
              <w:rPr>
                <w:rFonts w:ascii="Times New Roman" w:eastAsia="仿宋" w:hAnsi="Times New Roman" w:cs="Times New Roman"/>
                <w:b/>
                <w:bCs/>
                <w:sz w:val="21"/>
                <w:szCs w:val="21"/>
                <w:lang w:eastAsia="zh-CN" w:bidi="ar"/>
              </w:rPr>
            </w:pPr>
            <w:r>
              <w:rPr>
                <w:rFonts w:ascii="Times New Roman" w:eastAsia="仿宋" w:hAnsi="Times New Roman" w:cs="Times New Roman"/>
                <w:b/>
                <w:bCs/>
                <w:sz w:val="21"/>
                <w:szCs w:val="21"/>
                <w:lang w:eastAsia="zh-CN" w:bidi="ar"/>
              </w:rPr>
              <w:t>0</w:t>
            </w:r>
          </w:p>
        </w:tc>
      </w:tr>
      <w:tr w:rsidR="002C2E1A" w14:paraId="22FDA9F0" w14:textId="77777777">
        <w:trPr>
          <w:trHeight w:val="315"/>
          <w:jc w:val="center"/>
        </w:trPr>
        <w:tc>
          <w:tcPr>
            <w:tcW w:w="701" w:type="dxa"/>
            <w:shd w:val="clear" w:color="auto" w:fill="auto"/>
            <w:noWrap/>
            <w:tcMar>
              <w:top w:w="15" w:type="dxa"/>
              <w:left w:w="15" w:type="dxa"/>
              <w:right w:w="15" w:type="dxa"/>
            </w:tcMar>
            <w:vAlign w:val="center"/>
          </w:tcPr>
          <w:p w14:paraId="042484D7" w14:textId="77777777" w:rsidR="002C2E1A" w:rsidRDefault="002C2E1A">
            <w:pPr>
              <w:widowControl/>
              <w:spacing w:after="0" w:line="240" w:lineRule="atLeast"/>
              <w:jc w:val="center"/>
              <w:textAlignment w:val="top"/>
              <w:rPr>
                <w:rFonts w:ascii="Times New Roman" w:eastAsia="仿宋" w:hAnsi="Times New Roman" w:cs="Times New Roman"/>
                <w:b/>
                <w:bCs/>
                <w:sz w:val="21"/>
                <w:szCs w:val="21"/>
                <w:lang w:eastAsia="zh-CN" w:bidi="ar"/>
              </w:rPr>
            </w:pPr>
          </w:p>
        </w:tc>
        <w:tc>
          <w:tcPr>
            <w:tcW w:w="3377" w:type="dxa"/>
            <w:shd w:val="clear" w:color="auto" w:fill="auto"/>
            <w:noWrap/>
            <w:tcMar>
              <w:top w:w="15" w:type="dxa"/>
              <w:left w:w="15" w:type="dxa"/>
              <w:right w:w="15" w:type="dxa"/>
            </w:tcMar>
            <w:vAlign w:val="center"/>
          </w:tcPr>
          <w:p w14:paraId="0808E188" w14:textId="77777777" w:rsidR="002C2E1A" w:rsidRDefault="002C49F2">
            <w:pPr>
              <w:widowControl/>
              <w:spacing w:after="0" w:line="240" w:lineRule="atLeast"/>
              <w:jc w:val="center"/>
              <w:textAlignment w:val="top"/>
              <w:rPr>
                <w:rFonts w:ascii="Times New Roman" w:eastAsia="仿宋" w:hAnsi="Times New Roman" w:cs="Times New Roman"/>
                <w:b/>
                <w:bCs/>
                <w:sz w:val="21"/>
                <w:szCs w:val="21"/>
                <w:lang w:eastAsia="zh-CN" w:bidi="ar"/>
              </w:rPr>
            </w:pPr>
            <w:r>
              <w:rPr>
                <w:rFonts w:ascii="Times New Roman" w:eastAsia="仿宋" w:hAnsi="Times New Roman" w:cs="Times New Roman"/>
                <w:b/>
                <w:bCs/>
                <w:sz w:val="21"/>
                <w:szCs w:val="21"/>
                <w:lang w:eastAsia="zh-CN" w:bidi="ar"/>
              </w:rPr>
              <w:t>合计</w:t>
            </w:r>
          </w:p>
        </w:tc>
        <w:tc>
          <w:tcPr>
            <w:tcW w:w="1446" w:type="dxa"/>
            <w:shd w:val="clear" w:color="auto" w:fill="auto"/>
            <w:noWrap/>
            <w:tcMar>
              <w:top w:w="15" w:type="dxa"/>
              <w:left w:w="15" w:type="dxa"/>
              <w:right w:w="15" w:type="dxa"/>
            </w:tcMar>
            <w:vAlign w:val="center"/>
          </w:tcPr>
          <w:p w14:paraId="57C0E570" w14:textId="77777777" w:rsidR="002C2E1A" w:rsidRDefault="002C49F2">
            <w:pPr>
              <w:widowControl/>
              <w:spacing w:after="0" w:line="240" w:lineRule="atLeast"/>
              <w:jc w:val="center"/>
              <w:textAlignment w:val="top"/>
              <w:rPr>
                <w:rFonts w:ascii="Times New Roman" w:eastAsia="仿宋" w:hAnsi="Times New Roman" w:cs="Times New Roman"/>
                <w:b/>
                <w:bCs/>
                <w:sz w:val="21"/>
                <w:szCs w:val="21"/>
                <w:lang w:eastAsia="zh-CN" w:bidi="ar"/>
              </w:rPr>
            </w:pPr>
            <w:r>
              <w:rPr>
                <w:rFonts w:ascii="Times New Roman" w:eastAsia="仿宋" w:hAnsi="Times New Roman" w:cs="Times New Roman"/>
                <w:b/>
                <w:bCs/>
                <w:sz w:val="21"/>
                <w:szCs w:val="21"/>
                <w:lang w:eastAsia="zh-CN" w:bidi="ar"/>
              </w:rPr>
              <w:t>79.753</w:t>
            </w:r>
          </w:p>
        </w:tc>
        <w:tc>
          <w:tcPr>
            <w:tcW w:w="1418" w:type="dxa"/>
            <w:shd w:val="clear" w:color="auto" w:fill="auto"/>
            <w:noWrap/>
            <w:tcMar>
              <w:top w:w="15" w:type="dxa"/>
              <w:left w:w="15" w:type="dxa"/>
              <w:right w:w="15" w:type="dxa"/>
            </w:tcMar>
            <w:vAlign w:val="center"/>
          </w:tcPr>
          <w:p w14:paraId="1E2EDB06" w14:textId="77777777" w:rsidR="002C2E1A" w:rsidRDefault="002C49F2">
            <w:pPr>
              <w:widowControl/>
              <w:spacing w:after="0" w:line="240" w:lineRule="atLeast"/>
              <w:jc w:val="center"/>
              <w:textAlignment w:val="top"/>
              <w:rPr>
                <w:rFonts w:ascii="Times New Roman" w:eastAsia="仿宋" w:hAnsi="Times New Roman" w:cs="Times New Roman"/>
                <w:b/>
                <w:bCs/>
                <w:sz w:val="21"/>
                <w:szCs w:val="21"/>
                <w:lang w:eastAsia="zh-CN" w:bidi="ar"/>
              </w:rPr>
            </w:pPr>
            <w:r>
              <w:rPr>
                <w:rFonts w:ascii="Times New Roman" w:eastAsia="仿宋" w:hAnsi="Times New Roman" w:cs="Times New Roman"/>
                <w:b/>
                <w:bCs/>
                <w:sz w:val="21"/>
                <w:szCs w:val="21"/>
                <w:lang w:eastAsia="zh-CN" w:bidi="ar"/>
              </w:rPr>
              <w:t>60.386</w:t>
            </w:r>
          </w:p>
        </w:tc>
        <w:tc>
          <w:tcPr>
            <w:tcW w:w="1296" w:type="dxa"/>
            <w:shd w:val="clear" w:color="auto" w:fill="auto"/>
            <w:noWrap/>
            <w:tcMar>
              <w:top w:w="15" w:type="dxa"/>
              <w:left w:w="15" w:type="dxa"/>
              <w:right w:w="15" w:type="dxa"/>
            </w:tcMar>
            <w:vAlign w:val="center"/>
          </w:tcPr>
          <w:p w14:paraId="069526C9" w14:textId="77777777" w:rsidR="002C2E1A" w:rsidRDefault="002C49F2">
            <w:pPr>
              <w:widowControl/>
              <w:spacing w:after="0" w:line="240" w:lineRule="atLeast"/>
              <w:jc w:val="center"/>
              <w:textAlignment w:val="top"/>
              <w:rPr>
                <w:rFonts w:ascii="Times New Roman" w:eastAsia="仿宋" w:hAnsi="Times New Roman" w:cs="Times New Roman"/>
                <w:b/>
                <w:bCs/>
                <w:sz w:val="21"/>
                <w:szCs w:val="21"/>
                <w:lang w:eastAsia="zh-CN" w:bidi="ar"/>
              </w:rPr>
            </w:pPr>
            <w:r>
              <w:rPr>
                <w:rFonts w:ascii="Times New Roman" w:eastAsia="仿宋" w:hAnsi="Times New Roman" w:cs="Times New Roman"/>
                <w:b/>
                <w:bCs/>
                <w:sz w:val="21"/>
                <w:szCs w:val="21"/>
                <w:lang w:eastAsia="zh-CN" w:bidi="ar"/>
              </w:rPr>
              <w:t>-19.367</w:t>
            </w:r>
          </w:p>
        </w:tc>
      </w:tr>
    </w:tbl>
    <w:p w14:paraId="786D2983" w14:textId="77777777" w:rsidR="002C2E1A" w:rsidRDefault="002C49F2">
      <w:pPr>
        <w:spacing w:beforeLines="50" w:before="120" w:after="0" w:line="360" w:lineRule="auto"/>
        <w:ind w:firstLineChars="200" w:firstLine="480"/>
        <w:jc w:val="both"/>
        <w:rPr>
          <w:rFonts w:ascii="Times New Roman" w:eastAsia="仿宋" w:hAnsi="Times New Roman" w:cs="Times New Roman"/>
          <w:sz w:val="12"/>
          <w:szCs w:val="12"/>
          <w:lang w:eastAsia="zh-CN"/>
        </w:rPr>
      </w:pPr>
      <w:r>
        <w:rPr>
          <w:rFonts w:ascii="Times New Roman" w:eastAsia="仿宋" w:hAnsi="Times New Roman" w:cs="Times New Roman"/>
          <w:sz w:val="24"/>
          <w:szCs w:val="24"/>
          <w:lang w:eastAsia="zh-CN"/>
        </w:rPr>
        <w:t>已完成</w:t>
      </w:r>
      <w:r>
        <w:rPr>
          <w:rFonts w:ascii="Times New Roman" w:eastAsia="仿宋" w:hAnsi="Times New Roman" w:cs="Times New Roman" w:hint="eastAsia"/>
          <w:sz w:val="24"/>
          <w:szCs w:val="24"/>
          <w:lang w:eastAsia="zh-CN"/>
        </w:rPr>
        <w:t>水土保持</w:t>
      </w:r>
      <w:r>
        <w:rPr>
          <w:rFonts w:ascii="Times New Roman" w:eastAsia="仿宋" w:hAnsi="Times New Roman" w:cs="Times New Roman"/>
          <w:sz w:val="24"/>
          <w:szCs w:val="24"/>
          <w:lang w:eastAsia="zh-CN"/>
        </w:rPr>
        <w:t>措施投</w:t>
      </w:r>
      <w:r>
        <w:rPr>
          <w:rFonts w:ascii="Times New Roman" w:eastAsia="仿宋" w:hAnsi="Times New Roman" w:cs="Times New Roman"/>
          <w:spacing w:val="1"/>
          <w:sz w:val="24"/>
          <w:szCs w:val="24"/>
          <w:lang w:eastAsia="zh-CN"/>
        </w:rPr>
        <w:t>资</w:t>
      </w:r>
      <w:r>
        <w:rPr>
          <w:rFonts w:ascii="Times New Roman" w:eastAsia="仿宋" w:hAnsi="Times New Roman" w:cs="Times New Roman"/>
          <w:sz w:val="24"/>
          <w:szCs w:val="24"/>
          <w:lang w:eastAsia="zh-CN"/>
        </w:rPr>
        <w:t>较原方案减</w:t>
      </w:r>
      <w:r>
        <w:rPr>
          <w:rFonts w:ascii="Times New Roman" w:eastAsia="仿宋" w:hAnsi="Times New Roman" w:cs="Times New Roman" w:hint="eastAsia"/>
          <w:sz w:val="24"/>
          <w:szCs w:val="24"/>
          <w:lang w:eastAsia="zh-CN"/>
        </w:rPr>
        <w:t>少</w:t>
      </w:r>
      <w:r>
        <w:rPr>
          <w:rFonts w:ascii="Times New Roman" w:eastAsia="仿宋" w:hAnsi="Times New Roman" w:cs="Times New Roman"/>
          <w:sz w:val="24"/>
          <w:szCs w:val="24"/>
          <w:lang w:eastAsia="zh-CN"/>
        </w:rPr>
        <w:t>19.367</w:t>
      </w:r>
      <w:r>
        <w:rPr>
          <w:rFonts w:ascii="Times New Roman" w:eastAsia="仿宋" w:hAnsi="Times New Roman" w:cs="Times New Roman"/>
          <w:sz w:val="24"/>
          <w:szCs w:val="24"/>
          <w:lang w:eastAsia="zh-CN"/>
        </w:rPr>
        <w:t>万元，主要原因有：</w:t>
      </w:r>
    </w:p>
    <w:p w14:paraId="0EDE71D1"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w:t>
      </w:r>
      <w:r>
        <w:rPr>
          <w:rFonts w:ascii="Times New Roman" w:eastAsia="仿宋" w:hAnsi="Times New Roman" w:cs="Times New Roman" w:hint="eastAsia"/>
          <w:sz w:val="24"/>
          <w:szCs w:val="24"/>
          <w:lang w:eastAsia="zh-CN"/>
        </w:rPr>
        <w:t>1</w:t>
      </w:r>
      <w:r>
        <w:rPr>
          <w:rFonts w:ascii="Times New Roman" w:eastAsia="仿宋" w:hAnsi="Times New Roman" w:cs="Times New Roman" w:hint="eastAsia"/>
          <w:sz w:val="24"/>
          <w:szCs w:val="24"/>
          <w:lang w:eastAsia="zh-CN"/>
        </w:rPr>
        <w:t>）建设单位将施工营地区改为租住周边居民房，施工营地区的防治措施投资减少；</w:t>
      </w:r>
    </w:p>
    <w:p w14:paraId="06C10FB5" w14:textId="77777777" w:rsidR="002C2E1A" w:rsidRDefault="002C49F2">
      <w:pPr>
        <w:adjustRightInd w:val="0"/>
        <w:snapToGrid w:val="0"/>
        <w:spacing w:after="0" w:line="360" w:lineRule="auto"/>
        <w:ind w:firstLineChars="200" w:firstLine="484"/>
        <w:jc w:val="both"/>
        <w:rPr>
          <w:rFonts w:ascii="Times New Roman" w:eastAsia="仿宋" w:hAnsi="Times New Roman" w:cs="Times New Roman"/>
          <w:spacing w:val="2"/>
          <w:sz w:val="24"/>
          <w:szCs w:val="24"/>
          <w:lang w:eastAsia="zh-CN"/>
        </w:rPr>
      </w:pPr>
      <w:r>
        <w:rPr>
          <w:rFonts w:ascii="Times New Roman" w:eastAsia="仿宋" w:hAnsi="Times New Roman" w:cs="Times New Roman" w:hint="eastAsia"/>
          <w:spacing w:val="2"/>
          <w:sz w:val="24"/>
          <w:szCs w:val="24"/>
          <w:lang w:eastAsia="zh-CN"/>
        </w:rPr>
        <w:t>（</w:t>
      </w:r>
      <w:r>
        <w:rPr>
          <w:rFonts w:ascii="Times New Roman" w:eastAsia="仿宋" w:hAnsi="Times New Roman" w:cs="Times New Roman" w:hint="eastAsia"/>
          <w:spacing w:val="2"/>
          <w:sz w:val="24"/>
          <w:szCs w:val="24"/>
          <w:lang w:eastAsia="zh-CN"/>
        </w:rPr>
        <w:t>2</w:t>
      </w:r>
      <w:r>
        <w:rPr>
          <w:rFonts w:ascii="Times New Roman" w:eastAsia="仿宋" w:hAnsi="Times New Roman" w:cs="Times New Roman" w:hint="eastAsia"/>
          <w:spacing w:val="2"/>
          <w:sz w:val="24"/>
          <w:szCs w:val="24"/>
          <w:lang w:eastAsia="zh-CN"/>
        </w:rPr>
        <w:t>）由于实际施工建设过程土石方挖填平衡，未采用弃渣场，弃渣场的防治措施投资减少；</w:t>
      </w:r>
    </w:p>
    <w:p w14:paraId="37844FBF" w14:textId="77777777" w:rsidR="002C2E1A" w:rsidRDefault="002C49F2">
      <w:pPr>
        <w:adjustRightInd w:val="0"/>
        <w:snapToGrid w:val="0"/>
        <w:spacing w:after="0" w:line="360" w:lineRule="auto"/>
        <w:ind w:firstLineChars="200" w:firstLine="484"/>
        <w:jc w:val="both"/>
        <w:rPr>
          <w:rFonts w:ascii="Times New Roman" w:eastAsia="仿宋" w:hAnsi="Times New Roman" w:cs="Times New Roman"/>
          <w:sz w:val="24"/>
          <w:szCs w:val="24"/>
          <w:lang w:eastAsia="zh-CN"/>
        </w:rPr>
        <w:sectPr w:rsidR="002C2E1A">
          <w:pgSz w:w="11920" w:h="16840"/>
          <w:pgMar w:top="1440" w:right="1803" w:bottom="1440" w:left="1803" w:header="794" w:footer="850" w:gutter="0"/>
          <w:cols w:space="425"/>
        </w:sectPr>
      </w:pPr>
      <w:r>
        <w:rPr>
          <w:rFonts w:ascii="Times New Roman" w:eastAsia="仿宋" w:hAnsi="Times New Roman" w:cs="Times New Roman" w:hint="eastAsia"/>
          <w:spacing w:val="2"/>
          <w:sz w:val="24"/>
          <w:szCs w:val="24"/>
          <w:lang w:eastAsia="zh-CN"/>
        </w:rPr>
        <w:t>（</w:t>
      </w:r>
      <w:r>
        <w:rPr>
          <w:rFonts w:ascii="Times New Roman" w:eastAsia="仿宋" w:hAnsi="Times New Roman" w:cs="Times New Roman" w:hint="eastAsia"/>
          <w:spacing w:val="2"/>
          <w:sz w:val="24"/>
          <w:szCs w:val="24"/>
          <w:lang w:eastAsia="zh-CN"/>
        </w:rPr>
        <w:t>3</w:t>
      </w:r>
      <w:r>
        <w:rPr>
          <w:rFonts w:ascii="Times New Roman" w:eastAsia="仿宋" w:hAnsi="Times New Roman" w:cs="Times New Roman" w:hint="eastAsia"/>
          <w:spacing w:val="2"/>
          <w:sz w:val="24"/>
          <w:szCs w:val="24"/>
          <w:lang w:eastAsia="zh-CN"/>
        </w:rPr>
        <w:t>）由于实际施工优化，部分防治措施各有增减，导致实际投资金额与方案不一。</w:t>
      </w:r>
    </w:p>
    <w:p w14:paraId="69F426AE" w14:textId="77777777" w:rsidR="002C2E1A" w:rsidRDefault="002C49F2">
      <w:pPr>
        <w:spacing w:beforeLines="50" w:before="120" w:after="0" w:line="360" w:lineRule="auto"/>
        <w:jc w:val="center"/>
        <w:outlineLvl w:val="0"/>
        <w:rPr>
          <w:rFonts w:ascii="Times New Roman" w:eastAsia="仿宋" w:hAnsi="Times New Roman" w:cs="Times New Roman"/>
          <w:b/>
          <w:bCs/>
          <w:spacing w:val="2"/>
          <w:w w:val="99"/>
          <w:sz w:val="32"/>
          <w:szCs w:val="32"/>
          <w:lang w:eastAsia="zh-CN"/>
        </w:rPr>
      </w:pPr>
      <w:bookmarkStart w:id="33" w:name="_Toc85123498"/>
      <w:r>
        <w:rPr>
          <w:rFonts w:ascii="Times New Roman" w:eastAsia="仿宋" w:hAnsi="Times New Roman" w:cs="Times New Roman"/>
          <w:b/>
          <w:bCs/>
          <w:sz w:val="32"/>
          <w:szCs w:val="32"/>
          <w:lang w:eastAsia="zh-CN"/>
        </w:rPr>
        <w:lastRenderedPageBreak/>
        <w:t>4</w:t>
      </w:r>
      <w:r>
        <w:rPr>
          <w:rFonts w:ascii="Times New Roman" w:eastAsia="仿宋" w:hAnsi="Times New Roman" w:cs="Times New Roman"/>
          <w:b/>
          <w:bCs/>
          <w:spacing w:val="78"/>
          <w:sz w:val="32"/>
          <w:szCs w:val="32"/>
          <w:lang w:eastAsia="zh-CN"/>
        </w:rPr>
        <w:t xml:space="preserve"> </w:t>
      </w:r>
      <w:r>
        <w:rPr>
          <w:rFonts w:ascii="Times New Roman" w:eastAsia="仿宋" w:hAnsi="Times New Roman" w:cs="Times New Roman"/>
          <w:b/>
          <w:bCs/>
          <w:spacing w:val="2"/>
          <w:w w:val="99"/>
          <w:sz w:val="32"/>
          <w:szCs w:val="32"/>
          <w:lang w:eastAsia="zh-CN"/>
        </w:rPr>
        <w:t>水土保持工程质量</w:t>
      </w:r>
      <w:bookmarkEnd w:id="33"/>
    </w:p>
    <w:p w14:paraId="567CC850" w14:textId="77777777" w:rsidR="002C2E1A" w:rsidRDefault="002C49F2">
      <w:pPr>
        <w:spacing w:beforeLines="50" w:before="120" w:after="0" w:line="360" w:lineRule="auto"/>
        <w:outlineLvl w:val="1"/>
        <w:rPr>
          <w:rFonts w:ascii="Times New Roman" w:eastAsia="仿宋" w:hAnsi="Times New Roman" w:cs="Times New Roman"/>
          <w:sz w:val="11"/>
          <w:szCs w:val="11"/>
          <w:lang w:eastAsia="zh-CN"/>
        </w:rPr>
      </w:pPr>
      <w:bookmarkStart w:id="34" w:name="_Toc85123499"/>
      <w:r>
        <w:rPr>
          <w:rFonts w:ascii="Times New Roman" w:eastAsia="仿宋" w:hAnsi="Times New Roman" w:cs="Times New Roman"/>
          <w:b/>
          <w:bCs/>
          <w:spacing w:val="1"/>
          <w:sz w:val="30"/>
          <w:szCs w:val="30"/>
          <w:lang w:eastAsia="zh-CN"/>
        </w:rPr>
        <w:t>4</w:t>
      </w:r>
      <w:r>
        <w:rPr>
          <w:rFonts w:ascii="Times New Roman" w:eastAsia="仿宋" w:hAnsi="Times New Roman" w:cs="Times New Roman"/>
          <w:b/>
          <w:bCs/>
          <w:spacing w:val="-1"/>
          <w:sz w:val="30"/>
          <w:szCs w:val="30"/>
          <w:lang w:eastAsia="zh-CN"/>
        </w:rPr>
        <w:t>.</w:t>
      </w:r>
      <w:r>
        <w:rPr>
          <w:rFonts w:ascii="Times New Roman" w:eastAsia="仿宋" w:hAnsi="Times New Roman" w:cs="Times New Roman"/>
          <w:b/>
          <w:bCs/>
          <w:sz w:val="30"/>
          <w:szCs w:val="30"/>
          <w:lang w:eastAsia="zh-CN"/>
        </w:rPr>
        <w:t xml:space="preserve">1  </w:t>
      </w:r>
      <w:r>
        <w:rPr>
          <w:rFonts w:ascii="Times New Roman" w:eastAsia="仿宋" w:hAnsi="Times New Roman" w:cs="Times New Roman"/>
          <w:b/>
          <w:bCs/>
          <w:spacing w:val="2"/>
          <w:sz w:val="30"/>
          <w:szCs w:val="30"/>
          <w:lang w:eastAsia="zh-CN"/>
        </w:rPr>
        <w:t>质量</w:t>
      </w:r>
      <w:r>
        <w:rPr>
          <w:rFonts w:ascii="Times New Roman" w:eastAsia="仿宋" w:hAnsi="Times New Roman" w:cs="Times New Roman"/>
          <w:b/>
          <w:bCs/>
          <w:sz w:val="30"/>
          <w:szCs w:val="30"/>
          <w:lang w:eastAsia="zh-CN"/>
        </w:rPr>
        <w:t>管</w:t>
      </w:r>
      <w:r>
        <w:rPr>
          <w:rFonts w:ascii="Times New Roman" w:eastAsia="仿宋" w:hAnsi="Times New Roman" w:cs="Times New Roman"/>
          <w:b/>
          <w:bCs/>
          <w:spacing w:val="2"/>
          <w:sz w:val="30"/>
          <w:szCs w:val="30"/>
          <w:lang w:eastAsia="zh-CN"/>
        </w:rPr>
        <w:t>理</w:t>
      </w:r>
      <w:r>
        <w:rPr>
          <w:rFonts w:ascii="Times New Roman" w:eastAsia="仿宋" w:hAnsi="Times New Roman" w:cs="Times New Roman"/>
          <w:b/>
          <w:bCs/>
          <w:sz w:val="30"/>
          <w:szCs w:val="30"/>
          <w:lang w:eastAsia="zh-CN"/>
        </w:rPr>
        <w:t>体系</w:t>
      </w:r>
      <w:bookmarkEnd w:id="34"/>
    </w:p>
    <w:p w14:paraId="0C1D7C82"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为切实加强工程质量管理，建设单位在工程建设中，严格执行项目法人制，招标投标制，建设监理制和合同管理制，对工程质量实行了</w:t>
      </w:r>
      <w:r>
        <w:rPr>
          <w:rFonts w:ascii="Times New Roman" w:eastAsia="仿宋" w:hAnsi="Times New Roman" w:cs="Times New Roman"/>
          <w:sz w:val="24"/>
          <w:szCs w:val="24"/>
          <w:lang w:eastAsia="zh-CN"/>
        </w:rPr>
        <w:t>“</w:t>
      </w:r>
      <w:r>
        <w:rPr>
          <w:rFonts w:ascii="Times New Roman" w:eastAsia="仿宋" w:hAnsi="Times New Roman" w:cs="Times New Roman"/>
          <w:sz w:val="24"/>
          <w:szCs w:val="24"/>
          <w:lang w:eastAsia="zh-CN"/>
        </w:rPr>
        <w:t>项目法人负责、监理单位控制、施工单位保证、质监部门监督</w:t>
      </w:r>
      <w:r>
        <w:rPr>
          <w:rFonts w:ascii="Times New Roman" w:eastAsia="仿宋" w:hAnsi="Times New Roman" w:cs="Times New Roman"/>
          <w:sz w:val="24"/>
          <w:szCs w:val="24"/>
          <w:lang w:eastAsia="zh-CN"/>
        </w:rPr>
        <w:t>”</w:t>
      </w:r>
      <w:r>
        <w:rPr>
          <w:rFonts w:ascii="Times New Roman" w:eastAsia="仿宋" w:hAnsi="Times New Roman" w:cs="Times New Roman"/>
          <w:sz w:val="24"/>
          <w:szCs w:val="24"/>
          <w:lang w:eastAsia="zh-CN"/>
        </w:rPr>
        <w:t>的管理体制。水土保持工程的建设与管理亦纳入了整个建设管理体系中。</w:t>
      </w:r>
    </w:p>
    <w:p w14:paraId="623E39BA"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为加强工程质量管理，提高工程施工质量，在水土保持工程建设过程中建立健全了各项规章制度，并将水土保持工作纳入主体工程的管理中，制定了一系列质量管理制度，主要包括：《工程计划管理制度》、《工程质量管理制度》、《工程投资与造价管理制度》、《设计变更及变更设计管理制度》、《分部、分项及单位工程验收管理制度》、《工程总体验收制度》等。监理单位实行总监理工程师负责制，由总监理工程师行使建设监理合同中规定的监理职责，制定了一系列管理制度，主要有《全同管理控制程序》、《进度控制程序》、《质量控制程序》、《投资控制程序》和《信息管理控制程序》等基本制度，并在此基础上建立了工程质量责任制、现场监理跟班制，质量情况报告制、质量例会制和质量奖惩制；施工单位建立了以项目经理为组长、总工程师为副组长的质量保证体系，设有专职质量检测机构和质检人员，执行工序质量</w:t>
      </w:r>
      <w:r>
        <w:rPr>
          <w:rFonts w:ascii="Times New Roman" w:eastAsia="仿宋" w:hAnsi="Times New Roman" w:cs="Times New Roman"/>
          <w:sz w:val="24"/>
          <w:szCs w:val="24"/>
          <w:lang w:eastAsia="zh-CN"/>
        </w:rPr>
        <w:t>“</w:t>
      </w:r>
      <w:r>
        <w:rPr>
          <w:rFonts w:ascii="Times New Roman" w:eastAsia="仿宋" w:hAnsi="Times New Roman" w:cs="Times New Roman"/>
          <w:sz w:val="24"/>
          <w:szCs w:val="24"/>
          <w:lang w:eastAsia="zh-CN"/>
        </w:rPr>
        <w:t>三控制</w:t>
      </w:r>
      <w:r>
        <w:rPr>
          <w:rFonts w:ascii="Times New Roman" w:eastAsia="仿宋" w:hAnsi="Times New Roman" w:cs="Times New Roman"/>
          <w:sz w:val="24"/>
          <w:szCs w:val="24"/>
          <w:lang w:eastAsia="zh-CN"/>
        </w:rPr>
        <w:t>”</w:t>
      </w:r>
      <w:r>
        <w:rPr>
          <w:rFonts w:ascii="Times New Roman" w:eastAsia="仿宋" w:hAnsi="Times New Roman" w:cs="Times New Roman"/>
          <w:sz w:val="24"/>
          <w:szCs w:val="24"/>
          <w:lang w:eastAsia="zh-CN"/>
        </w:rPr>
        <w:t>，</w:t>
      </w:r>
      <w:r>
        <w:rPr>
          <w:rFonts w:ascii="Times New Roman" w:eastAsia="仿宋" w:hAnsi="Times New Roman" w:cs="Times New Roman"/>
          <w:spacing w:val="2"/>
          <w:sz w:val="24"/>
          <w:szCs w:val="24"/>
          <w:lang w:eastAsia="zh-CN"/>
        </w:rPr>
        <w:t>把质</w:t>
      </w:r>
      <w:r>
        <w:rPr>
          <w:rFonts w:ascii="Times New Roman" w:eastAsia="仿宋" w:hAnsi="Times New Roman" w:cs="Times New Roman"/>
          <w:sz w:val="24"/>
          <w:szCs w:val="24"/>
          <w:lang w:eastAsia="zh-CN"/>
        </w:rPr>
        <w:t>量</w:t>
      </w:r>
      <w:r>
        <w:rPr>
          <w:rFonts w:ascii="Times New Roman" w:eastAsia="仿宋" w:hAnsi="Times New Roman" w:cs="Times New Roman"/>
          <w:spacing w:val="2"/>
          <w:sz w:val="24"/>
          <w:szCs w:val="24"/>
          <w:lang w:eastAsia="zh-CN"/>
        </w:rPr>
        <w:t>目标责任分解到</w:t>
      </w:r>
      <w:r>
        <w:rPr>
          <w:rFonts w:ascii="Times New Roman" w:eastAsia="仿宋" w:hAnsi="Times New Roman" w:cs="Times New Roman"/>
          <w:sz w:val="24"/>
          <w:szCs w:val="24"/>
          <w:lang w:eastAsia="zh-CN"/>
        </w:rPr>
        <w:t>各</w:t>
      </w:r>
      <w:r>
        <w:rPr>
          <w:rFonts w:ascii="Times New Roman" w:eastAsia="仿宋" w:hAnsi="Times New Roman" w:cs="Times New Roman"/>
          <w:spacing w:val="2"/>
          <w:sz w:val="24"/>
          <w:szCs w:val="24"/>
          <w:lang w:eastAsia="zh-CN"/>
        </w:rPr>
        <w:t>个有关部门，</w:t>
      </w:r>
      <w:r>
        <w:rPr>
          <w:rFonts w:ascii="Times New Roman" w:eastAsia="仿宋" w:hAnsi="Times New Roman" w:cs="Times New Roman"/>
          <w:sz w:val="24"/>
          <w:szCs w:val="24"/>
          <w:lang w:eastAsia="zh-CN"/>
        </w:rPr>
        <w:t>严</w:t>
      </w:r>
      <w:r>
        <w:rPr>
          <w:rFonts w:ascii="Times New Roman" w:eastAsia="仿宋" w:hAnsi="Times New Roman" w:cs="Times New Roman"/>
          <w:spacing w:val="2"/>
          <w:sz w:val="24"/>
          <w:szCs w:val="24"/>
          <w:lang w:eastAsia="zh-CN"/>
        </w:rPr>
        <w:t>格按</w:t>
      </w:r>
      <w:r>
        <w:rPr>
          <w:rFonts w:ascii="Times New Roman" w:eastAsia="仿宋" w:hAnsi="Times New Roman" w:cs="Times New Roman"/>
          <w:sz w:val="24"/>
          <w:szCs w:val="24"/>
          <w:lang w:eastAsia="zh-CN"/>
        </w:rPr>
        <w:t>照</w:t>
      </w:r>
      <w:r>
        <w:rPr>
          <w:rFonts w:ascii="Times New Roman" w:eastAsia="仿宋" w:hAnsi="Times New Roman" w:cs="Times New Roman"/>
          <w:spacing w:val="2"/>
          <w:sz w:val="24"/>
          <w:szCs w:val="24"/>
          <w:lang w:eastAsia="zh-CN"/>
        </w:rPr>
        <w:t>施工图纸和技</w:t>
      </w:r>
      <w:r>
        <w:rPr>
          <w:rFonts w:ascii="Times New Roman" w:eastAsia="仿宋" w:hAnsi="Times New Roman" w:cs="Times New Roman"/>
          <w:sz w:val="24"/>
          <w:szCs w:val="24"/>
          <w:lang w:eastAsia="zh-CN"/>
        </w:rPr>
        <w:t>术</w:t>
      </w:r>
      <w:r>
        <w:rPr>
          <w:rFonts w:ascii="Times New Roman" w:eastAsia="仿宋" w:hAnsi="Times New Roman" w:cs="Times New Roman"/>
          <w:spacing w:val="2"/>
          <w:sz w:val="24"/>
          <w:szCs w:val="24"/>
          <w:lang w:eastAsia="zh-CN"/>
        </w:rPr>
        <w:t>标准</w:t>
      </w:r>
      <w:r>
        <w:rPr>
          <w:rFonts w:ascii="Times New Roman" w:eastAsia="仿宋" w:hAnsi="Times New Roman" w:cs="Times New Roman"/>
          <w:sz w:val="24"/>
          <w:szCs w:val="24"/>
          <w:lang w:eastAsia="zh-CN"/>
        </w:rPr>
        <w:t>、</w:t>
      </w:r>
      <w:r>
        <w:rPr>
          <w:rFonts w:ascii="Times New Roman" w:eastAsia="仿宋" w:hAnsi="Times New Roman" w:cs="Times New Roman"/>
          <w:spacing w:val="2"/>
          <w:sz w:val="24"/>
          <w:szCs w:val="24"/>
          <w:lang w:eastAsia="zh-CN"/>
        </w:rPr>
        <w:t>施工工艺、施</w:t>
      </w:r>
      <w:r>
        <w:rPr>
          <w:rFonts w:ascii="Times New Roman" w:eastAsia="仿宋" w:hAnsi="Times New Roman" w:cs="Times New Roman"/>
          <w:sz w:val="24"/>
          <w:szCs w:val="24"/>
          <w:lang w:eastAsia="zh-CN"/>
        </w:rPr>
        <w:t>工</w:t>
      </w:r>
      <w:r>
        <w:rPr>
          <w:rFonts w:ascii="Times New Roman" w:eastAsia="仿宋" w:hAnsi="Times New Roman" w:cs="Times New Roman"/>
          <w:spacing w:val="2"/>
          <w:sz w:val="24"/>
          <w:szCs w:val="24"/>
          <w:lang w:eastAsia="zh-CN"/>
        </w:rPr>
        <w:t>承包</w:t>
      </w:r>
      <w:r>
        <w:rPr>
          <w:rFonts w:ascii="Times New Roman" w:eastAsia="仿宋" w:hAnsi="Times New Roman" w:cs="Times New Roman"/>
          <w:sz w:val="24"/>
          <w:szCs w:val="24"/>
          <w:lang w:eastAsia="zh-CN"/>
        </w:rPr>
        <w:t>合</w:t>
      </w:r>
      <w:r>
        <w:rPr>
          <w:rFonts w:ascii="Times New Roman" w:eastAsia="仿宋" w:hAnsi="Times New Roman" w:cs="Times New Roman"/>
          <w:spacing w:val="2"/>
          <w:sz w:val="24"/>
          <w:szCs w:val="24"/>
          <w:lang w:eastAsia="zh-CN"/>
        </w:rPr>
        <w:t>同要求组织施工</w:t>
      </w:r>
      <w:r>
        <w:rPr>
          <w:rFonts w:ascii="Times New Roman" w:eastAsia="仿宋" w:hAnsi="Times New Roman" w:cs="Times New Roman"/>
          <w:sz w:val="24"/>
          <w:szCs w:val="24"/>
          <w:lang w:eastAsia="zh-CN"/>
        </w:rPr>
        <w:t>，接受监理工程师的监督</w:t>
      </w:r>
      <w:r>
        <w:rPr>
          <w:rFonts w:ascii="Times New Roman" w:eastAsia="仿宋" w:hAnsi="Times New Roman" w:cs="Times New Roman"/>
          <w:spacing w:val="-17"/>
          <w:sz w:val="24"/>
          <w:szCs w:val="24"/>
          <w:lang w:eastAsia="zh-CN"/>
        </w:rPr>
        <w:t>，</w:t>
      </w:r>
      <w:r>
        <w:rPr>
          <w:rFonts w:ascii="Times New Roman" w:eastAsia="仿宋" w:hAnsi="Times New Roman" w:cs="Times New Roman"/>
          <w:sz w:val="24"/>
          <w:szCs w:val="24"/>
          <w:lang w:eastAsia="zh-CN"/>
        </w:rPr>
        <w:t>对工程施工质量负责</w:t>
      </w:r>
      <w:r>
        <w:rPr>
          <w:rFonts w:ascii="Times New Roman" w:eastAsia="仿宋" w:hAnsi="Times New Roman" w:cs="Times New Roman"/>
          <w:spacing w:val="-17"/>
          <w:sz w:val="24"/>
          <w:szCs w:val="24"/>
          <w:lang w:eastAsia="zh-CN"/>
        </w:rPr>
        <w:t>。</w:t>
      </w:r>
      <w:r>
        <w:rPr>
          <w:rFonts w:ascii="Times New Roman" w:eastAsia="仿宋" w:hAnsi="Times New Roman" w:cs="Times New Roman"/>
          <w:sz w:val="24"/>
          <w:szCs w:val="24"/>
          <w:lang w:eastAsia="zh-CN"/>
        </w:rPr>
        <w:t>以上规章制度的建设和实施</w:t>
      </w:r>
      <w:r>
        <w:rPr>
          <w:rFonts w:ascii="Times New Roman" w:eastAsia="仿宋" w:hAnsi="Times New Roman" w:cs="Times New Roman"/>
          <w:spacing w:val="-17"/>
          <w:sz w:val="24"/>
          <w:szCs w:val="24"/>
          <w:lang w:eastAsia="zh-CN"/>
        </w:rPr>
        <w:t>，</w:t>
      </w:r>
      <w:r>
        <w:rPr>
          <w:rFonts w:ascii="Times New Roman" w:eastAsia="仿宋" w:hAnsi="Times New Roman" w:cs="Times New Roman"/>
          <w:sz w:val="24"/>
          <w:szCs w:val="24"/>
          <w:lang w:eastAsia="zh-CN"/>
        </w:rPr>
        <w:t>为保证水土保持工程的顺利开展和质量管理奠定了坚实的基础。</w:t>
      </w:r>
    </w:p>
    <w:p w14:paraId="08397EBF" w14:textId="77777777" w:rsidR="002C2E1A" w:rsidRDefault="002C49F2">
      <w:pPr>
        <w:spacing w:after="0" w:line="360" w:lineRule="auto"/>
        <w:ind w:firstLineChars="200" w:firstLine="480"/>
        <w:jc w:val="both"/>
        <w:rPr>
          <w:rFonts w:ascii="Times New Roman" w:eastAsia="仿宋" w:hAnsi="Times New Roman" w:cs="Times New Roman"/>
          <w:sz w:val="12"/>
          <w:szCs w:val="12"/>
          <w:lang w:eastAsia="zh-CN"/>
        </w:rPr>
      </w:pPr>
      <w:r>
        <w:rPr>
          <w:rFonts w:ascii="Times New Roman" w:eastAsia="仿宋" w:hAnsi="Times New Roman" w:cs="Times New Roman"/>
          <w:sz w:val="24"/>
          <w:szCs w:val="24"/>
          <w:lang w:eastAsia="zh-CN"/>
        </w:rPr>
        <w:t>综上所述</w:t>
      </w:r>
      <w:r>
        <w:rPr>
          <w:rFonts w:ascii="Times New Roman" w:eastAsia="仿宋" w:hAnsi="Times New Roman" w:cs="Times New Roman"/>
          <w:spacing w:val="-24"/>
          <w:sz w:val="24"/>
          <w:szCs w:val="24"/>
          <w:lang w:eastAsia="zh-CN"/>
        </w:rPr>
        <w:t>，</w:t>
      </w:r>
      <w:r>
        <w:rPr>
          <w:rFonts w:ascii="Times New Roman" w:eastAsia="仿宋" w:hAnsi="Times New Roman" w:cs="Times New Roman"/>
          <w:sz w:val="24"/>
          <w:szCs w:val="24"/>
          <w:lang w:eastAsia="zh-CN"/>
        </w:rPr>
        <w:t>本工程建设的质量管理体系是健全和完善</w:t>
      </w:r>
      <w:r>
        <w:rPr>
          <w:rFonts w:ascii="Times New Roman" w:eastAsia="仿宋" w:hAnsi="Times New Roman" w:cs="Times New Roman"/>
          <w:spacing w:val="1"/>
          <w:sz w:val="24"/>
          <w:szCs w:val="24"/>
          <w:lang w:eastAsia="zh-CN"/>
        </w:rPr>
        <w:t>的</w:t>
      </w:r>
      <w:r>
        <w:rPr>
          <w:rFonts w:ascii="Times New Roman" w:eastAsia="仿宋" w:hAnsi="Times New Roman" w:cs="Times New Roman"/>
          <w:spacing w:val="-24"/>
          <w:sz w:val="24"/>
          <w:szCs w:val="24"/>
          <w:lang w:eastAsia="zh-CN"/>
        </w:rPr>
        <w:t>，</w:t>
      </w:r>
      <w:r>
        <w:rPr>
          <w:rFonts w:ascii="Times New Roman" w:eastAsia="仿宋" w:hAnsi="Times New Roman" w:cs="Times New Roman"/>
          <w:sz w:val="24"/>
          <w:szCs w:val="24"/>
          <w:lang w:eastAsia="zh-CN"/>
        </w:rPr>
        <w:t>各项工程的质量保证资料比较齐全</w:t>
      </w:r>
      <w:r>
        <w:rPr>
          <w:rFonts w:ascii="Times New Roman" w:eastAsia="仿宋" w:hAnsi="Times New Roman" w:cs="Times New Roman"/>
          <w:spacing w:val="-24"/>
          <w:sz w:val="24"/>
          <w:szCs w:val="24"/>
          <w:lang w:eastAsia="zh-CN"/>
        </w:rPr>
        <w:t>。</w:t>
      </w:r>
      <w:r>
        <w:rPr>
          <w:rFonts w:ascii="Times New Roman" w:eastAsia="仿宋" w:hAnsi="Times New Roman" w:cs="Times New Roman"/>
          <w:sz w:val="24"/>
          <w:szCs w:val="24"/>
          <w:lang w:eastAsia="zh-CN"/>
        </w:rPr>
        <w:t>各参建单位相应制定了各项建设管理制度</w:t>
      </w:r>
      <w:r>
        <w:rPr>
          <w:rFonts w:ascii="Times New Roman" w:eastAsia="仿宋" w:hAnsi="Times New Roman" w:cs="Times New Roman"/>
          <w:spacing w:val="-24"/>
          <w:sz w:val="24"/>
          <w:szCs w:val="24"/>
          <w:lang w:eastAsia="zh-CN"/>
        </w:rPr>
        <w:t>、</w:t>
      </w:r>
      <w:r>
        <w:rPr>
          <w:rFonts w:ascii="Times New Roman" w:eastAsia="仿宋" w:hAnsi="Times New Roman" w:cs="Times New Roman"/>
          <w:sz w:val="24"/>
          <w:szCs w:val="24"/>
          <w:lang w:eastAsia="zh-CN"/>
        </w:rPr>
        <w:t>实施细则和安全质量控制专项办法</w:t>
      </w:r>
      <w:r>
        <w:rPr>
          <w:rFonts w:ascii="Times New Roman" w:eastAsia="仿宋" w:hAnsi="Times New Roman" w:cs="Times New Roman"/>
          <w:spacing w:val="-12"/>
          <w:sz w:val="24"/>
          <w:szCs w:val="24"/>
          <w:lang w:eastAsia="zh-CN"/>
        </w:rPr>
        <w:t>。</w:t>
      </w:r>
      <w:r>
        <w:rPr>
          <w:rFonts w:ascii="Times New Roman" w:eastAsia="仿宋" w:hAnsi="Times New Roman" w:cs="Times New Roman"/>
          <w:sz w:val="24"/>
          <w:szCs w:val="24"/>
          <w:lang w:eastAsia="zh-CN"/>
        </w:rPr>
        <w:t>为确保管理制度标准化的落实</w:t>
      </w:r>
      <w:r>
        <w:rPr>
          <w:rFonts w:ascii="Times New Roman" w:eastAsia="仿宋" w:hAnsi="Times New Roman" w:cs="Times New Roman"/>
          <w:spacing w:val="-12"/>
          <w:sz w:val="24"/>
          <w:szCs w:val="24"/>
          <w:lang w:eastAsia="zh-CN"/>
        </w:rPr>
        <w:t>，</w:t>
      </w:r>
      <w:r>
        <w:rPr>
          <w:rFonts w:ascii="Times New Roman" w:eastAsia="仿宋" w:hAnsi="Times New Roman" w:cs="Times New Roman"/>
          <w:sz w:val="24"/>
          <w:szCs w:val="24"/>
          <w:lang w:eastAsia="zh-CN"/>
        </w:rPr>
        <w:t>明确各级质量责任人</w:t>
      </w:r>
      <w:r>
        <w:rPr>
          <w:rFonts w:ascii="Times New Roman" w:eastAsia="仿宋" w:hAnsi="Times New Roman" w:cs="Times New Roman"/>
          <w:spacing w:val="-12"/>
          <w:sz w:val="24"/>
          <w:szCs w:val="24"/>
          <w:lang w:eastAsia="zh-CN"/>
        </w:rPr>
        <w:t>、</w:t>
      </w:r>
      <w:r>
        <w:rPr>
          <w:rFonts w:ascii="Times New Roman" w:eastAsia="仿宋" w:hAnsi="Times New Roman" w:cs="Times New Roman"/>
          <w:sz w:val="24"/>
          <w:szCs w:val="24"/>
          <w:lang w:eastAsia="zh-CN"/>
        </w:rPr>
        <w:t>落实质量责任制</w:t>
      </w:r>
      <w:r>
        <w:rPr>
          <w:rFonts w:ascii="Times New Roman" w:eastAsia="仿宋" w:hAnsi="Times New Roman" w:cs="Times New Roman"/>
          <w:spacing w:val="-12"/>
          <w:sz w:val="24"/>
          <w:szCs w:val="24"/>
          <w:lang w:eastAsia="zh-CN"/>
        </w:rPr>
        <w:t>，</w:t>
      </w:r>
      <w:r>
        <w:rPr>
          <w:rFonts w:ascii="Times New Roman" w:eastAsia="仿宋" w:hAnsi="Times New Roman" w:cs="Times New Roman"/>
          <w:sz w:val="24"/>
          <w:szCs w:val="24"/>
          <w:lang w:eastAsia="zh-CN"/>
        </w:rPr>
        <w:t>形成由项目部管理</w:t>
      </w:r>
      <w:r>
        <w:rPr>
          <w:rFonts w:ascii="Times New Roman" w:eastAsia="仿宋" w:hAnsi="Times New Roman" w:cs="Times New Roman"/>
          <w:spacing w:val="-17"/>
          <w:sz w:val="24"/>
          <w:szCs w:val="24"/>
          <w:lang w:eastAsia="zh-CN"/>
        </w:rPr>
        <w:t>，</w:t>
      </w:r>
      <w:r>
        <w:rPr>
          <w:rFonts w:ascii="Times New Roman" w:eastAsia="仿宋" w:hAnsi="Times New Roman" w:cs="Times New Roman"/>
          <w:sz w:val="24"/>
          <w:szCs w:val="24"/>
          <w:lang w:eastAsia="zh-CN"/>
        </w:rPr>
        <w:t>监理单位日常监理</w:t>
      </w:r>
      <w:r>
        <w:rPr>
          <w:rFonts w:ascii="Times New Roman" w:eastAsia="仿宋" w:hAnsi="Times New Roman" w:cs="Times New Roman"/>
          <w:spacing w:val="-17"/>
          <w:sz w:val="24"/>
          <w:szCs w:val="24"/>
          <w:lang w:eastAsia="zh-CN"/>
        </w:rPr>
        <w:t>，</w:t>
      </w:r>
      <w:r>
        <w:rPr>
          <w:rFonts w:ascii="Times New Roman" w:eastAsia="仿宋" w:hAnsi="Times New Roman" w:cs="Times New Roman"/>
          <w:sz w:val="24"/>
          <w:szCs w:val="24"/>
          <w:lang w:eastAsia="zh-CN"/>
        </w:rPr>
        <w:t>设计单位技术支持</w:t>
      </w:r>
      <w:r>
        <w:rPr>
          <w:rFonts w:ascii="Times New Roman" w:eastAsia="仿宋" w:hAnsi="Times New Roman" w:cs="Times New Roman"/>
          <w:spacing w:val="-17"/>
          <w:sz w:val="24"/>
          <w:szCs w:val="24"/>
          <w:lang w:eastAsia="zh-CN"/>
        </w:rPr>
        <w:t>，</w:t>
      </w:r>
      <w:r>
        <w:rPr>
          <w:rFonts w:ascii="Times New Roman" w:eastAsia="仿宋" w:hAnsi="Times New Roman" w:cs="Times New Roman"/>
          <w:sz w:val="24"/>
          <w:szCs w:val="24"/>
          <w:lang w:eastAsia="zh-CN"/>
        </w:rPr>
        <w:t>施工单位具体落实的良好质量控制体系。</w:t>
      </w:r>
    </w:p>
    <w:p w14:paraId="20C027A0" w14:textId="77777777" w:rsidR="002C2E1A" w:rsidRDefault="002C49F2">
      <w:pPr>
        <w:spacing w:beforeLines="50" w:before="120" w:after="0" w:line="360" w:lineRule="auto"/>
        <w:outlineLvl w:val="1"/>
        <w:rPr>
          <w:rFonts w:ascii="Times New Roman" w:eastAsia="仿宋" w:hAnsi="Times New Roman" w:cs="Times New Roman"/>
          <w:b/>
          <w:bCs/>
          <w:sz w:val="30"/>
          <w:szCs w:val="30"/>
          <w:lang w:eastAsia="zh-CN"/>
        </w:rPr>
      </w:pPr>
      <w:bookmarkStart w:id="35" w:name="_Toc85123500"/>
      <w:r>
        <w:rPr>
          <w:rFonts w:ascii="Times New Roman" w:eastAsia="仿宋" w:hAnsi="Times New Roman" w:cs="Times New Roman"/>
          <w:b/>
          <w:bCs/>
          <w:spacing w:val="1"/>
          <w:sz w:val="30"/>
          <w:szCs w:val="30"/>
          <w:lang w:eastAsia="zh-CN"/>
        </w:rPr>
        <w:t>4</w:t>
      </w:r>
      <w:r>
        <w:rPr>
          <w:rFonts w:ascii="Times New Roman" w:eastAsia="仿宋" w:hAnsi="Times New Roman" w:cs="Times New Roman"/>
          <w:b/>
          <w:bCs/>
          <w:spacing w:val="-1"/>
          <w:sz w:val="30"/>
          <w:szCs w:val="30"/>
          <w:lang w:eastAsia="zh-CN"/>
        </w:rPr>
        <w:t>.</w:t>
      </w:r>
      <w:r>
        <w:rPr>
          <w:rFonts w:ascii="Times New Roman" w:eastAsia="仿宋" w:hAnsi="Times New Roman" w:cs="Times New Roman"/>
          <w:b/>
          <w:bCs/>
          <w:sz w:val="30"/>
          <w:szCs w:val="30"/>
          <w:lang w:eastAsia="zh-CN"/>
        </w:rPr>
        <w:t xml:space="preserve">2  </w:t>
      </w:r>
      <w:r>
        <w:rPr>
          <w:rFonts w:ascii="Times New Roman" w:eastAsia="仿宋" w:hAnsi="Times New Roman" w:cs="Times New Roman"/>
          <w:b/>
          <w:bCs/>
          <w:spacing w:val="2"/>
          <w:sz w:val="30"/>
          <w:szCs w:val="30"/>
          <w:lang w:eastAsia="zh-CN"/>
        </w:rPr>
        <w:t>各防</w:t>
      </w:r>
      <w:r>
        <w:rPr>
          <w:rFonts w:ascii="Times New Roman" w:eastAsia="仿宋" w:hAnsi="Times New Roman" w:cs="Times New Roman"/>
          <w:b/>
          <w:bCs/>
          <w:sz w:val="30"/>
          <w:szCs w:val="30"/>
          <w:lang w:eastAsia="zh-CN"/>
        </w:rPr>
        <w:t>治</w:t>
      </w:r>
      <w:r>
        <w:rPr>
          <w:rFonts w:ascii="Times New Roman" w:eastAsia="仿宋" w:hAnsi="Times New Roman" w:cs="Times New Roman"/>
          <w:b/>
          <w:bCs/>
          <w:spacing w:val="2"/>
          <w:sz w:val="30"/>
          <w:szCs w:val="30"/>
          <w:lang w:eastAsia="zh-CN"/>
        </w:rPr>
        <w:t>分</w:t>
      </w:r>
      <w:r>
        <w:rPr>
          <w:rFonts w:ascii="Times New Roman" w:eastAsia="仿宋" w:hAnsi="Times New Roman" w:cs="Times New Roman"/>
          <w:b/>
          <w:bCs/>
          <w:sz w:val="30"/>
          <w:szCs w:val="30"/>
          <w:lang w:eastAsia="zh-CN"/>
        </w:rPr>
        <w:t>区水</w:t>
      </w:r>
      <w:r>
        <w:rPr>
          <w:rFonts w:ascii="Times New Roman" w:eastAsia="仿宋" w:hAnsi="Times New Roman" w:cs="Times New Roman"/>
          <w:b/>
          <w:bCs/>
          <w:spacing w:val="2"/>
          <w:sz w:val="30"/>
          <w:szCs w:val="30"/>
          <w:lang w:eastAsia="zh-CN"/>
        </w:rPr>
        <w:t>土</w:t>
      </w:r>
      <w:r>
        <w:rPr>
          <w:rFonts w:ascii="Times New Roman" w:eastAsia="仿宋" w:hAnsi="Times New Roman" w:cs="Times New Roman"/>
          <w:b/>
          <w:bCs/>
          <w:sz w:val="30"/>
          <w:szCs w:val="30"/>
          <w:lang w:eastAsia="zh-CN"/>
        </w:rPr>
        <w:t>保</w:t>
      </w:r>
      <w:r>
        <w:rPr>
          <w:rFonts w:ascii="Times New Roman" w:eastAsia="仿宋" w:hAnsi="Times New Roman" w:cs="Times New Roman"/>
          <w:b/>
          <w:bCs/>
          <w:spacing w:val="2"/>
          <w:sz w:val="30"/>
          <w:szCs w:val="30"/>
          <w:lang w:eastAsia="zh-CN"/>
        </w:rPr>
        <w:t>持</w:t>
      </w:r>
      <w:r>
        <w:rPr>
          <w:rFonts w:ascii="Times New Roman" w:eastAsia="仿宋" w:hAnsi="Times New Roman" w:cs="Times New Roman"/>
          <w:b/>
          <w:bCs/>
          <w:sz w:val="30"/>
          <w:szCs w:val="30"/>
          <w:lang w:eastAsia="zh-CN"/>
        </w:rPr>
        <w:t>工</w:t>
      </w:r>
      <w:r>
        <w:rPr>
          <w:rFonts w:ascii="Times New Roman" w:eastAsia="仿宋" w:hAnsi="Times New Roman" w:cs="Times New Roman"/>
          <w:b/>
          <w:bCs/>
          <w:spacing w:val="2"/>
          <w:sz w:val="30"/>
          <w:szCs w:val="30"/>
          <w:lang w:eastAsia="zh-CN"/>
        </w:rPr>
        <w:t>程</w:t>
      </w:r>
      <w:r>
        <w:rPr>
          <w:rFonts w:ascii="Times New Roman" w:eastAsia="仿宋" w:hAnsi="Times New Roman" w:cs="Times New Roman"/>
          <w:b/>
          <w:bCs/>
          <w:sz w:val="30"/>
          <w:szCs w:val="30"/>
          <w:lang w:eastAsia="zh-CN"/>
        </w:rPr>
        <w:t>质</w:t>
      </w:r>
      <w:r>
        <w:rPr>
          <w:rFonts w:ascii="Times New Roman" w:eastAsia="仿宋" w:hAnsi="Times New Roman" w:cs="Times New Roman"/>
          <w:b/>
          <w:bCs/>
          <w:spacing w:val="2"/>
          <w:sz w:val="30"/>
          <w:szCs w:val="30"/>
          <w:lang w:eastAsia="zh-CN"/>
        </w:rPr>
        <w:t>量</w:t>
      </w:r>
      <w:r>
        <w:rPr>
          <w:rFonts w:ascii="Times New Roman" w:eastAsia="仿宋" w:hAnsi="Times New Roman" w:cs="Times New Roman"/>
          <w:b/>
          <w:bCs/>
          <w:sz w:val="30"/>
          <w:szCs w:val="30"/>
          <w:lang w:eastAsia="zh-CN"/>
        </w:rPr>
        <w:t>评价</w:t>
      </w:r>
      <w:bookmarkEnd w:id="35"/>
    </w:p>
    <w:p w14:paraId="06BCEE7C" w14:textId="77777777" w:rsidR="002C2E1A" w:rsidRDefault="002C49F2">
      <w:pPr>
        <w:spacing w:after="0" w:line="360" w:lineRule="auto"/>
        <w:outlineLvl w:val="2"/>
        <w:rPr>
          <w:rFonts w:ascii="Times New Roman" w:eastAsia="仿宋" w:hAnsi="Times New Roman" w:cs="Times New Roman"/>
          <w:sz w:val="28"/>
          <w:szCs w:val="28"/>
          <w:lang w:eastAsia="zh-CN"/>
        </w:rPr>
      </w:pPr>
      <w:r>
        <w:rPr>
          <w:rFonts w:ascii="Times New Roman" w:eastAsia="仿宋" w:hAnsi="Times New Roman" w:cs="Times New Roman"/>
          <w:b/>
          <w:bCs/>
          <w:spacing w:val="1"/>
          <w:sz w:val="28"/>
          <w:szCs w:val="28"/>
          <w:lang w:eastAsia="zh-CN"/>
        </w:rPr>
        <w:t>4</w:t>
      </w:r>
      <w:r>
        <w:rPr>
          <w:rFonts w:ascii="Times New Roman" w:eastAsia="仿宋" w:hAnsi="Times New Roman" w:cs="Times New Roman"/>
          <w:b/>
          <w:bCs/>
          <w:sz w:val="28"/>
          <w:szCs w:val="28"/>
          <w:lang w:eastAsia="zh-CN"/>
        </w:rPr>
        <w:t>.2</w:t>
      </w:r>
      <w:r>
        <w:rPr>
          <w:rFonts w:ascii="Times New Roman" w:eastAsia="仿宋" w:hAnsi="Times New Roman" w:cs="Times New Roman"/>
          <w:b/>
          <w:bCs/>
          <w:spacing w:val="-3"/>
          <w:sz w:val="28"/>
          <w:szCs w:val="28"/>
          <w:lang w:eastAsia="zh-CN"/>
        </w:rPr>
        <w:t>.</w:t>
      </w:r>
      <w:r>
        <w:rPr>
          <w:rFonts w:ascii="Times New Roman" w:eastAsia="仿宋" w:hAnsi="Times New Roman" w:cs="Times New Roman"/>
          <w:b/>
          <w:bCs/>
          <w:sz w:val="28"/>
          <w:szCs w:val="28"/>
          <w:lang w:eastAsia="zh-CN"/>
        </w:rPr>
        <w:t>1</w:t>
      </w:r>
      <w:r>
        <w:rPr>
          <w:rFonts w:ascii="Times New Roman" w:eastAsia="仿宋" w:hAnsi="Times New Roman" w:cs="Times New Roman"/>
          <w:b/>
          <w:bCs/>
          <w:spacing w:val="68"/>
          <w:sz w:val="28"/>
          <w:szCs w:val="28"/>
          <w:lang w:eastAsia="zh-CN"/>
        </w:rPr>
        <w:t xml:space="preserve"> </w:t>
      </w:r>
      <w:r>
        <w:rPr>
          <w:rFonts w:ascii="Times New Roman" w:eastAsia="仿宋" w:hAnsi="Times New Roman" w:cs="Times New Roman"/>
          <w:b/>
          <w:bCs/>
          <w:spacing w:val="2"/>
          <w:sz w:val="28"/>
          <w:szCs w:val="28"/>
          <w:lang w:eastAsia="zh-CN"/>
        </w:rPr>
        <w:t>工</w:t>
      </w:r>
      <w:r>
        <w:rPr>
          <w:rFonts w:ascii="Times New Roman" w:eastAsia="仿宋" w:hAnsi="Times New Roman" w:cs="Times New Roman"/>
          <w:b/>
          <w:bCs/>
          <w:sz w:val="28"/>
          <w:szCs w:val="28"/>
          <w:lang w:eastAsia="zh-CN"/>
        </w:rPr>
        <w:t>程项</w:t>
      </w:r>
      <w:r>
        <w:rPr>
          <w:rFonts w:ascii="Times New Roman" w:eastAsia="仿宋" w:hAnsi="Times New Roman" w:cs="Times New Roman"/>
          <w:b/>
          <w:bCs/>
          <w:spacing w:val="2"/>
          <w:sz w:val="28"/>
          <w:szCs w:val="28"/>
          <w:lang w:eastAsia="zh-CN"/>
        </w:rPr>
        <w:t>目</w:t>
      </w:r>
      <w:r>
        <w:rPr>
          <w:rFonts w:ascii="Times New Roman" w:eastAsia="仿宋" w:hAnsi="Times New Roman" w:cs="Times New Roman"/>
          <w:b/>
          <w:bCs/>
          <w:sz w:val="28"/>
          <w:szCs w:val="28"/>
          <w:lang w:eastAsia="zh-CN"/>
        </w:rPr>
        <w:t>划分及结</w:t>
      </w:r>
      <w:r>
        <w:rPr>
          <w:rFonts w:ascii="Times New Roman" w:eastAsia="仿宋" w:hAnsi="Times New Roman" w:cs="Times New Roman" w:hint="eastAsia"/>
          <w:b/>
          <w:bCs/>
          <w:sz w:val="28"/>
          <w:szCs w:val="28"/>
          <w:lang w:eastAsia="zh-CN"/>
        </w:rPr>
        <w:t>果</w:t>
      </w:r>
    </w:p>
    <w:p w14:paraId="1915B7DB"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lastRenderedPageBreak/>
        <w:t>水土保持工程的项目划分根据中华人民共和国水利行业标准《水土保持工程质量评定规程》（</w:t>
      </w:r>
      <w:r>
        <w:rPr>
          <w:rFonts w:ascii="Times New Roman" w:eastAsia="仿宋" w:hAnsi="Times New Roman" w:cs="Times New Roman"/>
          <w:sz w:val="24"/>
          <w:szCs w:val="24"/>
          <w:lang w:eastAsia="zh-CN"/>
        </w:rPr>
        <w:t>SL336-2006</w:t>
      </w:r>
      <w:r>
        <w:rPr>
          <w:rFonts w:ascii="Times New Roman" w:eastAsia="仿宋" w:hAnsi="Times New Roman" w:cs="Times New Roman"/>
          <w:sz w:val="24"/>
          <w:szCs w:val="24"/>
          <w:lang w:eastAsia="zh-CN"/>
        </w:rPr>
        <w:t>），参照土建工程质量评定情况，以及水土保持工程设计，结合实际工程项目实施和合同管理情况进行。本工程共划分为</w:t>
      </w:r>
      <w:r>
        <w:rPr>
          <w:rFonts w:ascii="Times New Roman" w:eastAsia="仿宋" w:hAnsi="Times New Roman" w:cs="Times New Roman"/>
          <w:sz w:val="24"/>
          <w:szCs w:val="24"/>
          <w:lang w:eastAsia="zh-CN"/>
        </w:rPr>
        <w:t>3</w:t>
      </w:r>
      <w:r>
        <w:rPr>
          <w:rFonts w:ascii="Times New Roman" w:eastAsia="仿宋" w:hAnsi="Times New Roman" w:cs="Times New Roman"/>
          <w:sz w:val="24"/>
          <w:szCs w:val="24"/>
          <w:lang w:eastAsia="zh-CN"/>
        </w:rPr>
        <w:t>个单位工程和</w:t>
      </w:r>
      <w:r>
        <w:rPr>
          <w:rFonts w:ascii="Times New Roman" w:eastAsia="仿宋" w:hAnsi="Times New Roman" w:cs="Times New Roman"/>
          <w:sz w:val="24"/>
          <w:szCs w:val="24"/>
          <w:lang w:eastAsia="zh-CN"/>
        </w:rPr>
        <w:t>8</w:t>
      </w:r>
      <w:r>
        <w:rPr>
          <w:rFonts w:ascii="Times New Roman" w:eastAsia="仿宋" w:hAnsi="Times New Roman" w:cs="Times New Roman"/>
          <w:sz w:val="24"/>
          <w:szCs w:val="24"/>
          <w:lang w:eastAsia="zh-CN"/>
        </w:rPr>
        <w:t>个分部工程和</w:t>
      </w:r>
      <w:r>
        <w:rPr>
          <w:rFonts w:ascii="Times New Roman" w:eastAsia="仿宋" w:hAnsi="Times New Roman" w:cs="Times New Roman" w:hint="eastAsia"/>
          <w:sz w:val="24"/>
          <w:szCs w:val="24"/>
          <w:lang w:eastAsia="zh-CN"/>
        </w:rPr>
        <w:t>120</w:t>
      </w:r>
      <w:r>
        <w:rPr>
          <w:rFonts w:ascii="Times New Roman" w:eastAsia="仿宋" w:hAnsi="Times New Roman" w:cs="Times New Roman"/>
          <w:sz w:val="24"/>
          <w:szCs w:val="24"/>
          <w:lang w:eastAsia="zh-CN"/>
        </w:rPr>
        <w:t>个单元工程。</w:t>
      </w:r>
    </w:p>
    <w:p w14:paraId="713B17DC" w14:textId="77777777" w:rsidR="002C2E1A" w:rsidRDefault="002C49F2">
      <w:pPr>
        <w:spacing w:beforeLines="50" w:before="120" w:after="0" w:line="360" w:lineRule="auto"/>
        <w:outlineLvl w:val="2"/>
        <w:rPr>
          <w:rFonts w:ascii="Times New Roman" w:eastAsia="仿宋" w:hAnsi="Times New Roman" w:cs="Times New Roman"/>
          <w:color w:val="000000" w:themeColor="text1"/>
          <w:sz w:val="13"/>
          <w:szCs w:val="13"/>
          <w:lang w:eastAsia="zh-CN"/>
        </w:rPr>
      </w:pPr>
      <w:r>
        <w:rPr>
          <w:rFonts w:ascii="Times New Roman" w:eastAsia="仿宋" w:hAnsi="Times New Roman" w:cs="Times New Roman"/>
          <w:b/>
          <w:bCs/>
          <w:color w:val="000000" w:themeColor="text1"/>
          <w:spacing w:val="1"/>
          <w:position w:val="-1"/>
          <w:sz w:val="28"/>
          <w:szCs w:val="28"/>
          <w:lang w:eastAsia="zh-CN"/>
        </w:rPr>
        <w:t>4</w:t>
      </w:r>
      <w:r>
        <w:rPr>
          <w:rFonts w:ascii="Times New Roman" w:eastAsia="仿宋" w:hAnsi="Times New Roman" w:cs="Times New Roman"/>
          <w:b/>
          <w:bCs/>
          <w:color w:val="000000" w:themeColor="text1"/>
          <w:position w:val="-1"/>
          <w:sz w:val="28"/>
          <w:szCs w:val="28"/>
          <w:lang w:eastAsia="zh-CN"/>
        </w:rPr>
        <w:t>.2</w:t>
      </w:r>
      <w:r>
        <w:rPr>
          <w:rFonts w:ascii="Times New Roman" w:eastAsia="仿宋" w:hAnsi="Times New Roman" w:cs="Times New Roman"/>
          <w:b/>
          <w:bCs/>
          <w:color w:val="000000" w:themeColor="text1"/>
          <w:spacing w:val="-3"/>
          <w:position w:val="-1"/>
          <w:sz w:val="28"/>
          <w:szCs w:val="28"/>
          <w:lang w:eastAsia="zh-CN"/>
        </w:rPr>
        <w:t>.</w:t>
      </w:r>
      <w:r>
        <w:rPr>
          <w:rFonts w:ascii="Times New Roman" w:eastAsia="仿宋" w:hAnsi="Times New Roman" w:cs="Times New Roman"/>
          <w:b/>
          <w:bCs/>
          <w:color w:val="000000" w:themeColor="text1"/>
          <w:position w:val="-1"/>
          <w:sz w:val="28"/>
          <w:szCs w:val="28"/>
          <w:lang w:eastAsia="zh-CN"/>
        </w:rPr>
        <w:t>2</w:t>
      </w:r>
      <w:r>
        <w:rPr>
          <w:rFonts w:ascii="Times New Roman" w:eastAsia="仿宋" w:hAnsi="Times New Roman" w:cs="Times New Roman"/>
          <w:b/>
          <w:bCs/>
          <w:color w:val="000000" w:themeColor="text1"/>
          <w:spacing w:val="68"/>
          <w:position w:val="-1"/>
          <w:sz w:val="28"/>
          <w:szCs w:val="28"/>
          <w:lang w:eastAsia="zh-CN"/>
        </w:rPr>
        <w:t xml:space="preserve"> </w:t>
      </w:r>
      <w:r>
        <w:rPr>
          <w:rFonts w:ascii="Times New Roman" w:eastAsia="仿宋" w:hAnsi="Times New Roman" w:cs="Times New Roman"/>
          <w:b/>
          <w:bCs/>
          <w:color w:val="000000" w:themeColor="text1"/>
          <w:spacing w:val="2"/>
          <w:position w:val="-1"/>
          <w:sz w:val="28"/>
          <w:szCs w:val="28"/>
          <w:lang w:eastAsia="zh-CN"/>
        </w:rPr>
        <w:t>各</w:t>
      </w:r>
      <w:r>
        <w:rPr>
          <w:rFonts w:ascii="Times New Roman" w:eastAsia="仿宋" w:hAnsi="Times New Roman" w:cs="Times New Roman"/>
          <w:b/>
          <w:bCs/>
          <w:color w:val="000000" w:themeColor="text1"/>
          <w:position w:val="-1"/>
          <w:sz w:val="28"/>
          <w:szCs w:val="28"/>
          <w:lang w:eastAsia="zh-CN"/>
        </w:rPr>
        <w:t>防治</w:t>
      </w:r>
      <w:r>
        <w:rPr>
          <w:rFonts w:ascii="Times New Roman" w:eastAsia="仿宋" w:hAnsi="Times New Roman" w:cs="Times New Roman"/>
          <w:b/>
          <w:bCs/>
          <w:color w:val="000000" w:themeColor="text1"/>
          <w:spacing w:val="3"/>
          <w:position w:val="-1"/>
          <w:sz w:val="28"/>
          <w:szCs w:val="28"/>
          <w:lang w:eastAsia="zh-CN"/>
        </w:rPr>
        <w:t>区</w:t>
      </w:r>
      <w:r>
        <w:rPr>
          <w:rFonts w:ascii="Times New Roman" w:eastAsia="仿宋" w:hAnsi="Times New Roman" w:cs="Times New Roman"/>
          <w:b/>
          <w:bCs/>
          <w:color w:val="000000" w:themeColor="text1"/>
          <w:position w:val="-1"/>
          <w:sz w:val="28"/>
          <w:szCs w:val="28"/>
          <w:lang w:eastAsia="zh-CN"/>
        </w:rPr>
        <w:t>工程质量</w:t>
      </w:r>
      <w:r>
        <w:rPr>
          <w:rFonts w:ascii="Times New Roman" w:eastAsia="仿宋" w:hAnsi="Times New Roman" w:cs="Times New Roman"/>
          <w:b/>
          <w:bCs/>
          <w:color w:val="000000" w:themeColor="text1"/>
          <w:spacing w:val="2"/>
          <w:position w:val="-1"/>
          <w:sz w:val="28"/>
          <w:szCs w:val="28"/>
          <w:lang w:eastAsia="zh-CN"/>
        </w:rPr>
        <w:t>评</w:t>
      </w:r>
      <w:r>
        <w:rPr>
          <w:rFonts w:ascii="Times New Roman" w:eastAsia="仿宋" w:hAnsi="Times New Roman" w:cs="Times New Roman"/>
          <w:b/>
          <w:bCs/>
          <w:color w:val="000000" w:themeColor="text1"/>
          <w:position w:val="-1"/>
          <w:sz w:val="28"/>
          <w:szCs w:val="28"/>
          <w:lang w:eastAsia="zh-CN"/>
        </w:rPr>
        <w:t>价</w:t>
      </w:r>
    </w:p>
    <w:p w14:paraId="030F41D2"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本次自查初验主要针对重要单位工程、关键工程，以技术文件、施工档案、工程质量检测及评定资料为依据，进行工程量完成情况和工程内部质量及外观质量检测的评估工作，方法是抽样复核与调查，重要单位工程全面核查，其它单位工程则核查关键部位。</w:t>
      </w:r>
    </w:p>
    <w:p w14:paraId="7B5CC22B" w14:textId="77777777" w:rsidR="002C2E1A" w:rsidRDefault="002C49F2">
      <w:pPr>
        <w:spacing w:after="0" w:line="360" w:lineRule="auto"/>
        <w:ind w:firstLineChars="200" w:firstLine="480"/>
        <w:jc w:val="both"/>
        <w:rPr>
          <w:rFonts w:ascii="Times New Roman" w:eastAsia="仿宋" w:hAnsi="Times New Roman" w:cs="Times New Roman"/>
          <w:sz w:val="28"/>
          <w:szCs w:val="28"/>
          <w:lang w:eastAsia="zh-CN"/>
        </w:rPr>
      </w:pPr>
      <w:r>
        <w:rPr>
          <w:rFonts w:ascii="Times New Roman" w:eastAsia="仿宋" w:hAnsi="Times New Roman" w:cs="Times New Roman"/>
          <w:sz w:val="24"/>
          <w:szCs w:val="24"/>
          <w:lang w:eastAsia="zh-CN"/>
        </w:rPr>
        <w:t>本工程水土保持工程措施属于</w:t>
      </w:r>
      <w:r>
        <w:rPr>
          <w:rFonts w:ascii="Times New Roman" w:eastAsia="仿宋" w:hAnsi="Times New Roman" w:cs="Times New Roman" w:hint="eastAsia"/>
          <w:sz w:val="24"/>
          <w:szCs w:val="24"/>
          <w:lang w:eastAsia="zh-CN"/>
        </w:rPr>
        <w:t>3</w:t>
      </w:r>
      <w:r>
        <w:rPr>
          <w:rFonts w:ascii="Times New Roman" w:eastAsia="仿宋" w:hAnsi="Times New Roman" w:cs="Times New Roman"/>
          <w:sz w:val="24"/>
          <w:szCs w:val="24"/>
          <w:lang w:eastAsia="zh-CN"/>
        </w:rPr>
        <w:t>个单位工程，划分</w:t>
      </w:r>
      <w:r>
        <w:rPr>
          <w:rFonts w:ascii="Times New Roman" w:eastAsia="仿宋" w:hAnsi="Times New Roman" w:cs="Times New Roman"/>
          <w:sz w:val="24"/>
          <w:szCs w:val="24"/>
          <w:lang w:eastAsia="zh-CN"/>
        </w:rPr>
        <w:t>8</w:t>
      </w:r>
      <w:r>
        <w:rPr>
          <w:rFonts w:ascii="Times New Roman" w:eastAsia="仿宋" w:hAnsi="Times New Roman" w:cs="Times New Roman"/>
          <w:sz w:val="24"/>
          <w:szCs w:val="24"/>
          <w:lang w:eastAsia="zh-CN"/>
        </w:rPr>
        <w:t>个分部工程，</w:t>
      </w:r>
      <w:r>
        <w:rPr>
          <w:rFonts w:ascii="Times New Roman" w:eastAsia="仿宋" w:hAnsi="Times New Roman" w:cs="Times New Roman" w:hint="eastAsia"/>
          <w:sz w:val="24"/>
          <w:szCs w:val="24"/>
          <w:lang w:eastAsia="zh-CN"/>
        </w:rPr>
        <w:t>120</w:t>
      </w:r>
      <w:r>
        <w:rPr>
          <w:rFonts w:ascii="Times New Roman" w:eastAsia="仿宋" w:hAnsi="Times New Roman" w:cs="Times New Roman"/>
          <w:sz w:val="24"/>
          <w:szCs w:val="24"/>
          <w:lang w:eastAsia="zh-CN"/>
        </w:rPr>
        <w:t>个单元工程；经现场核查</w:t>
      </w:r>
      <w:r>
        <w:rPr>
          <w:rFonts w:ascii="Times New Roman" w:eastAsia="仿宋" w:hAnsi="Times New Roman" w:cs="Times New Roman" w:hint="eastAsia"/>
          <w:sz w:val="24"/>
          <w:szCs w:val="24"/>
          <w:lang w:eastAsia="zh-CN"/>
        </w:rPr>
        <w:t>3</w:t>
      </w:r>
      <w:r>
        <w:rPr>
          <w:rFonts w:ascii="Times New Roman" w:eastAsia="仿宋" w:hAnsi="Times New Roman" w:cs="Times New Roman"/>
          <w:sz w:val="24"/>
          <w:szCs w:val="24"/>
          <w:lang w:eastAsia="zh-CN"/>
        </w:rPr>
        <w:t>个单位工程、</w:t>
      </w:r>
      <w:r>
        <w:rPr>
          <w:rFonts w:ascii="Times New Roman" w:eastAsia="仿宋" w:hAnsi="Times New Roman" w:cs="Times New Roman"/>
          <w:sz w:val="24"/>
          <w:szCs w:val="24"/>
          <w:lang w:eastAsia="zh-CN"/>
        </w:rPr>
        <w:t>8</w:t>
      </w:r>
      <w:r>
        <w:rPr>
          <w:rFonts w:ascii="Times New Roman" w:eastAsia="仿宋" w:hAnsi="Times New Roman" w:cs="Times New Roman"/>
          <w:sz w:val="24"/>
          <w:szCs w:val="24"/>
          <w:lang w:eastAsia="zh-CN"/>
        </w:rPr>
        <w:t>个分部工程的外观形状、轮廓尺寸、石料质量、表面平整度、浆砌石勾缝等情况，核查结果全部合格。工程措施单元工程划分及分部工程质量评定见表</w:t>
      </w:r>
      <w:r>
        <w:rPr>
          <w:rFonts w:ascii="Times New Roman" w:eastAsia="仿宋" w:hAnsi="Times New Roman" w:cs="Times New Roman"/>
          <w:sz w:val="24"/>
          <w:szCs w:val="24"/>
          <w:lang w:eastAsia="zh-CN"/>
        </w:rPr>
        <w:t>4.2-1</w:t>
      </w:r>
      <w:r>
        <w:rPr>
          <w:rFonts w:ascii="Times New Roman" w:eastAsia="仿宋" w:hAnsi="Times New Roman" w:cs="Times New Roman"/>
          <w:sz w:val="24"/>
          <w:szCs w:val="24"/>
          <w:lang w:eastAsia="zh-CN"/>
        </w:rPr>
        <w:t>。</w:t>
      </w:r>
    </w:p>
    <w:p w14:paraId="3091E442" w14:textId="77777777" w:rsidR="002C2E1A" w:rsidRDefault="002C49F2">
      <w:pPr>
        <w:tabs>
          <w:tab w:val="left" w:pos="3260"/>
          <w:tab w:val="left" w:pos="6980"/>
        </w:tabs>
        <w:spacing w:after="0" w:line="288" w:lineRule="auto"/>
        <w:ind w:firstLineChars="200" w:firstLine="482"/>
        <w:jc w:val="both"/>
        <w:rPr>
          <w:rFonts w:ascii="Times New Roman" w:eastAsia="仿宋" w:hAnsi="Times New Roman" w:cs="Times New Roman"/>
          <w:b/>
          <w:bCs/>
          <w:position w:val="-2"/>
          <w:sz w:val="24"/>
          <w:szCs w:val="24"/>
          <w:lang w:eastAsia="zh-CN"/>
        </w:rPr>
      </w:pPr>
      <w:r>
        <w:rPr>
          <w:rFonts w:ascii="Times New Roman" w:eastAsia="仿宋" w:hAnsi="Times New Roman" w:cs="Times New Roman"/>
          <w:b/>
          <w:bCs/>
          <w:position w:val="-2"/>
          <w:sz w:val="24"/>
          <w:szCs w:val="24"/>
          <w:lang w:eastAsia="zh-CN"/>
        </w:rPr>
        <w:t>表</w:t>
      </w:r>
      <w:r>
        <w:rPr>
          <w:rFonts w:ascii="Times New Roman" w:eastAsia="仿宋" w:hAnsi="Times New Roman" w:cs="Times New Roman"/>
          <w:b/>
          <w:bCs/>
          <w:position w:val="-2"/>
          <w:sz w:val="24"/>
          <w:szCs w:val="24"/>
          <w:lang w:eastAsia="zh-CN"/>
        </w:rPr>
        <w:t>4.2-1</w:t>
      </w:r>
      <w:r>
        <w:rPr>
          <w:rFonts w:ascii="Times New Roman" w:eastAsia="仿宋" w:hAnsi="Times New Roman" w:cs="Times New Roman" w:hint="eastAsia"/>
          <w:b/>
          <w:bCs/>
          <w:position w:val="-2"/>
          <w:sz w:val="24"/>
          <w:szCs w:val="24"/>
          <w:lang w:eastAsia="zh-CN"/>
        </w:rPr>
        <w:t xml:space="preserve">             </w:t>
      </w:r>
      <w:r>
        <w:rPr>
          <w:rFonts w:ascii="Times New Roman" w:eastAsia="仿宋" w:hAnsi="Times New Roman" w:cs="Times New Roman"/>
          <w:b/>
          <w:bCs/>
          <w:position w:val="-2"/>
          <w:sz w:val="24"/>
          <w:szCs w:val="24"/>
          <w:lang w:eastAsia="zh-CN"/>
        </w:rPr>
        <w:t>工程措施单元工程及分部工程质量评定表</w:t>
      </w:r>
    </w:p>
    <w:p w14:paraId="67EE9376" w14:textId="77777777" w:rsidR="002C2E1A" w:rsidRDefault="002C2E1A">
      <w:pPr>
        <w:spacing w:before="1" w:after="0" w:line="50" w:lineRule="exact"/>
        <w:rPr>
          <w:rFonts w:ascii="Times New Roman" w:eastAsia="仿宋" w:hAnsi="Times New Roman" w:cs="Times New Roman"/>
          <w:sz w:val="5"/>
          <w:szCs w:val="5"/>
          <w:lang w:eastAsia="zh-CN"/>
        </w:rPr>
      </w:pPr>
    </w:p>
    <w:tbl>
      <w:tblPr>
        <w:tblW w:w="85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28"/>
        <w:gridCol w:w="1786"/>
        <w:gridCol w:w="1984"/>
        <w:gridCol w:w="1134"/>
        <w:gridCol w:w="1134"/>
        <w:gridCol w:w="1134"/>
      </w:tblGrid>
      <w:tr w:rsidR="002C2E1A" w:rsidRPr="0061715B" w14:paraId="5AF31F43" w14:textId="77777777">
        <w:trPr>
          <w:trHeight w:hRule="exact" w:val="324"/>
          <w:jc w:val="center"/>
        </w:trPr>
        <w:tc>
          <w:tcPr>
            <w:tcW w:w="1328" w:type="dxa"/>
            <w:vAlign w:val="center"/>
          </w:tcPr>
          <w:p w14:paraId="469C0DC1"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sz w:val="21"/>
                <w:szCs w:val="21"/>
                <w:lang w:eastAsia="zh-CN" w:bidi="ar"/>
              </w:rPr>
              <w:t>单位工程</w:t>
            </w:r>
          </w:p>
        </w:tc>
        <w:tc>
          <w:tcPr>
            <w:tcW w:w="1786" w:type="dxa"/>
            <w:vAlign w:val="center"/>
          </w:tcPr>
          <w:p w14:paraId="6BC87090"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sz w:val="21"/>
                <w:szCs w:val="21"/>
                <w:lang w:eastAsia="zh-CN" w:bidi="ar"/>
              </w:rPr>
              <w:t>分部工程</w:t>
            </w:r>
          </w:p>
        </w:tc>
        <w:tc>
          <w:tcPr>
            <w:tcW w:w="1984" w:type="dxa"/>
            <w:vAlign w:val="center"/>
          </w:tcPr>
          <w:p w14:paraId="03934126"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sz w:val="21"/>
                <w:szCs w:val="21"/>
                <w:lang w:eastAsia="zh-CN" w:bidi="ar"/>
              </w:rPr>
              <w:t>防治</w:t>
            </w:r>
            <w:r w:rsidRPr="0061715B">
              <w:rPr>
                <w:rFonts w:ascii="Times New Roman" w:eastAsia="仿宋" w:hAnsi="Times New Roman" w:cs="Times New Roman" w:hint="eastAsia"/>
                <w:sz w:val="21"/>
                <w:szCs w:val="21"/>
                <w:lang w:eastAsia="zh-CN" w:bidi="ar"/>
              </w:rPr>
              <w:t>分</w:t>
            </w:r>
            <w:r w:rsidRPr="0061715B">
              <w:rPr>
                <w:rFonts w:ascii="Times New Roman" w:eastAsia="仿宋" w:hAnsi="Times New Roman" w:cs="Times New Roman"/>
                <w:sz w:val="21"/>
                <w:szCs w:val="21"/>
                <w:lang w:eastAsia="zh-CN" w:bidi="ar"/>
              </w:rPr>
              <w:t>区</w:t>
            </w:r>
          </w:p>
        </w:tc>
        <w:tc>
          <w:tcPr>
            <w:tcW w:w="1134" w:type="dxa"/>
            <w:vAlign w:val="center"/>
          </w:tcPr>
          <w:p w14:paraId="4336F398"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单元（个）</w:t>
            </w:r>
          </w:p>
        </w:tc>
        <w:tc>
          <w:tcPr>
            <w:tcW w:w="1134" w:type="dxa"/>
            <w:vAlign w:val="center"/>
          </w:tcPr>
          <w:p w14:paraId="2E2BEF2D"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合格（个）</w:t>
            </w:r>
          </w:p>
        </w:tc>
        <w:tc>
          <w:tcPr>
            <w:tcW w:w="1134" w:type="dxa"/>
            <w:vAlign w:val="center"/>
          </w:tcPr>
          <w:p w14:paraId="66836CD5"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sz w:val="21"/>
                <w:szCs w:val="21"/>
                <w:lang w:eastAsia="zh-CN" w:bidi="ar"/>
              </w:rPr>
              <w:t>评定结果</w:t>
            </w:r>
          </w:p>
        </w:tc>
      </w:tr>
      <w:tr w:rsidR="002C2E1A" w:rsidRPr="0061715B" w14:paraId="74CD6D50" w14:textId="77777777">
        <w:trPr>
          <w:trHeight w:hRule="exact" w:val="324"/>
          <w:jc w:val="center"/>
        </w:trPr>
        <w:tc>
          <w:tcPr>
            <w:tcW w:w="1328" w:type="dxa"/>
            <w:vMerge w:val="restart"/>
            <w:vAlign w:val="center"/>
          </w:tcPr>
          <w:p w14:paraId="3C033F28"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土地整治工程</w:t>
            </w:r>
          </w:p>
        </w:tc>
        <w:tc>
          <w:tcPr>
            <w:tcW w:w="1786" w:type="dxa"/>
            <w:vMerge w:val="restart"/>
            <w:vAlign w:val="center"/>
          </w:tcPr>
          <w:p w14:paraId="639AB7FF"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场地整治</w:t>
            </w:r>
          </w:p>
        </w:tc>
        <w:tc>
          <w:tcPr>
            <w:tcW w:w="1984" w:type="dxa"/>
            <w:vAlign w:val="center"/>
          </w:tcPr>
          <w:p w14:paraId="4191A301"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净水厂工程区</w:t>
            </w:r>
          </w:p>
        </w:tc>
        <w:tc>
          <w:tcPr>
            <w:tcW w:w="1134" w:type="dxa"/>
            <w:vAlign w:val="center"/>
          </w:tcPr>
          <w:p w14:paraId="0B273063"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79780354"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0C24A4A8"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合格</w:t>
            </w:r>
          </w:p>
        </w:tc>
      </w:tr>
      <w:tr w:rsidR="002C2E1A" w:rsidRPr="0061715B" w14:paraId="53AA8757" w14:textId="77777777">
        <w:trPr>
          <w:trHeight w:hRule="exact" w:val="324"/>
          <w:jc w:val="center"/>
        </w:trPr>
        <w:tc>
          <w:tcPr>
            <w:tcW w:w="1328" w:type="dxa"/>
            <w:vMerge/>
            <w:vAlign w:val="center"/>
          </w:tcPr>
          <w:p w14:paraId="07E77D51" w14:textId="77777777" w:rsidR="002C2E1A" w:rsidRPr="0061715B" w:rsidRDefault="002C2E1A">
            <w:pPr>
              <w:pStyle w:val="20"/>
              <w:ind w:firstLine="428"/>
              <w:rPr>
                <w:rFonts w:eastAsia="仿宋"/>
                <w:sz w:val="21"/>
                <w:szCs w:val="21"/>
                <w:lang w:bidi="ar"/>
              </w:rPr>
            </w:pPr>
          </w:p>
        </w:tc>
        <w:tc>
          <w:tcPr>
            <w:tcW w:w="1786" w:type="dxa"/>
            <w:vMerge/>
            <w:vAlign w:val="center"/>
          </w:tcPr>
          <w:p w14:paraId="56BF4B97"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984" w:type="dxa"/>
            <w:vAlign w:val="center"/>
          </w:tcPr>
          <w:p w14:paraId="03C3BE6B"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进厂道路区</w:t>
            </w:r>
          </w:p>
        </w:tc>
        <w:tc>
          <w:tcPr>
            <w:tcW w:w="1134" w:type="dxa"/>
            <w:vAlign w:val="center"/>
          </w:tcPr>
          <w:p w14:paraId="076CCB31"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73BBD2BE"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0790A8DB"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合格</w:t>
            </w:r>
          </w:p>
        </w:tc>
      </w:tr>
      <w:tr w:rsidR="002C2E1A" w:rsidRPr="0061715B" w14:paraId="054C2FFE" w14:textId="77777777">
        <w:trPr>
          <w:trHeight w:hRule="exact" w:val="324"/>
          <w:jc w:val="center"/>
        </w:trPr>
        <w:tc>
          <w:tcPr>
            <w:tcW w:w="1328" w:type="dxa"/>
            <w:vMerge/>
            <w:vAlign w:val="center"/>
          </w:tcPr>
          <w:p w14:paraId="5016EDC5" w14:textId="77777777" w:rsidR="002C2E1A" w:rsidRPr="0061715B" w:rsidRDefault="002C2E1A">
            <w:pPr>
              <w:pStyle w:val="20"/>
              <w:ind w:firstLine="428"/>
              <w:rPr>
                <w:rFonts w:eastAsia="仿宋"/>
                <w:sz w:val="21"/>
                <w:szCs w:val="21"/>
                <w:lang w:bidi="ar"/>
              </w:rPr>
            </w:pPr>
          </w:p>
        </w:tc>
        <w:tc>
          <w:tcPr>
            <w:tcW w:w="1786" w:type="dxa"/>
            <w:vMerge/>
            <w:vAlign w:val="center"/>
          </w:tcPr>
          <w:p w14:paraId="1AAC7E41"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984" w:type="dxa"/>
            <w:vAlign w:val="center"/>
          </w:tcPr>
          <w:p w14:paraId="6674355D"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输水管网工程区</w:t>
            </w:r>
          </w:p>
        </w:tc>
        <w:tc>
          <w:tcPr>
            <w:tcW w:w="1134" w:type="dxa"/>
            <w:vAlign w:val="center"/>
          </w:tcPr>
          <w:p w14:paraId="13302201"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38954573"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51961263"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合格</w:t>
            </w:r>
          </w:p>
        </w:tc>
      </w:tr>
      <w:tr w:rsidR="002C2E1A" w:rsidRPr="0061715B" w14:paraId="4E4E5094" w14:textId="77777777">
        <w:trPr>
          <w:trHeight w:hRule="exact" w:val="324"/>
          <w:jc w:val="center"/>
        </w:trPr>
        <w:tc>
          <w:tcPr>
            <w:tcW w:w="1328" w:type="dxa"/>
            <w:vMerge/>
            <w:vAlign w:val="center"/>
          </w:tcPr>
          <w:p w14:paraId="56D9D673" w14:textId="77777777" w:rsidR="002C2E1A" w:rsidRPr="0061715B" w:rsidRDefault="002C2E1A">
            <w:pPr>
              <w:pStyle w:val="20"/>
              <w:ind w:firstLine="428"/>
              <w:rPr>
                <w:rFonts w:eastAsia="仿宋"/>
                <w:sz w:val="21"/>
                <w:szCs w:val="21"/>
                <w:lang w:bidi="ar"/>
              </w:rPr>
            </w:pPr>
          </w:p>
        </w:tc>
        <w:tc>
          <w:tcPr>
            <w:tcW w:w="1786" w:type="dxa"/>
            <w:vMerge/>
            <w:vAlign w:val="center"/>
          </w:tcPr>
          <w:p w14:paraId="7E04D5F0"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984" w:type="dxa"/>
            <w:vAlign w:val="center"/>
          </w:tcPr>
          <w:p w14:paraId="1A904210"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供水管线工程区</w:t>
            </w:r>
          </w:p>
        </w:tc>
        <w:tc>
          <w:tcPr>
            <w:tcW w:w="1134" w:type="dxa"/>
            <w:vAlign w:val="center"/>
          </w:tcPr>
          <w:p w14:paraId="2B432C9E"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4B1363D8"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41EA2305"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合格</w:t>
            </w:r>
          </w:p>
        </w:tc>
      </w:tr>
      <w:tr w:rsidR="002C2E1A" w:rsidRPr="0061715B" w14:paraId="6230F643" w14:textId="77777777">
        <w:trPr>
          <w:trHeight w:hRule="exact" w:val="324"/>
          <w:jc w:val="center"/>
        </w:trPr>
        <w:tc>
          <w:tcPr>
            <w:tcW w:w="1328" w:type="dxa"/>
            <w:vMerge/>
            <w:vAlign w:val="center"/>
          </w:tcPr>
          <w:p w14:paraId="2D762ED5" w14:textId="77777777" w:rsidR="002C2E1A" w:rsidRPr="0061715B" w:rsidRDefault="002C2E1A">
            <w:pPr>
              <w:pStyle w:val="20"/>
              <w:ind w:firstLine="428"/>
              <w:rPr>
                <w:rFonts w:eastAsia="仿宋"/>
                <w:sz w:val="21"/>
                <w:szCs w:val="21"/>
                <w:lang w:bidi="ar"/>
              </w:rPr>
            </w:pPr>
          </w:p>
        </w:tc>
        <w:tc>
          <w:tcPr>
            <w:tcW w:w="1786" w:type="dxa"/>
            <w:vMerge/>
            <w:vAlign w:val="center"/>
          </w:tcPr>
          <w:p w14:paraId="29EF7EE4"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984" w:type="dxa"/>
            <w:vAlign w:val="center"/>
          </w:tcPr>
          <w:p w14:paraId="63E3BEAD"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外部供电线路工程</w:t>
            </w:r>
          </w:p>
        </w:tc>
        <w:tc>
          <w:tcPr>
            <w:tcW w:w="1134" w:type="dxa"/>
            <w:vAlign w:val="center"/>
          </w:tcPr>
          <w:p w14:paraId="3316E87C"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10E1BDA2"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3F34A87F"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合格</w:t>
            </w:r>
          </w:p>
        </w:tc>
      </w:tr>
      <w:tr w:rsidR="002C2E1A" w:rsidRPr="0061715B" w14:paraId="1D324C4E" w14:textId="77777777">
        <w:trPr>
          <w:trHeight w:hRule="exact" w:val="324"/>
          <w:jc w:val="center"/>
        </w:trPr>
        <w:tc>
          <w:tcPr>
            <w:tcW w:w="1328" w:type="dxa"/>
            <w:vMerge/>
            <w:vAlign w:val="center"/>
          </w:tcPr>
          <w:p w14:paraId="0B645849" w14:textId="77777777" w:rsidR="002C2E1A" w:rsidRPr="0061715B" w:rsidRDefault="002C2E1A">
            <w:pPr>
              <w:pStyle w:val="20"/>
              <w:ind w:firstLine="428"/>
              <w:rPr>
                <w:rFonts w:eastAsia="仿宋"/>
                <w:sz w:val="21"/>
                <w:szCs w:val="21"/>
                <w:lang w:bidi="ar"/>
              </w:rPr>
            </w:pPr>
          </w:p>
        </w:tc>
        <w:tc>
          <w:tcPr>
            <w:tcW w:w="1786" w:type="dxa"/>
            <w:vMerge/>
            <w:vAlign w:val="center"/>
          </w:tcPr>
          <w:p w14:paraId="239BAA3C"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984" w:type="dxa"/>
            <w:vAlign w:val="center"/>
          </w:tcPr>
          <w:p w14:paraId="25DE7EBD"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临时施工便道</w:t>
            </w:r>
          </w:p>
        </w:tc>
        <w:tc>
          <w:tcPr>
            <w:tcW w:w="1134" w:type="dxa"/>
            <w:vAlign w:val="center"/>
          </w:tcPr>
          <w:p w14:paraId="63B0E250"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13E7061C"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20E21AFE"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合格</w:t>
            </w:r>
          </w:p>
        </w:tc>
      </w:tr>
      <w:tr w:rsidR="002C2E1A" w:rsidRPr="0061715B" w14:paraId="1F132803" w14:textId="77777777">
        <w:trPr>
          <w:trHeight w:hRule="exact" w:val="324"/>
          <w:jc w:val="center"/>
        </w:trPr>
        <w:tc>
          <w:tcPr>
            <w:tcW w:w="1328" w:type="dxa"/>
            <w:vMerge/>
            <w:vAlign w:val="center"/>
          </w:tcPr>
          <w:p w14:paraId="2DA6117F" w14:textId="77777777" w:rsidR="002C2E1A" w:rsidRPr="0061715B" w:rsidRDefault="002C2E1A">
            <w:pPr>
              <w:pStyle w:val="20"/>
              <w:ind w:firstLine="428"/>
              <w:rPr>
                <w:rFonts w:eastAsia="仿宋"/>
                <w:sz w:val="21"/>
                <w:szCs w:val="21"/>
                <w:lang w:bidi="ar"/>
              </w:rPr>
            </w:pPr>
          </w:p>
        </w:tc>
        <w:tc>
          <w:tcPr>
            <w:tcW w:w="1786" w:type="dxa"/>
            <w:vMerge/>
            <w:vAlign w:val="center"/>
          </w:tcPr>
          <w:p w14:paraId="56FA01B6"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984" w:type="dxa"/>
            <w:vAlign w:val="center"/>
          </w:tcPr>
          <w:p w14:paraId="50209562"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临时堆土场</w:t>
            </w:r>
          </w:p>
        </w:tc>
        <w:tc>
          <w:tcPr>
            <w:tcW w:w="1134" w:type="dxa"/>
            <w:vAlign w:val="center"/>
          </w:tcPr>
          <w:p w14:paraId="0D0FAA85"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2D0D6298"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758C367C"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合格</w:t>
            </w:r>
          </w:p>
        </w:tc>
      </w:tr>
      <w:tr w:rsidR="002C2E1A" w:rsidRPr="0061715B" w14:paraId="33398F59" w14:textId="77777777">
        <w:trPr>
          <w:trHeight w:hRule="exact" w:val="324"/>
          <w:jc w:val="center"/>
        </w:trPr>
        <w:tc>
          <w:tcPr>
            <w:tcW w:w="1328" w:type="dxa"/>
            <w:vMerge/>
            <w:vAlign w:val="center"/>
          </w:tcPr>
          <w:p w14:paraId="3CF2C365" w14:textId="77777777" w:rsidR="002C2E1A" w:rsidRPr="0061715B" w:rsidRDefault="002C2E1A">
            <w:pPr>
              <w:pStyle w:val="20"/>
              <w:ind w:firstLine="488"/>
              <w:rPr>
                <w:lang w:bidi="ar"/>
              </w:rPr>
            </w:pPr>
          </w:p>
        </w:tc>
        <w:tc>
          <w:tcPr>
            <w:tcW w:w="1786" w:type="dxa"/>
            <w:vMerge w:val="restart"/>
            <w:vAlign w:val="center"/>
          </w:tcPr>
          <w:p w14:paraId="483EDE65"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土地恢复</w:t>
            </w:r>
          </w:p>
        </w:tc>
        <w:tc>
          <w:tcPr>
            <w:tcW w:w="1984" w:type="dxa"/>
            <w:vAlign w:val="center"/>
          </w:tcPr>
          <w:p w14:paraId="2EE6A754"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净水厂工程区</w:t>
            </w:r>
          </w:p>
        </w:tc>
        <w:tc>
          <w:tcPr>
            <w:tcW w:w="1134" w:type="dxa"/>
            <w:vAlign w:val="center"/>
          </w:tcPr>
          <w:p w14:paraId="61AE04CD"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7</w:t>
            </w:r>
          </w:p>
        </w:tc>
        <w:tc>
          <w:tcPr>
            <w:tcW w:w="1134" w:type="dxa"/>
            <w:vAlign w:val="center"/>
          </w:tcPr>
          <w:p w14:paraId="6BFB0AA8"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7</w:t>
            </w:r>
          </w:p>
        </w:tc>
        <w:tc>
          <w:tcPr>
            <w:tcW w:w="1134" w:type="dxa"/>
            <w:vAlign w:val="center"/>
          </w:tcPr>
          <w:p w14:paraId="18D4B53C"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合格</w:t>
            </w:r>
          </w:p>
        </w:tc>
      </w:tr>
      <w:tr w:rsidR="002C2E1A" w:rsidRPr="0061715B" w14:paraId="64AC3D4F" w14:textId="77777777">
        <w:trPr>
          <w:trHeight w:hRule="exact" w:val="324"/>
          <w:jc w:val="center"/>
        </w:trPr>
        <w:tc>
          <w:tcPr>
            <w:tcW w:w="1328" w:type="dxa"/>
            <w:vMerge/>
            <w:vAlign w:val="center"/>
          </w:tcPr>
          <w:p w14:paraId="423D06EC"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786" w:type="dxa"/>
            <w:vMerge/>
            <w:vAlign w:val="center"/>
          </w:tcPr>
          <w:p w14:paraId="3A3F716A"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984" w:type="dxa"/>
            <w:vAlign w:val="center"/>
          </w:tcPr>
          <w:p w14:paraId="2EEEB5A4"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输水管网工程区</w:t>
            </w:r>
          </w:p>
        </w:tc>
        <w:tc>
          <w:tcPr>
            <w:tcW w:w="1134" w:type="dxa"/>
            <w:vAlign w:val="center"/>
          </w:tcPr>
          <w:p w14:paraId="16BB2F05"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sz w:val="21"/>
                <w:szCs w:val="21"/>
                <w:lang w:eastAsia="zh-CN" w:bidi="ar"/>
              </w:rPr>
              <w:t>48</w:t>
            </w:r>
          </w:p>
        </w:tc>
        <w:tc>
          <w:tcPr>
            <w:tcW w:w="1134" w:type="dxa"/>
            <w:vAlign w:val="center"/>
          </w:tcPr>
          <w:p w14:paraId="26078F83"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4</w:t>
            </w:r>
            <w:r w:rsidRPr="0061715B">
              <w:rPr>
                <w:rFonts w:ascii="Times New Roman" w:eastAsia="仿宋" w:hAnsi="Times New Roman" w:cs="Times New Roman"/>
                <w:sz w:val="21"/>
                <w:szCs w:val="21"/>
                <w:lang w:eastAsia="zh-CN" w:bidi="ar"/>
              </w:rPr>
              <w:t>8</w:t>
            </w:r>
          </w:p>
        </w:tc>
        <w:tc>
          <w:tcPr>
            <w:tcW w:w="1134" w:type="dxa"/>
            <w:vAlign w:val="center"/>
          </w:tcPr>
          <w:p w14:paraId="0B194D04"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合格</w:t>
            </w:r>
          </w:p>
        </w:tc>
      </w:tr>
      <w:tr w:rsidR="002C2E1A" w:rsidRPr="0061715B" w14:paraId="229BADC6" w14:textId="77777777">
        <w:trPr>
          <w:trHeight w:hRule="exact" w:val="324"/>
          <w:jc w:val="center"/>
        </w:trPr>
        <w:tc>
          <w:tcPr>
            <w:tcW w:w="1328" w:type="dxa"/>
            <w:vMerge/>
            <w:vAlign w:val="center"/>
          </w:tcPr>
          <w:p w14:paraId="3EB8FC01"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786" w:type="dxa"/>
            <w:vMerge w:val="restart"/>
            <w:vAlign w:val="center"/>
          </w:tcPr>
          <w:p w14:paraId="59A89950"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防洪排水</w:t>
            </w:r>
          </w:p>
        </w:tc>
        <w:tc>
          <w:tcPr>
            <w:tcW w:w="1984" w:type="dxa"/>
            <w:vAlign w:val="center"/>
          </w:tcPr>
          <w:p w14:paraId="340E81EE"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净水厂工程区</w:t>
            </w:r>
          </w:p>
        </w:tc>
        <w:tc>
          <w:tcPr>
            <w:tcW w:w="1134" w:type="dxa"/>
            <w:vAlign w:val="center"/>
          </w:tcPr>
          <w:p w14:paraId="2B9B6892"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9</w:t>
            </w:r>
          </w:p>
        </w:tc>
        <w:tc>
          <w:tcPr>
            <w:tcW w:w="1134" w:type="dxa"/>
            <w:vAlign w:val="center"/>
          </w:tcPr>
          <w:p w14:paraId="04076C1B"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9</w:t>
            </w:r>
          </w:p>
        </w:tc>
        <w:tc>
          <w:tcPr>
            <w:tcW w:w="1134" w:type="dxa"/>
            <w:vAlign w:val="center"/>
          </w:tcPr>
          <w:p w14:paraId="2BCAEABA"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合格</w:t>
            </w:r>
          </w:p>
        </w:tc>
      </w:tr>
      <w:tr w:rsidR="002C2E1A" w:rsidRPr="0061715B" w14:paraId="6E7FA46B" w14:textId="77777777">
        <w:trPr>
          <w:trHeight w:hRule="exact" w:val="324"/>
          <w:jc w:val="center"/>
        </w:trPr>
        <w:tc>
          <w:tcPr>
            <w:tcW w:w="1328" w:type="dxa"/>
            <w:vMerge/>
            <w:vAlign w:val="center"/>
          </w:tcPr>
          <w:p w14:paraId="4966545A"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786" w:type="dxa"/>
            <w:vMerge/>
            <w:vAlign w:val="center"/>
          </w:tcPr>
          <w:p w14:paraId="75BEEF36"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984" w:type="dxa"/>
            <w:vAlign w:val="center"/>
          </w:tcPr>
          <w:p w14:paraId="38EBE7C0"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进厂道路</w:t>
            </w:r>
          </w:p>
        </w:tc>
        <w:tc>
          <w:tcPr>
            <w:tcW w:w="1134" w:type="dxa"/>
            <w:vAlign w:val="center"/>
          </w:tcPr>
          <w:p w14:paraId="4D26716A"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r w:rsidRPr="0061715B">
              <w:rPr>
                <w:rFonts w:ascii="Times New Roman" w:eastAsia="仿宋" w:hAnsi="Times New Roman" w:cs="Times New Roman"/>
                <w:sz w:val="21"/>
                <w:szCs w:val="21"/>
                <w:lang w:eastAsia="zh-CN" w:bidi="ar"/>
              </w:rPr>
              <w:t>6</w:t>
            </w:r>
          </w:p>
        </w:tc>
        <w:tc>
          <w:tcPr>
            <w:tcW w:w="1134" w:type="dxa"/>
            <w:vAlign w:val="center"/>
          </w:tcPr>
          <w:p w14:paraId="56D9BFFB"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r w:rsidRPr="0061715B">
              <w:rPr>
                <w:rFonts w:ascii="Times New Roman" w:eastAsia="仿宋" w:hAnsi="Times New Roman" w:cs="Times New Roman"/>
                <w:sz w:val="21"/>
                <w:szCs w:val="21"/>
                <w:lang w:eastAsia="zh-CN" w:bidi="ar"/>
              </w:rPr>
              <w:t>6</w:t>
            </w:r>
          </w:p>
        </w:tc>
        <w:tc>
          <w:tcPr>
            <w:tcW w:w="1134" w:type="dxa"/>
            <w:vAlign w:val="center"/>
          </w:tcPr>
          <w:p w14:paraId="7AA6DD2B"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合格</w:t>
            </w:r>
          </w:p>
        </w:tc>
      </w:tr>
      <w:tr w:rsidR="002C2E1A" w:rsidRPr="0061715B" w14:paraId="26A8E8B1" w14:textId="77777777">
        <w:trPr>
          <w:trHeight w:hRule="exact" w:val="324"/>
          <w:jc w:val="center"/>
        </w:trPr>
        <w:tc>
          <w:tcPr>
            <w:tcW w:w="1328" w:type="dxa"/>
            <w:vMerge w:val="restart"/>
            <w:vAlign w:val="center"/>
          </w:tcPr>
          <w:p w14:paraId="31D388FE"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临时防护工程</w:t>
            </w:r>
          </w:p>
        </w:tc>
        <w:tc>
          <w:tcPr>
            <w:tcW w:w="1786" w:type="dxa"/>
            <w:vMerge w:val="restart"/>
            <w:vAlign w:val="center"/>
          </w:tcPr>
          <w:p w14:paraId="1B3B5650"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排水</w:t>
            </w:r>
          </w:p>
        </w:tc>
        <w:tc>
          <w:tcPr>
            <w:tcW w:w="1984" w:type="dxa"/>
            <w:vAlign w:val="center"/>
          </w:tcPr>
          <w:p w14:paraId="4E6AECF7"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净水厂工程区</w:t>
            </w:r>
          </w:p>
        </w:tc>
        <w:tc>
          <w:tcPr>
            <w:tcW w:w="1134" w:type="dxa"/>
            <w:vAlign w:val="center"/>
          </w:tcPr>
          <w:p w14:paraId="77119884"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79150985"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371B200A"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合格</w:t>
            </w:r>
          </w:p>
        </w:tc>
      </w:tr>
      <w:tr w:rsidR="002C2E1A" w:rsidRPr="0061715B" w14:paraId="1E0424DB" w14:textId="77777777">
        <w:trPr>
          <w:trHeight w:hRule="exact" w:val="324"/>
          <w:jc w:val="center"/>
        </w:trPr>
        <w:tc>
          <w:tcPr>
            <w:tcW w:w="1328" w:type="dxa"/>
            <w:vMerge/>
            <w:vAlign w:val="center"/>
          </w:tcPr>
          <w:p w14:paraId="38F38599"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786" w:type="dxa"/>
            <w:vMerge/>
            <w:vAlign w:val="center"/>
          </w:tcPr>
          <w:p w14:paraId="71591A5E"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984" w:type="dxa"/>
            <w:vAlign w:val="center"/>
          </w:tcPr>
          <w:p w14:paraId="0255758C"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临时施工便道</w:t>
            </w:r>
          </w:p>
        </w:tc>
        <w:tc>
          <w:tcPr>
            <w:tcW w:w="1134" w:type="dxa"/>
            <w:vAlign w:val="center"/>
          </w:tcPr>
          <w:p w14:paraId="238B36D4"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r w:rsidRPr="0061715B">
              <w:rPr>
                <w:rFonts w:ascii="Times New Roman" w:eastAsia="仿宋" w:hAnsi="Times New Roman" w:cs="Times New Roman"/>
                <w:sz w:val="21"/>
                <w:szCs w:val="21"/>
                <w:lang w:eastAsia="zh-CN" w:bidi="ar"/>
              </w:rPr>
              <w:t>4</w:t>
            </w:r>
          </w:p>
        </w:tc>
        <w:tc>
          <w:tcPr>
            <w:tcW w:w="1134" w:type="dxa"/>
            <w:vAlign w:val="center"/>
          </w:tcPr>
          <w:p w14:paraId="2EC33AFC"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r w:rsidRPr="0061715B">
              <w:rPr>
                <w:rFonts w:ascii="Times New Roman" w:eastAsia="仿宋" w:hAnsi="Times New Roman" w:cs="Times New Roman"/>
                <w:sz w:val="21"/>
                <w:szCs w:val="21"/>
                <w:lang w:eastAsia="zh-CN" w:bidi="ar"/>
              </w:rPr>
              <w:t>4</w:t>
            </w:r>
          </w:p>
        </w:tc>
        <w:tc>
          <w:tcPr>
            <w:tcW w:w="1134" w:type="dxa"/>
            <w:vAlign w:val="center"/>
          </w:tcPr>
          <w:p w14:paraId="12BAA978"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合格</w:t>
            </w:r>
          </w:p>
        </w:tc>
      </w:tr>
      <w:tr w:rsidR="002C2E1A" w:rsidRPr="0061715B" w14:paraId="2B2EAFA9" w14:textId="77777777">
        <w:trPr>
          <w:trHeight w:hRule="exact" w:val="310"/>
          <w:jc w:val="center"/>
        </w:trPr>
        <w:tc>
          <w:tcPr>
            <w:tcW w:w="1328" w:type="dxa"/>
            <w:vMerge/>
            <w:vAlign w:val="center"/>
          </w:tcPr>
          <w:p w14:paraId="2006AB3F"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786" w:type="dxa"/>
            <w:vMerge/>
            <w:vAlign w:val="center"/>
          </w:tcPr>
          <w:p w14:paraId="3AE44084"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984" w:type="dxa"/>
            <w:vAlign w:val="center"/>
          </w:tcPr>
          <w:p w14:paraId="618BDD5F"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临时堆土场</w:t>
            </w:r>
          </w:p>
        </w:tc>
        <w:tc>
          <w:tcPr>
            <w:tcW w:w="1134" w:type="dxa"/>
            <w:vAlign w:val="center"/>
          </w:tcPr>
          <w:p w14:paraId="4DB8620C"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35964CB6"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6209C09A"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合格</w:t>
            </w:r>
          </w:p>
        </w:tc>
      </w:tr>
      <w:tr w:rsidR="002C2E1A" w:rsidRPr="0061715B" w14:paraId="366D58F9" w14:textId="77777777">
        <w:trPr>
          <w:trHeight w:hRule="exact" w:val="310"/>
          <w:jc w:val="center"/>
        </w:trPr>
        <w:tc>
          <w:tcPr>
            <w:tcW w:w="1328" w:type="dxa"/>
            <w:vMerge/>
            <w:vAlign w:val="center"/>
          </w:tcPr>
          <w:p w14:paraId="3915A675"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786" w:type="dxa"/>
            <w:vMerge w:val="restart"/>
            <w:vAlign w:val="center"/>
          </w:tcPr>
          <w:p w14:paraId="0E9FBBF6"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沉沙</w:t>
            </w:r>
          </w:p>
        </w:tc>
        <w:tc>
          <w:tcPr>
            <w:tcW w:w="1984" w:type="dxa"/>
            <w:vAlign w:val="center"/>
          </w:tcPr>
          <w:p w14:paraId="20FA7D99"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净水厂工程区</w:t>
            </w:r>
          </w:p>
        </w:tc>
        <w:tc>
          <w:tcPr>
            <w:tcW w:w="1134" w:type="dxa"/>
            <w:vAlign w:val="center"/>
          </w:tcPr>
          <w:p w14:paraId="44B11705"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58CCFCBF"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4B0914BC"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合格</w:t>
            </w:r>
          </w:p>
        </w:tc>
      </w:tr>
      <w:tr w:rsidR="002C2E1A" w:rsidRPr="0061715B" w14:paraId="4567CE0D" w14:textId="77777777">
        <w:trPr>
          <w:trHeight w:hRule="exact" w:val="310"/>
          <w:jc w:val="center"/>
        </w:trPr>
        <w:tc>
          <w:tcPr>
            <w:tcW w:w="1328" w:type="dxa"/>
            <w:vMerge/>
            <w:vAlign w:val="center"/>
          </w:tcPr>
          <w:p w14:paraId="1BFB18C8"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786" w:type="dxa"/>
            <w:vMerge/>
            <w:vAlign w:val="center"/>
          </w:tcPr>
          <w:p w14:paraId="0AF27FB6" w14:textId="77777777" w:rsidR="002C2E1A" w:rsidRPr="0061715B" w:rsidRDefault="002C2E1A">
            <w:pPr>
              <w:widowControl/>
              <w:spacing w:after="0" w:line="240" w:lineRule="atLeast"/>
              <w:textAlignment w:val="top"/>
              <w:rPr>
                <w:rFonts w:ascii="Times New Roman" w:eastAsia="仿宋" w:hAnsi="Times New Roman" w:cs="Times New Roman"/>
                <w:sz w:val="21"/>
                <w:szCs w:val="21"/>
                <w:lang w:eastAsia="zh-CN" w:bidi="ar"/>
              </w:rPr>
            </w:pPr>
          </w:p>
        </w:tc>
        <w:tc>
          <w:tcPr>
            <w:tcW w:w="1984" w:type="dxa"/>
            <w:vAlign w:val="center"/>
          </w:tcPr>
          <w:p w14:paraId="141A0E6F"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临时施工便道</w:t>
            </w:r>
          </w:p>
        </w:tc>
        <w:tc>
          <w:tcPr>
            <w:tcW w:w="1134" w:type="dxa"/>
            <w:vAlign w:val="center"/>
          </w:tcPr>
          <w:p w14:paraId="46A87D55"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48DD0AE2"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62F7543F"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合格</w:t>
            </w:r>
          </w:p>
        </w:tc>
      </w:tr>
      <w:tr w:rsidR="002C2E1A" w:rsidRPr="0061715B" w14:paraId="1B04844D" w14:textId="77777777">
        <w:trPr>
          <w:trHeight w:hRule="exact" w:val="310"/>
          <w:jc w:val="center"/>
        </w:trPr>
        <w:tc>
          <w:tcPr>
            <w:tcW w:w="1328" w:type="dxa"/>
            <w:vMerge/>
            <w:vAlign w:val="center"/>
          </w:tcPr>
          <w:p w14:paraId="3A58A868"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786" w:type="dxa"/>
            <w:vMerge/>
            <w:vAlign w:val="center"/>
          </w:tcPr>
          <w:p w14:paraId="764175E5"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984" w:type="dxa"/>
            <w:vAlign w:val="center"/>
          </w:tcPr>
          <w:p w14:paraId="4854C368"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临时堆土场</w:t>
            </w:r>
          </w:p>
        </w:tc>
        <w:tc>
          <w:tcPr>
            <w:tcW w:w="1134" w:type="dxa"/>
            <w:vAlign w:val="center"/>
          </w:tcPr>
          <w:p w14:paraId="76D9584D"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0B1D74EB"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041B0110"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合格</w:t>
            </w:r>
          </w:p>
        </w:tc>
      </w:tr>
      <w:tr w:rsidR="002C2E1A" w:rsidRPr="0061715B" w14:paraId="45420819" w14:textId="77777777">
        <w:trPr>
          <w:trHeight w:hRule="exact" w:val="310"/>
          <w:jc w:val="center"/>
        </w:trPr>
        <w:tc>
          <w:tcPr>
            <w:tcW w:w="1328" w:type="dxa"/>
            <w:vMerge/>
            <w:vAlign w:val="center"/>
          </w:tcPr>
          <w:p w14:paraId="17544E60"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786" w:type="dxa"/>
            <w:vMerge w:val="restart"/>
            <w:vAlign w:val="center"/>
          </w:tcPr>
          <w:p w14:paraId="184F6888"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覆盖</w:t>
            </w:r>
          </w:p>
        </w:tc>
        <w:tc>
          <w:tcPr>
            <w:tcW w:w="1984" w:type="dxa"/>
            <w:vAlign w:val="center"/>
          </w:tcPr>
          <w:p w14:paraId="3969F0F7"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净水厂工程区</w:t>
            </w:r>
          </w:p>
        </w:tc>
        <w:tc>
          <w:tcPr>
            <w:tcW w:w="1134" w:type="dxa"/>
            <w:vAlign w:val="center"/>
          </w:tcPr>
          <w:p w14:paraId="304DF91E"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sz w:val="21"/>
                <w:szCs w:val="21"/>
                <w:lang w:eastAsia="zh-CN" w:bidi="ar"/>
              </w:rPr>
              <w:t>1</w:t>
            </w:r>
          </w:p>
        </w:tc>
        <w:tc>
          <w:tcPr>
            <w:tcW w:w="1134" w:type="dxa"/>
            <w:vAlign w:val="center"/>
          </w:tcPr>
          <w:p w14:paraId="3A5AAF04"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43F9125B"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合格</w:t>
            </w:r>
          </w:p>
        </w:tc>
      </w:tr>
      <w:tr w:rsidR="002C2E1A" w:rsidRPr="0061715B" w14:paraId="50BCF0EF" w14:textId="77777777">
        <w:trPr>
          <w:trHeight w:hRule="exact" w:val="310"/>
          <w:jc w:val="center"/>
        </w:trPr>
        <w:tc>
          <w:tcPr>
            <w:tcW w:w="1328" w:type="dxa"/>
            <w:vMerge/>
            <w:vAlign w:val="center"/>
          </w:tcPr>
          <w:p w14:paraId="113D7529"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786" w:type="dxa"/>
            <w:vMerge/>
            <w:vAlign w:val="center"/>
          </w:tcPr>
          <w:p w14:paraId="7DC463B5"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984" w:type="dxa"/>
            <w:vAlign w:val="center"/>
          </w:tcPr>
          <w:p w14:paraId="72321155"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进厂道路区</w:t>
            </w:r>
          </w:p>
        </w:tc>
        <w:tc>
          <w:tcPr>
            <w:tcW w:w="1134" w:type="dxa"/>
            <w:vAlign w:val="center"/>
          </w:tcPr>
          <w:p w14:paraId="05CFF061"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sz w:val="21"/>
                <w:szCs w:val="21"/>
                <w:lang w:eastAsia="zh-CN" w:bidi="ar"/>
              </w:rPr>
              <w:t>1</w:t>
            </w:r>
          </w:p>
        </w:tc>
        <w:tc>
          <w:tcPr>
            <w:tcW w:w="1134" w:type="dxa"/>
            <w:vAlign w:val="center"/>
          </w:tcPr>
          <w:p w14:paraId="15456E84"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23AD770D"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合格</w:t>
            </w:r>
          </w:p>
        </w:tc>
      </w:tr>
      <w:tr w:rsidR="002C2E1A" w:rsidRPr="0061715B" w14:paraId="20EA2050" w14:textId="77777777">
        <w:trPr>
          <w:trHeight w:val="312"/>
          <w:jc w:val="center"/>
        </w:trPr>
        <w:tc>
          <w:tcPr>
            <w:tcW w:w="1328" w:type="dxa"/>
            <w:vMerge/>
            <w:vAlign w:val="center"/>
          </w:tcPr>
          <w:p w14:paraId="7B73D80A"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786" w:type="dxa"/>
            <w:vMerge/>
            <w:vAlign w:val="center"/>
          </w:tcPr>
          <w:p w14:paraId="2633E1F5"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984" w:type="dxa"/>
            <w:vAlign w:val="center"/>
          </w:tcPr>
          <w:p w14:paraId="2F704441"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输水管网工程区</w:t>
            </w:r>
          </w:p>
        </w:tc>
        <w:tc>
          <w:tcPr>
            <w:tcW w:w="1134" w:type="dxa"/>
            <w:vAlign w:val="center"/>
          </w:tcPr>
          <w:p w14:paraId="00F739B3"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sz w:val="21"/>
                <w:szCs w:val="21"/>
                <w:lang w:eastAsia="zh-CN" w:bidi="ar"/>
              </w:rPr>
              <w:t>2</w:t>
            </w:r>
          </w:p>
        </w:tc>
        <w:tc>
          <w:tcPr>
            <w:tcW w:w="1134" w:type="dxa"/>
            <w:vAlign w:val="center"/>
          </w:tcPr>
          <w:p w14:paraId="276D3177"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2</w:t>
            </w:r>
          </w:p>
        </w:tc>
        <w:tc>
          <w:tcPr>
            <w:tcW w:w="1134" w:type="dxa"/>
            <w:vAlign w:val="center"/>
          </w:tcPr>
          <w:p w14:paraId="230F66DE"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合格</w:t>
            </w:r>
          </w:p>
        </w:tc>
      </w:tr>
      <w:tr w:rsidR="002C2E1A" w:rsidRPr="0061715B" w14:paraId="323D8E57" w14:textId="77777777">
        <w:trPr>
          <w:trHeight w:val="312"/>
          <w:jc w:val="center"/>
        </w:trPr>
        <w:tc>
          <w:tcPr>
            <w:tcW w:w="1328" w:type="dxa"/>
            <w:vMerge w:val="restart"/>
            <w:vAlign w:val="center"/>
          </w:tcPr>
          <w:p w14:paraId="50E66E19"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临时防护工程</w:t>
            </w:r>
          </w:p>
        </w:tc>
        <w:tc>
          <w:tcPr>
            <w:tcW w:w="1786" w:type="dxa"/>
            <w:vMerge w:val="restart"/>
            <w:vAlign w:val="center"/>
          </w:tcPr>
          <w:p w14:paraId="331A8CC9"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覆盖</w:t>
            </w:r>
          </w:p>
        </w:tc>
        <w:tc>
          <w:tcPr>
            <w:tcW w:w="1984" w:type="dxa"/>
            <w:vAlign w:val="center"/>
          </w:tcPr>
          <w:p w14:paraId="1C97D922"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供水管线工程区</w:t>
            </w:r>
          </w:p>
        </w:tc>
        <w:tc>
          <w:tcPr>
            <w:tcW w:w="1134" w:type="dxa"/>
            <w:vAlign w:val="center"/>
          </w:tcPr>
          <w:p w14:paraId="0871A63A"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sz w:val="21"/>
                <w:szCs w:val="21"/>
                <w:lang w:eastAsia="zh-CN" w:bidi="ar"/>
              </w:rPr>
              <w:t>2</w:t>
            </w:r>
          </w:p>
        </w:tc>
        <w:tc>
          <w:tcPr>
            <w:tcW w:w="1134" w:type="dxa"/>
            <w:vAlign w:val="center"/>
          </w:tcPr>
          <w:p w14:paraId="0B02AD61"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2</w:t>
            </w:r>
          </w:p>
        </w:tc>
        <w:tc>
          <w:tcPr>
            <w:tcW w:w="1134" w:type="dxa"/>
            <w:vAlign w:val="center"/>
          </w:tcPr>
          <w:p w14:paraId="00C21F75"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合格</w:t>
            </w:r>
          </w:p>
        </w:tc>
      </w:tr>
      <w:tr w:rsidR="002C2E1A" w:rsidRPr="0061715B" w14:paraId="2BDA1035" w14:textId="77777777">
        <w:trPr>
          <w:trHeight w:val="312"/>
          <w:jc w:val="center"/>
        </w:trPr>
        <w:tc>
          <w:tcPr>
            <w:tcW w:w="1328" w:type="dxa"/>
            <w:vMerge/>
            <w:vAlign w:val="center"/>
          </w:tcPr>
          <w:p w14:paraId="7E8A7A57"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786" w:type="dxa"/>
            <w:vMerge/>
            <w:vAlign w:val="center"/>
          </w:tcPr>
          <w:p w14:paraId="2184660A"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984" w:type="dxa"/>
            <w:vAlign w:val="center"/>
          </w:tcPr>
          <w:p w14:paraId="6F4B4441"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临时堆土场</w:t>
            </w:r>
          </w:p>
        </w:tc>
        <w:tc>
          <w:tcPr>
            <w:tcW w:w="1134" w:type="dxa"/>
            <w:vAlign w:val="center"/>
          </w:tcPr>
          <w:p w14:paraId="35865B6A"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sz w:val="21"/>
                <w:szCs w:val="21"/>
                <w:lang w:eastAsia="zh-CN" w:bidi="ar"/>
              </w:rPr>
              <w:t>1</w:t>
            </w:r>
          </w:p>
        </w:tc>
        <w:tc>
          <w:tcPr>
            <w:tcW w:w="1134" w:type="dxa"/>
            <w:vAlign w:val="center"/>
          </w:tcPr>
          <w:p w14:paraId="7E6DB743"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521C89AA"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合格</w:t>
            </w:r>
          </w:p>
        </w:tc>
      </w:tr>
      <w:tr w:rsidR="002C2E1A" w:rsidRPr="0061715B" w14:paraId="37158150" w14:textId="77777777">
        <w:trPr>
          <w:trHeight w:val="312"/>
          <w:jc w:val="center"/>
        </w:trPr>
        <w:tc>
          <w:tcPr>
            <w:tcW w:w="1328" w:type="dxa"/>
            <w:vMerge/>
            <w:vAlign w:val="center"/>
          </w:tcPr>
          <w:p w14:paraId="67AC85BC"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786" w:type="dxa"/>
            <w:vMerge/>
            <w:vAlign w:val="center"/>
          </w:tcPr>
          <w:p w14:paraId="60937E3F"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984" w:type="dxa"/>
            <w:vAlign w:val="center"/>
          </w:tcPr>
          <w:p w14:paraId="155F27E2"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临时堆土场</w:t>
            </w:r>
          </w:p>
        </w:tc>
        <w:tc>
          <w:tcPr>
            <w:tcW w:w="1134" w:type="dxa"/>
            <w:vAlign w:val="center"/>
          </w:tcPr>
          <w:p w14:paraId="7E89B947"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sz w:val="21"/>
                <w:szCs w:val="21"/>
                <w:lang w:eastAsia="zh-CN" w:bidi="ar"/>
              </w:rPr>
              <w:t>1</w:t>
            </w:r>
          </w:p>
        </w:tc>
        <w:tc>
          <w:tcPr>
            <w:tcW w:w="1134" w:type="dxa"/>
            <w:vAlign w:val="center"/>
          </w:tcPr>
          <w:p w14:paraId="0495D122"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0284AE0B"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合格</w:t>
            </w:r>
          </w:p>
        </w:tc>
      </w:tr>
      <w:tr w:rsidR="002C2E1A" w:rsidRPr="0061715B" w14:paraId="12237BA0" w14:textId="77777777">
        <w:trPr>
          <w:trHeight w:val="312"/>
          <w:jc w:val="center"/>
        </w:trPr>
        <w:tc>
          <w:tcPr>
            <w:tcW w:w="1328" w:type="dxa"/>
            <w:vMerge w:val="restart"/>
            <w:vAlign w:val="center"/>
          </w:tcPr>
          <w:p w14:paraId="4F0E9F13"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植被建设工程</w:t>
            </w:r>
          </w:p>
        </w:tc>
        <w:tc>
          <w:tcPr>
            <w:tcW w:w="1786" w:type="dxa"/>
            <w:vMerge w:val="restart"/>
            <w:vAlign w:val="center"/>
          </w:tcPr>
          <w:p w14:paraId="7EF9718B"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点片状植被</w:t>
            </w:r>
          </w:p>
        </w:tc>
        <w:tc>
          <w:tcPr>
            <w:tcW w:w="1984" w:type="dxa"/>
            <w:vAlign w:val="center"/>
          </w:tcPr>
          <w:p w14:paraId="4285D2F0"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净水厂工程区</w:t>
            </w:r>
          </w:p>
        </w:tc>
        <w:tc>
          <w:tcPr>
            <w:tcW w:w="1134" w:type="dxa"/>
            <w:vAlign w:val="center"/>
          </w:tcPr>
          <w:p w14:paraId="22FA1B54"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6FF72CB2"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787A97EE"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合格</w:t>
            </w:r>
          </w:p>
        </w:tc>
      </w:tr>
      <w:tr w:rsidR="002C2E1A" w:rsidRPr="0061715B" w14:paraId="0CF9D6D0" w14:textId="77777777">
        <w:trPr>
          <w:trHeight w:val="312"/>
          <w:jc w:val="center"/>
        </w:trPr>
        <w:tc>
          <w:tcPr>
            <w:tcW w:w="1328" w:type="dxa"/>
            <w:vMerge/>
            <w:vAlign w:val="center"/>
          </w:tcPr>
          <w:p w14:paraId="764A6DD5"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786" w:type="dxa"/>
            <w:vMerge/>
            <w:vAlign w:val="center"/>
          </w:tcPr>
          <w:p w14:paraId="206473E0"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984" w:type="dxa"/>
            <w:vAlign w:val="center"/>
          </w:tcPr>
          <w:p w14:paraId="48BE16A4"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输水管网工程区</w:t>
            </w:r>
          </w:p>
        </w:tc>
        <w:tc>
          <w:tcPr>
            <w:tcW w:w="1134" w:type="dxa"/>
            <w:vAlign w:val="center"/>
          </w:tcPr>
          <w:p w14:paraId="3F77693F"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630D5D4B"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12C0E40F"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合格</w:t>
            </w:r>
          </w:p>
        </w:tc>
      </w:tr>
      <w:tr w:rsidR="002C2E1A" w:rsidRPr="0061715B" w14:paraId="134BD58C" w14:textId="77777777">
        <w:trPr>
          <w:trHeight w:val="312"/>
          <w:jc w:val="center"/>
        </w:trPr>
        <w:tc>
          <w:tcPr>
            <w:tcW w:w="1328" w:type="dxa"/>
            <w:vMerge/>
            <w:vAlign w:val="center"/>
          </w:tcPr>
          <w:p w14:paraId="67B2A85A"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786" w:type="dxa"/>
            <w:vMerge/>
            <w:vAlign w:val="center"/>
          </w:tcPr>
          <w:p w14:paraId="4BF166C7"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984" w:type="dxa"/>
            <w:vAlign w:val="center"/>
          </w:tcPr>
          <w:p w14:paraId="0700B138"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供水管线工程区</w:t>
            </w:r>
          </w:p>
        </w:tc>
        <w:tc>
          <w:tcPr>
            <w:tcW w:w="1134" w:type="dxa"/>
            <w:vAlign w:val="center"/>
          </w:tcPr>
          <w:p w14:paraId="409B6B6A"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25749295"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04282624"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合格</w:t>
            </w:r>
          </w:p>
        </w:tc>
      </w:tr>
      <w:tr w:rsidR="002C2E1A" w:rsidRPr="0061715B" w14:paraId="516C7361" w14:textId="77777777">
        <w:trPr>
          <w:trHeight w:val="312"/>
          <w:jc w:val="center"/>
        </w:trPr>
        <w:tc>
          <w:tcPr>
            <w:tcW w:w="1328" w:type="dxa"/>
            <w:vMerge/>
            <w:vAlign w:val="center"/>
          </w:tcPr>
          <w:p w14:paraId="5F4C249D"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786" w:type="dxa"/>
            <w:vMerge/>
            <w:vAlign w:val="center"/>
          </w:tcPr>
          <w:p w14:paraId="07258330"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984" w:type="dxa"/>
            <w:vAlign w:val="center"/>
          </w:tcPr>
          <w:p w14:paraId="45268E58"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外部供电线路工程</w:t>
            </w:r>
          </w:p>
        </w:tc>
        <w:tc>
          <w:tcPr>
            <w:tcW w:w="1134" w:type="dxa"/>
            <w:vAlign w:val="center"/>
          </w:tcPr>
          <w:p w14:paraId="732FB1DD"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07C75AB5"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05EF8921"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合格</w:t>
            </w:r>
          </w:p>
        </w:tc>
      </w:tr>
      <w:tr w:rsidR="002C2E1A" w:rsidRPr="0061715B" w14:paraId="0808B7AC" w14:textId="77777777">
        <w:trPr>
          <w:trHeight w:val="312"/>
          <w:jc w:val="center"/>
        </w:trPr>
        <w:tc>
          <w:tcPr>
            <w:tcW w:w="1328" w:type="dxa"/>
            <w:vMerge/>
            <w:vAlign w:val="center"/>
          </w:tcPr>
          <w:p w14:paraId="48933983"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786" w:type="dxa"/>
            <w:vMerge/>
            <w:vAlign w:val="center"/>
          </w:tcPr>
          <w:p w14:paraId="5312384C"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984" w:type="dxa"/>
            <w:vAlign w:val="center"/>
          </w:tcPr>
          <w:p w14:paraId="7D06900D"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临时施工便道</w:t>
            </w:r>
          </w:p>
        </w:tc>
        <w:tc>
          <w:tcPr>
            <w:tcW w:w="1134" w:type="dxa"/>
            <w:vAlign w:val="center"/>
          </w:tcPr>
          <w:p w14:paraId="7FD137C2"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18550331"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10683011"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合格</w:t>
            </w:r>
          </w:p>
        </w:tc>
      </w:tr>
      <w:tr w:rsidR="002C2E1A" w:rsidRPr="0061715B" w14:paraId="2634B615" w14:textId="77777777">
        <w:trPr>
          <w:trHeight w:val="312"/>
          <w:jc w:val="center"/>
        </w:trPr>
        <w:tc>
          <w:tcPr>
            <w:tcW w:w="1328" w:type="dxa"/>
            <w:vMerge/>
            <w:vAlign w:val="center"/>
          </w:tcPr>
          <w:p w14:paraId="517AFD80"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786" w:type="dxa"/>
            <w:vMerge/>
            <w:vAlign w:val="center"/>
          </w:tcPr>
          <w:p w14:paraId="765C044B"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984" w:type="dxa"/>
            <w:vAlign w:val="center"/>
          </w:tcPr>
          <w:p w14:paraId="431DA78F"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临时堆土场</w:t>
            </w:r>
          </w:p>
        </w:tc>
        <w:tc>
          <w:tcPr>
            <w:tcW w:w="1134" w:type="dxa"/>
            <w:vAlign w:val="center"/>
          </w:tcPr>
          <w:p w14:paraId="63B1EB98"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3BA80D78"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w:t>
            </w:r>
          </w:p>
        </w:tc>
        <w:tc>
          <w:tcPr>
            <w:tcW w:w="1134" w:type="dxa"/>
            <w:vAlign w:val="center"/>
          </w:tcPr>
          <w:p w14:paraId="391999F9"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合格</w:t>
            </w:r>
          </w:p>
        </w:tc>
      </w:tr>
      <w:tr w:rsidR="002C2E1A" w:rsidRPr="0061715B" w14:paraId="3993A81C" w14:textId="77777777">
        <w:trPr>
          <w:trHeight w:hRule="exact" w:val="310"/>
          <w:jc w:val="center"/>
        </w:trPr>
        <w:tc>
          <w:tcPr>
            <w:tcW w:w="1328" w:type="dxa"/>
            <w:vAlign w:val="center"/>
          </w:tcPr>
          <w:p w14:paraId="4F3A0830"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sz w:val="21"/>
                <w:szCs w:val="21"/>
                <w:lang w:eastAsia="zh-CN" w:bidi="ar"/>
              </w:rPr>
              <w:t>合</w:t>
            </w:r>
            <w:r w:rsidRPr="0061715B">
              <w:rPr>
                <w:rFonts w:ascii="Times New Roman" w:eastAsia="仿宋" w:hAnsi="Times New Roman" w:cs="Times New Roman"/>
                <w:sz w:val="21"/>
                <w:szCs w:val="21"/>
                <w:lang w:eastAsia="zh-CN" w:bidi="ar"/>
              </w:rPr>
              <w:tab/>
            </w:r>
            <w:r w:rsidRPr="0061715B">
              <w:rPr>
                <w:rFonts w:ascii="Times New Roman" w:eastAsia="仿宋" w:hAnsi="Times New Roman" w:cs="Times New Roman"/>
                <w:sz w:val="21"/>
                <w:szCs w:val="21"/>
                <w:lang w:eastAsia="zh-CN" w:bidi="ar"/>
              </w:rPr>
              <w:t>计</w:t>
            </w:r>
          </w:p>
        </w:tc>
        <w:tc>
          <w:tcPr>
            <w:tcW w:w="1786" w:type="dxa"/>
            <w:vAlign w:val="center"/>
          </w:tcPr>
          <w:p w14:paraId="0058FB00"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984" w:type="dxa"/>
            <w:vAlign w:val="center"/>
          </w:tcPr>
          <w:p w14:paraId="70A1CF24" w14:textId="77777777" w:rsidR="002C2E1A" w:rsidRPr="0061715B" w:rsidRDefault="002C2E1A">
            <w:pPr>
              <w:widowControl/>
              <w:spacing w:after="0" w:line="240" w:lineRule="atLeast"/>
              <w:jc w:val="center"/>
              <w:textAlignment w:val="top"/>
              <w:rPr>
                <w:rFonts w:ascii="Times New Roman" w:eastAsia="仿宋" w:hAnsi="Times New Roman" w:cs="Times New Roman"/>
                <w:sz w:val="21"/>
                <w:szCs w:val="21"/>
                <w:lang w:eastAsia="zh-CN" w:bidi="ar"/>
              </w:rPr>
            </w:pPr>
          </w:p>
        </w:tc>
        <w:tc>
          <w:tcPr>
            <w:tcW w:w="1134" w:type="dxa"/>
            <w:vAlign w:val="center"/>
          </w:tcPr>
          <w:p w14:paraId="0A94955D"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120</w:t>
            </w:r>
          </w:p>
        </w:tc>
        <w:tc>
          <w:tcPr>
            <w:tcW w:w="1134" w:type="dxa"/>
            <w:vAlign w:val="center"/>
          </w:tcPr>
          <w:p w14:paraId="0132C743"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120</w:t>
            </w:r>
          </w:p>
        </w:tc>
        <w:tc>
          <w:tcPr>
            <w:tcW w:w="1134" w:type="dxa"/>
            <w:vAlign w:val="center"/>
          </w:tcPr>
          <w:p w14:paraId="14130AD7" w14:textId="77777777" w:rsidR="002C2E1A" w:rsidRPr="0061715B" w:rsidRDefault="002C49F2">
            <w:pPr>
              <w:widowControl/>
              <w:spacing w:after="0" w:line="240" w:lineRule="atLeast"/>
              <w:jc w:val="center"/>
              <w:textAlignment w:val="top"/>
              <w:rPr>
                <w:rFonts w:ascii="Times New Roman" w:eastAsia="仿宋" w:hAnsi="Times New Roman" w:cs="Times New Roman"/>
                <w:sz w:val="21"/>
                <w:szCs w:val="21"/>
                <w:lang w:eastAsia="zh-CN" w:bidi="ar"/>
              </w:rPr>
            </w:pPr>
            <w:r w:rsidRPr="0061715B">
              <w:rPr>
                <w:rFonts w:ascii="Times New Roman" w:eastAsia="仿宋" w:hAnsi="Times New Roman" w:cs="Times New Roman" w:hint="eastAsia"/>
                <w:sz w:val="21"/>
                <w:szCs w:val="21"/>
                <w:lang w:eastAsia="zh-CN" w:bidi="ar"/>
              </w:rPr>
              <w:t>合格</w:t>
            </w:r>
          </w:p>
        </w:tc>
      </w:tr>
    </w:tbl>
    <w:p w14:paraId="70A4FC85" w14:textId="77777777" w:rsidR="002C2E1A" w:rsidRDefault="002C49F2">
      <w:pPr>
        <w:spacing w:beforeLines="50" w:before="120"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position w:val="-2"/>
          <w:sz w:val="24"/>
          <w:szCs w:val="24"/>
          <w:lang w:eastAsia="zh-CN"/>
        </w:rPr>
        <w:t>通过检查监理资料</w:t>
      </w:r>
      <w:r>
        <w:rPr>
          <w:rFonts w:ascii="Times New Roman" w:eastAsia="仿宋" w:hAnsi="Times New Roman" w:cs="Times New Roman"/>
          <w:spacing w:val="-96"/>
          <w:position w:val="-2"/>
          <w:sz w:val="24"/>
          <w:szCs w:val="24"/>
          <w:lang w:eastAsia="zh-CN"/>
        </w:rPr>
        <w:t>、</w:t>
      </w:r>
      <w:r>
        <w:rPr>
          <w:rFonts w:ascii="Times New Roman" w:eastAsia="仿宋" w:hAnsi="Times New Roman" w:cs="Times New Roman"/>
          <w:position w:val="-2"/>
          <w:sz w:val="24"/>
          <w:szCs w:val="24"/>
          <w:lang w:eastAsia="zh-CN"/>
        </w:rPr>
        <w:t>管理资料</w:t>
      </w:r>
      <w:r>
        <w:rPr>
          <w:rFonts w:ascii="Times New Roman" w:eastAsia="仿宋" w:hAnsi="Times New Roman" w:cs="Times New Roman"/>
          <w:spacing w:val="-96"/>
          <w:position w:val="-2"/>
          <w:sz w:val="24"/>
          <w:szCs w:val="24"/>
          <w:lang w:eastAsia="zh-CN"/>
        </w:rPr>
        <w:t>、</w:t>
      </w:r>
      <w:r>
        <w:rPr>
          <w:rFonts w:ascii="Times New Roman" w:eastAsia="仿宋" w:hAnsi="Times New Roman" w:cs="Times New Roman"/>
          <w:position w:val="-2"/>
          <w:sz w:val="24"/>
          <w:szCs w:val="24"/>
          <w:lang w:eastAsia="zh-CN"/>
        </w:rPr>
        <w:t>竣工资</w:t>
      </w:r>
      <w:r>
        <w:rPr>
          <w:rFonts w:ascii="Times New Roman" w:eastAsia="仿宋" w:hAnsi="Times New Roman" w:cs="Times New Roman"/>
          <w:spacing w:val="1"/>
          <w:position w:val="-2"/>
          <w:sz w:val="24"/>
          <w:szCs w:val="24"/>
          <w:lang w:eastAsia="zh-CN"/>
        </w:rPr>
        <w:t>料</w:t>
      </w:r>
      <w:r>
        <w:rPr>
          <w:rFonts w:ascii="Times New Roman" w:eastAsia="仿宋" w:hAnsi="Times New Roman" w:cs="Times New Roman"/>
          <w:spacing w:val="-96"/>
          <w:position w:val="-2"/>
          <w:sz w:val="24"/>
          <w:szCs w:val="24"/>
          <w:lang w:eastAsia="zh-CN"/>
        </w:rPr>
        <w:t>，</w:t>
      </w:r>
      <w:r>
        <w:rPr>
          <w:rFonts w:ascii="Times New Roman" w:eastAsia="仿宋" w:hAnsi="Times New Roman" w:cs="Times New Roman" w:hint="eastAsia"/>
          <w:position w:val="-2"/>
          <w:sz w:val="24"/>
          <w:szCs w:val="24"/>
          <w:lang w:eastAsia="zh-CN"/>
        </w:rPr>
        <w:t>罗城县帮洞水库龙岸镇抗旱应急供水工程</w:t>
      </w:r>
      <w:r>
        <w:rPr>
          <w:rFonts w:ascii="Times New Roman" w:eastAsia="仿宋" w:hAnsi="Times New Roman" w:cs="Times New Roman"/>
          <w:position w:val="-2"/>
          <w:sz w:val="24"/>
          <w:szCs w:val="24"/>
          <w:lang w:eastAsia="zh-CN"/>
        </w:rPr>
        <w:t>档案管理规范，竣工资料齐全</w:t>
      </w:r>
      <w:r>
        <w:rPr>
          <w:rFonts w:ascii="Times New Roman" w:eastAsia="仿宋" w:hAnsi="Times New Roman" w:cs="Times New Roman"/>
          <w:spacing w:val="-84"/>
          <w:position w:val="-2"/>
          <w:sz w:val="24"/>
          <w:szCs w:val="24"/>
          <w:lang w:eastAsia="zh-CN"/>
        </w:rPr>
        <w:t>，</w:t>
      </w:r>
      <w:r>
        <w:rPr>
          <w:rFonts w:ascii="Times New Roman" w:eastAsia="仿宋" w:hAnsi="Times New Roman" w:cs="Times New Roman"/>
          <w:position w:val="-2"/>
          <w:sz w:val="24"/>
          <w:szCs w:val="24"/>
          <w:lang w:eastAsia="zh-CN"/>
        </w:rPr>
        <w:t>主体工程中的水土保持建设按照有关规程规范的要求</w:t>
      </w:r>
      <w:r>
        <w:rPr>
          <w:rFonts w:ascii="Times New Roman" w:eastAsia="仿宋" w:hAnsi="Times New Roman" w:cs="Times New Roman"/>
          <w:spacing w:val="-84"/>
          <w:position w:val="-2"/>
          <w:sz w:val="24"/>
          <w:szCs w:val="24"/>
          <w:lang w:eastAsia="zh-CN"/>
        </w:rPr>
        <w:t>，</w:t>
      </w:r>
      <w:r>
        <w:rPr>
          <w:rFonts w:ascii="Times New Roman" w:eastAsia="仿宋" w:hAnsi="Times New Roman" w:cs="Times New Roman"/>
          <w:position w:val="-2"/>
          <w:sz w:val="24"/>
          <w:szCs w:val="24"/>
          <w:lang w:eastAsia="zh-CN"/>
        </w:rPr>
        <w:t>坚持了对原材料、</w:t>
      </w:r>
      <w:r>
        <w:rPr>
          <w:rFonts w:ascii="Times New Roman" w:eastAsia="仿宋" w:hAnsi="Times New Roman" w:cs="Times New Roman"/>
          <w:sz w:val="24"/>
          <w:szCs w:val="24"/>
          <w:lang w:eastAsia="zh-CN"/>
        </w:rPr>
        <w:t>购配件的检验</w:t>
      </w:r>
      <w:r>
        <w:rPr>
          <w:rFonts w:ascii="Times New Roman" w:eastAsia="仿宋" w:hAnsi="Times New Roman" w:cs="Times New Roman"/>
          <w:spacing w:val="-12"/>
          <w:sz w:val="24"/>
          <w:szCs w:val="24"/>
          <w:lang w:eastAsia="zh-CN"/>
        </w:rPr>
        <w:t>，</w:t>
      </w:r>
      <w:r>
        <w:rPr>
          <w:rFonts w:ascii="Times New Roman" w:eastAsia="仿宋" w:hAnsi="Times New Roman" w:cs="Times New Roman"/>
          <w:sz w:val="24"/>
          <w:szCs w:val="24"/>
          <w:lang w:eastAsia="zh-CN"/>
        </w:rPr>
        <w:t>严格施工过程的质量控制程序</w:t>
      </w:r>
      <w:r>
        <w:rPr>
          <w:rFonts w:ascii="Times New Roman" w:eastAsia="仿宋" w:hAnsi="Times New Roman" w:cs="Times New Roman"/>
          <w:spacing w:val="-12"/>
          <w:sz w:val="24"/>
          <w:szCs w:val="24"/>
          <w:lang w:eastAsia="zh-CN"/>
        </w:rPr>
        <w:t>，</w:t>
      </w:r>
      <w:r>
        <w:rPr>
          <w:rFonts w:ascii="Times New Roman" w:eastAsia="仿宋" w:hAnsi="Times New Roman" w:cs="Times New Roman"/>
          <w:sz w:val="24"/>
          <w:szCs w:val="24"/>
          <w:lang w:eastAsia="zh-CN"/>
        </w:rPr>
        <w:t>各项治理证明文件完整</w:t>
      </w:r>
      <w:r>
        <w:rPr>
          <w:rFonts w:ascii="Times New Roman" w:eastAsia="仿宋" w:hAnsi="Times New Roman" w:cs="Times New Roman"/>
          <w:spacing w:val="-12"/>
          <w:sz w:val="24"/>
          <w:szCs w:val="24"/>
          <w:lang w:eastAsia="zh-CN"/>
        </w:rPr>
        <w:t>，</w:t>
      </w:r>
      <w:r>
        <w:rPr>
          <w:rFonts w:ascii="Times New Roman" w:eastAsia="仿宋" w:hAnsi="Times New Roman" w:cs="Times New Roman"/>
          <w:sz w:val="24"/>
          <w:szCs w:val="24"/>
          <w:lang w:eastAsia="zh-CN"/>
        </w:rPr>
        <w:t>资料齐全</w:t>
      </w:r>
      <w:r>
        <w:rPr>
          <w:rFonts w:ascii="Times New Roman" w:eastAsia="仿宋" w:hAnsi="Times New Roman" w:cs="Times New Roman"/>
          <w:spacing w:val="-12"/>
          <w:sz w:val="24"/>
          <w:szCs w:val="24"/>
          <w:lang w:eastAsia="zh-CN"/>
        </w:rPr>
        <w:t>。</w:t>
      </w:r>
      <w:r>
        <w:rPr>
          <w:rFonts w:ascii="Times New Roman" w:eastAsia="仿宋" w:hAnsi="Times New Roman" w:cs="Times New Roman"/>
          <w:sz w:val="24"/>
          <w:szCs w:val="24"/>
          <w:lang w:eastAsia="zh-CN"/>
        </w:rPr>
        <w:t>同时</w:t>
      </w:r>
      <w:r>
        <w:rPr>
          <w:rFonts w:ascii="Times New Roman" w:eastAsia="仿宋" w:hAnsi="Times New Roman" w:cs="Times New Roman"/>
          <w:spacing w:val="-12"/>
          <w:sz w:val="24"/>
          <w:szCs w:val="24"/>
          <w:lang w:eastAsia="zh-CN"/>
        </w:rPr>
        <w:t>，</w:t>
      </w:r>
      <w:r>
        <w:rPr>
          <w:rFonts w:ascii="Times New Roman" w:eastAsia="仿宋" w:hAnsi="Times New Roman" w:cs="Times New Roman"/>
          <w:sz w:val="24"/>
          <w:szCs w:val="24"/>
          <w:lang w:eastAsia="zh-CN"/>
        </w:rPr>
        <w:t>还对施工原始记录</w:t>
      </w:r>
      <w:r>
        <w:rPr>
          <w:rFonts w:ascii="Times New Roman" w:eastAsia="仿宋" w:hAnsi="Times New Roman" w:cs="Times New Roman"/>
          <w:spacing w:val="-12"/>
          <w:sz w:val="24"/>
          <w:szCs w:val="24"/>
          <w:lang w:eastAsia="zh-CN"/>
        </w:rPr>
        <w:t>、</w:t>
      </w:r>
      <w:r>
        <w:rPr>
          <w:rFonts w:ascii="Times New Roman" w:eastAsia="仿宋" w:hAnsi="Times New Roman" w:cs="Times New Roman"/>
          <w:sz w:val="24"/>
          <w:szCs w:val="24"/>
          <w:lang w:eastAsia="zh-CN"/>
        </w:rPr>
        <w:t>材料检验报告</w:t>
      </w:r>
      <w:r>
        <w:rPr>
          <w:rFonts w:ascii="Times New Roman" w:eastAsia="仿宋" w:hAnsi="Times New Roman" w:cs="Times New Roman"/>
          <w:spacing w:val="-12"/>
          <w:sz w:val="24"/>
          <w:szCs w:val="24"/>
          <w:lang w:eastAsia="zh-CN"/>
        </w:rPr>
        <w:t>、</w:t>
      </w:r>
      <w:r>
        <w:rPr>
          <w:rFonts w:ascii="Times New Roman" w:eastAsia="仿宋" w:hAnsi="Times New Roman" w:cs="Times New Roman"/>
          <w:sz w:val="24"/>
          <w:szCs w:val="24"/>
          <w:lang w:eastAsia="zh-CN"/>
        </w:rPr>
        <w:t>工程施工总结资料进行了重点抽查</w:t>
      </w:r>
      <w:r>
        <w:rPr>
          <w:rFonts w:ascii="Times New Roman" w:eastAsia="仿宋" w:hAnsi="Times New Roman" w:cs="Times New Roman"/>
          <w:spacing w:val="-12"/>
          <w:sz w:val="24"/>
          <w:szCs w:val="24"/>
          <w:lang w:eastAsia="zh-CN"/>
        </w:rPr>
        <w:t>，</w:t>
      </w:r>
      <w:r>
        <w:rPr>
          <w:rFonts w:ascii="Times New Roman" w:eastAsia="仿宋" w:hAnsi="Times New Roman" w:cs="Times New Roman"/>
          <w:sz w:val="24"/>
          <w:szCs w:val="24"/>
          <w:lang w:eastAsia="zh-CN"/>
        </w:rPr>
        <w:t>各项工程资料齐全</w:t>
      </w:r>
      <w:r>
        <w:rPr>
          <w:rFonts w:ascii="Times New Roman" w:eastAsia="仿宋" w:hAnsi="Times New Roman" w:cs="Times New Roman"/>
          <w:spacing w:val="-17"/>
          <w:sz w:val="24"/>
          <w:szCs w:val="24"/>
          <w:lang w:eastAsia="zh-CN"/>
        </w:rPr>
        <w:t>，</w:t>
      </w:r>
      <w:r>
        <w:rPr>
          <w:rFonts w:ascii="Times New Roman" w:eastAsia="仿宋" w:hAnsi="Times New Roman" w:cs="Times New Roman"/>
          <w:sz w:val="24"/>
          <w:szCs w:val="24"/>
          <w:lang w:eastAsia="zh-CN"/>
        </w:rPr>
        <w:t>符合施工过程及技术规范管理要求</w:t>
      </w:r>
      <w:r>
        <w:rPr>
          <w:rFonts w:ascii="Times New Roman" w:eastAsia="仿宋" w:hAnsi="Times New Roman" w:cs="Times New Roman"/>
          <w:spacing w:val="-17"/>
          <w:sz w:val="24"/>
          <w:szCs w:val="24"/>
          <w:lang w:eastAsia="zh-CN"/>
        </w:rPr>
        <w:t>。</w:t>
      </w:r>
      <w:r>
        <w:rPr>
          <w:rFonts w:ascii="Times New Roman" w:eastAsia="仿宋" w:hAnsi="Times New Roman" w:cs="Times New Roman"/>
          <w:sz w:val="24"/>
          <w:szCs w:val="24"/>
          <w:lang w:eastAsia="zh-CN"/>
        </w:rPr>
        <w:t>通过现场调查认为</w:t>
      </w:r>
      <w:r>
        <w:rPr>
          <w:rFonts w:ascii="Times New Roman" w:eastAsia="仿宋" w:hAnsi="Times New Roman" w:cs="Times New Roman"/>
          <w:spacing w:val="-17"/>
          <w:sz w:val="24"/>
          <w:szCs w:val="24"/>
          <w:lang w:eastAsia="zh-CN"/>
        </w:rPr>
        <w:t>：</w:t>
      </w:r>
      <w:r>
        <w:rPr>
          <w:rFonts w:ascii="Times New Roman" w:eastAsia="仿宋" w:hAnsi="Times New Roman" w:cs="Times New Roman"/>
          <w:sz w:val="24"/>
          <w:szCs w:val="24"/>
          <w:lang w:eastAsia="zh-CN"/>
        </w:rPr>
        <w:t>各工程区水土保持工程措施布局基本到位</w:t>
      </w:r>
      <w:r>
        <w:rPr>
          <w:rFonts w:ascii="Times New Roman" w:eastAsia="仿宋" w:hAnsi="Times New Roman" w:cs="Times New Roman"/>
          <w:spacing w:val="-24"/>
          <w:sz w:val="24"/>
          <w:szCs w:val="24"/>
          <w:lang w:eastAsia="zh-CN"/>
        </w:rPr>
        <w:t>，</w:t>
      </w:r>
      <w:r>
        <w:rPr>
          <w:rFonts w:ascii="Times New Roman" w:eastAsia="仿宋" w:hAnsi="Times New Roman" w:cs="Times New Roman"/>
          <w:sz w:val="24"/>
          <w:szCs w:val="24"/>
          <w:lang w:eastAsia="zh-CN"/>
        </w:rPr>
        <w:t>工程措施质量符合设计和规范要求</w:t>
      </w:r>
      <w:r>
        <w:rPr>
          <w:rFonts w:ascii="Times New Roman" w:eastAsia="仿宋" w:hAnsi="Times New Roman" w:cs="Times New Roman"/>
          <w:spacing w:val="-24"/>
          <w:sz w:val="24"/>
          <w:szCs w:val="24"/>
          <w:lang w:eastAsia="zh-CN"/>
        </w:rPr>
        <w:t>，</w:t>
      </w:r>
      <w:r>
        <w:rPr>
          <w:rFonts w:ascii="Times New Roman" w:eastAsia="仿宋" w:hAnsi="Times New Roman" w:cs="Times New Roman"/>
          <w:sz w:val="24"/>
          <w:szCs w:val="24"/>
          <w:lang w:eastAsia="zh-CN"/>
        </w:rPr>
        <w:t>各</w:t>
      </w:r>
      <w:r>
        <w:rPr>
          <w:rFonts w:ascii="Times New Roman" w:eastAsia="仿宋" w:hAnsi="Times New Roman" w:cs="Times New Roman"/>
          <w:spacing w:val="1"/>
          <w:sz w:val="24"/>
          <w:szCs w:val="24"/>
          <w:lang w:eastAsia="zh-CN"/>
        </w:rPr>
        <w:t>项</w:t>
      </w:r>
      <w:r>
        <w:rPr>
          <w:rFonts w:ascii="Times New Roman" w:eastAsia="仿宋" w:hAnsi="Times New Roman" w:cs="Times New Roman"/>
          <w:sz w:val="24"/>
          <w:szCs w:val="24"/>
          <w:lang w:eastAsia="zh-CN"/>
        </w:rPr>
        <w:t>水土保</w:t>
      </w:r>
      <w:r>
        <w:rPr>
          <w:rFonts w:ascii="Times New Roman" w:eastAsia="仿宋" w:hAnsi="Times New Roman" w:cs="Times New Roman"/>
          <w:spacing w:val="1"/>
          <w:sz w:val="24"/>
          <w:szCs w:val="24"/>
          <w:lang w:eastAsia="zh-CN"/>
        </w:rPr>
        <w:t>持</w:t>
      </w:r>
      <w:r>
        <w:rPr>
          <w:rFonts w:ascii="Times New Roman" w:eastAsia="仿宋" w:hAnsi="Times New Roman" w:cs="Times New Roman"/>
          <w:sz w:val="24"/>
          <w:szCs w:val="24"/>
          <w:lang w:eastAsia="zh-CN"/>
        </w:rPr>
        <w:t>措施基本发挥其各自的水土保持功能，起到了一定的防护作用。</w:t>
      </w:r>
    </w:p>
    <w:p w14:paraId="04786146"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目前</w:t>
      </w:r>
      <w:r>
        <w:rPr>
          <w:rFonts w:ascii="Times New Roman" w:eastAsia="仿宋" w:hAnsi="Times New Roman" w:cs="Times New Roman"/>
          <w:spacing w:val="-24"/>
          <w:sz w:val="24"/>
          <w:szCs w:val="24"/>
          <w:lang w:eastAsia="zh-CN"/>
        </w:rPr>
        <w:t>，</w:t>
      </w:r>
      <w:r>
        <w:rPr>
          <w:rFonts w:ascii="Times New Roman" w:eastAsia="仿宋" w:hAnsi="Times New Roman" w:cs="Times New Roman"/>
          <w:sz w:val="24"/>
          <w:szCs w:val="24"/>
          <w:lang w:eastAsia="zh-CN"/>
        </w:rPr>
        <w:t>各工程区完成的水土保持工程措施整体质量合格</w:t>
      </w:r>
      <w:r>
        <w:rPr>
          <w:rFonts w:ascii="Times New Roman" w:eastAsia="仿宋" w:hAnsi="Times New Roman" w:cs="Times New Roman"/>
          <w:spacing w:val="-24"/>
          <w:sz w:val="24"/>
          <w:szCs w:val="24"/>
          <w:lang w:eastAsia="zh-CN"/>
        </w:rPr>
        <w:t>，</w:t>
      </w:r>
      <w:r>
        <w:rPr>
          <w:rFonts w:ascii="Times New Roman" w:eastAsia="仿宋" w:hAnsi="Times New Roman" w:cs="Times New Roman"/>
          <w:sz w:val="24"/>
          <w:szCs w:val="24"/>
          <w:lang w:eastAsia="zh-CN"/>
        </w:rPr>
        <w:t>基本满足有关技术规范的要求</w:t>
      </w:r>
      <w:r>
        <w:rPr>
          <w:rFonts w:ascii="Times New Roman" w:eastAsia="仿宋" w:hAnsi="Times New Roman" w:cs="Times New Roman"/>
          <w:spacing w:val="-12"/>
          <w:sz w:val="24"/>
          <w:szCs w:val="24"/>
          <w:lang w:eastAsia="zh-CN"/>
        </w:rPr>
        <w:t>，</w:t>
      </w:r>
      <w:r>
        <w:rPr>
          <w:rFonts w:ascii="Times New Roman" w:eastAsia="仿宋" w:hAnsi="Times New Roman" w:cs="Times New Roman"/>
          <w:sz w:val="24"/>
          <w:szCs w:val="24"/>
          <w:lang w:eastAsia="zh-CN"/>
        </w:rPr>
        <w:t>项目区的水土流失得到了基本控制</w:t>
      </w:r>
      <w:r>
        <w:rPr>
          <w:rFonts w:ascii="Times New Roman" w:eastAsia="仿宋" w:hAnsi="Times New Roman" w:cs="Times New Roman"/>
          <w:spacing w:val="-12"/>
          <w:sz w:val="24"/>
          <w:szCs w:val="24"/>
          <w:lang w:eastAsia="zh-CN"/>
        </w:rPr>
        <w:t>。</w:t>
      </w:r>
      <w:r>
        <w:rPr>
          <w:rFonts w:ascii="Times New Roman" w:eastAsia="仿宋" w:hAnsi="Times New Roman" w:cs="Times New Roman"/>
          <w:sz w:val="24"/>
          <w:szCs w:val="24"/>
          <w:lang w:eastAsia="zh-CN"/>
        </w:rPr>
        <w:t>工程质量可靠</w:t>
      </w:r>
      <w:r>
        <w:rPr>
          <w:rFonts w:ascii="Times New Roman" w:eastAsia="仿宋" w:hAnsi="Times New Roman" w:cs="Times New Roman"/>
          <w:spacing w:val="-12"/>
          <w:sz w:val="24"/>
          <w:szCs w:val="24"/>
          <w:lang w:eastAsia="zh-CN"/>
        </w:rPr>
        <w:t>，</w:t>
      </w:r>
      <w:r>
        <w:rPr>
          <w:rFonts w:ascii="Times New Roman" w:eastAsia="仿宋" w:hAnsi="Times New Roman" w:cs="Times New Roman"/>
          <w:sz w:val="24"/>
          <w:szCs w:val="24"/>
          <w:lang w:eastAsia="zh-CN"/>
        </w:rPr>
        <w:t>未出现安全问</w:t>
      </w:r>
      <w:r>
        <w:rPr>
          <w:rFonts w:ascii="Times New Roman" w:eastAsia="仿宋" w:hAnsi="Times New Roman" w:cs="Times New Roman"/>
          <w:spacing w:val="2"/>
          <w:sz w:val="24"/>
          <w:szCs w:val="24"/>
          <w:lang w:eastAsia="zh-CN"/>
        </w:rPr>
        <w:t>题</w:t>
      </w:r>
      <w:r>
        <w:rPr>
          <w:rFonts w:ascii="Times New Roman" w:eastAsia="仿宋" w:hAnsi="Times New Roman" w:cs="Times New Roman"/>
          <w:spacing w:val="-12"/>
          <w:sz w:val="24"/>
          <w:szCs w:val="24"/>
          <w:lang w:eastAsia="zh-CN"/>
        </w:rPr>
        <w:t>，</w:t>
      </w:r>
      <w:r>
        <w:rPr>
          <w:rFonts w:ascii="Times New Roman" w:eastAsia="仿宋" w:hAnsi="Times New Roman" w:cs="Times New Roman"/>
          <w:sz w:val="24"/>
          <w:szCs w:val="24"/>
          <w:lang w:eastAsia="zh-CN"/>
        </w:rPr>
        <w:t>可以交付使用。</w:t>
      </w:r>
    </w:p>
    <w:p w14:paraId="19385DB9" w14:textId="77777777" w:rsidR="002C2E1A" w:rsidRDefault="002C49F2">
      <w:pPr>
        <w:spacing w:beforeLines="50" w:before="120" w:after="0" w:line="360" w:lineRule="auto"/>
        <w:rPr>
          <w:rFonts w:ascii="Times New Roman" w:eastAsia="仿宋" w:hAnsi="Times New Roman" w:cs="Times New Roman"/>
          <w:color w:val="000000" w:themeColor="text1"/>
          <w:sz w:val="11"/>
          <w:szCs w:val="11"/>
          <w:lang w:eastAsia="zh-CN"/>
        </w:rPr>
      </w:pPr>
      <w:r>
        <w:rPr>
          <w:rFonts w:ascii="Times New Roman" w:eastAsia="仿宋" w:hAnsi="Times New Roman" w:cs="Times New Roman"/>
          <w:b/>
          <w:bCs/>
          <w:color w:val="000000" w:themeColor="text1"/>
          <w:spacing w:val="1"/>
          <w:sz w:val="30"/>
          <w:szCs w:val="30"/>
          <w:lang w:eastAsia="zh-CN"/>
        </w:rPr>
        <w:t>4</w:t>
      </w:r>
      <w:r>
        <w:rPr>
          <w:rFonts w:ascii="Times New Roman" w:eastAsia="仿宋" w:hAnsi="Times New Roman" w:cs="Times New Roman"/>
          <w:b/>
          <w:bCs/>
          <w:color w:val="000000" w:themeColor="text1"/>
          <w:spacing w:val="-1"/>
          <w:sz w:val="30"/>
          <w:szCs w:val="30"/>
          <w:lang w:eastAsia="zh-CN"/>
        </w:rPr>
        <w:t>.</w:t>
      </w:r>
      <w:r>
        <w:rPr>
          <w:rFonts w:ascii="Times New Roman" w:eastAsia="仿宋" w:hAnsi="Times New Roman" w:cs="Times New Roman"/>
          <w:b/>
          <w:bCs/>
          <w:color w:val="000000" w:themeColor="text1"/>
          <w:sz w:val="30"/>
          <w:szCs w:val="30"/>
          <w:lang w:eastAsia="zh-CN"/>
        </w:rPr>
        <w:t xml:space="preserve">3  </w:t>
      </w:r>
      <w:r>
        <w:rPr>
          <w:rFonts w:ascii="Times New Roman" w:eastAsia="仿宋" w:hAnsi="Times New Roman" w:cs="Times New Roman"/>
          <w:b/>
          <w:bCs/>
          <w:color w:val="000000" w:themeColor="text1"/>
          <w:spacing w:val="2"/>
          <w:sz w:val="30"/>
          <w:szCs w:val="30"/>
          <w:lang w:eastAsia="zh-CN"/>
        </w:rPr>
        <w:t>总体</w:t>
      </w:r>
      <w:r>
        <w:rPr>
          <w:rFonts w:ascii="Times New Roman" w:eastAsia="仿宋" w:hAnsi="Times New Roman" w:cs="Times New Roman"/>
          <w:b/>
          <w:bCs/>
          <w:color w:val="000000" w:themeColor="text1"/>
          <w:sz w:val="30"/>
          <w:szCs w:val="30"/>
          <w:lang w:eastAsia="zh-CN"/>
        </w:rPr>
        <w:t>质</w:t>
      </w:r>
      <w:r>
        <w:rPr>
          <w:rFonts w:ascii="Times New Roman" w:eastAsia="仿宋" w:hAnsi="Times New Roman" w:cs="Times New Roman"/>
          <w:b/>
          <w:bCs/>
          <w:color w:val="000000" w:themeColor="text1"/>
          <w:spacing w:val="2"/>
          <w:sz w:val="30"/>
          <w:szCs w:val="30"/>
          <w:lang w:eastAsia="zh-CN"/>
        </w:rPr>
        <w:t>量</w:t>
      </w:r>
      <w:r>
        <w:rPr>
          <w:rFonts w:ascii="Times New Roman" w:eastAsia="仿宋" w:hAnsi="Times New Roman" w:cs="Times New Roman"/>
          <w:b/>
          <w:bCs/>
          <w:color w:val="000000" w:themeColor="text1"/>
          <w:sz w:val="30"/>
          <w:szCs w:val="30"/>
          <w:lang w:eastAsia="zh-CN"/>
        </w:rPr>
        <w:t>评价</w:t>
      </w:r>
    </w:p>
    <w:p w14:paraId="44E8A967"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sectPr w:rsidR="002C2E1A">
          <w:headerReference w:type="default" r:id="rId20"/>
          <w:pgSz w:w="11920" w:h="16840"/>
          <w:pgMar w:top="1440" w:right="1803" w:bottom="1440" w:left="1803" w:header="794" w:footer="850" w:gutter="0"/>
          <w:cols w:space="425"/>
        </w:sectPr>
      </w:pPr>
      <w:r>
        <w:rPr>
          <w:rFonts w:ascii="Times New Roman" w:eastAsia="仿宋" w:hAnsi="Times New Roman" w:cs="Times New Roman"/>
          <w:sz w:val="24"/>
          <w:szCs w:val="24"/>
          <w:lang w:eastAsia="zh-CN"/>
        </w:rPr>
        <w:t>通过现场核查</w:t>
      </w:r>
      <w:r>
        <w:rPr>
          <w:rFonts w:ascii="Times New Roman" w:eastAsia="仿宋" w:hAnsi="Times New Roman" w:cs="Times New Roman"/>
          <w:spacing w:val="-12"/>
          <w:sz w:val="24"/>
          <w:szCs w:val="24"/>
          <w:lang w:eastAsia="zh-CN"/>
        </w:rPr>
        <w:t>，</w:t>
      </w:r>
      <w:r>
        <w:rPr>
          <w:rFonts w:ascii="Times New Roman" w:eastAsia="仿宋" w:hAnsi="Times New Roman" w:cs="Times New Roman"/>
          <w:sz w:val="24"/>
          <w:szCs w:val="24"/>
          <w:lang w:eastAsia="zh-CN"/>
        </w:rPr>
        <w:t>查阅有</w:t>
      </w:r>
      <w:r>
        <w:rPr>
          <w:rFonts w:ascii="Times New Roman" w:eastAsia="仿宋" w:hAnsi="Times New Roman" w:cs="Times New Roman"/>
          <w:spacing w:val="1"/>
          <w:sz w:val="24"/>
          <w:szCs w:val="24"/>
          <w:lang w:eastAsia="zh-CN"/>
        </w:rPr>
        <w:t>关</w:t>
      </w:r>
      <w:r>
        <w:rPr>
          <w:rFonts w:ascii="Times New Roman" w:eastAsia="仿宋" w:hAnsi="Times New Roman" w:cs="Times New Roman"/>
          <w:sz w:val="24"/>
          <w:szCs w:val="24"/>
          <w:lang w:eastAsia="zh-CN"/>
        </w:rPr>
        <w:t>监理</w:t>
      </w:r>
      <w:r>
        <w:rPr>
          <w:rFonts w:ascii="Times New Roman" w:eastAsia="仿宋" w:hAnsi="Times New Roman" w:cs="Times New Roman"/>
          <w:spacing w:val="-12"/>
          <w:sz w:val="24"/>
          <w:szCs w:val="24"/>
          <w:lang w:eastAsia="zh-CN"/>
        </w:rPr>
        <w:t>、</w:t>
      </w:r>
      <w:r>
        <w:rPr>
          <w:rFonts w:ascii="Times New Roman" w:eastAsia="仿宋" w:hAnsi="Times New Roman" w:cs="Times New Roman"/>
          <w:sz w:val="24"/>
          <w:szCs w:val="24"/>
          <w:lang w:eastAsia="zh-CN"/>
        </w:rPr>
        <w:t>监测等相关资料</w:t>
      </w:r>
      <w:r>
        <w:rPr>
          <w:rFonts w:ascii="Times New Roman" w:eastAsia="仿宋" w:hAnsi="Times New Roman" w:cs="Times New Roman"/>
          <w:spacing w:val="-12"/>
          <w:sz w:val="24"/>
          <w:szCs w:val="24"/>
          <w:lang w:eastAsia="zh-CN"/>
        </w:rPr>
        <w:t>，</w:t>
      </w:r>
      <w:r>
        <w:rPr>
          <w:rFonts w:ascii="Times New Roman" w:eastAsia="仿宋" w:hAnsi="Times New Roman" w:cs="Times New Roman"/>
          <w:sz w:val="24"/>
          <w:szCs w:val="24"/>
          <w:lang w:eastAsia="zh-CN"/>
        </w:rPr>
        <w:t>评定结论认为</w:t>
      </w:r>
      <w:r>
        <w:rPr>
          <w:rFonts w:ascii="Times New Roman" w:eastAsia="仿宋" w:hAnsi="Times New Roman" w:cs="Times New Roman"/>
          <w:spacing w:val="-12"/>
          <w:sz w:val="24"/>
          <w:szCs w:val="24"/>
          <w:lang w:eastAsia="zh-CN"/>
        </w:rPr>
        <w:t>：</w:t>
      </w:r>
      <w:r>
        <w:rPr>
          <w:rFonts w:ascii="Times New Roman" w:eastAsia="仿宋" w:hAnsi="Times New Roman" w:cs="Times New Roman"/>
          <w:spacing w:val="1"/>
          <w:sz w:val="24"/>
          <w:szCs w:val="24"/>
          <w:lang w:eastAsia="zh-CN"/>
        </w:rPr>
        <w:t>本</w:t>
      </w:r>
      <w:r>
        <w:rPr>
          <w:rFonts w:ascii="Times New Roman" w:eastAsia="仿宋" w:hAnsi="Times New Roman" w:cs="Times New Roman"/>
          <w:sz w:val="24"/>
          <w:szCs w:val="24"/>
          <w:lang w:eastAsia="zh-CN"/>
        </w:rPr>
        <w:t>工程水土保持工程措施的质量检验和评定程序规范</w:t>
      </w:r>
      <w:r>
        <w:rPr>
          <w:rFonts w:ascii="Times New Roman" w:eastAsia="仿宋" w:hAnsi="Times New Roman" w:cs="Times New Roman"/>
          <w:spacing w:val="-12"/>
          <w:sz w:val="24"/>
          <w:szCs w:val="24"/>
          <w:lang w:eastAsia="zh-CN"/>
        </w:rPr>
        <w:t>，</w:t>
      </w:r>
      <w:r>
        <w:rPr>
          <w:rFonts w:ascii="Times New Roman" w:eastAsia="仿宋" w:hAnsi="Times New Roman" w:cs="Times New Roman"/>
          <w:sz w:val="24"/>
          <w:szCs w:val="24"/>
          <w:lang w:eastAsia="zh-CN"/>
        </w:rPr>
        <w:t>资料详实</w:t>
      </w:r>
      <w:r>
        <w:rPr>
          <w:rFonts w:ascii="Times New Roman" w:eastAsia="仿宋" w:hAnsi="Times New Roman" w:cs="Times New Roman"/>
          <w:spacing w:val="-12"/>
          <w:sz w:val="24"/>
          <w:szCs w:val="24"/>
          <w:lang w:eastAsia="zh-CN"/>
        </w:rPr>
        <w:t>，</w:t>
      </w:r>
      <w:r>
        <w:rPr>
          <w:rFonts w:ascii="Times New Roman" w:eastAsia="仿宋" w:hAnsi="Times New Roman" w:cs="Times New Roman"/>
          <w:sz w:val="24"/>
          <w:szCs w:val="24"/>
          <w:lang w:eastAsia="zh-CN"/>
        </w:rPr>
        <w:t>成果可靠</w:t>
      </w:r>
      <w:r>
        <w:rPr>
          <w:rFonts w:ascii="Times New Roman" w:eastAsia="仿宋" w:hAnsi="Times New Roman" w:cs="Times New Roman"/>
          <w:spacing w:val="-12"/>
          <w:sz w:val="24"/>
          <w:szCs w:val="24"/>
          <w:lang w:eastAsia="zh-CN"/>
        </w:rPr>
        <w:t>，</w:t>
      </w:r>
      <w:r>
        <w:rPr>
          <w:rFonts w:ascii="Times New Roman" w:eastAsia="仿宋" w:hAnsi="Times New Roman" w:cs="Times New Roman"/>
          <w:sz w:val="24"/>
          <w:szCs w:val="24"/>
          <w:lang w:eastAsia="zh-CN"/>
        </w:rPr>
        <w:t>未发现重大质量缺陷</w:t>
      </w:r>
      <w:r>
        <w:rPr>
          <w:rFonts w:ascii="Times New Roman" w:eastAsia="仿宋" w:hAnsi="Times New Roman" w:cs="Times New Roman"/>
          <w:spacing w:val="-12"/>
          <w:sz w:val="24"/>
          <w:szCs w:val="24"/>
          <w:lang w:eastAsia="zh-CN"/>
        </w:rPr>
        <w:t>，</w:t>
      </w:r>
      <w:r>
        <w:rPr>
          <w:rFonts w:ascii="Times New Roman" w:eastAsia="仿宋" w:hAnsi="Times New Roman" w:cs="Times New Roman"/>
          <w:sz w:val="24"/>
          <w:szCs w:val="24"/>
          <w:lang w:eastAsia="zh-CN"/>
        </w:rPr>
        <w:t>运行情况良好</w:t>
      </w:r>
      <w:r>
        <w:rPr>
          <w:rFonts w:ascii="Times New Roman" w:eastAsia="仿宋" w:hAnsi="Times New Roman" w:cs="Times New Roman"/>
          <w:spacing w:val="-17"/>
          <w:sz w:val="24"/>
          <w:szCs w:val="24"/>
          <w:lang w:eastAsia="zh-CN"/>
        </w:rPr>
        <w:t>，</w:t>
      </w:r>
      <w:r>
        <w:rPr>
          <w:rFonts w:ascii="Times New Roman" w:eastAsia="仿宋" w:hAnsi="Times New Roman" w:cs="Times New Roman"/>
          <w:sz w:val="24"/>
          <w:szCs w:val="24"/>
          <w:lang w:eastAsia="zh-CN"/>
        </w:rPr>
        <w:t>基本达到了防治水土流失的目的</w:t>
      </w:r>
      <w:r>
        <w:rPr>
          <w:rFonts w:ascii="Times New Roman" w:eastAsia="仿宋" w:hAnsi="Times New Roman" w:cs="Times New Roman"/>
          <w:spacing w:val="-17"/>
          <w:sz w:val="24"/>
          <w:szCs w:val="24"/>
          <w:lang w:eastAsia="zh-CN"/>
        </w:rPr>
        <w:t>，</w:t>
      </w:r>
      <w:r>
        <w:rPr>
          <w:rFonts w:ascii="Times New Roman" w:eastAsia="仿宋" w:hAnsi="Times New Roman" w:cs="Times New Roman"/>
          <w:sz w:val="24"/>
          <w:szCs w:val="24"/>
          <w:lang w:eastAsia="zh-CN"/>
        </w:rPr>
        <w:t>工程措施质量总体合格</w:t>
      </w:r>
      <w:r>
        <w:rPr>
          <w:rFonts w:ascii="Times New Roman" w:eastAsia="仿宋" w:hAnsi="Times New Roman" w:cs="Times New Roman"/>
          <w:spacing w:val="-17"/>
          <w:sz w:val="24"/>
          <w:szCs w:val="24"/>
          <w:lang w:eastAsia="zh-CN"/>
        </w:rPr>
        <w:t>。</w:t>
      </w:r>
      <w:r>
        <w:rPr>
          <w:rFonts w:ascii="Times New Roman" w:eastAsia="仿宋" w:hAnsi="Times New Roman" w:cs="Times New Roman"/>
          <w:sz w:val="24"/>
          <w:szCs w:val="24"/>
          <w:lang w:eastAsia="zh-CN"/>
        </w:rPr>
        <w:t>植物措施布局合理</w:t>
      </w:r>
      <w:r>
        <w:rPr>
          <w:rFonts w:ascii="Times New Roman" w:eastAsia="仿宋" w:hAnsi="Times New Roman" w:cs="Times New Roman"/>
          <w:spacing w:val="-72"/>
          <w:sz w:val="24"/>
          <w:szCs w:val="24"/>
          <w:lang w:eastAsia="zh-CN"/>
        </w:rPr>
        <w:t>，</w:t>
      </w:r>
      <w:r>
        <w:rPr>
          <w:rFonts w:ascii="Times New Roman" w:eastAsia="仿宋" w:hAnsi="Times New Roman" w:cs="Times New Roman"/>
          <w:sz w:val="24"/>
          <w:szCs w:val="24"/>
          <w:lang w:eastAsia="zh-CN"/>
        </w:rPr>
        <w:t>树草种配置得当</w:t>
      </w:r>
      <w:r>
        <w:rPr>
          <w:rFonts w:ascii="Times New Roman" w:eastAsia="仿宋" w:hAnsi="Times New Roman" w:cs="Times New Roman"/>
          <w:spacing w:val="-72"/>
          <w:sz w:val="24"/>
          <w:szCs w:val="24"/>
          <w:lang w:eastAsia="zh-CN"/>
        </w:rPr>
        <w:t>，</w:t>
      </w:r>
      <w:r>
        <w:rPr>
          <w:rFonts w:ascii="Times New Roman" w:eastAsia="仿宋" w:hAnsi="Times New Roman" w:cs="Times New Roman"/>
          <w:sz w:val="24"/>
          <w:szCs w:val="24"/>
          <w:lang w:eastAsia="zh-CN"/>
        </w:rPr>
        <w:t>管理责任落实</w:t>
      </w:r>
      <w:r>
        <w:rPr>
          <w:rFonts w:ascii="Times New Roman" w:eastAsia="仿宋" w:hAnsi="Times New Roman" w:cs="Times New Roman"/>
          <w:spacing w:val="-71"/>
          <w:sz w:val="24"/>
          <w:szCs w:val="24"/>
          <w:lang w:eastAsia="zh-CN"/>
        </w:rPr>
        <w:t>，</w:t>
      </w:r>
      <w:r>
        <w:rPr>
          <w:rFonts w:ascii="Times New Roman" w:eastAsia="仿宋" w:hAnsi="Times New Roman" w:cs="Times New Roman" w:hint="eastAsia"/>
          <w:sz w:val="24"/>
          <w:szCs w:val="24"/>
          <w:lang w:eastAsia="zh-CN"/>
        </w:rPr>
        <w:t>主体工程区</w:t>
      </w:r>
      <w:r>
        <w:rPr>
          <w:rFonts w:ascii="Times New Roman" w:eastAsia="仿宋" w:hAnsi="Times New Roman" w:cs="Times New Roman"/>
          <w:sz w:val="24"/>
          <w:szCs w:val="24"/>
          <w:lang w:eastAsia="zh-CN"/>
        </w:rPr>
        <w:t>绿化部分植被恢复效果较好，基本达到了生产建设项目水土保持设施验收技术规程的要求</w:t>
      </w:r>
      <w:r>
        <w:rPr>
          <w:rFonts w:ascii="Times New Roman" w:eastAsia="仿宋" w:hAnsi="Times New Roman" w:cs="Times New Roman"/>
          <w:spacing w:val="-23"/>
          <w:sz w:val="24"/>
          <w:szCs w:val="24"/>
          <w:lang w:eastAsia="zh-CN"/>
        </w:rPr>
        <w:t>，</w:t>
      </w:r>
      <w:r>
        <w:rPr>
          <w:rFonts w:ascii="Times New Roman" w:eastAsia="仿宋" w:hAnsi="Times New Roman" w:cs="Times New Roman"/>
          <w:sz w:val="24"/>
          <w:szCs w:val="24"/>
          <w:lang w:eastAsia="zh-CN"/>
        </w:rPr>
        <w:t>部分道路</w:t>
      </w:r>
      <w:r>
        <w:rPr>
          <w:rFonts w:ascii="Times New Roman" w:eastAsia="仿宋" w:hAnsi="Times New Roman" w:cs="Times New Roman" w:hint="eastAsia"/>
          <w:sz w:val="24"/>
          <w:szCs w:val="24"/>
          <w:lang w:eastAsia="zh-CN"/>
        </w:rPr>
        <w:t>周边</w:t>
      </w:r>
      <w:r>
        <w:rPr>
          <w:rFonts w:ascii="Times New Roman" w:eastAsia="仿宋" w:hAnsi="Times New Roman" w:cs="Times New Roman"/>
          <w:sz w:val="24"/>
          <w:szCs w:val="24"/>
          <w:lang w:eastAsia="zh-CN"/>
        </w:rPr>
        <w:t>区域植被成活率较低</w:t>
      </w:r>
      <w:r>
        <w:rPr>
          <w:rFonts w:ascii="Times New Roman" w:eastAsia="仿宋" w:hAnsi="Times New Roman" w:cs="Times New Roman"/>
          <w:spacing w:val="-96"/>
          <w:sz w:val="24"/>
          <w:szCs w:val="24"/>
          <w:lang w:eastAsia="zh-CN"/>
        </w:rPr>
        <w:t>，</w:t>
      </w:r>
      <w:r>
        <w:rPr>
          <w:rFonts w:ascii="Times New Roman" w:eastAsia="仿宋" w:hAnsi="Times New Roman" w:cs="Times New Roman"/>
          <w:sz w:val="24"/>
          <w:szCs w:val="24"/>
          <w:lang w:eastAsia="zh-CN"/>
        </w:rPr>
        <w:t>仍存在一定裸露面积，需后续加强补植并抚育管</w:t>
      </w:r>
      <w:r>
        <w:rPr>
          <w:rFonts w:ascii="Times New Roman" w:eastAsia="仿宋" w:hAnsi="Times New Roman" w:cs="Times New Roman"/>
          <w:spacing w:val="1"/>
          <w:sz w:val="24"/>
          <w:szCs w:val="24"/>
          <w:lang w:eastAsia="zh-CN"/>
        </w:rPr>
        <w:t>理</w:t>
      </w:r>
      <w:r>
        <w:rPr>
          <w:rFonts w:ascii="Times New Roman" w:eastAsia="仿宋" w:hAnsi="Times New Roman" w:cs="Times New Roman" w:hint="eastAsia"/>
          <w:spacing w:val="1"/>
          <w:sz w:val="24"/>
          <w:szCs w:val="24"/>
          <w:lang w:eastAsia="zh-CN"/>
        </w:rPr>
        <w:t>。</w:t>
      </w:r>
    </w:p>
    <w:p w14:paraId="2CB7A0FF" w14:textId="77777777" w:rsidR="002C2E1A" w:rsidRDefault="002C49F2">
      <w:pPr>
        <w:spacing w:after="0" w:line="360" w:lineRule="auto"/>
        <w:jc w:val="center"/>
        <w:outlineLvl w:val="0"/>
        <w:rPr>
          <w:rFonts w:ascii="Times New Roman" w:eastAsia="仿宋" w:hAnsi="Times New Roman" w:cs="Times New Roman"/>
          <w:b/>
          <w:bCs/>
          <w:color w:val="000000" w:themeColor="text1"/>
          <w:sz w:val="18"/>
          <w:szCs w:val="18"/>
          <w:lang w:eastAsia="zh-CN"/>
        </w:rPr>
      </w:pPr>
      <w:bookmarkStart w:id="36" w:name="_Toc85123501"/>
      <w:r>
        <w:rPr>
          <w:rFonts w:ascii="Times New Roman" w:eastAsia="仿宋" w:hAnsi="Times New Roman" w:cs="Times New Roman"/>
          <w:b/>
          <w:bCs/>
          <w:color w:val="000000" w:themeColor="text1"/>
          <w:sz w:val="32"/>
          <w:szCs w:val="32"/>
          <w:lang w:eastAsia="zh-CN"/>
        </w:rPr>
        <w:lastRenderedPageBreak/>
        <w:t>5</w:t>
      </w:r>
      <w:r>
        <w:rPr>
          <w:rFonts w:ascii="Times New Roman" w:eastAsia="仿宋" w:hAnsi="Times New Roman" w:cs="Times New Roman"/>
          <w:b/>
          <w:bCs/>
          <w:color w:val="000000" w:themeColor="text1"/>
          <w:spacing w:val="78"/>
          <w:sz w:val="32"/>
          <w:szCs w:val="32"/>
          <w:lang w:eastAsia="zh-CN"/>
        </w:rPr>
        <w:t xml:space="preserve"> </w:t>
      </w:r>
      <w:r>
        <w:rPr>
          <w:rFonts w:ascii="Times New Roman" w:eastAsia="仿宋" w:hAnsi="Times New Roman" w:cs="Times New Roman"/>
          <w:b/>
          <w:bCs/>
          <w:color w:val="000000" w:themeColor="text1"/>
          <w:spacing w:val="2"/>
          <w:w w:val="99"/>
          <w:sz w:val="32"/>
          <w:szCs w:val="32"/>
          <w:lang w:eastAsia="zh-CN"/>
        </w:rPr>
        <w:t>工程初期运行及水土保持效果</w:t>
      </w:r>
      <w:bookmarkEnd w:id="36"/>
    </w:p>
    <w:p w14:paraId="1BA8228B" w14:textId="77777777" w:rsidR="002C2E1A" w:rsidRDefault="002C49F2">
      <w:pPr>
        <w:spacing w:beforeLines="50" w:before="120" w:after="0" w:line="360" w:lineRule="auto"/>
        <w:outlineLvl w:val="1"/>
        <w:rPr>
          <w:rFonts w:ascii="Times New Roman" w:eastAsia="仿宋" w:hAnsi="Times New Roman" w:cs="Times New Roman"/>
          <w:b/>
          <w:bCs/>
          <w:color w:val="000000" w:themeColor="text1"/>
          <w:sz w:val="30"/>
          <w:szCs w:val="30"/>
          <w:lang w:eastAsia="zh-CN"/>
        </w:rPr>
      </w:pPr>
      <w:bookmarkStart w:id="37" w:name="_Toc85123502"/>
      <w:r>
        <w:rPr>
          <w:rFonts w:ascii="Times New Roman" w:eastAsia="仿宋" w:hAnsi="Times New Roman" w:cs="Times New Roman"/>
          <w:b/>
          <w:bCs/>
          <w:color w:val="000000" w:themeColor="text1"/>
          <w:spacing w:val="1"/>
          <w:sz w:val="30"/>
          <w:szCs w:val="30"/>
          <w:lang w:eastAsia="zh-CN"/>
        </w:rPr>
        <w:t>5</w:t>
      </w:r>
      <w:r>
        <w:rPr>
          <w:rFonts w:ascii="Times New Roman" w:eastAsia="仿宋" w:hAnsi="Times New Roman" w:cs="Times New Roman"/>
          <w:b/>
          <w:bCs/>
          <w:color w:val="000000" w:themeColor="text1"/>
          <w:spacing w:val="-1"/>
          <w:sz w:val="30"/>
          <w:szCs w:val="30"/>
          <w:lang w:eastAsia="zh-CN"/>
        </w:rPr>
        <w:t>.</w:t>
      </w:r>
      <w:r>
        <w:rPr>
          <w:rFonts w:ascii="Times New Roman" w:eastAsia="仿宋" w:hAnsi="Times New Roman" w:cs="Times New Roman"/>
          <w:b/>
          <w:bCs/>
          <w:color w:val="000000" w:themeColor="text1"/>
          <w:sz w:val="30"/>
          <w:szCs w:val="30"/>
          <w:lang w:eastAsia="zh-CN"/>
        </w:rPr>
        <w:t xml:space="preserve">1  </w:t>
      </w:r>
      <w:r>
        <w:rPr>
          <w:rFonts w:ascii="Times New Roman" w:eastAsia="仿宋" w:hAnsi="Times New Roman" w:cs="Times New Roman"/>
          <w:b/>
          <w:bCs/>
          <w:color w:val="000000" w:themeColor="text1"/>
          <w:spacing w:val="2"/>
          <w:sz w:val="30"/>
          <w:szCs w:val="30"/>
          <w:lang w:eastAsia="zh-CN"/>
        </w:rPr>
        <w:t>初期</w:t>
      </w:r>
      <w:r>
        <w:rPr>
          <w:rFonts w:ascii="Times New Roman" w:eastAsia="仿宋" w:hAnsi="Times New Roman" w:cs="Times New Roman"/>
          <w:b/>
          <w:bCs/>
          <w:color w:val="000000" w:themeColor="text1"/>
          <w:sz w:val="30"/>
          <w:szCs w:val="30"/>
          <w:lang w:eastAsia="zh-CN"/>
        </w:rPr>
        <w:t>运</w:t>
      </w:r>
      <w:r>
        <w:rPr>
          <w:rFonts w:ascii="Times New Roman" w:eastAsia="仿宋" w:hAnsi="Times New Roman" w:cs="Times New Roman"/>
          <w:b/>
          <w:bCs/>
          <w:color w:val="000000" w:themeColor="text1"/>
          <w:spacing w:val="2"/>
          <w:sz w:val="30"/>
          <w:szCs w:val="30"/>
          <w:lang w:eastAsia="zh-CN"/>
        </w:rPr>
        <w:t>行</w:t>
      </w:r>
      <w:r>
        <w:rPr>
          <w:rFonts w:ascii="Times New Roman" w:eastAsia="仿宋" w:hAnsi="Times New Roman" w:cs="Times New Roman"/>
          <w:b/>
          <w:bCs/>
          <w:color w:val="000000" w:themeColor="text1"/>
          <w:sz w:val="30"/>
          <w:szCs w:val="30"/>
          <w:lang w:eastAsia="zh-CN"/>
        </w:rPr>
        <w:t>情况</w:t>
      </w:r>
      <w:bookmarkEnd w:id="37"/>
    </w:p>
    <w:p w14:paraId="1C41E20D"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罗城县帮洞水库龙岸镇抗旱应急供水工程水土保持措施基本与主体工程同步实施，各项治理措施已于</w:t>
      </w:r>
      <w:r>
        <w:rPr>
          <w:rFonts w:ascii="Times New Roman" w:eastAsia="仿宋" w:hAnsi="Times New Roman" w:cs="Times New Roman" w:hint="eastAsia"/>
          <w:sz w:val="24"/>
          <w:szCs w:val="24"/>
          <w:lang w:eastAsia="zh-CN"/>
        </w:rPr>
        <w:t>201</w:t>
      </w:r>
      <w:r>
        <w:rPr>
          <w:rFonts w:ascii="Times New Roman" w:eastAsia="仿宋" w:hAnsi="Times New Roman" w:cs="Times New Roman"/>
          <w:sz w:val="24"/>
          <w:szCs w:val="24"/>
          <w:lang w:eastAsia="zh-CN"/>
        </w:rPr>
        <w:t>6</w:t>
      </w:r>
      <w:r>
        <w:rPr>
          <w:rFonts w:ascii="Times New Roman" w:eastAsia="仿宋" w:hAnsi="Times New Roman" w:cs="Times New Roman" w:hint="eastAsia"/>
          <w:sz w:val="24"/>
          <w:szCs w:val="24"/>
          <w:lang w:eastAsia="zh-CN"/>
        </w:rPr>
        <w:t>年</w:t>
      </w:r>
      <w:r>
        <w:rPr>
          <w:rFonts w:ascii="Times New Roman" w:eastAsia="仿宋" w:hAnsi="Times New Roman" w:cs="Times New Roman"/>
          <w:sz w:val="24"/>
          <w:szCs w:val="24"/>
          <w:lang w:eastAsia="zh-CN"/>
        </w:rPr>
        <w:t>12</w:t>
      </w:r>
      <w:r>
        <w:rPr>
          <w:rFonts w:ascii="Times New Roman" w:eastAsia="仿宋" w:hAnsi="Times New Roman" w:cs="Times New Roman" w:hint="eastAsia"/>
          <w:sz w:val="24"/>
          <w:szCs w:val="24"/>
          <w:lang w:eastAsia="zh-CN"/>
        </w:rPr>
        <w:t>月完成。排水系统等水土保持措施运行良好，截至</w:t>
      </w:r>
      <w:r>
        <w:rPr>
          <w:rFonts w:ascii="Times New Roman" w:eastAsia="仿宋" w:hAnsi="Times New Roman" w:cs="Times New Roman" w:hint="eastAsia"/>
          <w:sz w:val="24"/>
          <w:szCs w:val="24"/>
          <w:lang w:eastAsia="zh-CN"/>
        </w:rPr>
        <w:t>20</w:t>
      </w:r>
      <w:r>
        <w:rPr>
          <w:rFonts w:ascii="Times New Roman" w:eastAsia="仿宋" w:hAnsi="Times New Roman" w:cs="Times New Roman"/>
          <w:sz w:val="24"/>
          <w:szCs w:val="24"/>
          <w:lang w:eastAsia="zh-CN"/>
        </w:rPr>
        <w:t>21</w:t>
      </w:r>
      <w:r>
        <w:rPr>
          <w:rFonts w:ascii="Times New Roman" w:eastAsia="仿宋" w:hAnsi="Times New Roman" w:cs="Times New Roman" w:hint="eastAsia"/>
          <w:sz w:val="24"/>
          <w:szCs w:val="24"/>
          <w:lang w:eastAsia="zh-CN"/>
        </w:rPr>
        <w:t>年</w:t>
      </w:r>
      <w:r>
        <w:rPr>
          <w:rFonts w:ascii="Times New Roman" w:eastAsia="仿宋" w:hAnsi="Times New Roman" w:cs="Times New Roman"/>
          <w:sz w:val="24"/>
          <w:szCs w:val="24"/>
          <w:lang w:eastAsia="zh-CN"/>
        </w:rPr>
        <w:t>8</w:t>
      </w:r>
      <w:r>
        <w:rPr>
          <w:rFonts w:ascii="Times New Roman" w:eastAsia="仿宋" w:hAnsi="Times New Roman" w:cs="Times New Roman" w:hint="eastAsia"/>
          <w:sz w:val="24"/>
          <w:szCs w:val="24"/>
          <w:lang w:eastAsia="zh-CN"/>
        </w:rPr>
        <w:t>月，项目区域林草植被覆盖率达</w:t>
      </w:r>
      <w:r>
        <w:rPr>
          <w:rFonts w:ascii="Times New Roman" w:eastAsia="仿宋" w:hAnsi="Times New Roman" w:cs="Times New Roman"/>
          <w:sz w:val="24"/>
          <w:szCs w:val="24"/>
          <w:lang w:eastAsia="zh-CN"/>
        </w:rPr>
        <w:t>86.84</w:t>
      </w:r>
      <w:r>
        <w:rPr>
          <w:rFonts w:ascii="Times New Roman" w:eastAsia="仿宋" w:hAnsi="Times New Roman" w:cs="Times New Roman" w:hint="eastAsia"/>
          <w:sz w:val="24"/>
          <w:szCs w:val="24"/>
          <w:lang w:eastAsia="zh-CN"/>
        </w:rPr>
        <w:t>%</w:t>
      </w:r>
      <w:r>
        <w:rPr>
          <w:rFonts w:ascii="Times New Roman" w:eastAsia="仿宋" w:hAnsi="Times New Roman" w:cs="Times New Roman" w:hint="eastAsia"/>
          <w:sz w:val="24"/>
          <w:szCs w:val="24"/>
          <w:lang w:eastAsia="zh-CN"/>
        </w:rPr>
        <w:t>，林草植被恢复率达</w:t>
      </w:r>
      <w:r>
        <w:rPr>
          <w:rFonts w:ascii="Times New Roman" w:eastAsia="仿宋" w:hAnsi="Times New Roman" w:cs="Times New Roman"/>
          <w:sz w:val="24"/>
          <w:szCs w:val="24"/>
          <w:lang w:eastAsia="zh-CN"/>
        </w:rPr>
        <w:t>98.30</w:t>
      </w:r>
      <w:r>
        <w:rPr>
          <w:rFonts w:ascii="Times New Roman" w:eastAsia="仿宋" w:hAnsi="Times New Roman" w:cs="Times New Roman" w:hint="eastAsia"/>
          <w:sz w:val="24"/>
          <w:szCs w:val="24"/>
          <w:lang w:eastAsia="zh-CN"/>
        </w:rPr>
        <w:t>%</w:t>
      </w:r>
      <w:r>
        <w:rPr>
          <w:rFonts w:ascii="Times New Roman" w:eastAsia="仿宋" w:hAnsi="Times New Roman" w:cs="Times New Roman" w:hint="eastAsia"/>
          <w:sz w:val="24"/>
          <w:szCs w:val="24"/>
          <w:lang w:eastAsia="zh-CN"/>
        </w:rPr>
        <w:t>。今后，建设单位将继续加强项目区域植被的养护，优化施工工艺，确保林草植被覆盖率进一步提高。在施工期间，工程无重大水土流失现象发生。</w:t>
      </w:r>
    </w:p>
    <w:p w14:paraId="2689BF00" w14:textId="77777777" w:rsidR="002C2E1A" w:rsidRDefault="002C49F2">
      <w:pPr>
        <w:spacing w:after="0" w:line="360" w:lineRule="auto"/>
        <w:ind w:firstLine="480"/>
        <w:jc w:val="both"/>
        <w:rPr>
          <w:rFonts w:ascii="Times New Roman" w:eastAsia="仿宋" w:hAnsi="Times New Roman" w:cs="Times New Roman"/>
          <w:b/>
          <w:bCs/>
          <w:color w:val="FF0000"/>
          <w:sz w:val="12"/>
          <w:szCs w:val="12"/>
          <w:lang w:eastAsia="zh-CN"/>
        </w:rPr>
      </w:pPr>
      <w:r>
        <w:rPr>
          <w:rFonts w:ascii="Times New Roman" w:eastAsia="仿宋" w:hAnsi="Times New Roman" w:cs="Times New Roman" w:hint="eastAsia"/>
          <w:sz w:val="24"/>
          <w:szCs w:val="24"/>
          <w:lang w:eastAsia="zh-CN"/>
        </w:rPr>
        <w:t>水土保持设施具体管护工作由建设单位负责。从目前运行情况看，有关水土保持的管理责任落实较好，并取得了一定的效果，水土保持设施的运行有一定保证。</w:t>
      </w:r>
    </w:p>
    <w:p w14:paraId="0D713846" w14:textId="77777777" w:rsidR="002C2E1A" w:rsidRDefault="002C49F2">
      <w:pPr>
        <w:spacing w:beforeLines="50" w:before="120" w:after="0" w:line="360" w:lineRule="auto"/>
        <w:outlineLvl w:val="1"/>
        <w:rPr>
          <w:rFonts w:ascii="Times New Roman" w:eastAsia="仿宋" w:hAnsi="Times New Roman" w:cs="Times New Roman"/>
          <w:b/>
          <w:bCs/>
          <w:sz w:val="30"/>
          <w:szCs w:val="30"/>
        </w:rPr>
      </w:pPr>
      <w:bookmarkStart w:id="38" w:name="_Toc85123503"/>
      <w:r>
        <w:rPr>
          <w:rFonts w:ascii="Times New Roman" w:eastAsia="仿宋" w:hAnsi="Times New Roman" w:cs="Times New Roman"/>
          <w:b/>
          <w:bCs/>
          <w:spacing w:val="1"/>
          <w:sz w:val="30"/>
          <w:szCs w:val="30"/>
        </w:rPr>
        <w:t>5</w:t>
      </w:r>
      <w:r>
        <w:rPr>
          <w:rFonts w:ascii="Times New Roman" w:eastAsia="仿宋" w:hAnsi="Times New Roman" w:cs="Times New Roman"/>
          <w:b/>
          <w:bCs/>
          <w:spacing w:val="-1"/>
          <w:sz w:val="30"/>
          <w:szCs w:val="30"/>
        </w:rPr>
        <w:t>.</w:t>
      </w:r>
      <w:r>
        <w:rPr>
          <w:rFonts w:ascii="Times New Roman" w:eastAsia="仿宋" w:hAnsi="Times New Roman" w:cs="Times New Roman"/>
          <w:b/>
          <w:bCs/>
          <w:sz w:val="30"/>
          <w:szCs w:val="30"/>
        </w:rPr>
        <w:t xml:space="preserve">2  </w:t>
      </w:r>
      <w:r>
        <w:rPr>
          <w:rFonts w:ascii="Times New Roman" w:eastAsia="仿宋" w:hAnsi="Times New Roman" w:cs="Times New Roman"/>
          <w:b/>
          <w:bCs/>
          <w:spacing w:val="2"/>
          <w:sz w:val="30"/>
          <w:szCs w:val="30"/>
        </w:rPr>
        <w:t>水土</w:t>
      </w:r>
      <w:r>
        <w:rPr>
          <w:rFonts w:ascii="Times New Roman" w:eastAsia="仿宋" w:hAnsi="Times New Roman" w:cs="Times New Roman"/>
          <w:b/>
          <w:bCs/>
          <w:sz w:val="30"/>
          <w:szCs w:val="30"/>
        </w:rPr>
        <w:t>保</w:t>
      </w:r>
      <w:r>
        <w:rPr>
          <w:rFonts w:ascii="Times New Roman" w:eastAsia="仿宋" w:hAnsi="Times New Roman" w:cs="Times New Roman"/>
          <w:b/>
          <w:bCs/>
          <w:spacing w:val="2"/>
          <w:sz w:val="30"/>
          <w:szCs w:val="30"/>
        </w:rPr>
        <w:t>持</w:t>
      </w:r>
      <w:r>
        <w:rPr>
          <w:rFonts w:ascii="Times New Roman" w:eastAsia="仿宋" w:hAnsi="Times New Roman" w:cs="Times New Roman"/>
          <w:b/>
          <w:bCs/>
          <w:sz w:val="30"/>
          <w:szCs w:val="30"/>
        </w:rPr>
        <w:t>效果</w:t>
      </w:r>
      <w:bookmarkEnd w:id="38"/>
    </w:p>
    <w:p w14:paraId="4B887DAA" w14:textId="77777777" w:rsidR="002C2E1A" w:rsidRDefault="002C49F2">
      <w:pPr>
        <w:spacing w:beforeLines="50" w:before="120" w:after="0" w:line="360" w:lineRule="auto"/>
        <w:outlineLvl w:val="2"/>
        <w:rPr>
          <w:rFonts w:ascii="Times New Roman" w:eastAsia="仿宋" w:hAnsi="Times New Roman" w:cs="Times New Roman"/>
          <w:sz w:val="28"/>
          <w:szCs w:val="28"/>
        </w:rPr>
      </w:pPr>
      <w:r>
        <w:rPr>
          <w:rFonts w:ascii="Times New Roman" w:eastAsia="仿宋" w:hAnsi="Times New Roman" w:cs="Times New Roman"/>
          <w:b/>
          <w:bCs/>
          <w:spacing w:val="1"/>
          <w:sz w:val="28"/>
          <w:szCs w:val="28"/>
        </w:rPr>
        <w:t>5</w:t>
      </w:r>
      <w:r>
        <w:rPr>
          <w:rFonts w:ascii="Times New Roman" w:eastAsia="仿宋" w:hAnsi="Times New Roman" w:cs="Times New Roman"/>
          <w:b/>
          <w:bCs/>
          <w:sz w:val="28"/>
          <w:szCs w:val="28"/>
        </w:rPr>
        <w:t>.2</w:t>
      </w:r>
      <w:r>
        <w:rPr>
          <w:rFonts w:ascii="Times New Roman" w:eastAsia="仿宋" w:hAnsi="Times New Roman" w:cs="Times New Roman"/>
          <w:b/>
          <w:bCs/>
          <w:spacing w:val="-3"/>
          <w:sz w:val="28"/>
          <w:szCs w:val="28"/>
        </w:rPr>
        <w:t>.</w:t>
      </w:r>
      <w:r>
        <w:rPr>
          <w:rFonts w:ascii="Times New Roman" w:eastAsia="仿宋" w:hAnsi="Times New Roman" w:cs="Times New Roman"/>
          <w:b/>
          <w:bCs/>
          <w:sz w:val="28"/>
          <w:szCs w:val="28"/>
        </w:rPr>
        <w:t>1</w:t>
      </w:r>
      <w:r>
        <w:rPr>
          <w:rFonts w:ascii="Times New Roman" w:eastAsia="仿宋" w:hAnsi="Times New Roman" w:cs="Times New Roman"/>
          <w:b/>
          <w:bCs/>
          <w:spacing w:val="68"/>
          <w:sz w:val="28"/>
          <w:szCs w:val="28"/>
        </w:rPr>
        <w:t xml:space="preserve"> </w:t>
      </w:r>
      <w:r>
        <w:rPr>
          <w:rFonts w:ascii="Times New Roman" w:eastAsia="仿宋" w:hAnsi="Times New Roman" w:cs="Times New Roman"/>
          <w:b/>
          <w:bCs/>
          <w:spacing w:val="2"/>
          <w:sz w:val="28"/>
          <w:szCs w:val="28"/>
        </w:rPr>
        <w:t>水</w:t>
      </w:r>
      <w:r>
        <w:rPr>
          <w:rFonts w:ascii="Times New Roman" w:eastAsia="仿宋" w:hAnsi="Times New Roman" w:cs="Times New Roman"/>
          <w:b/>
          <w:bCs/>
          <w:sz w:val="28"/>
          <w:szCs w:val="28"/>
        </w:rPr>
        <w:t>土流</w:t>
      </w:r>
      <w:r>
        <w:rPr>
          <w:rFonts w:ascii="Times New Roman" w:eastAsia="仿宋" w:hAnsi="Times New Roman" w:cs="Times New Roman"/>
          <w:b/>
          <w:bCs/>
          <w:spacing w:val="2"/>
          <w:sz w:val="28"/>
          <w:szCs w:val="28"/>
        </w:rPr>
        <w:t>失</w:t>
      </w:r>
      <w:r>
        <w:rPr>
          <w:rFonts w:ascii="Times New Roman" w:eastAsia="仿宋" w:hAnsi="Times New Roman" w:cs="Times New Roman"/>
          <w:b/>
          <w:bCs/>
          <w:sz w:val="28"/>
          <w:szCs w:val="28"/>
        </w:rPr>
        <w:t>治理</w:t>
      </w:r>
    </w:p>
    <w:p w14:paraId="4E49D15A" w14:textId="77777777" w:rsidR="002C2E1A" w:rsidRDefault="002C49F2">
      <w:pPr>
        <w:spacing w:after="0" w:line="360" w:lineRule="auto"/>
        <w:ind w:firstLineChars="200" w:firstLine="480"/>
        <w:jc w:val="both"/>
        <w:rPr>
          <w:rFonts w:ascii="Times New Roman" w:eastAsia="仿宋" w:hAnsi="Times New Roman" w:cs="Times New Roman"/>
          <w:sz w:val="12"/>
          <w:szCs w:val="12"/>
          <w:lang w:eastAsia="zh-CN"/>
        </w:rPr>
      </w:pPr>
      <w:r>
        <w:rPr>
          <w:rFonts w:ascii="Times New Roman" w:eastAsia="仿宋" w:hAnsi="Times New Roman" w:cs="Times New Roman"/>
          <w:sz w:val="24"/>
          <w:szCs w:val="24"/>
          <w:lang w:eastAsia="zh-CN"/>
        </w:rPr>
        <w:t>1</w:t>
      </w:r>
      <w:r>
        <w:rPr>
          <w:rFonts w:ascii="Times New Roman" w:eastAsia="仿宋" w:hAnsi="Times New Roman" w:cs="Times New Roman"/>
          <w:sz w:val="24"/>
          <w:szCs w:val="24"/>
          <w:lang w:eastAsia="zh-CN"/>
        </w:rPr>
        <w:t>）扰动土地整治率及水土流失总治理度</w:t>
      </w:r>
    </w:p>
    <w:p w14:paraId="00F1476F"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经查阅相关资料，施工期间扰动土地面积</w:t>
      </w:r>
      <w:r>
        <w:rPr>
          <w:rFonts w:ascii="Times New Roman" w:eastAsia="仿宋" w:hAnsi="Times New Roman" w:cs="Times New Roman"/>
          <w:sz w:val="24"/>
          <w:szCs w:val="24"/>
          <w:lang w:eastAsia="zh-CN"/>
        </w:rPr>
        <w:t>5.32hm</w:t>
      </w:r>
      <w:r>
        <w:rPr>
          <w:rFonts w:ascii="Times New Roman" w:eastAsia="仿宋" w:hAnsi="Times New Roman" w:cs="Times New Roman"/>
          <w:sz w:val="24"/>
          <w:szCs w:val="24"/>
          <w:vertAlign w:val="superscript"/>
          <w:lang w:eastAsia="zh-CN"/>
        </w:rPr>
        <w:t>2</w:t>
      </w:r>
      <w:r>
        <w:rPr>
          <w:rFonts w:ascii="Times New Roman" w:eastAsia="仿宋" w:hAnsi="Times New Roman" w:cs="Times New Roman"/>
          <w:sz w:val="24"/>
          <w:szCs w:val="24"/>
          <w:lang w:eastAsia="zh-CN"/>
        </w:rPr>
        <w:t>，目前完成治理面积</w:t>
      </w:r>
      <w:r>
        <w:rPr>
          <w:rFonts w:ascii="Times New Roman" w:eastAsia="仿宋" w:hAnsi="Times New Roman" w:cs="Times New Roman"/>
          <w:sz w:val="24"/>
          <w:szCs w:val="24"/>
          <w:lang w:eastAsia="zh-CN"/>
        </w:rPr>
        <w:t xml:space="preserve"> 5.14hm</w:t>
      </w:r>
      <w:r>
        <w:rPr>
          <w:rFonts w:ascii="Times New Roman" w:eastAsia="仿宋" w:hAnsi="Times New Roman" w:cs="Times New Roman"/>
          <w:sz w:val="24"/>
          <w:szCs w:val="24"/>
          <w:vertAlign w:val="superscript"/>
          <w:lang w:eastAsia="zh-CN"/>
        </w:rPr>
        <w:t>2</w:t>
      </w:r>
      <w:r>
        <w:rPr>
          <w:rFonts w:ascii="Times New Roman" w:eastAsia="仿宋" w:hAnsi="Times New Roman" w:cs="Times New Roman"/>
          <w:sz w:val="24"/>
          <w:szCs w:val="24"/>
          <w:lang w:eastAsia="zh-CN"/>
        </w:rPr>
        <w:t>，扰动土地整治率为</w:t>
      </w:r>
      <w:r>
        <w:rPr>
          <w:rFonts w:ascii="Times New Roman" w:eastAsia="仿宋" w:hAnsi="Times New Roman" w:cs="Times New Roman"/>
          <w:sz w:val="24"/>
          <w:szCs w:val="24"/>
          <w:lang w:eastAsia="zh-CN"/>
        </w:rPr>
        <w:t>96.62%</w:t>
      </w:r>
      <w:r>
        <w:rPr>
          <w:rFonts w:ascii="Times New Roman" w:eastAsia="仿宋" w:hAnsi="Times New Roman" w:cs="Times New Roman"/>
          <w:sz w:val="24"/>
          <w:szCs w:val="24"/>
          <w:lang w:eastAsia="zh-CN"/>
        </w:rPr>
        <w:t>，水土流失总治理度为</w:t>
      </w:r>
      <w:r>
        <w:rPr>
          <w:rFonts w:ascii="Times New Roman" w:eastAsia="仿宋" w:hAnsi="Times New Roman" w:cs="Times New Roman"/>
          <w:sz w:val="24"/>
          <w:szCs w:val="24"/>
          <w:lang w:eastAsia="zh-CN"/>
        </w:rPr>
        <w:t>96.26%</w:t>
      </w:r>
      <w:r>
        <w:rPr>
          <w:rFonts w:ascii="Times New Roman" w:eastAsia="仿宋" w:hAnsi="Times New Roman" w:cs="Times New Roman"/>
          <w:sz w:val="24"/>
          <w:szCs w:val="24"/>
          <w:lang w:eastAsia="zh-CN"/>
        </w:rPr>
        <w:t>，达到了方案制定的目标要求和评估合格标准。</w:t>
      </w:r>
    </w:p>
    <w:p w14:paraId="434E29B7" w14:textId="77777777" w:rsidR="002C2E1A" w:rsidRDefault="002C49F2">
      <w:pPr>
        <w:tabs>
          <w:tab w:val="left" w:pos="3260"/>
          <w:tab w:val="left" w:pos="6980"/>
        </w:tabs>
        <w:spacing w:after="0" w:line="288" w:lineRule="auto"/>
        <w:jc w:val="center"/>
        <w:rPr>
          <w:rFonts w:ascii="Times New Roman" w:eastAsia="仿宋" w:hAnsi="Times New Roman" w:cs="Times New Roman"/>
          <w:b/>
          <w:bCs/>
          <w:position w:val="-2"/>
          <w:sz w:val="24"/>
          <w:szCs w:val="24"/>
          <w:lang w:eastAsia="zh-CN"/>
        </w:rPr>
      </w:pPr>
      <w:r>
        <w:rPr>
          <w:rFonts w:ascii="Times New Roman" w:eastAsia="仿宋" w:hAnsi="Times New Roman" w:cs="Times New Roman"/>
          <w:b/>
          <w:bCs/>
          <w:position w:val="-2"/>
          <w:sz w:val="24"/>
          <w:szCs w:val="24"/>
          <w:lang w:eastAsia="zh-CN"/>
        </w:rPr>
        <w:t>表</w:t>
      </w:r>
      <w:r>
        <w:rPr>
          <w:rFonts w:ascii="Times New Roman" w:eastAsia="仿宋" w:hAnsi="Times New Roman" w:cs="Times New Roman"/>
          <w:b/>
          <w:bCs/>
          <w:position w:val="-2"/>
          <w:sz w:val="24"/>
          <w:szCs w:val="24"/>
          <w:lang w:eastAsia="zh-CN"/>
        </w:rPr>
        <w:t xml:space="preserve"> 5.2-1</w:t>
      </w:r>
      <w:r>
        <w:rPr>
          <w:rFonts w:ascii="Times New Roman" w:eastAsia="仿宋" w:hAnsi="Times New Roman" w:cs="Times New Roman" w:hint="eastAsia"/>
          <w:b/>
          <w:bCs/>
          <w:position w:val="-2"/>
          <w:sz w:val="24"/>
          <w:szCs w:val="24"/>
          <w:lang w:eastAsia="zh-CN"/>
        </w:rPr>
        <w:t xml:space="preserve">                          </w:t>
      </w:r>
      <w:r>
        <w:rPr>
          <w:rFonts w:ascii="Times New Roman" w:eastAsia="仿宋" w:hAnsi="Times New Roman" w:cs="Times New Roman"/>
          <w:b/>
          <w:bCs/>
          <w:position w:val="-2"/>
          <w:sz w:val="24"/>
          <w:szCs w:val="24"/>
          <w:lang w:eastAsia="zh-CN"/>
        </w:rPr>
        <w:t>扰动土地治理情况统计表面积</w:t>
      </w:r>
      <w:r>
        <w:rPr>
          <w:rFonts w:ascii="Times New Roman" w:eastAsia="仿宋" w:hAnsi="Times New Roman" w:cs="Times New Roman" w:hint="eastAsia"/>
          <w:b/>
          <w:bCs/>
          <w:position w:val="-2"/>
          <w:sz w:val="24"/>
          <w:szCs w:val="24"/>
          <w:lang w:eastAsia="zh-CN"/>
        </w:rPr>
        <w:t xml:space="preserve">                </w:t>
      </w:r>
      <w:r>
        <w:rPr>
          <w:rFonts w:ascii="Times New Roman" w:eastAsia="仿宋" w:hAnsi="Times New Roman" w:cs="Times New Roman"/>
          <w:b/>
          <w:bCs/>
          <w:position w:val="-2"/>
          <w:sz w:val="24"/>
          <w:szCs w:val="24"/>
          <w:lang w:eastAsia="zh-CN"/>
        </w:rPr>
        <w:t>单位：</w:t>
      </w:r>
      <w:r>
        <w:rPr>
          <w:rFonts w:ascii="Times New Roman" w:eastAsia="仿宋" w:hAnsi="Times New Roman" w:cs="Times New Roman"/>
          <w:b/>
          <w:bCs/>
          <w:position w:val="-2"/>
          <w:sz w:val="24"/>
          <w:szCs w:val="24"/>
          <w:lang w:eastAsia="zh-CN"/>
        </w:rPr>
        <w:t>hm</w:t>
      </w:r>
      <w:r>
        <w:rPr>
          <w:rFonts w:ascii="Times New Roman" w:eastAsia="仿宋" w:hAnsi="Times New Roman" w:cs="Times New Roman"/>
          <w:b/>
          <w:bCs/>
          <w:position w:val="-2"/>
          <w:sz w:val="24"/>
          <w:szCs w:val="24"/>
          <w:vertAlign w:val="superscript"/>
          <w:lang w:eastAsia="zh-CN"/>
        </w:rPr>
        <w:t>2</w:t>
      </w:r>
    </w:p>
    <w:tbl>
      <w:tblPr>
        <w:tblW w:w="1014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2"/>
        <w:gridCol w:w="1825"/>
        <w:gridCol w:w="955"/>
        <w:gridCol w:w="1090"/>
        <w:gridCol w:w="848"/>
        <w:gridCol w:w="916"/>
        <w:gridCol w:w="1009"/>
        <w:gridCol w:w="819"/>
        <w:gridCol w:w="1063"/>
        <w:gridCol w:w="1057"/>
      </w:tblGrid>
      <w:tr w:rsidR="002C2E1A" w14:paraId="1DD77696" w14:textId="77777777">
        <w:trPr>
          <w:trHeight w:val="315"/>
          <w:jc w:val="center"/>
        </w:trPr>
        <w:tc>
          <w:tcPr>
            <w:tcW w:w="562" w:type="dxa"/>
            <w:vMerge w:val="restart"/>
            <w:shd w:val="clear" w:color="auto" w:fill="auto"/>
            <w:tcMar>
              <w:top w:w="15" w:type="dxa"/>
              <w:left w:w="15" w:type="dxa"/>
              <w:right w:w="15" w:type="dxa"/>
            </w:tcMar>
            <w:vAlign w:val="center"/>
          </w:tcPr>
          <w:p w14:paraId="28A33AC2"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序号</w:t>
            </w:r>
          </w:p>
        </w:tc>
        <w:tc>
          <w:tcPr>
            <w:tcW w:w="1825" w:type="dxa"/>
            <w:vMerge w:val="restart"/>
            <w:shd w:val="clear" w:color="auto" w:fill="auto"/>
            <w:tcMar>
              <w:top w:w="15" w:type="dxa"/>
              <w:left w:w="15" w:type="dxa"/>
              <w:right w:w="15" w:type="dxa"/>
            </w:tcMar>
            <w:vAlign w:val="center"/>
          </w:tcPr>
          <w:p w14:paraId="1911EB49"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项目分区</w:t>
            </w:r>
          </w:p>
        </w:tc>
        <w:tc>
          <w:tcPr>
            <w:tcW w:w="955" w:type="dxa"/>
            <w:vMerge w:val="restart"/>
            <w:shd w:val="clear" w:color="auto" w:fill="auto"/>
            <w:tcMar>
              <w:top w:w="15" w:type="dxa"/>
              <w:left w:w="15" w:type="dxa"/>
              <w:right w:w="15" w:type="dxa"/>
            </w:tcMar>
            <w:vAlign w:val="center"/>
          </w:tcPr>
          <w:p w14:paraId="5F7C1BF2"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项目建设区面积（</w:t>
            </w:r>
            <w:r>
              <w:rPr>
                <w:rFonts w:ascii="Times New Roman" w:eastAsia="仿宋" w:hAnsi="Times New Roman" w:cs="Times New Roman"/>
                <w:sz w:val="21"/>
                <w:szCs w:val="21"/>
                <w:lang w:eastAsia="zh-CN" w:bidi="ar"/>
              </w:rPr>
              <w:t>hm</w:t>
            </w:r>
            <w:r>
              <w:rPr>
                <w:rFonts w:ascii="Times New Roman" w:eastAsia="仿宋" w:hAnsi="Times New Roman" w:cs="Times New Roman"/>
                <w:sz w:val="21"/>
                <w:szCs w:val="21"/>
                <w:vertAlign w:val="superscript"/>
                <w:lang w:eastAsia="zh-CN" w:bidi="ar"/>
              </w:rPr>
              <w:t>2</w:t>
            </w:r>
            <w:r>
              <w:rPr>
                <w:rFonts w:ascii="Times New Roman" w:eastAsia="仿宋" w:hAnsi="Times New Roman" w:cs="Times New Roman"/>
                <w:sz w:val="21"/>
                <w:szCs w:val="21"/>
                <w:lang w:eastAsia="zh-CN" w:bidi="ar"/>
              </w:rPr>
              <w:t>）</w:t>
            </w:r>
          </w:p>
        </w:tc>
        <w:tc>
          <w:tcPr>
            <w:tcW w:w="1090" w:type="dxa"/>
            <w:vMerge w:val="restart"/>
            <w:shd w:val="clear" w:color="auto" w:fill="auto"/>
            <w:tcMar>
              <w:top w:w="15" w:type="dxa"/>
              <w:left w:w="15" w:type="dxa"/>
              <w:right w:w="15" w:type="dxa"/>
            </w:tcMar>
            <w:vAlign w:val="center"/>
          </w:tcPr>
          <w:p w14:paraId="3748F73E"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建筑物及硬化（</w:t>
            </w:r>
            <w:r>
              <w:rPr>
                <w:rFonts w:ascii="Times New Roman" w:eastAsia="仿宋" w:hAnsi="Times New Roman" w:cs="Times New Roman"/>
                <w:sz w:val="21"/>
                <w:szCs w:val="21"/>
                <w:lang w:eastAsia="zh-CN" w:bidi="ar"/>
              </w:rPr>
              <w:t>hm</w:t>
            </w:r>
            <w:r>
              <w:rPr>
                <w:rFonts w:ascii="Times New Roman" w:eastAsia="仿宋" w:hAnsi="Times New Roman" w:cs="Times New Roman"/>
                <w:sz w:val="21"/>
                <w:szCs w:val="21"/>
                <w:vertAlign w:val="superscript"/>
                <w:lang w:eastAsia="zh-CN" w:bidi="ar"/>
              </w:rPr>
              <w:t>2</w:t>
            </w:r>
            <w:r>
              <w:rPr>
                <w:rFonts w:ascii="Times New Roman" w:eastAsia="仿宋" w:hAnsi="Times New Roman" w:cs="Times New Roman"/>
                <w:sz w:val="21"/>
                <w:szCs w:val="21"/>
                <w:lang w:eastAsia="zh-CN" w:bidi="ar"/>
              </w:rPr>
              <w:t>）</w:t>
            </w:r>
          </w:p>
        </w:tc>
        <w:tc>
          <w:tcPr>
            <w:tcW w:w="848" w:type="dxa"/>
            <w:vMerge w:val="restart"/>
            <w:shd w:val="clear" w:color="auto" w:fill="auto"/>
            <w:tcMar>
              <w:top w:w="15" w:type="dxa"/>
              <w:left w:w="15" w:type="dxa"/>
              <w:right w:w="15" w:type="dxa"/>
            </w:tcMar>
            <w:vAlign w:val="center"/>
          </w:tcPr>
          <w:p w14:paraId="0541E7AF"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水土流失面积（</w:t>
            </w:r>
            <w:r>
              <w:rPr>
                <w:rFonts w:ascii="Times New Roman" w:eastAsia="仿宋" w:hAnsi="Times New Roman" w:cs="Times New Roman"/>
                <w:sz w:val="21"/>
                <w:szCs w:val="21"/>
                <w:lang w:eastAsia="zh-CN" w:bidi="ar"/>
              </w:rPr>
              <w:t>hm</w:t>
            </w:r>
            <w:r>
              <w:rPr>
                <w:rFonts w:ascii="Times New Roman" w:eastAsia="仿宋" w:hAnsi="Times New Roman" w:cs="Times New Roman"/>
                <w:sz w:val="21"/>
                <w:szCs w:val="21"/>
                <w:vertAlign w:val="superscript"/>
                <w:lang w:eastAsia="zh-CN" w:bidi="ar"/>
              </w:rPr>
              <w:t>2</w:t>
            </w:r>
            <w:r>
              <w:rPr>
                <w:rFonts w:ascii="Times New Roman" w:eastAsia="仿宋" w:hAnsi="Times New Roman" w:cs="Times New Roman"/>
                <w:sz w:val="21"/>
                <w:szCs w:val="21"/>
                <w:lang w:eastAsia="zh-CN" w:bidi="ar"/>
              </w:rPr>
              <w:t>）</w:t>
            </w:r>
          </w:p>
        </w:tc>
        <w:tc>
          <w:tcPr>
            <w:tcW w:w="2744" w:type="dxa"/>
            <w:gridSpan w:val="3"/>
            <w:shd w:val="clear" w:color="auto" w:fill="auto"/>
            <w:tcMar>
              <w:top w:w="15" w:type="dxa"/>
              <w:left w:w="15" w:type="dxa"/>
              <w:right w:w="15" w:type="dxa"/>
            </w:tcMar>
            <w:vAlign w:val="center"/>
          </w:tcPr>
          <w:p w14:paraId="4C61D61A"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水土保持措施面积（</w:t>
            </w:r>
            <w:r>
              <w:rPr>
                <w:rFonts w:ascii="Times New Roman" w:eastAsia="仿宋" w:hAnsi="Times New Roman" w:cs="Times New Roman"/>
                <w:sz w:val="21"/>
                <w:szCs w:val="21"/>
                <w:lang w:eastAsia="zh-CN" w:bidi="ar"/>
              </w:rPr>
              <w:t>hm</w:t>
            </w:r>
            <w:r>
              <w:rPr>
                <w:rFonts w:ascii="Times New Roman" w:eastAsia="仿宋" w:hAnsi="Times New Roman" w:cs="Times New Roman"/>
                <w:sz w:val="21"/>
                <w:szCs w:val="21"/>
                <w:vertAlign w:val="superscript"/>
                <w:lang w:eastAsia="zh-CN" w:bidi="ar"/>
              </w:rPr>
              <w:t>2</w:t>
            </w:r>
            <w:r>
              <w:rPr>
                <w:rFonts w:ascii="Times New Roman" w:eastAsia="仿宋" w:hAnsi="Times New Roman" w:cs="Times New Roman"/>
                <w:sz w:val="21"/>
                <w:szCs w:val="21"/>
                <w:lang w:eastAsia="zh-CN" w:bidi="ar"/>
              </w:rPr>
              <w:t>）</w:t>
            </w:r>
          </w:p>
        </w:tc>
        <w:tc>
          <w:tcPr>
            <w:tcW w:w="1063" w:type="dxa"/>
            <w:vMerge w:val="restart"/>
            <w:shd w:val="clear" w:color="auto" w:fill="auto"/>
            <w:tcMar>
              <w:top w:w="15" w:type="dxa"/>
              <w:left w:w="15" w:type="dxa"/>
              <w:right w:w="15" w:type="dxa"/>
            </w:tcMar>
            <w:vAlign w:val="center"/>
          </w:tcPr>
          <w:p w14:paraId="605F7FC1"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扰动土地整治率（</w:t>
            </w:r>
            <w:r>
              <w:rPr>
                <w:rFonts w:ascii="Times New Roman" w:eastAsia="仿宋" w:hAnsi="Times New Roman" w:cs="Times New Roman"/>
                <w:sz w:val="21"/>
                <w:szCs w:val="21"/>
                <w:lang w:eastAsia="zh-CN" w:bidi="ar"/>
              </w:rPr>
              <w:t>%</w:t>
            </w:r>
            <w:r>
              <w:rPr>
                <w:rFonts w:ascii="Times New Roman" w:eastAsia="仿宋" w:hAnsi="Times New Roman" w:cs="Times New Roman"/>
                <w:sz w:val="21"/>
                <w:szCs w:val="21"/>
                <w:lang w:eastAsia="zh-CN" w:bidi="ar"/>
              </w:rPr>
              <w:t>）</w:t>
            </w:r>
          </w:p>
        </w:tc>
        <w:tc>
          <w:tcPr>
            <w:tcW w:w="1057" w:type="dxa"/>
            <w:vMerge w:val="restart"/>
            <w:shd w:val="clear" w:color="auto" w:fill="auto"/>
            <w:tcMar>
              <w:top w:w="15" w:type="dxa"/>
              <w:left w:w="15" w:type="dxa"/>
              <w:right w:w="15" w:type="dxa"/>
            </w:tcMar>
            <w:vAlign w:val="center"/>
          </w:tcPr>
          <w:p w14:paraId="4AB506EC"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水土流失总治理度（</w:t>
            </w:r>
            <w:r>
              <w:rPr>
                <w:rFonts w:ascii="Times New Roman" w:eastAsia="仿宋" w:hAnsi="Times New Roman" w:cs="Times New Roman"/>
                <w:sz w:val="21"/>
                <w:szCs w:val="21"/>
                <w:lang w:eastAsia="zh-CN" w:bidi="ar"/>
              </w:rPr>
              <w:t>%</w:t>
            </w:r>
            <w:r>
              <w:rPr>
                <w:rFonts w:ascii="Times New Roman" w:eastAsia="仿宋" w:hAnsi="Times New Roman" w:cs="Times New Roman"/>
                <w:sz w:val="21"/>
                <w:szCs w:val="21"/>
                <w:lang w:eastAsia="zh-CN" w:bidi="ar"/>
              </w:rPr>
              <w:t>）</w:t>
            </w:r>
          </w:p>
        </w:tc>
      </w:tr>
      <w:tr w:rsidR="002C2E1A" w14:paraId="607B159D" w14:textId="77777777">
        <w:trPr>
          <w:trHeight w:val="360"/>
          <w:jc w:val="center"/>
        </w:trPr>
        <w:tc>
          <w:tcPr>
            <w:tcW w:w="562" w:type="dxa"/>
            <w:vMerge/>
            <w:shd w:val="clear" w:color="auto" w:fill="auto"/>
            <w:tcMar>
              <w:top w:w="15" w:type="dxa"/>
              <w:left w:w="15" w:type="dxa"/>
              <w:right w:w="15" w:type="dxa"/>
            </w:tcMar>
            <w:vAlign w:val="center"/>
          </w:tcPr>
          <w:p w14:paraId="6DED0CB7" w14:textId="77777777" w:rsidR="002C2E1A" w:rsidRDefault="002C2E1A">
            <w:pPr>
              <w:widowControl/>
              <w:spacing w:after="0" w:line="240" w:lineRule="auto"/>
              <w:jc w:val="center"/>
              <w:textAlignment w:val="center"/>
              <w:rPr>
                <w:rFonts w:ascii="Times New Roman" w:eastAsia="仿宋" w:hAnsi="Times New Roman" w:cs="Times New Roman"/>
                <w:sz w:val="21"/>
                <w:szCs w:val="21"/>
                <w:lang w:eastAsia="zh-CN" w:bidi="ar"/>
              </w:rPr>
            </w:pPr>
          </w:p>
        </w:tc>
        <w:tc>
          <w:tcPr>
            <w:tcW w:w="1825" w:type="dxa"/>
            <w:vMerge/>
            <w:shd w:val="clear" w:color="auto" w:fill="auto"/>
            <w:tcMar>
              <w:top w:w="15" w:type="dxa"/>
              <w:left w:w="15" w:type="dxa"/>
              <w:right w:w="15" w:type="dxa"/>
            </w:tcMar>
            <w:vAlign w:val="center"/>
          </w:tcPr>
          <w:p w14:paraId="3A0DB979" w14:textId="77777777" w:rsidR="002C2E1A" w:rsidRDefault="002C2E1A">
            <w:pPr>
              <w:widowControl/>
              <w:spacing w:after="0" w:line="240" w:lineRule="auto"/>
              <w:jc w:val="center"/>
              <w:textAlignment w:val="center"/>
              <w:rPr>
                <w:rFonts w:ascii="Times New Roman" w:eastAsia="仿宋" w:hAnsi="Times New Roman" w:cs="Times New Roman"/>
                <w:sz w:val="21"/>
                <w:szCs w:val="21"/>
                <w:lang w:eastAsia="zh-CN" w:bidi="ar"/>
              </w:rPr>
            </w:pPr>
          </w:p>
        </w:tc>
        <w:tc>
          <w:tcPr>
            <w:tcW w:w="955" w:type="dxa"/>
            <w:vMerge/>
            <w:shd w:val="clear" w:color="auto" w:fill="auto"/>
            <w:tcMar>
              <w:top w:w="15" w:type="dxa"/>
              <w:left w:w="15" w:type="dxa"/>
              <w:right w:w="15" w:type="dxa"/>
            </w:tcMar>
            <w:vAlign w:val="center"/>
          </w:tcPr>
          <w:p w14:paraId="3B912D80" w14:textId="77777777" w:rsidR="002C2E1A" w:rsidRDefault="002C2E1A">
            <w:pPr>
              <w:widowControl/>
              <w:spacing w:after="0" w:line="240" w:lineRule="auto"/>
              <w:jc w:val="center"/>
              <w:textAlignment w:val="center"/>
              <w:rPr>
                <w:rFonts w:ascii="Times New Roman" w:eastAsia="仿宋" w:hAnsi="Times New Roman" w:cs="Times New Roman"/>
                <w:sz w:val="21"/>
                <w:szCs w:val="21"/>
                <w:lang w:eastAsia="zh-CN" w:bidi="ar"/>
              </w:rPr>
            </w:pPr>
          </w:p>
        </w:tc>
        <w:tc>
          <w:tcPr>
            <w:tcW w:w="1090" w:type="dxa"/>
            <w:vMerge/>
            <w:shd w:val="clear" w:color="auto" w:fill="auto"/>
            <w:tcMar>
              <w:top w:w="15" w:type="dxa"/>
              <w:left w:w="15" w:type="dxa"/>
              <w:right w:w="15" w:type="dxa"/>
            </w:tcMar>
            <w:vAlign w:val="center"/>
          </w:tcPr>
          <w:p w14:paraId="4B8B5979" w14:textId="77777777" w:rsidR="002C2E1A" w:rsidRDefault="002C2E1A">
            <w:pPr>
              <w:widowControl/>
              <w:spacing w:after="0" w:line="240" w:lineRule="auto"/>
              <w:jc w:val="center"/>
              <w:textAlignment w:val="center"/>
              <w:rPr>
                <w:rFonts w:ascii="Times New Roman" w:eastAsia="仿宋" w:hAnsi="Times New Roman" w:cs="Times New Roman"/>
                <w:sz w:val="21"/>
                <w:szCs w:val="21"/>
                <w:lang w:eastAsia="zh-CN" w:bidi="ar"/>
              </w:rPr>
            </w:pPr>
          </w:p>
        </w:tc>
        <w:tc>
          <w:tcPr>
            <w:tcW w:w="848" w:type="dxa"/>
            <w:vMerge/>
            <w:shd w:val="clear" w:color="auto" w:fill="auto"/>
            <w:tcMar>
              <w:top w:w="15" w:type="dxa"/>
              <w:left w:w="15" w:type="dxa"/>
              <w:right w:w="15" w:type="dxa"/>
            </w:tcMar>
            <w:vAlign w:val="center"/>
          </w:tcPr>
          <w:p w14:paraId="3BF445DB" w14:textId="77777777" w:rsidR="002C2E1A" w:rsidRDefault="002C2E1A">
            <w:pPr>
              <w:widowControl/>
              <w:spacing w:after="0" w:line="240" w:lineRule="auto"/>
              <w:jc w:val="center"/>
              <w:textAlignment w:val="center"/>
              <w:rPr>
                <w:rFonts w:ascii="Times New Roman" w:eastAsia="仿宋" w:hAnsi="Times New Roman" w:cs="Times New Roman"/>
                <w:sz w:val="21"/>
                <w:szCs w:val="21"/>
                <w:lang w:eastAsia="zh-CN" w:bidi="ar"/>
              </w:rPr>
            </w:pPr>
          </w:p>
        </w:tc>
        <w:tc>
          <w:tcPr>
            <w:tcW w:w="916" w:type="dxa"/>
            <w:shd w:val="clear" w:color="auto" w:fill="auto"/>
            <w:tcMar>
              <w:top w:w="15" w:type="dxa"/>
              <w:left w:w="15" w:type="dxa"/>
              <w:right w:w="15" w:type="dxa"/>
            </w:tcMar>
            <w:vAlign w:val="center"/>
          </w:tcPr>
          <w:p w14:paraId="2528C6AA"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工程措施</w:t>
            </w:r>
          </w:p>
        </w:tc>
        <w:tc>
          <w:tcPr>
            <w:tcW w:w="1009" w:type="dxa"/>
            <w:shd w:val="clear" w:color="auto" w:fill="auto"/>
            <w:tcMar>
              <w:top w:w="15" w:type="dxa"/>
              <w:left w:w="15" w:type="dxa"/>
              <w:right w:w="15" w:type="dxa"/>
            </w:tcMar>
            <w:vAlign w:val="center"/>
          </w:tcPr>
          <w:p w14:paraId="285A3503"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植物措施</w:t>
            </w:r>
          </w:p>
        </w:tc>
        <w:tc>
          <w:tcPr>
            <w:tcW w:w="819" w:type="dxa"/>
            <w:shd w:val="clear" w:color="auto" w:fill="auto"/>
            <w:tcMar>
              <w:top w:w="15" w:type="dxa"/>
              <w:left w:w="15" w:type="dxa"/>
              <w:right w:w="15" w:type="dxa"/>
            </w:tcMar>
            <w:vAlign w:val="center"/>
          </w:tcPr>
          <w:p w14:paraId="27B071FC"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小计</w:t>
            </w:r>
          </w:p>
        </w:tc>
        <w:tc>
          <w:tcPr>
            <w:tcW w:w="1063" w:type="dxa"/>
            <w:vMerge/>
            <w:shd w:val="clear" w:color="auto" w:fill="auto"/>
            <w:tcMar>
              <w:top w:w="15" w:type="dxa"/>
              <w:left w:w="15" w:type="dxa"/>
              <w:right w:w="15" w:type="dxa"/>
            </w:tcMar>
            <w:vAlign w:val="center"/>
          </w:tcPr>
          <w:p w14:paraId="3711855F" w14:textId="77777777" w:rsidR="002C2E1A" w:rsidRDefault="002C2E1A">
            <w:pPr>
              <w:widowControl/>
              <w:spacing w:after="0" w:line="240" w:lineRule="auto"/>
              <w:jc w:val="center"/>
              <w:textAlignment w:val="center"/>
              <w:rPr>
                <w:rFonts w:ascii="Times New Roman" w:eastAsia="仿宋" w:hAnsi="Times New Roman" w:cs="Times New Roman"/>
                <w:sz w:val="21"/>
                <w:szCs w:val="21"/>
                <w:lang w:eastAsia="zh-CN" w:bidi="ar"/>
              </w:rPr>
            </w:pPr>
          </w:p>
        </w:tc>
        <w:tc>
          <w:tcPr>
            <w:tcW w:w="1057" w:type="dxa"/>
            <w:vMerge/>
            <w:shd w:val="clear" w:color="auto" w:fill="auto"/>
            <w:tcMar>
              <w:top w:w="15" w:type="dxa"/>
              <w:left w:w="15" w:type="dxa"/>
              <w:right w:w="15" w:type="dxa"/>
            </w:tcMar>
            <w:vAlign w:val="center"/>
          </w:tcPr>
          <w:p w14:paraId="36366986" w14:textId="77777777" w:rsidR="002C2E1A" w:rsidRDefault="002C2E1A">
            <w:pPr>
              <w:widowControl/>
              <w:spacing w:after="0" w:line="240" w:lineRule="auto"/>
              <w:jc w:val="center"/>
              <w:textAlignment w:val="center"/>
              <w:rPr>
                <w:rFonts w:ascii="Times New Roman" w:eastAsia="仿宋" w:hAnsi="Times New Roman" w:cs="Times New Roman"/>
                <w:sz w:val="21"/>
                <w:szCs w:val="21"/>
                <w:lang w:eastAsia="zh-CN" w:bidi="ar"/>
              </w:rPr>
            </w:pPr>
          </w:p>
        </w:tc>
      </w:tr>
      <w:tr w:rsidR="002C2E1A" w14:paraId="40D3ADFE" w14:textId="77777777">
        <w:trPr>
          <w:trHeight w:val="315"/>
          <w:jc w:val="center"/>
        </w:trPr>
        <w:tc>
          <w:tcPr>
            <w:tcW w:w="562" w:type="dxa"/>
            <w:shd w:val="clear" w:color="auto" w:fill="auto"/>
            <w:tcMar>
              <w:top w:w="15" w:type="dxa"/>
              <w:left w:w="15" w:type="dxa"/>
              <w:right w:w="15" w:type="dxa"/>
            </w:tcMar>
            <w:vAlign w:val="center"/>
          </w:tcPr>
          <w:p w14:paraId="6CF9235D"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1</w:t>
            </w:r>
          </w:p>
        </w:tc>
        <w:tc>
          <w:tcPr>
            <w:tcW w:w="1825" w:type="dxa"/>
            <w:shd w:val="clear" w:color="auto" w:fill="auto"/>
            <w:tcMar>
              <w:top w:w="15" w:type="dxa"/>
              <w:left w:w="15" w:type="dxa"/>
              <w:right w:w="15" w:type="dxa"/>
            </w:tcMar>
            <w:vAlign w:val="center"/>
          </w:tcPr>
          <w:p w14:paraId="2CCEA63D"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rPr>
              <w:t>水源点工程区</w:t>
            </w:r>
          </w:p>
        </w:tc>
        <w:tc>
          <w:tcPr>
            <w:tcW w:w="955" w:type="dxa"/>
            <w:shd w:val="clear" w:color="auto" w:fill="auto"/>
            <w:tcMar>
              <w:top w:w="15" w:type="dxa"/>
              <w:left w:w="15" w:type="dxa"/>
              <w:right w:w="15" w:type="dxa"/>
            </w:tcMar>
            <w:vAlign w:val="center"/>
          </w:tcPr>
          <w:p w14:paraId="0ECC4AF4"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0.01</w:t>
            </w:r>
          </w:p>
        </w:tc>
        <w:tc>
          <w:tcPr>
            <w:tcW w:w="1090" w:type="dxa"/>
            <w:shd w:val="clear" w:color="auto" w:fill="auto"/>
            <w:tcMar>
              <w:top w:w="15" w:type="dxa"/>
              <w:left w:w="15" w:type="dxa"/>
              <w:right w:w="15" w:type="dxa"/>
            </w:tcMar>
            <w:vAlign w:val="center"/>
          </w:tcPr>
          <w:p w14:paraId="4E642F7B"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0.01</w:t>
            </w:r>
          </w:p>
        </w:tc>
        <w:tc>
          <w:tcPr>
            <w:tcW w:w="848" w:type="dxa"/>
            <w:shd w:val="clear" w:color="auto" w:fill="auto"/>
            <w:tcMar>
              <w:top w:w="15" w:type="dxa"/>
              <w:left w:w="15" w:type="dxa"/>
              <w:right w:w="15" w:type="dxa"/>
            </w:tcMar>
            <w:vAlign w:val="center"/>
          </w:tcPr>
          <w:p w14:paraId="747E6E67"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w:t>
            </w:r>
          </w:p>
        </w:tc>
        <w:tc>
          <w:tcPr>
            <w:tcW w:w="916" w:type="dxa"/>
            <w:shd w:val="clear" w:color="auto" w:fill="auto"/>
            <w:tcMar>
              <w:top w:w="15" w:type="dxa"/>
              <w:left w:w="15" w:type="dxa"/>
              <w:right w:w="15" w:type="dxa"/>
            </w:tcMar>
            <w:vAlign w:val="center"/>
          </w:tcPr>
          <w:p w14:paraId="315E54C3"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w:t>
            </w:r>
          </w:p>
        </w:tc>
        <w:tc>
          <w:tcPr>
            <w:tcW w:w="1009" w:type="dxa"/>
            <w:shd w:val="clear" w:color="auto" w:fill="auto"/>
            <w:tcMar>
              <w:top w:w="15" w:type="dxa"/>
              <w:left w:w="15" w:type="dxa"/>
              <w:right w:w="15" w:type="dxa"/>
            </w:tcMar>
            <w:vAlign w:val="center"/>
          </w:tcPr>
          <w:p w14:paraId="0AE693AF"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w:t>
            </w:r>
          </w:p>
        </w:tc>
        <w:tc>
          <w:tcPr>
            <w:tcW w:w="819" w:type="dxa"/>
            <w:shd w:val="clear" w:color="auto" w:fill="auto"/>
            <w:tcMar>
              <w:top w:w="15" w:type="dxa"/>
              <w:left w:w="15" w:type="dxa"/>
              <w:right w:w="15" w:type="dxa"/>
            </w:tcMar>
            <w:vAlign w:val="center"/>
          </w:tcPr>
          <w:p w14:paraId="4ABC680E"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w:t>
            </w:r>
          </w:p>
        </w:tc>
        <w:tc>
          <w:tcPr>
            <w:tcW w:w="1063" w:type="dxa"/>
            <w:shd w:val="clear" w:color="auto" w:fill="auto"/>
            <w:tcMar>
              <w:top w:w="15" w:type="dxa"/>
              <w:left w:w="15" w:type="dxa"/>
              <w:right w:w="15" w:type="dxa"/>
            </w:tcMar>
            <w:vAlign w:val="center"/>
          </w:tcPr>
          <w:p w14:paraId="38F0C5DE"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w:t>
            </w:r>
          </w:p>
        </w:tc>
        <w:tc>
          <w:tcPr>
            <w:tcW w:w="1057" w:type="dxa"/>
            <w:shd w:val="clear" w:color="auto" w:fill="auto"/>
            <w:tcMar>
              <w:top w:w="15" w:type="dxa"/>
              <w:left w:w="15" w:type="dxa"/>
              <w:right w:w="15" w:type="dxa"/>
            </w:tcMar>
            <w:vAlign w:val="center"/>
          </w:tcPr>
          <w:p w14:paraId="07E394E4"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w:t>
            </w:r>
          </w:p>
        </w:tc>
      </w:tr>
      <w:tr w:rsidR="002C2E1A" w14:paraId="759DE669" w14:textId="77777777">
        <w:trPr>
          <w:trHeight w:val="315"/>
          <w:jc w:val="center"/>
        </w:trPr>
        <w:tc>
          <w:tcPr>
            <w:tcW w:w="562" w:type="dxa"/>
            <w:shd w:val="clear" w:color="auto" w:fill="auto"/>
            <w:tcMar>
              <w:top w:w="15" w:type="dxa"/>
              <w:left w:w="15" w:type="dxa"/>
              <w:right w:w="15" w:type="dxa"/>
            </w:tcMar>
            <w:vAlign w:val="center"/>
          </w:tcPr>
          <w:p w14:paraId="13C6C7D6"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2</w:t>
            </w:r>
          </w:p>
        </w:tc>
        <w:tc>
          <w:tcPr>
            <w:tcW w:w="1825" w:type="dxa"/>
            <w:shd w:val="clear" w:color="auto" w:fill="auto"/>
            <w:tcMar>
              <w:top w:w="15" w:type="dxa"/>
              <w:left w:w="15" w:type="dxa"/>
              <w:right w:w="15" w:type="dxa"/>
            </w:tcMar>
            <w:vAlign w:val="center"/>
          </w:tcPr>
          <w:p w14:paraId="4BED190F"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rPr>
              <w:t>净水厂工程区</w:t>
            </w:r>
          </w:p>
        </w:tc>
        <w:tc>
          <w:tcPr>
            <w:tcW w:w="955" w:type="dxa"/>
            <w:shd w:val="clear" w:color="auto" w:fill="auto"/>
            <w:tcMar>
              <w:top w:w="15" w:type="dxa"/>
              <w:left w:w="15" w:type="dxa"/>
              <w:right w:w="15" w:type="dxa"/>
            </w:tcMar>
            <w:vAlign w:val="center"/>
          </w:tcPr>
          <w:p w14:paraId="61E736C1"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0.18</w:t>
            </w:r>
          </w:p>
        </w:tc>
        <w:tc>
          <w:tcPr>
            <w:tcW w:w="1090" w:type="dxa"/>
            <w:shd w:val="clear" w:color="auto" w:fill="auto"/>
            <w:tcMar>
              <w:top w:w="15" w:type="dxa"/>
              <w:left w:w="15" w:type="dxa"/>
              <w:right w:w="15" w:type="dxa"/>
            </w:tcMar>
            <w:vAlign w:val="center"/>
          </w:tcPr>
          <w:p w14:paraId="7E2C6FF0"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0.14</w:t>
            </w:r>
          </w:p>
        </w:tc>
        <w:tc>
          <w:tcPr>
            <w:tcW w:w="848" w:type="dxa"/>
            <w:shd w:val="clear" w:color="auto" w:fill="auto"/>
            <w:tcMar>
              <w:top w:w="15" w:type="dxa"/>
              <w:left w:w="15" w:type="dxa"/>
              <w:right w:w="15" w:type="dxa"/>
            </w:tcMar>
            <w:vAlign w:val="center"/>
          </w:tcPr>
          <w:p w14:paraId="09CF44A0"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0.04</w:t>
            </w:r>
          </w:p>
        </w:tc>
        <w:tc>
          <w:tcPr>
            <w:tcW w:w="916" w:type="dxa"/>
            <w:shd w:val="clear" w:color="auto" w:fill="auto"/>
            <w:tcMar>
              <w:top w:w="15" w:type="dxa"/>
              <w:left w:w="15" w:type="dxa"/>
              <w:right w:w="15" w:type="dxa"/>
            </w:tcMar>
            <w:vAlign w:val="center"/>
          </w:tcPr>
          <w:p w14:paraId="6F885A1B"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w:t>
            </w:r>
          </w:p>
        </w:tc>
        <w:tc>
          <w:tcPr>
            <w:tcW w:w="1009" w:type="dxa"/>
            <w:shd w:val="clear" w:color="auto" w:fill="auto"/>
            <w:tcMar>
              <w:top w:w="15" w:type="dxa"/>
              <w:left w:w="15" w:type="dxa"/>
              <w:right w:w="15" w:type="dxa"/>
            </w:tcMar>
            <w:vAlign w:val="center"/>
          </w:tcPr>
          <w:p w14:paraId="5CF5AF8C"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0.03</w:t>
            </w:r>
          </w:p>
        </w:tc>
        <w:tc>
          <w:tcPr>
            <w:tcW w:w="819" w:type="dxa"/>
            <w:shd w:val="clear" w:color="auto" w:fill="auto"/>
            <w:tcMar>
              <w:top w:w="15" w:type="dxa"/>
              <w:left w:w="15" w:type="dxa"/>
              <w:right w:w="15" w:type="dxa"/>
            </w:tcMar>
            <w:vAlign w:val="center"/>
          </w:tcPr>
          <w:p w14:paraId="585C83DF"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0.03</w:t>
            </w:r>
          </w:p>
        </w:tc>
        <w:tc>
          <w:tcPr>
            <w:tcW w:w="1063" w:type="dxa"/>
            <w:shd w:val="clear" w:color="auto" w:fill="auto"/>
            <w:tcMar>
              <w:top w:w="15" w:type="dxa"/>
              <w:left w:w="15" w:type="dxa"/>
              <w:right w:w="15" w:type="dxa"/>
            </w:tcMar>
            <w:vAlign w:val="center"/>
          </w:tcPr>
          <w:p w14:paraId="703BDF12"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94.44</w:t>
            </w:r>
          </w:p>
        </w:tc>
        <w:tc>
          <w:tcPr>
            <w:tcW w:w="1057" w:type="dxa"/>
            <w:shd w:val="clear" w:color="auto" w:fill="auto"/>
            <w:tcMar>
              <w:top w:w="15" w:type="dxa"/>
              <w:left w:w="15" w:type="dxa"/>
              <w:right w:w="15" w:type="dxa"/>
            </w:tcMar>
            <w:vAlign w:val="center"/>
          </w:tcPr>
          <w:p w14:paraId="43E9A64E"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75.00</w:t>
            </w:r>
          </w:p>
        </w:tc>
      </w:tr>
      <w:tr w:rsidR="002C2E1A" w14:paraId="0928138B" w14:textId="77777777">
        <w:trPr>
          <w:trHeight w:val="315"/>
          <w:jc w:val="center"/>
        </w:trPr>
        <w:tc>
          <w:tcPr>
            <w:tcW w:w="562" w:type="dxa"/>
            <w:shd w:val="clear" w:color="auto" w:fill="auto"/>
            <w:tcMar>
              <w:top w:w="15" w:type="dxa"/>
              <w:left w:w="15" w:type="dxa"/>
              <w:right w:w="15" w:type="dxa"/>
            </w:tcMar>
            <w:vAlign w:val="center"/>
          </w:tcPr>
          <w:p w14:paraId="459D2F73"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3</w:t>
            </w:r>
          </w:p>
        </w:tc>
        <w:tc>
          <w:tcPr>
            <w:tcW w:w="1825" w:type="dxa"/>
            <w:shd w:val="clear" w:color="auto" w:fill="auto"/>
            <w:tcMar>
              <w:top w:w="15" w:type="dxa"/>
              <w:left w:w="15" w:type="dxa"/>
              <w:right w:w="15" w:type="dxa"/>
            </w:tcMar>
            <w:vAlign w:val="center"/>
          </w:tcPr>
          <w:p w14:paraId="3A32186F"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rPr>
              <w:t>进厂道路区</w:t>
            </w:r>
          </w:p>
        </w:tc>
        <w:tc>
          <w:tcPr>
            <w:tcW w:w="955" w:type="dxa"/>
            <w:shd w:val="clear" w:color="auto" w:fill="auto"/>
            <w:tcMar>
              <w:top w:w="15" w:type="dxa"/>
              <w:left w:w="15" w:type="dxa"/>
              <w:right w:w="15" w:type="dxa"/>
            </w:tcMar>
            <w:vAlign w:val="center"/>
          </w:tcPr>
          <w:p w14:paraId="2EE02302"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0.36</w:t>
            </w:r>
          </w:p>
        </w:tc>
        <w:tc>
          <w:tcPr>
            <w:tcW w:w="1090" w:type="dxa"/>
            <w:shd w:val="clear" w:color="auto" w:fill="auto"/>
            <w:tcMar>
              <w:top w:w="15" w:type="dxa"/>
              <w:left w:w="15" w:type="dxa"/>
              <w:right w:w="15" w:type="dxa"/>
            </w:tcMar>
            <w:vAlign w:val="center"/>
          </w:tcPr>
          <w:p w14:paraId="67ABBE8B"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0.36</w:t>
            </w:r>
          </w:p>
        </w:tc>
        <w:tc>
          <w:tcPr>
            <w:tcW w:w="848" w:type="dxa"/>
            <w:shd w:val="clear" w:color="auto" w:fill="auto"/>
            <w:tcMar>
              <w:top w:w="15" w:type="dxa"/>
              <w:left w:w="15" w:type="dxa"/>
              <w:right w:w="15" w:type="dxa"/>
            </w:tcMar>
            <w:vAlign w:val="center"/>
          </w:tcPr>
          <w:p w14:paraId="42B9CAE4"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w:t>
            </w:r>
          </w:p>
        </w:tc>
        <w:tc>
          <w:tcPr>
            <w:tcW w:w="916" w:type="dxa"/>
            <w:shd w:val="clear" w:color="auto" w:fill="auto"/>
            <w:tcMar>
              <w:top w:w="15" w:type="dxa"/>
              <w:left w:w="15" w:type="dxa"/>
              <w:right w:w="15" w:type="dxa"/>
            </w:tcMar>
            <w:vAlign w:val="center"/>
          </w:tcPr>
          <w:p w14:paraId="6CA951FC"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w:t>
            </w:r>
          </w:p>
        </w:tc>
        <w:tc>
          <w:tcPr>
            <w:tcW w:w="1009" w:type="dxa"/>
            <w:shd w:val="clear" w:color="auto" w:fill="auto"/>
            <w:tcMar>
              <w:top w:w="15" w:type="dxa"/>
              <w:left w:w="15" w:type="dxa"/>
              <w:right w:w="15" w:type="dxa"/>
            </w:tcMar>
            <w:vAlign w:val="center"/>
          </w:tcPr>
          <w:p w14:paraId="36BB237D"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w:t>
            </w:r>
          </w:p>
        </w:tc>
        <w:tc>
          <w:tcPr>
            <w:tcW w:w="819" w:type="dxa"/>
            <w:shd w:val="clear" w:color="auto" w:fill="auto"/>
            <w:tcMar>
              <w:top w:w="15" w:type="dxa"/>
              <w:left w:w="15" w:type="dxa"/>
              <w:right w:w="15" w:type="dxa"/>
            </w:tcMar>
            <w:vAlign w:val="center"/>
          </w:tcPr>
          <w:p w14:paraId="444D3E76"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w:t>
            </w:r>
          </w:p>
        </w:tc>
        <w:tc>
          <w:tcPr>
            <w:tcW w:w="1063" w:type="dxa"/>
            <w:shd w:val="clear" w:color="auto" w:fill="auto"/>
            <w:tcMar>
              <w:top w:w="15" w:type="dxa"/>
              <w:left w:w="15" w:type="dxa"/>
              <w:right w:w="15" w:type="dxa"/>
            </w:tcMar>
            <w:vAlign w:val="center"/>
          </w:tcPr>
          <w:p w14:paraId="62621CB7"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w:t>
            </w:r>
          </w:p>
        </w:tc>
        <w:tc>
          <w:tcPr>
            <w:tcW w:w="1057" w:type="dxa"/>
            <w:shd w:val="clear" w:color="auto" w:fill="auto"/>
            <w:tcMar>
              <w:top w:w="15" w:type="dxa"/>
              <w:left w:w="15" w:type="dxa"/>
              <w:right w:w="15" w:type="dxa"/>
            </w:tcMar>
            <w:vAlign w:val="center"/>
          </w:tcPr>
          <w:p w14:paraId="68F48F3D"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w:t>
            </w:r>
          </w:p>
        </w:tc>
      </w:tr>
      <w:tr w:rsidR="002C2E1A" w14:paraId="1712579D" w14:textId="77777777">
        <w:trPr>
          <w:trHeight w:val="315"/>
          <w:jc w:val="center"/>
        </w:trPr>
        <w:tc>
          <w:tcPr>
            <w:tcW w:w="562" w:type="dxa"/>
            <w:shd w:val="clear" w:color="auto" w:fill="auto"/>
            <w:tcMar>
              <w:top w:w="15" w:type="dxa"/>
              <w:left w:w="15" w:type="dxa"/>
              <w:right w:w="15" w:type="dxa"/>
            </w:tcMar>
            <w:vAlign w:val="center"/>
          </w:tcPr>
          <w:p w14:paraId="6182830D"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4</w:t>
            </w:r>
          </w:p>
        </w:tc>
        <w:tc>
          <w:tcPr>
            <w:tcW w:w="1825" w:type="dxa"/>
            <w:shd w:val="clear" w:color="auto" w:fill="auto"/>
            <w:tcMar>
              <w:top w:w="15" w:type="dxa"/>
              <w:left w:w="15" w:type="dxa"/>
              <w:right w:w="15" w:type="dxa"/>
            </w:tcMar>
            <w:vAlign w:val="center"/>
          </w:tcPr>
          <w:p w14:paraId="66EA7578"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rPr>
              <w:t>输水管网工程区</w:t>
            </w:r>
          </w:p>
        </w:tc>
        <w:tc>
          <w:tcPr>
            <w:tcW w:w="955" w:type="dxa"/>
            <w:shd w:val="clear" w:color="auto" w:fill="auto"/>
            <w:tcMar>
              <w:top w:w="15" w:type="dxa"/>
              <w:left w:w="15" w:type="dxa"/>
              <w:right w:w="15" w:type="dxa"/>
            </w:tcMar>
            <w:vAlign w:val="center"/>
          </w:tcPr>
          <w:p w14:paraId="4BA95E13"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1.05</w:t>
            </w:r>
          </w:p>
        </w:tc>
        <w:tc>
          <w:tcPr>
            <w:tcW w:w="1090" w:type="dxa"/>
            <w:shd w:val="clear" w:color="auto" w:fill="auto"/>
            <w:tcMar>
              <w:top w:w="15" w:type="dxa"/>
              <w:left w:w="15" w:type="dxa"/>
              <w:right w:w="15" w:type="dxa"/>
            </w:tcMar>
            <w:vAlign w:val="center"/>
          </w:tcPr>
          <w:p w14:paraId="3B8AE4CE"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w:t>
            </w:r>
          </w:p>
        </w:tc>
        <w:tc>
          <w:tcPr>
            <w:tcW w:w="848" w:type="dxa"/>
            <w:shd w:val="clear" w:color="auto" w:fill="auto"/>
            <w:tcMar>
              <w:top w:w="15" w:type="dxa"/>
              <w:left w:w="15" w:type="dxa"/>
              <w:right w:w="15" w:type="dxa"/>
            </w:tcMar>
            <w:vAlign w:val="center"/>
          </w:tcPr>
          <w:p w14:paraId="5A788DDF"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1.05</w:t>
            </w:r>
          </w:p>
        </w:tc>
        <w:tc>
          <w:tcPr>
            <w:tcW w:w="916" w:type="dxa"/>
            <w:shd w:val="clear" w:color="auto" w:fill="auto"/>
            <w:tcMar>
              <w:top w:w="15" w:type="dxa"/>
              <w:left w:w="15" w:type="dxa"/>
              <w:right w:w="15" w:type="dxa"/>
            </w:tcMar>
            <w:vAlign w:val="center"/>
          </w:tcPr>
          <w:p w14:paraId="5DE79873"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w:t>
            </w:r>
          </w:p>
        </w:tc>
        <w:tc>
          <w:tcPr>
            <w:tcW w:w="1009" w:type="dxa"/>
            <w:shd w:val="clear" w:color="auto" w:fill="auto"/>
            <w:tcMar>
              <w:top w:w="15" w:type="dxa"/>
              <w:left w:w="15" w:type="dxa"/>
              <w:right w:w="15" w:type="dxa"/>
            </w:tcMar>
            <w:vAlign w:val="center"/>
          </w:tcPr>
          <w:p w14:paraId="18D057F6"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1.04</w:t>
            </w:r>
          </w:p>
        </w:tc>
        <w:tc>
          <w:tcPr>
            <w:tcW w:w="819" w:type="dxa"/>
            <w:shd w:val="clear" w:color="auto" w:fill="auto"/>
            <w:tcMar>
              <w:top w:w="15" w:type="dxa"/>
              <w:left w:w="15" w:type="dxa"/>
              <w:right w:w="15" w:type="dxa"/>
            </w:tcMar>
            <w:vAlign w:val="center"/>
          </w:tcPr>
          <w:p w14:paraId="0BCB263A"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1.04</w:t>
            </w:r>
          </w:p>
        </w:tc>
        <w:tc>
          <w:tcPr>
            <w:tcW w:w="1063" w:type="dxa"/>
            <w:shd w:val="clear" w:color="auto" w:fill="auto"/>
            <w:tcMar>
              <w:top w:w="15" w:type="dxa"/>
              <w:left w:w="15" w:type="dxa"/>
              <w:right w:w="15" w:type="dxa"/>
            </w:tcMar>
            <w:vAlign w:val="center"/>
          </w:tcPr>
          <w:p w14:paraId="0B8638D8"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99.05</w:t>
            </w:r>
          </w:p>
        </w:tc>
        <w:tc>
          <w:tcPr>
            <w:tcW w:w="1057" w:type="dxa"/>
            <w:shd w:val="clear" w:color="auto" w:fill="auto"/>
            <w:tcMar>
              <w:top w:w="15" w:type="dxa"/>
              <w:left w:w="15" w:type="dxa"/>
              <w:right w:w="15" w:type="dxa"/>
            </w:tcMar>
            <w:vAlign w:val="center"/>
          </w:tcPr>
          <w:p w14:paraId="373F6BAB"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99.05</w:t>
            </w:r>
          </w:p>
        </w:tc>
      </w:tr>
      <w:tr w:rsidR="002C2E1A" w14:paraId="79C972C7" w14:textId="77777777">
        <w:trPr>
          <w:trHeight w:val="315"/>
          <w:jc w:val="center"/>
        </w:trPr>
        <w:tc>
          <w:tcPr>
            <w:tcW w:w="562" w:type="dxa"/>
            <w:shd w:val="clear" w:color="auto" w:fill="auto"/>
            <w:tcMar>
              <w:top w:w="15" w:type="dxa"/>
              <w:left w:w="15" w:type="dxa"/>
              <w:right w:w="15" w:type="dxa"/>
            </w:tcMar>
            <w:vAlign w:val="center"/>
          </w:tcPr>
          <w:p w14:paraId="35B7E95E"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5</w:t>
            </w:r>
          </w:p>
        </w:tc>
        <w:tc>
          <w:tcPr>
            <w:tcW w:w="1825" w:type="dxa"/>
            <w:shd w:val="clear" w:color="auto" w:fill="auto"/>
            <w:tcMar>
              <w:top w:w="15" w:type="dxa"/>
              <w:left w:w="15" w:type="dxa"/>
              <w:right w:w="15" w:type="dxa"/>
            </w:tcMar>
            <w:vAlign w:val="center"/>
          </w:tcPr>
          <w:p w14:paraId="6B8091FD"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rPr>
              <w:t>供水管线工程区</w:t>
            </w:r>
          </w:p>
        </w:tc>
        <w:tc>
          <w:tcPr>
            <w:tcW w:w="955" w:type="dxa"/>
            <w:shd w:val="clear" w:color="auto" w:fill="auto"/>
            <w:tcMar>
              <w:top w:w="15" w:type="dxa"/>
              <w:left w:w="15" w:type="dxa"/>
              <w:right w:w="15" w:type="dxa"/>
            </w:tcMar>
            <w:vAlign w:val="center"/>
          </w:tcPr>
          <w:p w14:paraId="3E6D84C1"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1.92</w:t>
            </w:r>
          </w:p>
        </w:tc>
        <w:tc>
          <w:tcPr>
            <w:tcW w:w="1090" w:type="dxa"/>
            <w:shd w:val="clear" w:color="auto" w:fill="auto"/>
            <w:tcMar>
              <w:top w:w="15" w:type="dxa"/>
              <w:left w:w="15" w:type="dxa"/>
              <w:right w:w="15" w:type="dxa"/>
            </w:tcMar>
            <w:vAlign w:val="center"/>
          </w:tcPr>
          <w:p w14:paraId="0A8AC50C"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w:t>
            </w:r>
          </w:p>
        </w:tc>
        <w:tc>
          <w:tcPr>
            <w:tcW w:w="848" w:type="dxa"/>
            <w:shd w:val="clear" w:color="auto" w:fill="auto"/>
            <w:tcMar>
              <w:top w:w="15" w:type="dxa"/>
              <w:left w:w="15" w:type="dxa"/>
              <w:right w:w="15" w:type="dxa"/>
            </w:tcMar>
            <w:vAlign w:val="center"/>
          </w:tcPr>
          <w:p w14:paraId="08B6042D"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1.92</w:t>
            </w:r>
          </w:p>
        </w:tc>
        <w:tc>
          <w:tcPr>
            <w:tcW w:w="916" w:type="dxa"/>
            <w:shd w:val="clear" w:color="auto" w:fill="auto"/>
            <w:tcMar>
              <w:top w:w="15" w:type="dxa"/>
              <w:left w:w="15" w:type="dxa"/>
              <w:right w:w="15" w:type="dxa"/>
            </w:tcMar>
            <w:vAlign w:val="center"/>
          </w:tcPr>
          <w:p w14:paraId="49CAE945"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w:t>
            </w:r>
          </w:p>
        </w:tc>
        <w:tc>
          <w:tcPr>
            <w:tcW w:w="1009" w:type="dxa"/>
            <w:shd w:val="clear" w:color="auto" w:fill="auto"/>
            <w:tcMar>
              <w:top w:w="15" w:type="dxa"/>
              <w:left w:w="15" w:type="dxa"/>
              <w:right w:w="15" w:type="dxa"/>
            </w:tcMar>
            <w:vAlign w:val="center"/>
          </w:tcPr>
          <w:p w14:paraId="0863DB61"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1.77</w:t>
            </w:r>
          </w:p>
        </w:tc>
        <w:tc>
          <w:tcPr>
            <w:tcW w:w="819" w:type="dxa"/>
            <w:shd w:val="clear" w:color="auto" w:fill="auto"/>
            <w:tcMar>
              <w:top w:w="15" w:type="dxa"/>
              <w:left w:w="15" w:type="dxa"/>
              <w:right w:w="15" w:type="dxa"/>
            </w:tcMar>
            <w:vAlign w:val="center"/>
          </w:tcPr>
          <w:p w14:paraId="79E3CD82"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1.77</w:t>
            </w:r>
          </w:p>
        </w:tc>
        <w:tc>
          <w:tcPr>
            <w:tcW w:w="1063" w:type="dxa"/>
            <w:shd w:val="clear" w:color="auto" w:fill="auto"/>
            <w:tcMar>
              <w:top w:w="15" w:type="dxa"/>
              <w:left w:w="15" w:type="dxa"/>
              <w:right w:w="15" w:type="dxa"/>
            </w:tcMar>
            <w:vAlign w:val="center"/>
          </w:tcPr>
          <w:p w14:paraId="334FFA0D"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92.19</w:t>
            </w:r>
          </w:p>
        </w:tc>
        <w:tc>
          <w:tcPr>
            <w:tcW w:w="1057" w:type="dxa"/>
            <w:shd w:val="clear" w:color="auto" w:fill="auto"/>
            <w:tcMar>
              <w:top w:w="15" w:type="dxa"/>
              <w:left w:w="15" w:type="dxa"/>
              <w:right w:w="15" w:type="dxa"/>
            </w:tcMar>
            <w:vAlign w:val="center"/>
          </w:tcPr>
          <w:p w14:paraId="1E388816"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92.19</w:t>
            </w:r>
          </w:p>
        </w:tc>
      </w:tr>
      <w:tr w:rsidR="002C2E1A" w14:paraId="23817F71" w14:textId="77777777">
        <w:trPr>
          <w:trHeight w:val="315"/>
          <w:jc w:val="center"/>
        </w:trPr>
        <w:tc>
          <w:tcPr>
            <w:tcW w:w="562" w:type="dxa"/>
            <w:shd w:val="clear" w:color="auto" w:fill="auto"/>
            <w:tcMar>
              <w:top w:w="15" w:type="dxa"/>
              <w:left w:w="15" w:type="dxa"/>
              <w:right w:w="15" w:type="dxa"/>
            </w:tcMar>
            <w:vAlign w:val="center"/>
          </w:tcPr>
          <w:p w14:paraId="404544BD"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6</w:t>
            </w:r>
          </w:p>
        </w:tc>
        <w:tc>
          <w:tcPr>
            <w:tcW w:w="1825" w:type="dxa"/>
            <w:shd w:val="clear" w:color="auto" w:fill="auto"/>
            <w:tcMar>
              <w:top w:w="15" w:type="dxa"/>
              <w:left w:w="15" w:type="dxa"/>
              <w:right w:w="15" w:type="dxa"/>
            </w:tcMar>
            <w:vAlign w:val="center"/>
          </w:tcPr>
          <w:p w14:paraId="3C6AD7A8"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rPr>
              <w:t>外部供电线路工程</w:t>
            </w:r>
          </w:p>
        </w:tc>
        <w:tc>
          <w:tcPr>
            <w:tcW w:w="955" w:type="dxa"/>
            <w:shd w:val="clear" w:color="auto" w:fill="auto"/>
            <w:tcMar>
              <w:top w:w="15" w:type="dxa"/>
              <w:left w:w="15" w:type="dxa"/>
              <w:right w:w="15" w:type="dxa"/>
            </w:tcMar>
            <w:vAlign w:val="center"/>
          </w:tcPr>
          <w:p w14:paraId="69E02F6E"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0.01</w:t>
            </w:r>
          </w:p>
        </w:tc>
        <w:tc>
          <w:tcPr>
            <w:tcW w:w="1090" w:type="dxa"/>
            <w:shd w:val="clear" w:color="auto" w:fill="auto"/>
            <w:tcMar>
              <w:top w:w="15" w:type="dxa"/>
              <w:left w:w="15" w:type="dxa"/>
              <w:right w:w="15" w:type="dxa"/>
            </w:tcMar>
            <w:vAlign w:val="center"/>
          </w:tcPr>
          <w:p w14:paraId="58888246"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w:t>
            </w:r>
          </w:p>
        </w:tc>
        <w:tc>
          <w:tcPr>
            <w:tcW w:w="848" w:type="dxa"/>
            <w:shd w:val="clear" w:color="auto" w:fill="auto"/>
            <w:tcMar>
              <w:top w:w="15" w:type="dxa"/>
              <w:left w:w="15" w:type="dxa"/>
              <w:right w:w="15" w:type="dxa"/>
            </w:tcMar>
            <w:vAlign w:val="center"/>
          </w:tcPr>
          <w:p w14:paraId="07FAA62D"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0.01</w:t>
            </w:r>
          </w:p>
        </w:tc>
        <w:tc>
          <w:tcPr>
            <w:tcW w:w="916" w:type="dxa"/>
            <w:shd w:val="clear" w:color="auto" w:fill="auto"/>
            <w:tcMar>
              <w:top w:w="15" w:type="dxa"/>
              <w:left w:w="15" w:type="dxa"/>
              <w:right w:w="15" w:type="dxa"/>
            </w:tcMar>
            <w:vAlign w:val="center"/>
          </w:tcPr>
          <w:p w14:paraId="35C5D1A8"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w:t>
            </w:r>
          </w:p>
        </w:tc>
        <w:tc>
          <w:tcPr>
            <w:tcW w:w="1009" w:type="dxa"/>
            <w:shd w:val="clear" w:color="auto" w:fill="auto"/>
            <w:tcMar>
              <w:top w:w="15" w:type="dxa"/>
              <w:left w:w="15" w:type="dxa"/>
              <w:right w:w="15" w:type="dxa"/>
            </w:tcMar>
            <w:vAlign w:val="center"/>
          </w:tcPr>
          <w:p w14:paraId="0108F48C"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0.01</w:t>
            </w:r>
          </w:p>
        </w:tc>
        <w:tc>
          <w:tcPr>
            <w:tcW w:w="819" w:type="dxa"/>
            <w:shd w:val="clear" w:color="auto" w:fill="auto"/>
            <w:tcMar>
              <w:top w:w="15" w:type="dxa"/>
              <w:left w:w="15" w:type="dxa"/>
              <w:right w:w="15" w:type="dxa"/>
            </w:tcMar>
            <w:vAlign w:val="center"/>
          </w:tcPr>
          <w:p w14:paraId="4F9A6285"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0.01</w:t>
            </w:r>
          </w:p>
        </w:tc>
        <w:tc>
          <w:tcPr>
            <w:tcW w:w="1063" w:type="dxa"/>
            <w:shd w:val="clear" w:color="auto" w:fill="auto"/>
            <w:tcMar>
              <w:top w:w="15" w:type="dxa"/>
              <w:left w:w="15" w:type="dxa"/>
              <w:right w:w="15" w:type="dxa"/>
            </w:tcMar>
            <w:vAlign w:val="center"/>
          </w:tcPr>
          <w:p w14:paraId="70C262FA"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100.00</w:t>
            </w:r>
          </w:p>
        </w:tc>
        <w:tc>
          <w:tcPr>
            <w:tcW w:w="1057" w:type="dxa"/>
            <w:shd w:val="clear" w:color="auto" w:fill="auto"/>
            <w:tcMar>
              <w:top w:w="15" w:type="dxa"/>
              <w:left w:w="15" w:type="dxa"/>
              <w:right w:w="15" w:type="dxa"/>
            </w:tcMar>
            <w:vAlign w:val="center"/>
          </w:tcPr>
          <w:p w14:paraId="6C5C143E"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100.00</w:t>
            </w:r>
          </w:p>
        </w:tc>
      </w:tr>
      <w:tr w:rsidR="002C2E1A" w14:paraId="36662D75" w14:textId="77777777">
        <w:trPr>
          <w:trHeight w:val="315"/>
          <w:jc w:val="center"/>
        </w:trPr>
        <w:tc>
          <w:tcPr>
            <w:tcW w:w="562" w:type="dxa"/>
            <w:shd w:val="clear" w:color="auto" w:fill="auto"/>
            <w:tcMar>
              <w:top w:w="15" w:type="dxa"/>
              <w:left w:w="15" w:type="dxa"/>
              <w:right w:w="15" w:type="dxa"/>
            </w:tcMar>
            <w:vAlign w:val="center"/>
          </w:tcPr>
          <w:p w14:paraId="3A02E1B3"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7</w:t>
            </w:r>
          </w:p>
        </w:tc>
        <w:tc>
          <w:tcPr>
            <w:tcW w:w="1825" w:type="dxa"/>
            <w:shd w:val="clear" w:color="auto" w:fill="auto"/>
            <w:tcMar>
              <w:top w:w="15" w:type="dxa"/>
              <w:left w:w="15" w:type="dxa"/>
              <w:right w:w="15" w:type="dxa"/>
            </w:tcMar>
            <w:vAlign w:val="center"/>
          </w:tcPr>
          <w:p w14:paraId="1B996D17"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rPr>
              <w:t>临时施工便道</w:t>
            </w:r>
          </w:p>
        </w:tc>
        <w:tc>
          <w:tcPr>
            <w:tcW w:w="955" w:type="dxa"/>
            <w:shd w:val="clear" w:color="auto" w:fill="auto"/>
            <w:tcMar>
              <w:top w:w="15" w:type="dxa"/>
              <w:left w:w="15" w:type="dxa"/>
              <w:right w:w="15" w:type="dxa"/>
            </w:tcMar>
            <w:vAlign w:val="center"/>
          </w:tcPr>
          <w:p w14:paraId="67FAD5C2"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1.75</w:t>
            </w:r>
          </w:p>
        </w:tc>
        <w:tc>
          <w:tcPr>
            <w:tcW w:w="1090" w:type="dxa"/>
            <w:shd w:val="clear" w:color="auto" w:fill="auto"/>
            <w:tcMar>
              <w:top w:w="15" w:type="dxa"/>
              <w:left w:w="15" w:type="dxa"/>
              <w:right w:w="15" w:type="dxa"/>
            </w:tcMar>
            <w:vAlign w:val="center"/>
          </w:tcPr>
          <w:p w14:paraId="1CE75B7B"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w:t>
            </w:r>
          </w:p>
        </w:tc>
        <w:tc>
          <w:tcPr>
            <w:tcW w:w="848" w:type="dxa"/>
            <w:shd w:val="clear" w:color="auto" w:fill="auto"/>
            <w:tcMar>
              <w:top w:w="15" w:type="dxa"/>
              <w:left w:w="15" w:type="dxa"/>
              <w:right w:w="15" w:type="dxa"/>
            </w:tcMar>
            <w:vAlign w:val="center"/>
          </w:tcPr>
          <w:p w14:paraId="72AD35A7"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1.75</w:t>
            </w:r>
          </w:p>
        </w:tc>
        <w:tc>
          <w:tcPr>
            <w:tcW w:w="916" w:type="dxa"/>
            <w:shd w:val="clear" w:color="auto" w:fill="auto"/>
            <w:tcMar>
              <w:top w:w="15" w:type="dxa"/>
              <w:left w:w="15" w:type="dxa"/>
              <w:right w:w="15" w:type="dxa"/>
            </w:tcMar>
            <w:vAlign w:val="center"/>
          </w:tcPr>
          <w:p w14:paraId="79F03BCE"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0.01</w:t>
            </w:r>
          </w:p>
        </w:tc>
        <w:tc>
          <w:tcPr>
            <w:tcW w:w="1009" w:type="dxa"/>
            <w:shd w:val="clear" w:color="auto" w:fill="auto"/>
            <w:tcMar>
              <w:top w:w="15" w:type="dxa"/>
              <w:left w:w="15" w:type="dxa"/>
              <w:right w:w="15" w:type="dxa"/>
            </w:tcMar>
            <w:vAlign w:val="center"/>
          </w:tcPr>
          <w:p w14:paraId="10333CA8"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1.73</w:t>
            </w:r>
          </w:p>
        </w:tc>
        <w:tc>
          <w:tcPr>
            <w:tcW w:w="819" w:type="dxa"/>
            <w:shd w:val="clear" w:color="auto" w:fill="auto"/>
            <w:tcMar>
              <w:top w:w="15" w:type="dxa"/>
              <w:left w:w="15" w:type="dxa"/>
              <w:right w:w="15" w:type="dxa"/>
            </w:tcMar>
            <w:vAlign w:val="center"/>
          </w:tcPr>
          <w:p w14:paraId="18AAC563"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1.74</w:t>
            </w:r>
          </w:p>
        </w:tc>
        <w:tc>
          <w:tcPr>
            <w:tcW w:w="1063" w:type="dxa"/>
            <w:shd w:val="clear" w:color="auto" w:fill="auto"/>
            <w:tcMar>
              <w:top w:w="15" w:type="dxa"/>
              <w:left w:w="15" w:type="dxa"/>
              <w:right w:w="15" w:type="dxa"/>
            </w:tcMar>
            <w:vAlign w:val="center"/>
          </w:tcPr>
          <w:p w14:paraId="6A631DF6"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99.43</w:t>
            </w:r>
          </w:p>
        </w:tc>
        <w:tc>
          <w:tcPr>
            <w:tcW w:w="1057" w:type="dxa"/>
            <w:shd w:val="clear" w:color="auto" w:fill="auto"/>
            <w:tcMar>
              <w:top w:w="15" w:type="dxa"/>
              <w:left w:w="15" w:type="dxa"/>
              <w:right w:w="15" w:type="dxa"/>
            </w:tcMar>
            <w:vAlign w:val="center"/>
          </w:tcPr>
          <w:p w14:paraId="77814CA4"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99.43</w:t>
            </w:r>
          </w:p>
        </w:tc>
      </w:tr>
      <w:tr w:rsidR="002C2E1A" w14:paraId="0170BD55" w14:textId="77777777">
        <w:trPr>
          <w:trHeight w:val="315"/>
          <w:jc w:val="center"/>
        </w:trPr>
        <w:tc>
          <w:tcPr>
            <w:tcW w:w="562" w:type="dxa"/>
            <w:shd w:val="clear" w:color="auto" w:fill="auto"/>
            <w:tcMar>
              <w:top w:w="15" w:type="dxa"/>
              <w:left w:w="15" w:type="dxa"/>
              <w:right w:w="15" w:type="dxa"/>
            </w:tcMar>
            <w:vAlign w:val="center"/>
          </w:tcPr>
          <w:p w14:paraId="08EAC157"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8</w:t>
            </w:r>
          </w:p>
        </w:tc>
        <w:tc>
          <w:tcPr>
            <w:tcW w:w="1825" w:type="dxa"/>
            <w:shd w:val="clear" w:color="auto" w:fill="auto"/>
            <w:tcMar>
              <w:top w:w="15" w:type="dxa"/>
              <w:left w:w="15" w:type="dxa"/>
              <w:right w:w="15" w:type="dxa"/>
            </w:tcMar>
            <w:vAlign w:val="center"/>
          </w:tcPr>
          <w:p w14:paraId="3107E64C"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rPr>
              <w:t>临时堆土场</w:t>
            </w:r>
          </w:p>
        </w:tc>
        <w:tc>
          <w:tcPr>
            <w:tcW w:w="955" w:type="dxa"/>
            <w:shd w:val="clear" w:color="auto" w:fill="auto"/>
            <w:noWrap/>
            <w:tcMar>
              <w:top w:w="15" w:type="dxa"/>
              <w:left w:w="15" w:type="dxa"/>
              <w:right w:w="15" w:type="dxa"/>
            </w:tcMar>
            <w:vAlign w:val="center"/>
          </w:tcPr>
          <w:p w14:paraId="171AB439"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0.04</w:t>
            </w:r>
          </w:p>
        </w:tc>
        <w:tc>
          <w:tcPr>
            <w:tcW w:w="1090" w:type="dxa"/>
            <w:shd w:val="clear" w:color="auto" w:fill="auto"/>
            <w:tcMar>
              <w:top w:w="15" w:type="dxa"/>
              <w:left w:w="15" w:type="dxa"/>
              <w:right w:w="15" w:type="dxa"/>
            </w:tcMar>
            <w:vAlign w:val="center"/>
          </w:tcPr>
          <w:p w14:paraId="7680B48A"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w:t>
            </w:r>
          </w:p>
        </w:tc>
        <w:tc>
          <w:tcPr>
            <w:tcW w:w="848" w:type="dxa"/>
            <w:shd w:val="clear" w:color="auto" w:fill="auto"/>
            <w:tcMar>
              <w:top w:w="15" w:type="dxa"/>
              <w:left w:w="15" w:type="dxa"/>
              <w:right w:w="15" w:type="dxa"/>
            </w:tcMar>
            <w:vAlign w:val="center"/>
          </w:tcPr>
          <w:p w14:paraId="429AF710"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0.04</w:t>
            </w:r>
          </w:p>
        </w:tc>
        <w:tc>
          <w:tcPr>
            <w:tcW w:w="916" w:type="dxa"/>
            <w:shd w:val="clear" w:color="auto" w:fill="auto"/>
            <w:tcMar>
              <w:top w:w="15" w:type="dxa"/>
              <w:left w:w="15" w:type="dxa"/>
              <w:right w:w="15" w:type="dxa"/>
            </w:tcMar>
            <w:vAlign w:val="center"/>
          </w:tcPr>
          <w:p w14:paraId="4E04EE10"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w:t>
            </w:r>
          </w:p>
        </w:tc>
        <w:tc>
          <w:tcPr>
            <w:tcW w:w="1009" w:type="dxa"/>
            <w:shd w:val="clear" w:color="auto" w:fill="auto"/>
            <w:tcMar>
              <w:top w:w="15" w:type="dxa"/>
              <w:left w:w="15" w:type="dxa"/>
              <w:right w:w="15" w:type="dxa"/>
            </w:tcMar>
            <w:vAlign w:val="center"/>
          </w:tcPr>
          <w:p w14:paraId="2E2DC011"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0.04</w:t>
            </w:r>
          </w:p>
        </w:tc>
        <w:tc>
          <w:tcPr>
            <w:tcW w:w="819" w:type="dxa"/>
            <w:shd w:val="clear" w:color="auto" w:fill="auto"/>
            <w:tcMar>
              <w:top w:w="15" w:type="dxa"/>
              <w:left w:w="15" w:type="dxa"/>
              <w:right w:w="15" w:type="dxa"/>
            </w:tcMar>
            <w:vAlign w:val="center"/>
          </w:tcPr>
          <w:p w14:paraId="2C2E275D"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0.04</w:t>
            </w:r>
          </w:p>
        </w:tc>
        <w:tc>
          <w:tcPr>
            <w:tcW w:w="1063" w:type="dxa"/>
            <w:shd w:val="clear" w:color="auto" w:fill="auto"/>
            <w:tcMar>
              <w:top w:w="15" w:type="dxa"/>
              <w:left w:w="15" w:type="dxa"/>
              <w:right w:w="15" w:type="dxa"/>
            </w:tcMar>
            <w:vAlign w:val="center"/>
          </w:tcPr>
          <w:p w14:paraId="01A8F6CD"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100.00</w:t>
            </w:r>
          </w:p>
        </w:tc>
        <w:tc>
          <w:tcPr>
            <w:tcW w:w="1057" w:type="dxa"/>
            <w:shd w:val="clear" w:color="auto" w:fill="auto"/>
            <w:tcMar>
              <w:top w:w="15" w:type="dxa"/>
              <w:left w:w="15" w:type="dxa"/>
              <w:right w:w="15" w:type="dxa"/>
            </w:tcMar>
            <w:vAlign w:val="center"/>
          </w:tcPr>
          <w:p w14:paraId="4A10CC0C"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100.00</w:t>
            </w:r>
          </w:p>
        </w:tc>
      </w:tr>
      <w:tr w:rsidR="002C2E1A" w14:paraId="0B153980" w14:textId="77777777">
        <w:trPr>
          <w:trHeight w:val="315"/>
          <w:jc w:val="center"/>
        </w:trPr>
        <w:tc>
          <w:tcPr>
            <w:tcW w:w="2387" w:type="dxa"/>
            <w:gridSpan w:val="2"/>
            <w:shd w:val="clear" w:color="auto" w:fill="auto"/>
            <w:tcMar>
              <w:top w:w="15" w:type="dxa"/>
              <w:left w:w="15" w:type="dxa"/>
              <w:right w:w="15" w:type="dxa"/>
            </w:tcMar>
            <w:vAlign w:val="center"/>
          </w:tcPr>
          <w:p w14:paraId="5D1C2411"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合计</w:t>
            </w:r>
          </w:p>
        </w:tc>
        <w:tc>
          <w:tcPr>
            <w:tcW w:w="955" w:type="dxa"/>
            <w:shd w:val="clear" w:color="auto" w:fill="auto"/>
            <w:tcMar>
              <w:top w:w="15" w:type="dxa"/>
              <w:left w:w="15" w:type="dxa"/>
              <w:right w:w="15" w:type="dxa"/>
            </w:tcMar>
            <w:vAlign w:val="center"/>
          </w:tcPr>
          <w:p w14:paraId="1BA0973E"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5.32</w:t>
            </w:r>
          </w:p>
        </w:tc>
        <w:tc>
          <w:tcPr>
            <w:tcW w:w="1090" w:type="dxa"/>
            <w:shd w:val="clear" w:color="auto" w:fill="auto"/>
            <w:tcMar>
              <w:top w:w="15" w:type="dxa"/>
              <w:left w:w="15" w:type="dxa"/>
              <w:right w:w="15" w:type="dxa"/>
            </w:tcMar>
            <w:vAlign w:val="center"/>
          </w:tcPr>
          <w:p w14:paraId="7AD6D626"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0.51</w:t>
            </w:r>
          </w:p>
        </w:tc>
        <w:tc>
          <w:tcPr>
            <w:tcW w:w="848" w:type="dxa"/>
            <w:shd w:val="clear" w:color="auto" w:fill="auto"/>
            <w:tcMar>
              <w:top w:w="15" w:type="dxa"/>
              <w:left w:w="15" w:type="dxa"/>
              <w:right w:w="15" w:type="dxa"/>
            </w:tcMar>
            <w:vAlign w:val="center"/>
          </w:tcPr>
          <w:p w14:paraId="1EE26B97"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4.81</w:t>
            </w:r>
          </w:p>
        </w:tc>
        <w:tc>
          <w:tcPr>
            <w:tcW w:w="916" w:type="dxa"/>
            <w:shd w:val="clear" w:color="auto" w:fill="auto"/>
            <w:tcMar>
              <w:top w:w="15" w:type="dxa"/>
              <w:left w:w="15" w:type="dxa"/>
              <w:right w:w="15" w:type="dxa"/>
            </w:tcMar>
            <w:vAlign w:val="center"/>
          </w:tcPr>
          <w:p w14:paraId="6F463607"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0.01</w:t>
            </w:r>
          </w:p>
        </w:tc>
        <w:tc>
          <w:tcPr>
            <w:tcW w:w="1009" w:type="dxa"/>
            <w:shd w:val="clear" w:color="auto" w:fill="auto"/>
            <w:tcMar>
              <w:top w:w="15" w:type="dxa"/>
              <w:left w:w="15" w:type="dxa"/>
              <w:right w:w="15" w:type="dxa"/>
            </w:tcMar>
            <w:vAlign w:val="center"/>
          </w:tcPr>
          <w:p w14:paraId="739390E4"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4.62</w:t>
            </w:r>
          </w:p>
        </w:tc>
        <w:tc>
          <w:tcPr>
            <w:tcW w:w="819" w:type="dxa"/>
            <w:shd w:val="clear" w:color="auto" w:fill="auto"/>
            <w:tcMar>
              <w:top w:w="15" w:type="dxa"/>
              <w:left w:w="15" w:type="dxa"/>
              <w:right w:w="15" w:type="dxa"/>
            </w:tcMar>
            <w:vAlign w:val="center"/>
          </w:tcPr>
          <w:p w14:paraId="7F2A7FD3"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4.63</w:t>
            </w:r>
          </w:p>
        </w:tc>
        <w:tc>
          <w:tcPr>
            <w:tcW w:w="1063" w:type="dxa"/>
            <w:shd w:val="clear" w:color="auto" w:fill="auto"/>
            <w:tcMar>
              <w:top w:w="15" w:type="dxa"/>
              <w:left w:w="15" w:type="dxa"/>
              <w:right w:w="15" w:type="dxa"/>
            </w:tcMar>
            <w:vAlign w:val="center"/>
          </w:tcPr>
          <w:p w14:paraId="1C76AB61"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96.62</w:t>
            </w:r>
          </w:p>
        </w:tc>
        <w:tc>
          <w:tcPr>
            <w:tcW w:w="1057" w:type="dxa"/>
            <w:shd w:val="clear" w:color="auto" w:fill="auto"/>
            <w:tcMar>
              <w:top w:w="15" w:type="dxa"/>
              <w:left w:w="15" w:type="dxa"/>
              <w:right w:w="15" w:type="dxa"/>
            </w:tcMar>
            <w:vAlign w:val="center"/>
          </w:tcPr>
          <w:p w14:paraId="0F99671B"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96.26</w:t>
            </w:r>
          </w:p>
        </w:tc>
      </w:tr>
    </w:tbl>
    <w:p w14:paraId="484B89F0" w14:textId="77777777" w:rsidR="002C2E1A" w:rsidRDefault="002C49F2">
      <w:pPr>
        <w:spacing w:beforeLines="50" w:before="120" w:after="0" w:line="360" w:lineRule="auto"/>
        <w:ind w:firstLineChars="200" w:firstLine="480"/>
        <w:jc w:val="both"/>
        <w:rPr>
          <w:rFonts w:ascii="Times New Roman" w:eastAsia="仿宋" w:hAnsi="Times New Roman" w:cs="Times New Roman"/>
          <w:sz w:val="24"/>
          <w:szCs w:val="24"/>
        </w:rPr>
      </w:pPr>
      <w:r>
        <w:rPr>
          <w:rFonts w:ascii="Times New Roman" w:eastAsia="仿宋" w:hAnsi="Times New Roman" w:cs="Times New Roman" w:hint="eastAsia"/>
          <w:sz w:val="24"/>
          <w:szCs w:val="24"/>
          <w:lang w:eastAsia="zh-CN"/>
        </w:rPr>
        <w:t>2</w:t>
      </w:r>
      <w:r>
        <w:rPr>
          <w:rFonts w:ascii="Times New Roman" w:eastAsia="仿宋" w:hAnsi="Times New Roman" w:cs="Times New Roman" w:hint="eastAsia"/>
          <w:sz w:val="24"/>
          <w:szCs w:val="24"/>
          <w:lang w:eastAsia="zh-CN"/>
        </w:rPr>
        <w:t>）</w:t>
      </w:r>
      <w:r>
        <w:rPr>
          <w:rFonts w:ascii="Times New Roman" w:eastAsia="仿宋" w:hAnsi="Times New Roman" w:cs="Times New Roman"/>
          <w:sz w:val="24"/>
          <w:szCs w:val="24"/>
        </w:rPr>
        <w:t>土壤流失控制比</w:t>
      </w:r>
    </w:p>
    <w:p w14:paraId="14F79CFF"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项目区属于</w:t>
      </w:r>
      <w:r>
        <w:rPr>
          <w:rFonts w:ascii="Times New Roman" w:eastAsia="仿宋" w:hAnsi="Times New Roman" w:cs="Times New Roman" w:hint="eastAsia"/>
          <w:sz w:val="24"/>
          <w:szCs w:val="24"/>
          <w:lang w:eastAsia="zh-CN"/>
        </w:rPr>
        <w:t>省级水土流失重点监督</w:t>
      </w:r>
      <w:r>
        <w:rPr>
          <w:rFonts w:ascii="Times New Roman" w:eastAsia="仿宋" w:hAnsi="Times New Roman" w:cs="Times New Roman"/>
          <w:sz w:val="24"/>
          <w:szCs w:val="24"/>
          <w:lang w:eastAsia="zh-CN"/>
        </w:rPr>
        <w:t>区</w:t>
      </w:r>
      <w:r>
        <w:rPr>
          <w:rFonts w:ascii="Times New Roman" w:eastAsia="仿宋" w:hAnsi="Times New Roman" w:cs="Times New Roman"/>
          <w:spacing w:val="-17"/>
          <w:sz w:val="24"/>
          <w:szCs w:val="24"/>
          <w:lang w:eastAsia="zh-CN"/>
        </w:rPr>
        <w:t>，</w:t>
      </w:r>
      <w:r>
        <w:rPr>
          <w:rFonts w:ascii="Times New Roman" w:eastAsia="仿宋" w:hAnsi="Times New Roman" w:cs="Times New Roman"/>
          <w:sz w:val="24"/>
          <w:szCs w:val="24"/>
          <w:lang w:eastAsia="zh-CN"/>
        </w:rPr>
        <w:t>以水力侵蚀为主</w:t>
      </w:r>
      <w:r>
        <w:rPr>
          <w:rFonts w:ascii="Times New Roman" w:eastAsia="仿宋" w:hAnsi="Times New Roman" w:cs="Times New Roman"/>
          <w:spacing w:val="-17"/>
          <w:sz w:val="24"/>
          <w:szCs w:val="24"/>
          <w:lang w:eastAsia="zh-CN"/>
        </w:rPr>
        <w:t>。</w:t>
      </w:r>
      <w:r>
        <w:rPr>
          <w:rFonts w:ascii="Times New Roman" w:eastAsia="仿宋" w:hAnsi="Times New Roman" w:cs="Times New Roman"/>
          <w:sz w:val="24"/>
          <w:szCs w:val="24"/>
          <w:lang w:eastAsia="zh-CN"/>
        </w:rPr>
        <w:t>按</w:t>
      </w:r>
      <w:r>
        <w:rPr>
          <w:rFonts w:ascii="Times New Roman" w:eastAsia="仿宋" w:hAnsi="Times New Roman" w:cs="Times New Roman"/>
          <w:spacing w:val="-17"/>
          <w:sz w:val="24"/>
          <w:szCs w:val="24"/>
          <w:lang w:eastAsia="zh-CN"/>
        </w:rPr>
        <w:t>照</w:t>
      </w:r>
      <w:r>
        <w:rPr>
          <w:rFonts w:ascii="Times New Roman" w:eastAsia="仿宋" w:hAnsi="Times New Roman" w:cs="Times New Roman"/>
          <w:sz w:val="24"/>
          <w:szCs w:val="24"/>
          <w:lang w:eastAsia="zh-CN"/>
        </w:rPr>
        <w:t>《土壤</w:t>
      </w:r>
      <w:r>
        <w:rPr>
          <w:rFonts w:ascii="Times New Roman" w:eastAsia="仿宋" w:hAnsi="Times New Roman" w:cs="Times New Roman"/>
          <w:spacing w:val="2"/>
          <w:sz w:val="24"/>
          <w:szCs w:val="24"/>
          <w:lang w:eastAsia="zh-CN"/>
        </w:rPr>
        <w:t>侵蚀</w:t>
      </w:r>
      <w:r>
        <w:rPr>
          <w:rFonts w:ascii="Times New Roman" w:eastAsia="仿宋" w:hAnsi="Times New Roman" w:cs="Times New Roman"/>
          <w:spacing w:val="2"/>
          <w:sz w:val="24"/>
          <w:szCs w:val="24"/>
          <w:lang w:eastAsia="zh-CN"/>
        </w:rPr>
        <w:lastRenderedPageBreak/>
        <w:t>分</w:t>
      </w:r>
      <w:r>
        <w:rPr>
          <w:rFonts w:ascii="Times New Roman" w:eastAsia="仿宋" w:hAnsi="Times New Roman" w:cs="Times New Roman"/>
          <w:sz w:val="24"/>
          <w:szCs w:val="24"/>
          <w:lang w:eastAsia="zh-CN"/>
        </w:rPr>
        <w:t>类</w:t>
      </w:r>
      <w:r>
        <w:rPr>
          <w:rFonts w:ascii="Times New Roman" w:eastAsia="仿宋" w:hAnsi="Times New Roman" w:cs="Times New Roman"/>
          <w:spacing w:val="2"/>
          <w:sz w:val="24"/>
          <w:szCs w:val="24"/>
          <w:lang w:eastAsia="zh-CN"/>
        </w:rPr>
        <w:t>分</w:t>
      </w:r>
      <w:r>
        <w:rPr>
          <w:rFonts w:ascii="Times New Roman" w:eastAsia="仿宋" w:hAnsi="Times New Roman" w:cs="Times New Roman"/>
          <w:sz w:val="24"/>
          <w:szCs w:val="24"/>
          <w:lang w:eastAsia="zh-CN"/>
        </w:rPr>
        <w:t>级</w:t>
      </w:r>
      <w:r>
        <w:rPr>
          <w:rFonts w:ascii="Times New Roman" w:eastAsia="仿宋" w:hAnsi="Times New Roman" w:cs="Times New Roman"/>
          <w:spacing w:val="2"/>
          <w:sz w:val="24"/>
          <w:szCs w:val="24"/>
          <w:lang w:eastAsia="zh-CN"/>
        </w:rPr>
        <w:t>标准</w:t>
      </w:r>
      <w:r>
        <w:rPr>
          <w:rFonts w:ascii="Times New Roman" w:eastAsia="仿宋" w:hAnsi="Times New Roman" w:cs="Times New Roman"/>
          <w:spacing w:val="-120"/>
          <w:sz w:val="24"/>
          <w:szCs w:val="24"/>
          <w:lang w:eastAsia="zh-CN"/>
        </w:rPr>
        <w:t>》</w:t>
      </w:r>
      <w:r>
        <w:rPr>
          <w:rFonts w:ascii="Times New Roman" w:eastAsia="仿宋" w:hAnsi="Times New Roman" w:cs="Times New Roman"/>
          <w:spacing w:val="4"/>
          <w:sz w:val="24"/>
          <w:szCs w:val="24"/>
          <w:lang w:eastAsia="zh-CN"/>
        </w:rPr>
        <w:t>（</w:t>
      </w:r>
      <w:r>
        <w:rPr>
          <w:rFonts w:ascii="Times New Roman" w:eastAsia="仿宋" w:hAnsi="Times New Roman" w:cs="Times New Roman"/>
          <w:spacing w:val="-1"/>
          <w:sz w:val="24"/>
          <w:szCs w:val="24"/>
          <w:lang w:eastAsia="zh-CN"/>
        </w:rPr>
        <w:t>S</w:t>
      </w:r>
      <w:r>
        <w:rPr>
          <w:rFonts w:ascii="Times New Roman" w:eastAsia="仿宋" w:hAnsi="Times New Roman" w:cs="Times New Roman"/>
          <w:spacing w:val="-3"/>
          <w:sz w:val="24"/>
          <w:szCs w:val="24"/>
          <w:lang w:eastAsia="zh-CN"/>
        </w:rPr>
        <w:t>L</w:t>
      </w:r>
      <w:r>
        <w:rPr>
          <w:rFonts w:ascii="Times New Roman" w:eastAsia="仿宋" w:hAnsi="Times New Roman" w:cs="Times New Roman"/>
          <w:sz w:val="24"/>
          <w:szCs w:val="24"/>
          <w:lang w:eastAsia="zh-CN"/>
        </w:rPr>
        <w:t>19</w:t>
      </w:r>
      <w:r>
        <w:rPr>
          <w:rFonts w:ascii="Times New Roman" w:eastAsia="仿宋" w:hAnsi="Times New Roman" w:cs="Times New Roman"/>
          <w:spacing w:val="1"/>
          <w:sz w:val="24"/>
          <w:szCs w:val="24"/>
          <w:lang w:eastAsia="zh-CN"/>
        </w:rPr>
        <w:t>0</w:t>
      </w:r>
      <w:r>
        <w:rPr>
          <w:rFonts w:ascii="Times New Roman" w:eastAsia="仿宋" w:hAnsi="Times New Roman" w:cs="Times New Roman"/>
          <w:spacing w:val="-1"/>
          <w:sz w:val="24"/>
          <w:szCs w:val="24"/>
          <w:lang w:eastAsia="zh-CN"/>
        </w:rPr>
        <w:t>-</w:t>
      </w:r>
      <w:r>
        <w:rPr>
          <w:rFonts w:ascii="Times New Roman" w:eastAsia="仿宋" w:hAnsi="Times New Roman" w:cs="Times New Roman"/>
          <w:sz w:val="24"/>
          <w:szCs w:val="24"/>
          <w:lang w:eastAsia="zh-CN"/>
        </w:rPr>
        <w:t>200</w:t>
      </w:r>
      <w:r>
        <w:rPr>
          <w:rFonts w:ascii="Times New Roman" w:eastAsia="仿宋" w:hAnsi="Times New Roman" w:cs="Times New Roman"/>
          <w:spacing w:val="2"/>
          <w:sz w:val="24"/>
          <w:szCs w:val="24"/>
          <w:lang w:eastAsia="zh-CN"/>
        </w:rPr>
        <w:t>7</w:t>
      </w:r>
      <w:r>
        <w:rPr>
          <w:rFonts w:ascii="Times New Roman" w:eastAsia="仿宋" w:hAnsi="Times New Roman" w:cs="Times New Roman"/>
          <w:spacing w:val="-118"/>
          <w:sz w:val="24"/>
          <w:szCs w:val="24"/>
          <w:lang w:eastAsia="zh-CN"/>
        </w:rPr>
        <w:t>）</w:t>
      </w:r>
      <w:r>
        <w:rPr>
          <w:rFonts w:ascii="Times New Roman" w:eastAsia="仿宋" w:hAnsi="Times New Roman" w:cs="Times New Roman"/>
          <w:spacing w:val="2"/>
          <w:sz w:val="24"/>
          <w:szCs w:val="24"/>
          <w:lang w:eastAsia="zh-CN"/>
        </w:rPr>
        <w:t>，本期工</w:t>
      </w:r>
      <w:r>
        <w:rPr>
          <w:rFonts w:ascii="Times New Roman" w:eastAsia="仿宋" w:hAnsi="Times New Roman" w:cs="Times New Roman"/>
          <w:sz w:val="24"/>
          <w:szCs w:val="24"/>
          <w:lang w:eastAsia="zh-CN"/>
        </w:rPr>
        <w:t>程</w:t>
      </w:r>
      <w:r>
        <w:rPr>
          <w:rFonts w:ascii="Times New Roman" w:eastAsia="仿宋" w:hAnsi="Times New Roman" w:cs="Times New Roman"/>
          <w:spacing w:val="2"/>
          <w:sz w:val="24"/>
          <w:szCs w:val="24"/>
          <w:lang w:eastAsia="zh-CN"/>
        </w:rPr>
        <w:t>建设土</w:t>
      </w:r>
      <w:r>
        <w:rPr>
          <w:rFonts w:ascii="Times New Roman" w:eastAsia="仿宋" w:hAnsi="Times New Roman" w:cs="Times New Roman"/>
          <w:sz w:val="24"/>
          <w:szCs w:val="24"/>
          <w:lang w:eastAsia="zh-CN"/>
        </w:rPr>
        <w:t>壤</w:t>
      </w:r>
      <w:r>
        <w:rPr>
          <w:rFonts w:ascii="Times New Roman" w:eastAsia="仿宋" w:hAnsi="Times New Roman" w:cs="Times New Roman"/>
          <w:spacing w:val="2"/>
          <w:sz w:val="24"/>
          <w:szCs w:val="24"/>
          <w:lang w:eastAsia="zh-CN"/>
        </w:rPr>
        <w:t>容</w:t>
      </w:r>
      <w:r>
        <w:rPr>
          <w:rFonts w:ascii="Times New Roman" w:eastAsia="仿宋" w:hAnsi="Times New Roman" w:cs="Times New Roman"/>
          <w:sz w:val="24"/>
          <w:szCs w:val="24"/>
          <w:lang w:eastAsia="zh-CN"/>
        </w:rPr>
        <w:t>许</w:t>
      </w:r>
      <w:r>
        <w:rPr>
          <w:rFonts w:ascii="Times New Roman" w:eastAsia="仿宋" w:hAnsi="Times New Roman" w:cs="Times New Roman"/>
          <w:spacing w:val="2"/>
          <w:sz w:val="24"/>
          <w:szCs w:val="24"/>
          <w:lang w:eastAsia="zh-CN"/>
        </w:rPr>
        <w:t>流失</w:t>
      </w:r>
      <w:r>
        <w:rPr>
          <w:rFonts w:ascii="Times New Roman" w:eastAsia="仿宋" w:hAnsi="Times New Roman" w:cs="Times New Roman"/>
          <w:sz w:val="24"/>
          <w:szCs w:val="24"/>
          <w:lang w:eastAsia="zh-CN"/>
        </w:rPr>
        <w:t>量为</w:t>
      </w:r>
      <w:r>
        <w:rPr>
          <w:rFonts w:ascii="Times New Roman" w:eastAsia="仿宋" w:hAnsi="Times New Roman" w:cs="Times New Roman"/>
          <w:sz w:val="24"/>
          <w:szCs w:val="24"/>
          <w:lang w:eastAsia="zh-CN"/>
        </w:rPr>
        <w:t>500t</w:t>
      </w:r>
      <w:r>
        <w:rPr>
          <w:rFonts w:ascii="Times New Roman" w:eastAsia="仿宋" w:hAnsi="Times New Roman" w:cs="Times New Roman"/>
          <w:spacing w:val="2"/>
          <w:sz w:val="24"/>
          <w:szCs w:val="24"/>
          <w:lang w:eastAsia="zh-CN"/>
        </w:rPr>
        <w:t>/</w:t>
      </w:r>
      <w:r>
        <w:rPr>
          <w:rFonts w:ascii="Times New Roman" w:eastAsia="仿宋" w:hAnsi="Times New Roman" w:cs="Times New Roman"/>
          <w:spacing w:val="-1"/>
          <w:sz w:val="24"/>
          <w:szCs w:val="24"/>
          <w:lang w:eastAsia="zh-CN"/>
        </w:rPr>
        <w:t>(</w:t>
      </w:r>
      <w:r>
        <w:rPr>
          <w:rFonts w:ascii="Times New Roman" w:eastAsia="仿宋" w:hAnsi="Times New Roman" w:cs="Times New Roman"/>
          <w:sz w:val="24"/>
          <w:szCs w:val="24"/>
          <w:lang w:eastAsia="zh-CN"/>
        </w:rPr>
        <w:t>km</w:t>
      </w:r>
      <w:r>
        <w:rPr>
          <w:rFonts w:ascii="Times New Roman" w:eastAsia="仿宋" w:hAnsi="Times New Roman" w:cs="Times New Roman"/>
          <w:sz w:val="24"/>
          <w:szCs w:val="24"/>
          <w:vertAlign w:val="superscript"/>
          <w:lang w:eastAsia="zh-CN"/>
        </w:rPr>
        <w:t>2</w:t>
      </w:r>
      <w:r>
        <w:rPr>
          <w:rFonts w:ascii="Times New Roman" w:eastAsia="仿宋" w:hAnsi="Times New Roman" w:cs="Times New Roman"/>
          <w:spacing w:val="-108"/>
          <w:sz w:val="24"/>
          <w:szCs w:val="24"/>
          <w:lang w:eastAsia="zh-CN"/>
        </w:rPr>
        <w:t>·</w:t>
      </w:r>
      <w:r>
        <w:rPr>
          <w:rFonts w:ascii="Times New Roman" w:eastAsia="仿宋" w:hAnsi="Times New Roman" w:cs="Times New Roman"/>
          <w:spacing w:val="-1"/>
          <w:sz w:val="24"/>
          <w:szCs w:val="24"/>
          <w:lang w:eastAsia="zh-CN"/>
        </w:rPr>
        <w:t>a</w:t>
      </w:r>
      <w:r>
        <w:rPr>
          <w:rFonts w:ascii="Times New Roman" w:eastAsia="仿宋" w:hAnsi="Times New Roman" w:cs="Times New Roman"/>
          <w:spacing w:val="2"/>
          <w:sz w:val="24"/>
          <w:szCs w:val="24"/>
          <w:lang w:eastAsia="zh-CN"/>
        </w:rPr>
        <w:t>)</w:t>
      </w:r>
      <w:r>
        <w:rPr>
          <w:rFonts w:ascii="Times New Roman" w:eastAsia="仿宋" w:hAnsi="Times New Roman" w:cs="Times New Roman"/>
          <w:spacing w:val="2"/>
          <w:sz w:val="24"/>
          <w:szCs w:val="24"/>
          <w:lang w:eastAsia="zh-CN"/>
        </w:rPr>
        <w:t>。通</w:t>
      </w:r>
      <w:r>
        <w:rPr>
          <w:rFonts w:ascii="Times New Roman" w:eastAsia="仿宋" w:hAnsi="Times New Roman" w:cs="Times New Roman"/>
          <w:sz w:val="24"/>
          <w:szCs w:val="24"/>
          <w:lang w:eastAsia="zh-CN"/>
        </w:rPr>
        <w:t>过现场调查</w:t>
      </w:r>
      <w:r>
        <w:rPr>
          <w:rFonts w:ascii="Times New Roman" w:eastAsia="仿宋" w:hAnsi="Times New Roman" w:cs="Times New Roman"/>
          <w:spacing w:val="-12"/>
          <w:sz w:val="24"/>
          <w:szCs w:val="24"/>
          <w:lang w:eastAsia="zh-CN"/>
        </w:rPr>
        <w:t>、</w:t>
      </w:r>
      <w:r>
        <w:rPr>
          <w:rFonts w:ascii="Times New Roman" w:eastAsia="仿宋" w:hAnsi="Times New Roman" w:cs="Times New Roman"/>
          <w:sz w:val="24"/>
          <w:szCs w:val="24"/>
          <w:lang w:eastAsia="zh-CN"/>
        </w:rPr>
        <w:t>踏勘</w:t>
      </w:r>
      <w:r>
        <w:rPr>
          <w:rFonts w:ascii="Times New Roman" w:eastAsia="仿宋" w:hAnsi="Times New Roman" w:cs="Times New Roman"/>
          <w:spacing w:val="-12"/>
          <w:sz w:val="24"/>
          <w:szCs w:val="24"/>
          <w:lang w:eastAsia="zh-CN"/>
        </w:rPr>
        <w:t>，</w:t>
      </w:r>
      <w:r>
        <w:rPr>
          <w:rFonts w:ascii="Times New Roman" w:eastAsia="仿宋" w:hAnsi="Times New Roman" w:cs="Times New Roman"/>
          <w:sz w:val="24"/>
          <w:szCs w:val="24"/>
          <w:lang w:eastAsia="zh-CN"/>
        </w:rPr>
        <w:t>项目区各项水土保持措施已经发挥效益</w:t>
      </w:r>
      <w:r>
        <w:rPr>
          <w:rFonts w:ascii="Times New Roman" w:eastAsia="仿宋" w:hAnsi="Times New Roman" w:cs="Times New Roman"/>
          <w:spacing w:val="-12"/>
          <w:sz w:val="24"/>
          <w:szCs w:val="24"/>
          <w:lang w:eastAsia="zh-CN"/>
        </w:rPr>
        <w:t>，</w:t>
      </w:r>
      <w:r>
        <w:rPr>
          <w:rFonts w:ascii="Times New Roman" w:eastAsia="仿宋" w:hAnsi="Times New Roman" w:cs="Times New Roman"/>
          <w:sz w:val="24"/>
          <w:szCs w:val="24"/>
          <w:lang w:eastAsia="zh-CN"/>
        </w:rPr>
        <w:t>参</w:t>
      </w:r>
      <w:r>
        <w:rPr>
          <w:rFonts w:ascii="Times New Roman" w:eastAsia="仿宋" w:hAnsi="Times New Roman" w:cs="Times New Roman"/>
          <w:spacing w:val="-12"/>
          <w:sz w:val="24"/>
          <w:szCs w:val="24"/>
          <w:lang w:eastAsia="zh-CN"/>
        </w:rPr>
        <w:t>照</w:t>
      </w:r>
      <w:r>
        <w:rPr>
          <w:rFonts w:ascii="Times New Roman" w:eastAsia="仿宋" w:hAnsi="Times New Roman" w:cs="Times New Roman"/>
          <w:sz w:val="24"/>
          <w:szCs w:val="24"/>
          <w:lang w:eastAsia="zh-CN"/>
        </w:rPr>
        <w:t>《土壤侵蚀分类分级</w:t>
      </w:r>
      <w:r>
        <w:rPr>
          <w:rFonts w:ascii="Times New Roman" w:eastAsia="仿宋" w:hAnsi="Times New Roman" w:cs="Times New Roman"/>
          <w:spacing w:val="2"/>
          <w:sz w:val="24"/>
          <w:szCs w:val="24"/>
          <w:lang w:eastAsia="zh-CN"/>
        </w:rPr>
        <w:t>标准</w:t>
      </w:r>
      <w:r>
        <w:rPr>
          <w:rFonts w:ascii="Times New Roman" w:eastAsia="仿宋" w:hAnsi="Times New Roman" w:cs="Times New Roman"/>
          <w:spacing w:val="-118"/>
          <w:sz w:val="24"/>
          <w:szCs w:val="24"/>
          <w:lang w:eastAsia="zh-CN"/>
        </w:rPr>
        <w:t>》</w:t>
      </w:r>
      <w:r>
        <w:rPr>
          <w:rFonts w:ascii="Times New Roman" w:eastAsia="仿宋" w:hAnsi="Times New Roman" w:cs="Times New Roman"/>
          <w:spacing w:val="3"/>
          <w:sz w:val="24"/>
          <w:szCs w:val="24"/>
          <w:lang w:eastAsia="zh-CN"/>
        </w:rPr>
        <w:t>（</w:t>
      </w:r>
      <w:r>
        <w:rPr>
          <w:rFonts w:ascii="Times New Roman" w:eastAsia="仿宋" w:hAnsi="Times New Roman" w:cs="Times New Roman"/>
          <w:spacing w:val="1"/>
          <w:sz w:val="24"/>
          <w:szCs w:val="24"/>
          <w:lang w:eastAsia="zh-CN"/>
        </w:rPr>
        <w:t>S</w:t>
      </w:r>
      <w:r>
        <w:rPr>
          <w:rFonts w:ascii="Times New Roman" w:eastAsia="仿宋" w:hAnsi="Times New Roman" w:cs="Times New Roman"/>
          <w:spacing w:val="-5"/>
          <w:sz w:val="24"/>
          <w:szCs w:val="24"/>
          <w:lang w:eastAsia="zh-CN"/>
        </w:rPr>
        <w:t>L</w:t>
      </w:r>
      <w:r>
        <w:rPr>
          <w:rFonts w:ascii="Times New Roman" w:eastAsia="仿宋" w:hAnsi="Times New Roman" w:cs="Times New Roman"/>
          <w:sz w:val="24"/>
          <w:szCs w:val="24"/>
          <w:lang w:eastAsia="zh-CN"/>
        </w:rPr>
        <w:t>19</w:t>
      </w:r>
      <w:r>
        <w:rPr>
          <w:rFonts w:ascii="Times New Roman" w:eastAsia="仿宋" w:hAnsi="Times New Roman" w:cs="Times New Roman"/>
          <w:spacing w:val="3"/>
          <w:sz w:val="24"/>
          <w:szCs w:val="24"/>
          <w:lang w:eastAsia="zh-CN"/>
        </w:rPr>
        <w:t>0</w:t>
      </w:r>
      <w:r>
        <w:rPr>
          <w:rFonts w:ascii="Times New Roman" w:eastAsia="仿宋" w:hAnsi="Times New Roman" w:cs="Times New Roman"/>
          <w:spacing w:val="-1"/>
          <w:sz w:val="24"/>
          <w:szCs w:val="24"/>
          <w:lang w:eastAsia="zh-CN"/>
        </w:rPr>
        <w:t>-</w:t>
      </w:r>
      <w:r>
        <w:rPr>
          <w:rFonts w:ascii="Times New Roman" w:eastAsia="仿宋" w:hAnsi="Times New Roman" w:cs="Times New Roman"/>
          <w:sz w:val="24"/>
          <w:szCs w:val="24"/>
          <w:lang w:eastAsia="zh-CN"/>
        </w:rPr>
        <w:t>200</w:t>
      </w:r>
      <w:r>
        <w:rPr>
          <w:rFonts w:ascii="Times New Roman" w:eastAsia="仿宋" w:hAnsi="Times New Roman" w:cs="Times New Roman"/>
          <w:spacing w:val="2"/>
          <w:sz w:val="24"/>
          <w:szCs w:val="24"/>
          <w:lang w:eastAsia="zh-CN"/>
        </w:rPr>
        <w:t>7</w:t>
      </w:r>
      <w:r>
        <w:rPr>
          <w:rFonts w:ascii="Times New Roman" w:eastAsia="仿宋" w:hAnsi="Times New Roman" w:cs="Times New Roman"/>
          <w:spacing w:val="2"/>
          <w:sz w:val="24"/>
          <w:szCs w:val="24"/>
          <w:lang w:eastAsia="zh-CN"/>
        </w:rPr>
        <w:t>）的土壤侵蚀强度分级</w:t>
      </w:r>
      <w:r>
        <w:rPr>
          <w:rFonts w:ascii="Times New Roman" w:eastAsia="仿宋" w:hAnsi="Times New Roman" w:cs="Times New Roman"/>
          <w:sz w:val="24"/>
          <w:szCs w:val="24"/>
          <w:lang w:eastAsia="zh-CN"/>
        </w:rPr>
        <w:t>标</w:t>
      </w:r>
      <w:r>
        <w:rPr>
          <w:rFonts w:ascii="Times New Roman" w:eastAsia="仿宋" w:hAnsi="Times New Roman" w:cs="Times New Roman"/>
          <w:spacing w:val="2"/>
          <w:sz w:val="24"/>
          <w:szCs w:val="24"/>
          <w:lang w:eastAsia="zh-CN"/>
        </w:rPr>
        <w:t>准和面蚀分级指标等</w:t>
      </w:r>
      <w:r>
        <w:rPr>
          <w:rFonts w:ascii="Times New Roman" w:eastAsia="仿宋" w:hAnsi="Times New Roman" w:cs="Times New Roman"/>
          <w:sz w:val="24"/>
          <w:szCs w:val="24"/>
          <w:lang w:eastAsia="zh-CN"/>
        </w:rPr>
        <w:t>，</w:t>
      </w:r>
      <w:r>
        <w:rPr>
          <w:rFonts w:ascii="Times New Roman" w:eastAsia="仿宋" w:hAnsi="Times New Roman" w:cs="Times New Roman"/>
          <w:spacing w:val="2"/>
          <w:sz w:val="24"/>
          <w:szCs w:val="24"/>
          <w:lang w:eastAsia="zh-CN"/>
        </w:rPr>
        <w:t>分析确定项目建设</w:t>
      </w:r>
      <w:r>
        <w:rPr>
          <w:rFonts w:ascii="Times New Roman" w:eastAsia="仿宋" w:hAnsi="Times New Roman" w:cs="Times New Roman"/>
          <w:sz w:val="24"/>
          <w:szCs w:val="24"/>
          <w:lang w:eastAsia="zh-CN"/>
        </w:rPr>
        <w:t>区治理后的平均土壤侵蚀模数为</w:t>
      </w:r>
      <w:r>
        <w:rPr>
          <w:rFonts w:ascii="Times New Roman" w:eastAsia="仿宋" w:hAnsi="Times New Roman" w:cs="Times New Roman"/>
          <w:sz w:val="24"/>
          <w:szCs w:val="24"/>
          <w:lang w:eastAsia="zh-CN"/>
        </w:rPr>
        <w:t>400t/</w:t>
      </w:r>
      <w:r>
        <w:rPr>
          <w:rFonts w:ascii="Times New Roman" w:eastAsia="仿宋" w:hAnsi="Times New Roman" w:cs="Times New Roman"/>
          <w:spacing w:val="-1"/>
          <w:sz w:val="24"/>
          <w:szCs w:val="24"/>
          <w:lang w:eastAsia="zh-CN"/>
        </w:rPr>
        <w:t>(</w:t>
      </w:r>
      <w:r>
        <w:rPr>
          <w:rFonts w:ascii="Times New Roman" w:eastAsia="仿宋" w:hAnsi="Times New Roman" w:cs="Times New Roman"/>
          <w:sz w:val="24"/>
          <w:szCs w:val="24"/>
          <w:lang w:eastAsia="zh-CN"/>
        </w:rPr>
        <w:t>km</w:t>
      </w:r>
      <w:r>
        <w:rPr>
          <w:rFonts w:ascii="Times New Roman" w:eastAsia="仿宋" w:hAnsi="Times New Roman" w:cs="Times New Roman"/>
          <w:sz w:val="24"/>
          <w:szCs w:val="24"/>
          <w:vertAlign w:val="superscript"/>
          <w:lang w:eastAsia="zh-CN"/>
        </w:rPr>
        <w:t>2</w:t>
      </w:r>
      <w:r>
        <w:rPr>
          <w:rFonts w:ascii="Times New Roman" w:eastAsia="仿宋" w:hAnsi="Times New Roman" w:cs="Times New Roman"/>
          <w:sz w:val="24"/>
          <w:szCs w:val="24"/>
          <w:lang w:eastAsia="zh-CN"/>
        </w:rPr>
        <w:t>.a</w:t>
      </w:r>
      <w:r>
        <w:rPr>
          <w:rFonts w:ascii="Times New Roman" w:eastAsia="仿宋" w:hAnsi="Times New Roman" w:cs="Times New Roman"/>
          <w:spacing w:val="-1"/>
          <w:sz w:val="24"/>
          <w:szCs w:val="24"/>
          <w:lang w:eastAsia="zh-CN"/>
        </w:rPr>
        <w:t>)</w:t>
      </w:r>
      <w:r>
        <w:rPr>
          <w:rFonts w:ascii="Times New Roman" w:eastAsia="仿宋" w:hAnsi="Times New Roman" w:cs="Times New Roman"/>
          <w:spacing w:val="-19"/>
          <w:sz w:val="24"/>
          <w:szCs w:val="24"/>
          <w:lang w:eastAsia="zh-CN"/>
        </w:rPr>
        <w:t>，</w:t>
      </w:r>
      <w:r>
        <w:rPr>
          <w:rFonts w:ascii="Times New Roman" w:eastAsia="仿宋" w:hAnsi="Times New Roman" w:cs="Times New Roman"/>
          <w:sz w:val="24"/>
          <w:szCs w:val="24"/>
          <w:lang w:eastAsia="zh-CN"/>
        </w:rPr>
        <w:t>土壤流失控制比为</w:t>
      </w:r>
      <w:r>
        <w:rPr>
          <w:rFonts w:ascii="Times New Roman" w:eastAsia="仿宋" w:hAnsi="Times New Roman" w:cs="Times New Roman"/>
          <w:spacing w:val="-60"/>
          <w:sz w:val="24"/>
          <w:szCs w:val="24"/>
          <w:lang w:eastAsia="zh-CN"/>
        </w:rPr>
        <w:t xml:space="preserve"> </w:t>
      </w:r>
      <w:r>
        <w:rPr>
          <w:rFonts w:ascii="Times New Roman" w:eastAsia="仿宋" w:hAnsi="Times New Roman" w:cs="Times New Roman"/>
          <w:sz w:val="24"/>
          <w:szCs w:val="24"/>
          <w:lang w:eastAsia="zh-CN"/>
        </w:rPr>
        <w:t>1.25</w:t>
      </w:r>
      <w:r>
        <w:rPr>
          <w:rFonts w:ascii="Times New Roman" w:eastAsia="仿宋" w:hAnsi="Times New Roman" w:cs="Times New Roman" w:hint="eastAsia"/>
          <w:sz w:val="24"/>
          <w:szCs w:val="24"/>
          <w:lang w:eastAsia="zh-CN"/>
        </w:rPr>
        <w:t>以上</w:t>
      </w:r>
      <w:r>
        <w:rPr>
          <w:rFonts w:ascii="Times New Roman" w:eastAsia="仿宋" w:hAnsi="Times New Roman" w:cs="Times New Roman"/>
          <w:spacing w:val="-19"/>
          <w:sz w:val="24"/>
          <w:szCs w:val="24"/>
          <w:lang w:eastAsia="zh-CN"/>
        </w:rPr>
        <w:t>，</w:t>
      </w:r>
      <w:r>
        <w:rPr>
          <w:rFonts w:ascii="Times New Roman" w:eastAsia="仿宋" w:hAnsi="Times New Roman" w:cs="Times New Roman"/>
          <w:sz w:val="24"/>
          <w:szCs w:val="24"/>
          <w:lang w:eastAsia="zh-CN"/>
        </w:rPr>
        <w:t>达到了方案制定的目标要求和评估合格标准。</w:t>
      </w:r>
    </w:p>
    <w:p w14:paraId="7A4EB02F"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3</w:t>
      </w:r>
      <w:r>
        <w:rPr>
          <w:rFonts w:ascii="Times New Roman" w:eastAsia="仿宋" w:hAnsi="Times New Roman" w:cs="Times New Roman"/>
          <w:sz w:val="24"/>
          <w:szCs w:val="24"/>
          <w:lang w:eastAsia="zh-CN"/>
        </w:rPr>
        <w:t>）拦渣率</w:t>
      </w:r>
    </w:p>
    <w:p w14:paraId="37C9FB34"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渣土防护率＝</w:t>
      </w:r>
      <w:r>
        <w:rPr>
          <w:rFonts w:ascii="Times New Roman" w:eastAsia="仿宋" w:hAnsi="Times New Roman" w:cs="Times New Roman"/>
          <w:sz w:val="24"/>
          <w:szCs w:val="24"/>
          <w:lang w:eastAsia="zh-CN"/>
        </w:rPr>
        <w:t>[</w:t>
      </w:r>
      <w:r>
        <w:rPr>
          <w:rFonts w:ascii="Times New Roman" w:eastAsia="仿宋" w:hAnsi="Times New Roman" w:cs="Times New Roman" w:hint="eastAsia"/>
          <w:sz w:val="24"/>
          <w:szCs w:val="24"/>
          <w:lang w:eastAsia="zh-CN"/>
        </w:rPr>
        <w:t>采取措施实际挡护的永久弃渣、临时堆土数量</w:t>
      </w:r>
      <w:r>
        <w:rPr>
          <w:rFonts w:ascii="Times New Roman" w:eastAsia="仿宋" w:hAnsi="Times New Roman" w:cs="Times New Roman"/>
          <w:sz w:val="24"/>
          <w:szCs w:val="24"/>
          <w:lang w:eastAsia="zh-CN"/>
        </w:rPr>
        <w:t>/</w:t>
      </w:r>
      <w:r>
        <w:rPr>
          <w:rFonts w:ascii="Times New Roman" w:eastAsia="仿宋" w:hAnsi="Times New Roman" w:cs="Times New Roman" w:hint="eastAsia"/>
          <w:sz w:val="24"/>
          <w:szCs w:val="24"/>
          <w:lang w:eastAsia="zh-CN"/>
        </w:rPr>
        <w:t>永久弃渣和临时堆土总量</w:t>
      </w:r>
      <w:r>
        <w:rPr>
          <w:rFonts w:ascii="Times New Roman" w:eastAsia="仿宋" w:hAnsi="Times New Roman" w:cs="Times New Roman"/>
          <w:sz w:val="24"/>
          <w:szCs w:val="24"/>
          <w:lang w:eastAsia="zh-CN"/>
        </w:rPr>
        <w:t>]×100%</w:t>
      </w:r>
      <w:r>
        <w:rPr>
          <w:rFonts w:ascii="Times New Roman" w:eastAsia="仿宋" w:hAnsi="Times New Roman" w:cs="Times New Roman" w:hint="eastAsia"/>
          <w:sz w:val="24"/>
          <w:szCs w:val="24"/>
          <w:lang w:eastAsia="zh-CN"/>
        </w:rPr>
        <w:t>。</w:t>
      </w:r>
    </w:p>
    <w:p w14:paraId="5AB6C4BE"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本工程实际施工中挖填方平衡，无新增弃渣用地。通过现场调查，本工程施工期临时堆土数量累计</w:t>
      </w:r>
      <w:r>
        <w:rPr>
          <w:rFonts w:ascii="Times New Roman" w:eastAsia="仿宋" w:hAnsi="Times New Roman" w:cs="Times New Roman"/>
          <w:sz w:val="24"/>
          <w:szCs w:val="24"/>
          <w:lang w:eastAsia="zh-CN"/>
        </w:rPr>
        <w:t>0.31</w:t>
      </w:r>
      <w:r>
        <w:rPr>
          <w:rFonts w:ascii="Times New Roman" w:eastAsia="仿宋" w:hAnsi="Times New Roman" w:cs="Times New Roman" w:hint="eastAsia"/>
          <w:sz w:val="24"/>
          <w:szCs w:val="24"/>
          <w:lang w:eastAsia="zh-CN"/>
        </w:rPr>
        <w:t>万</w:t>
      </w:r>
      <w:r>
        <w:rPr>
          <w:rFonts w:ascii="Times New Roman" w:eastAsia="仿宋" w:hAnsi="Times New Roman" w:cs="Times New Roman"/>
          <w:sz w:val="24"/>
          <w:szCs w:val="24"/>
          <w:lang w:eastAsia="zh-CN"/>
        </w:rPr>
        <w:t>m</w:t>
      </w:r>
      <w:r>
        <w:rPr>
          <w:rFonts w:ascii="Times New Roman" w:eastAsia="仿宋" w:hAnsi="Times New Roman" w:cs="Times New Roman"/>
          <w:sz w:val="24"/>
          <w:szCs w:val="24"/>
          <w:vertAlign w:val="superscript"/>
          <w:lang w:eastAsia="zh-CN"/>
        </w:rPr>
        <w:t>3</w:t>
      </w:r>
      <w:r>
        <w:rPr>
          <w:rFonts w:ascii="Times New Roman" w:eastAsia="仿宋" w:hAnsi="Times New Roman" w:cs="Times New Roman" w:hint="eastAsia"/>
          <w:sz w:val="24"/>
          <w:szCs w:val="24"/>
          <w:lang w:eastAsia="zh-CN"/>
        </w:rPr>
        <w:t>，每立方土方按照</w:t>
      </w:r>
      <w:r>
        <w:rPr>
          <w:rFonts w:ascii="Times New Roman" w:eastAsia="仿宋" w:hAnsi="Times New Roman" w:cs="Times New Roman"/>
          <w:sz w:val="24"/>
          <w:szCs w:val="24"/>
          <w:lang w:eastAsia="zh-CN"/>
        </w:rPr>
        <w:t>1.35t</w:t>
      </w:r>
      <w:r>
        <w:rPr>
          <w:rFonts w:ascii="Times New Roman" w:eastAsia="仿宋" w:hAnsi="Times New Roman" w:cs="Times New Roman" w:hint="eastAsia"/>
          <w:sz w:val="24"/>
          <w:szCs w:val="24"/>
          <w:lang w:eastAsia="zh-CN"/>
        </w:rPr>
        <w:t>折算，临时堆土总量</w:t>
      </w:r>
      <w:r>
        <w:rPr>
          <w:rFonts w:ascii="Times New Roman" w:eastAsia="仿宋" w:hAnsi="Times New Roman" w:cs="Times New Roman"/>
          <w:sz w:val="24"/>
          <w:szCs w:val="24"/>
          <w:lang w:eastAsia="zh-CN"/>
        </w:rPr>
        <w:t>0.42</w:t>
      </w:r>
      <w:r>
        <w:rPr>
          <w:rFonts w:ascii="Times New Roman" w:eastAsia="仿宋" w:hAnsi="Times New Roman" w:cs="Times New Roman" w:hint="eastAsia"/>
          <w:sz w:val="24"/>
          <w:szCs w:val="24"/>
          <w:lang w:eastAsia="zh-CN"/>
        </w:rPr>
        <w:t>万</w:t>
      </w:r>
      <w:r>
        <w:rPr>
          <w:rFonts w:ascii="Times New Roman" w:eastAsia="仿宋" w:hAnsi="Times New Roman" w:cs="Times New Roman"/>
          <w:sz w:val="24"/>
          <w:szCs w:val="24"/>
          <w:lang w:eastAsia="zh-CN"/>
        </w:rPr>
        <w:t>t</w:t>
      </w:r>
      <w:r>
        <w:rPr>
          <w:rFonts w:ascii="Times New Roman" w:eastAsia="仿宋" w:hAnsi="Times New Roman" w:cs="Times New Roman" w:hint="eastAsia"/>
          <w:sz w:val="24"/>
          <w:szCs w:val="24"/>
          <w:lang w:eastAsia="zh-CN"/>
        </w:rPr>
        <w:t>，预测实际挡护量约</w:t>
      </w:r>
      <w:r>
        <w:rPr>
          <w:rFonts w:ascii="Times New Roman" w:eastAsia="仿宋" w:hAnsi="Times New Roman" w:cs="Times New Roman"/>
          <w:sz w:val="24"/>
          <w:szCs w:val="24"/>
          <w:lang w:eastAsia="zh-CN"/>
        </w:rPr>
        <w:t>0.40</w:t>
      </w:r>
      <w:r>
        <w:rPr>
          <w:rFonts w:ascii="Times New Roman" w:eastAsia="仿宋" w:hAnsi="Times New Roman" w:cs="Times New Roman" w:hint="eastAsia"/>
          <w:sz w:val="24"/>
          <w:szCs w:val="24"/>
          <w:lang w:eastAsia="zh-CN"/>
        </w:rPr>
        <w:t>万</w:t>
      </w:r>
      <w:r>
        <w:rPr>
          <w:rFonts w:ascii="Times New Roman" w:eastAsia="仿宋" w:hAnsi="Times New Roman" w:cs="Times New Roman"/>
          <w:sz w:val="24"/>
          <w:szCs w:val="24"/>
          <w:lang w:eastAsia="zh-CN"/>
        </w:rPr>
        <w:t>t</w:t>
      </w:r>
      <w:r>
        <w:rPr>
          <w:rFonts w:ascii="Times New Roman" w:eastAsia="仿宋" w:hAnsi="Times New Roman" w:cs="Times New Roman" w:hint="eastAsia"/>
          <w:sz w:val="24"/>
          <w:szCs w:val="24"/>
          <w:lang w:eastAsia="zh-CN"/>
        </w:rPr>
        <w:t>。代入公式计算，渣土防护率为</w:t>
      </w:r>
      <w:r>
        <w:rPr>
          <w:rFonts w:ascii="Times New Roman" w:eastAsia="仿宋" w:hAnsi="Times New Roman" w:cs="Times New Roman"/>
          <w:sz w:val="24"/>
          <w:szCs w:val="24"/>
          <w:lang w:eastAsia="zh-CN"/>
        </w:rPr>
        <w:t xml:space="preserve"> 95.24%</w:t>
      </w:r>
      <w:r>
        <w:rPr>
          <w:rFonts w:ascii="Times New Roman" w:eastAsia="仿宋" w:hAnsi="Times New Roman" w:cs="Times New Roman" w:hint="eastAsia"/>
          <w:sz w:val="24"/>
          <w:szCs w:val="24"/>
          <w:lang w:eastAsia="zh-CN"/>
        </w:rPr>
        <w:t>，达到了方案制定的目标值</w:t>
      </w:r>
      <w:r>
        <w:rPr>
          <w:rFonts w:ascii="Times New Roman" w:eastAsia="仿宋" w:hAnsi="Times New Roman" w:cs="Times New Roman"/>
          <w:sz w:val="24"/>
          <w:szCs w:val="24"/>
          <w:lang w:eastAsia="zh-CN"/>
        </w:rPr>
        <w:t>95%</w:t>
      </w:r>
      <w:r>
        <w:rPr>
          <w:rFonts w:ascii="Times New Roman" w:eastAsia="仿宋" w:hAnsi="Times New Roman" w:cs="Times New Roman"/>
          <w:sz w:val="24"/>
          <w:szCs w:val="24"/>
          <w:lang w:eastAsia="zh-CN"/>
        </w:rPr>
        <w:t>。</w:t>
      </w:r>
    </w:p>
    <w:p w14:paraId="30A69879" w14:textId="77777777" w:rsidR="002C2E1A" w:rsidRDefault="002C49F2">
      <w:pPr>
        <w:spacing w:after="0" w:line="360" w:lineRule="auto"/>
        <w:jc w:val="both"/>
        <w:outlineLvl w:val="2"/>
        <w:rPr>
          <w:rFonts w:ascii="Times New Roman" w:eastAsia="仿宋" w:hAnsi="Times New Roman" w:cs="Times New Roman"/>
          <w:sz w:val="13"/>
          <w:szCs w:val="13"/>
          <w:lang w:eastAsia="zh-CN"/>
        </w:rPr>
      </w:pPr>
      <w:r>
        <w:rPr>
          <w:rFonts w:ascii="Times New Roman" w:eastAsia="仿宋" w:hAnsi="Times New Roman" w:cs="Times New Roman"/>
          <w:b/>
          <w:bCs/>
          <w:spacing w:val="1"/>
          <w:position w:val="-1"/>
          <w:sz w:val="28"/>
          <w:szCs w:val="28"/>
          <w:lang w:eastAsia="zh-CN"/>
        </w:rPr>
        <w:t>5</w:t>
      </w:r>
      <w:r>
        <w:rPr>
          <w:rFonts w:ascii="Times New Roman" w:eastAsia="仿宋" w:hAnsi="Times New Roman" w:cs="Times New Roman"/>
          <w:b/>
          <w:bCs/>
          <w:position w:val="-1"/>
          <w:sz w:val="28"/>
          <w:szCs w:val="28"/>
          <w:lang w:eastAsia="zh-CN"/>
        </w:rPr>
        <w:t>.2</w:t>
      </w:r>
      <w:r>
        <w:rPr>
          <w:rFonts w:ascii="Times New Roman" w:eastAsia="仿宋" w:hAnsi="Times New Roman" w:cs="Times New Roman"/>
          <w:b/>
          <w:bCs/>
          <w:spacing w:val="-3"/>
          <w:position w:val="-1"/>
          <w:sz w:val="28"/>
          <w:szCs w:val="28"/>
          <w:lang w:eastAsia="zh-CN"/>
        </w:rPr>
        <w:t>.</w:t>
      </w:r>
      <w:r>
        <w:rPr>
          <w:rFonts w:ascii="Times New Roman" w:eastAsia="仿宋" w:hAnsi="Times New Roman" w:cs="Times New Roman"/>
          <w:b/>
          <w:bCs/>
          <w:position w:val="-1"/>
          <w:sz w:val="28"/>
          <w:szCs w:val="28"/>
          <w:lang w:eastAsia="zh-CN"/>
        </w:rPr>
        <w:t>2</w:t>
      </w:r>
      <w:r>
        <w:rPr>
          <w:rFonts w:ascii="Times New Roman" w:eastAsia="仿宋" w:hAnsi="Times New Roman" w:cs="Times New Roman"/>
          <w:b/>
          <w:bCs/>
          <w:spacing w:val="68"/>
          <w:position w:val="-1"/>
          <w:sz w:val="28"/>
          <w:szCs w:val="28"/>
          <w:lang w:eastAsia="zh-CN"/>
        </w:rPr>
        <w:t xml:space="preserve"> </w:t>
      </w:r>
      <w:r>
        <w:rPr>
          <w:rFonts w:ascii="Times New Roman" w:eastAsia="仿宋" w:hAnsi="Times New Roman" w:cs="Times New Roman"/>
          <w:b/>
          <w:bCs/>
          <w:spacing w:val="2"/>
          <w:position w:val="-1"/>
          <w:sz w:val="28"/>
          <w:szCs w:val="28"/>
          <w:lang w:eastAsia="zh-CN"/>
        </w:rPr>
        <w:t>生</w:t>
      </w:r>
      <w:r>
        <w:rPr>
          <w:rFonts w:ascii="Times New Roman" w:eastAsia="仿宋" w:hAnsi="Times New Roman" w:cs="Times New Roman"/>
          <w:b/>
          <w:bCs/>
          <w:position w:val="-1"/>
          <w:sz w:val="28"/>
          <w:szCs w:val="28"/>
          <w:lang w:eastAsia="zh-CN"/>
        </w:rPr>
        <w:t>态环</w:t>
      </w:r>
      <w:r>
        <w:rPr>
          <w:rFonts w:ascii="Times New Roman" w:eastAsia="仿宋" w:hAnsi="Times New Roman" w:cs="Times New Roman"/>
          <w:b/>
          <w:bCs/>
          <w:spacing w:val="2"/>
          <w:position w:val="-1"/>
          <w:sz w:val="28"/>
          <w:szCs w:val="28"/>
          <w:lang w:eastAsia="zh-CN"/>
        </w:rPr>
        <w:t>境</w:t>
      </w:r>
      <w:r>
        <w:rPr>
          <w:rFonts w:ascii="Times New Roman" w:eastAsia="仿宋" w:hAnsi="Times New Roman" w:cs="Times New Roman"/>
          <w:b/>
          <w:bCs/>
          <w:position w:val="-1"/>
          <w:sz w:val="28"/>
          <w:szCs w:val="28"/>
          <w:lang w:eastAsia="zh-CN"/>
        </w:rPr>
        <w:t>和土地生</w:t>
      </w:r>
      <w:r>
        <w:rPr>
          <w:rFonts w:ascii="Times New Roman" w:eastAsia="仿宋" w:hAnsi="Times New Roman" w:cs="Times New Roman"/>
          <w:b/>
          <w:bCs/>
          <w:spacing w:val="2"/>
          <w:position w:val="-1"/>
          <w:sz w:val="28"/>
          <w:szCs w:val="28"/>
          <w:lang w:eastAsia="zh-CN"/>
        </w:rPr>
        <w:t>产</w:t>
      </w:r>
      <w:r>
        <w:rPr>
          <w:rFonts w:ascii="Times New Roman" w:eastAsia="仿宋" w:hAnsi="Times New Roman" w:cs="Times New Roman"/>
          <w:b/>
          <w:bCs/>
          <w:spacing w:val="1"/>
          <w:position w:val="-1"/>
          <w:sz w:val="28"/>
          <w:szCs w:val="28"/>
          <w:lang w:eastAsia="zh-CN"/>
        </w:rPr>
        <w:t>力</w:t>
      </w:r>
      <w:r>
        <w:rPr>
          <w:rFonts w:ascii="Times New Roman" w:eastAsia="仿宋" w:hAnsi="Times New Roman" w:cs="Times New Roman"/>
          <w:b/>
          <w:bCs/>
          <w:position w:val="-1"/>
          <w:sz w:val="28"/>
          <w:szCs w:val="28"/>
          <w:lang w:eastAsia="zh-CN"/>
        </w:rPr>
        <w:t>恢复</w:t>
      </w:r>
    </w:p>
    <w:p w14:paraId="02341F92"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本工程</w:t>
      </w:r>
      <w:r>
        <w:rPr>
          <w:rFonts w:ascii="Times New Roman" w:eastAsia="仿宋" w:hAnsi="Times New Roman" w:cs="Times New Roman"/>
          <w:sz w:val="24"/>
          <w:szCs w:val="24"/>
          <w:lang w:eastAsia="zh-CN"/>
        </w:rPr>
        <w:t>在建设过程中实施植物措</w:t>
      </w:r>
      <w:r>
        <w:rPr>
          <w:rFonts w:ascii="Times New Roman" w:eastAsia="仿宋" w:hAnsi="Times New Roman" w:cs="Times New Roman" w:hint="eastAsia"/>
          <w:sz w:val="24"/>
          <w:szCs w:val="24"/>
          <w:lang w:eastAsia="zh-CN"/>
        </w:rPr>
        <w:t>施</w:t>
      </w:r>
      <w:r>
        <w:rPr>
          <w:rFonts w:ascii="Times New Roman" w:eastAsia="仿宋" w:hAnsi="Times New Roman" w:cs="Times New Roman"/>
          <w:sz w:val="24"/>
          <w:szCs w:val="24"/>
          <w:lang w:eastAsia="zh-CN"/>
        </w:rPr>
        <w:t>4.62hm</w:t>
      </w:r>
      <w:r>
        <w:rPr>
          <w:rFonts w:ascii="Times New Roman" w:eastAsia="仿宋" w:hAnsi="Times New Roman" w:cs="Times New Roman"/>
          <w:sz w:val="24"/>
          <w:szCs w:val="24"/>
          <w:vertAlign w:val="superscript"/>
          <w:lang w:eastAsia="zh-CN"/>
        </w:rPr>
        <w:t>2</w:t>
      </w:r>
      <w:r>
        <w:rPr>
          <w:rFonts w:ascii="Times New Roman" w:eastAsia="仿宋" w:hAnsi="Times New Roman" w:cs="Times New Roman"/>
          <w:sz w:val="24"/>
          <w:szCs w:val="24"/>
          <w:lang w:eastAsia="zh-CN"/>
        </w:rPr>
        <w:t>，林草植被恢复率</w:t>
      </w:r>
      <w:r>
        <w:rPr>
          <w:rFonts w:ascii="Times New Roman" w:eastAsia="仿宋" w:hAnsi="Times New Roman" w:cs="Times New Roman" w:hint="eastAsia"/>
          <w:sz w:val="24"/>
          <w:szCs w:val="24"/>
          <w:lang w:eastAsia="zh-CN"/>
        </w:rPr>
        <w:t>为</w:t>
      </w:r>
      <w:r>
        <w:rPr>
          <w:rFonts w:ascii="Times New Roman" w:eastAsia="仿宋" w:hAnsi="Times New Roman" w:cs="Times New Roman"/>
          <w:sz w:val="24"/>
          <w:szCs w:val="24"/>
          <w:lang w:eastAsia="zh-CN"/>
        </w:rPr>
        <w:t>98.30%</w:t>
      </w:r>
      <w:r>
        <w:rPr>
          <w:rFonts w:ascii="Times New Roman" w:eastAsia="仿宋" w:hAnsi="Times New Roman" w:cs="Times New Roman"/>
          <w:sz w:val="24"/>
          <w:szCs w:val="24"/>
          <w:lang w:eastAsia="zh-CN"/>
        </w:rPr>
        <w:t>，林草覆盖率</w:t>
      </w:r>
      <w:r>
        <w:rPr>
          <w:rFonts w:ascii="Times New Roman" w:eastAsia="仿宋" w:hAnsi="Times New Roman" w:cs="Times New Roman" w:hint="eastAsia"/>
          <w:sz w:val="24"/>
          <w:szCs w:val="24"/>
          <w:lang w:eastAsia="zh-CN"/>
        </w:rPr>
        <w:t>为</w:t>
      </w:r>
      <w:r>
        <w:rPr>
          <w:rFonts w:ascii="Times New Roman" w:eastAsia="仿宋" w:hAnsi="Times New Roman" w:cs="Times New Roman"/>
          <w:sz w:val="24"/>
          <w:szCs w:val="24"/>
          <w:lang w:eastAsia="zh-CN"/>
        </w:rPr>
        <w:t>86.84%</w:t>
      </w:r>
      <w:r>
        <w:rPr>
          <w:rFonts w:ascii="Times New Roman" w:eastAsia="仿宋" w:hAnsi="Times New Roman" w:cs="Times New Roman"/>
          <w:sz w:val="24"/>
          <w:szCs w:val="24"/>
          <w:lang w:eastAsia="zh-CN"/>
        </w:rPr>
        <w:t>。</w:t>
      </w:r>
      <w:r>
        <w:rPr>
          <w:rFonts w:ascii="Times New Roman" w:eastAsia="仿宋" w:hAnsi="Times New Roman" w:cs="Times New Roman" w:hint="eastAsia"/>
          <w:sz w:val="24"/>
          <w:szCs w:val="24"/>
          <w:lang w:eastAsia="zh-CN"/>
        </w:rPr>
        <w:t>水土保持效果良好，同时改善了生态环境。</w:t>
      </w:r>
    </w:p>
    <w:p w14:paraId="24ABCDB4" w14:textId="77777777" w:rsidR="002C2E1A" w:rsidRDefault="002C49F2">
      <w:pPr>
        <w:spacing w:after="0" w:line="288" w:lineRule="auto"/>
        <w:jc w:val="center"/>
        <w:rPr>
          <w:rFonts w:ascii="Times New Roman" w:eastAsia="仿宋" w:hAnsi="Times New Roman" w:cs="Times New Roman"/>
          <w:b/>
          <w:bCs/>
          <w:sz w:val="24"/>
          <w:szCs w:val="24"/>
          <w:lang w:eastAsia="zh-CN"/>
        </w:rPr>
      </w:pPr>
      <w:r>
        <w:rPr>
          <w:rFonts w:ascii="Times New Roman" w:eastAsia="仿宋" w:hAnsi="Times New Roman" w:cs="Times New Roman"/>
          <w:b/>
          <w:bCs/>
          <w:sz w:val="24"/>
          <w:szCs w:val="24"/>
          <w:lang w:eastAsia="zh-CN"/>
        </w:rPr>
        <w:t>表</w:t>
      </w:r>
      <w:r>
        <w:rPr>
          <w:rFonts w:ascii="Times New Roman" w:eastAsia="仿宋" w:hAnsi="Times New Roman" w:cs="Times New Roman"/>
          <w:b/>
          <w:bCs/>
          <w:sz w:val="24"/>
          <w:szCs w:val="24"/>
          <w:lang w:eastAsia="zh-CN"/>
        </w:rPr>
        <w:t xml:space="preserve"> 5.2-2</w:t>
      </w:r>
      <w:r>
        <w:rPr>
          <w:rFonts w:ascii="Times New Roman" w:eastAsia="仿宋" w:hAnsi="Times New Roman" w:cs="Times New Roman" w:hint="eastAsia"/>
          <w:b/>
          <w:bCs/>
          <w:sz w:val="24"/>
          <w:szCs w:val="24"/>
          <w:lang w:eastAsia="zh-CN"/>
        </w:rPr>
        <w:t xml:space="preserve">                           </w:t>
      </w:r>
      <w:r>
        <w:rPr>
          <w:rFonts w:ascii="Times New Roman" w:eastAsia="仿宋" w:hAnsi="Times New Roman" w:cs="Times New Roman"/>
          <w:b/>
          <w:bCs/>
          <w:sz w:val="24"/>
          <w:szCs w:val="24"/>
          <w:lang w:eastAsia="zh-CN"/>
        </w:rPr>
        <w:t>植被恢复情况分析表</w:t>
      </w:r>
      <w:r>
        <w:rPr>
          <w:rFonts w:ascii="Times New Roman" w:eastAsia="仿宋" w:hAnsi="Times New Roman" w:cs="Times New Roman" w:hint="eastAsia"/>
          <w:b/>
          <w:bCs/>
          <w:sz w:val="24"/>
          <w:szCs w:val="24"/>
          <w:lang w:eastAsia="zh-CN"/>
        </w:rPr>
        <w:t xml:space="preserve">                      </w:t>
      </w:r>
      <w:r>
        <w:rPr>
          <w:rFonts w:ascii="Times New Roman" w:eastAsia="仿宋" w:hAnsi="Times New Roman" w:cs="Times New Roman"/>
          <w:b/>
          <w:bCs/>
          <w:sz w:val="24"/>
          <w:szCs w:val="24"/>
          <w:lang w:eastAsia="zh-CN"/>
        </w:rPr>
        <w:t>单位：</w:t>
      </w:r>
      <w:r>
        <w:rPr>
          <w:rFonts w:ascii="Times New Roman" w:eastAsia="仿宋" w:hAnsi="Times New Roman" w:cs="Times New Roman"/>
          <w:b/>
          <w:bCs/>
          <w:sz w:val="24"/>
          <w:szCs w:val="24"/>
          <w:lang w:eastAsia="zh-CN"/>
        </w:rPr>
        <w:t>hm</w:t>
      </w:r>
      <w:r>
        <w:rPr>
          <w:rFonts w:ascii="Times New Roman" w:eastAsia="仿宋" w:hAnsi="Times New Roman" w:cs="Times New Roman"/>
          <w:b/>
          <w:bCs/>
          <w:sz w:val="24"/>
          <w:szCs w:val="24"/>
          <w:vertAlign w:val="superscript"/>
          <w:lang w:eastAsia="zh-CN"/>
        </w:rPr>
        <w:t>2</w:t>
      </w:r>
    </w:p>
    <w:tbl>
      <w:tblPr>
        <w:tblW w:w="873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7"/>
        <w:gridCol w:w="1740"/>
        <w:gridCol w:w="1268"/>
        <w:gridCol w:w="1178"/>
        <w:gridCol w:w="1432"/>
        <w:gridCol w:w="1186"/>
        <w:gridCol w:w="1509"/>
      </w:tblGrid>
      <w:tr w:rsidR="002C2E1A" w14:paraId="5984F0E5" w14:textId="77777777">
        <w:trPr>
          <w:trHeight w:val="23"/>
          <w:jc w:val="center"/>
        </w:trPr>
        <w:tc>
          <w:tcPr>
            <w:tcW w:w="417" w:type="dxa"/>
            <w:shd w:val="clear" w:color="auto" w:fill="auto"/>
            <w:tcMar>
              <w:top w:w="15" w:type="dxa"/>
              <w:left w:w="15" w:type="dxa"/>
              <w:right w:w="15" w:type="dxa"/>
            </w:tcMar>
            <w:vAlign w:val="center"/>
          </w:tcPr>
          <w:p w14:paraId="6DFF2591"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序号</w:t>
            </w:r>
          </w:p>
        </w:tc>
        <w:tc>
          <w:tcPr>
            <w:tcW w:w="1740" w:type="dxa"/>
            <w:shd w:val="clear" w:color="auto" w:fill="auto"/>
            <w:tcMar>
              <w:top w:w="15" w:type="dxa"/>
              <w:left w:w="15" w:type="dxa"/>
              <w:right w:w="15" w:type="dxa"/>
            </w:tcMar>
            <w:vAlign w:val="center"/>
          </w:tcPr>
          <w:p w14:paraId="70511ED7"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项目分区</w:t>
            </w:r>
          </w:p>
        </w:tc>
        <w:tc>
          <w:tcPr>
            <w:tcW w:w="1268" w:type="dxa"/>
            <w:shd w:val="clear" w:color="auto" w:fill="auto"/>
            <w:tcMar>
              <w:top w:w="15" w:type="dxa"/>
              <w:left w:w="15" w:type="dxa"/>
              <w:right w:w="15" w:type="dxa"/>
            </w:tcMar>
            <w:vAlign w:val="center"/>
          </w:tcPr>
          <w:p w14:paraId="7318FEFC"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项目建设区面积（</w:t>
            </w:r>
            <w:r>
              <w:rPr>
                <w:rFonts w:ascii="Times New Roman" w:eastAsia="仿宋" w:hAnsi="Times New Roman" w:cs="Times New Roman"/>
                <w:sz w:val="21"/>
                <w:szCs w:val="21"/>
                <w:lang w:eastAsia="zh-CN" w:bidi="ar"/>
              </w:rPr>
              <w:t>hm</w:t>
            </w:r>
            <w:r>
              <w:rPr>
                <w:rFonts w:ascii="Times New Roman" w:eastAsia="仿宋" w:hAnsi="Times New Roman" w:cs="Times New Roman"/>
                <w:sz w:val="21"/>
                <w:szCs w:val="21"/>
                <w:vertAlign w:val="superscript"/>
                <w:lang w:eastAsia="zh-CN" w:bidi="ar"/>
              </w:rPr>
              <w:t>2</w:t>
            </w:r>
            <w:r>
              <w:rPr>
                <w:rFonts w:ascii="Times New Roman" w:eastAsia="仿宋" w:hAnsi="Times New Roman" w:cs="Times New Roman"/>
                <w:sz w:val="21"/>
                <w:szCs w:val="21"/>
                <w:lang w:eastAsia="zh-CN" w:bidi="ar"/>
              </w:rPr>
              <w:t>）</w:t>
            </w:r>
          </w:p>
        </w:tc>
        <w:tc>
          <w:tcPr>
            <w:tcW w:w="1178" w:type="dxa"/>
            <w:shd w:val="clear" w:color="auto" w:fill="auto"/>
            <w:tcMar>
              <w:top w:w="15" w:type="dxa"/>
              <w:left w:w="15" w:type="dxa"/>
              <w:right w:w="15" w:type="dxa"/>
            </w:tcMar>
            <w:vAlign w:val="center"/>
          </w:tcPr>
          <w:p w14:paraId="20FB0482"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可绿化面积（</w:t>
            </w:r>
            <w:r>
              <w:rPr>
                <w:rFonts w:ascii="Times New Roman" w:eastAsia="仿宋" w:hAnsi="Times New Roman" w:cs="Times New Roman"/>
                <w:sz w:val="21"/>
                <w:szCs w:val="21"/>
                <w:lang w:eastAsia="zh-CN" w:bidi="ar"/>
              </w:rPr>
              <w:t>hm</w:t>
            </w:r>
            <w:r>
              <w:rPr>
                <w:rFonts w:ascii="Times New Roman" w:eastAsia="仿宋" w:hAnsi="Times New Roman" w:cs="Times New Roman"/>
                <w:sz w:val="21"/>
                <w:szCs w:val="21"/>
                <w:vertAlign w:val="superscript"/>
                <w:lang w:eastAsia="zh-CN" w:bidi="ar"/>
              </w:rPr>
              <w:t>2</w:t>
            </w:r>
            <w:r>
              <w:rPr>
                <w:rFonts w:ascii="Times New Roman" w:eastAsia="仿宋" w:hAnsi="Times New Roman" w:cs="Times New Roman"/>
                <w:sz w:val="21"/>
                <w:szCs w:val="21"/>
                <w:lang w:eastAsia="zh-CN" w:bidi="ar"/>
              </w:rPr>
              <w:t>）</w:t>
            </w:r>
          </w:p>
        </w:tc>
        <w:tc>
          <w:tcPr>
            <w:tcW w:w="1432" w:type="dxa"/>
            <w:shd w:val="clear" w:color="auto" w:fill="auto"/>
            <w:tcMar>
              <w:top w:w="15" w:type="dxa"/>
              <w:left w:w="15" w:type="dxa"/>
              <w:right w:w="15" w:type="dxa"/>
            </w:tcMar>
            <w:vAlign w:val="center"/>
          </w:tcPr>
          <w:p w14:paraId="58E8A58C"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林草类植被面积（</w:t>
            </w:r>
            <w:r>
              <w:rPr>
                <w:rFonts w:ascii="Times New Roman" w:eastAsia="仿宋" w:hAnsi="Times New Roman" w:cs="Times New Roman"/>
                <w:sz w:val="21"/>
                <w:szCs w:val="21"/>
                <w:lang w:eastAsia="zh-CN" w:bidi="ar"/>
              </w:rPr>
              <w:t>hm</w:t>
            </w:r>
            <w:r>
              <w:rPr>
                <w:rFonts w:ascii="Times New Roman" w:eastAsia="仿宋" w:hAnsi="Times New Roman" w:cs="Times New Roman"/>
                <w:sz w:val="21"/>
                <w:szCs w:val="21"/>
                <w:vertAlign w:val="superscript"/>
                <w:lang w:eastAsia="zh-CN" w:bidi="ar"/>
              </w:rPr>
              <w:t>2</w:t>
            </w:r>
            <w:r>
              <w:rPr>
                <w:rFonts w:ascii="Times New Roman" w:eastAsia="仿宋" w:hAnsi="Times New Roman" w:cs="Times New Roman"/>
                <w:sz w:val="21"/>
                <w:szCs w:val="21"/>
                <w:lang w:eastAsia="zh-CN" w:bidi="ar"/>
              </w:rPr>
              <w:t>）</w:t>
            </w:r>
          </w:p>
        </w:tc>
        <w:tc>
          <w:tcPr>
            <w:tcW w:w="1186" w:type="dxa"/>
            <w:shd w:val="clear" w:color="auto" w:fill="auto"/>
            <w:tcMar>
              <w:top w:w="15" w:type="dxa"/>
              <w:left w:w="15" w:type="dxa"/>
              <w:right w:w="15" w:type="dxa"/>
            </w:tcMar>
            <w:vAlign w:val="center"/>
          </w:tcPr>
          <w:p w14:paraId="7023E025"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林草植被恢复率（</w:t>
            </w:r>
            <w:r>
              <w:rPr>
                <w:rFonts w:ascii="Times New Roman" w:eastAsia="仿宋" w:hAnsi="Times New Roman" w:cs="Times New Roman"/>
                <w:sz w:val="21"/>
                <w:szCs w:val="21"/>
                <w:lang w:eastAsia="zh-CN" w:bidi="ar"/>
              </w:rPr>
              <w:t>%</w:t>
            </w:r>
            <w:r>
              <w:rPr>
                <w:rFonts w:ascii="Times New Roman" w:eastAsia="仿宋" w:hAnsi="Times New Roman" w:cs="Times New Roman"/>
                <w:sz w:val="21"/>
                <w:szCs w:val="21"/>
                <w:lang w:eastAsia="zh-CN" w:bidi="ar"/>
              </w:rPr>
              <w:t>）</w:t>
            </w:r>
          </w:p>
        </w:tc>
        <w:tc>
          <w:tcPr>
            <w:tcW w:w="1509" w:type="dxa"/>
            <w:shd w:val="clear" w:color="auto" w:fill="auto"/>
            <w:tcMar>
              <w:top w:w="15" w:type="dxa"/>
              <w:left w:w="15" w:type="dxa"/>
              <w:right w:w="15" w:type="dxa"/>
            </w:tcMar>
            <w:vAlign w:val="center"/>
          </w:tcPr>
          <w:p w14:paraId="2B5AE80C"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林草覆盖率（</w:t>
            </w:r>
            <w:r>
              <w:rPr>
                <w:rFonts w:ascii="Times New Roman" w:eastAsia="仿宋" w:hAnsi="Times New Roman" w:cs="Times New Roman"/>
                <w:sz w:val="21"/>
                <w:szCs w:val="21"/>
                <w:lang w:eastAsia="zh-CN" w:bidi="ar"/>
              </w:rPr>
              <w:t>%</w:t>
            </w:r>
            <w:r>
              <w:rPr>
                <w:rFonts w:ascii="Times New Roman" w:eastAsia="仿宋" w:hAnsi="Times New Roman" w:cs="Times New Roman"/>
                <w:sz w:val="21"/>
                <w:szCs w:val="21"/>
                <w:lang w:eastAsia="zh-CN" w:bidi="ar"/>
              </w:rPr>
              <w:t>）</w:t>
            </w:r>
          </w:p>
        </w:tc>
      </w:tr>
      <w:tr w:rsidR="002C2E1A" w14:paraId="4D6AEB38" w14:textId="77777777">
        <w:trPr>
          <w:trHeight w:val="23"/>
          <w:jc w:val="center"/>
        </w:trPr>
        <w:tc>
          <w:tcPr>
            <w:tcW w:w="417" w:type="dxa"/>
            <w:shd w:val="clear" w:color="auto" w:fill="auto"/>
            <w:tcMar>
              <w:top w:w="15" w:type="dxa"/>
              <w:left w:w="15" w:type="dxa"/>
              <w:right w:w="15" w:type="dxa"/>
            </w:tcMar>
            <w:vAlign w:val="center"/>
          </w:tcPr>
          <w:p w14:paraId="5C1A678B"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1</w:t>
            </w:r>
          </w:p>
        </w:tc>
        <w:tc>
          <w:tcPr>
            <w:tcW w:w="1740" w:type="dxa"/>
            <w:shd w:val="clear" w:color="auto" w:fill="auto"/>
            <w:tcMar>
              <w:top w:w="15" w:type="dxa"/>
              <w:left w:w="15" w:type="dxa"/>
              <w:right w:w="15" w:type="dxa"/>
            </w:tcMar>
            <w:vAlign w:val="center"/>
          </w:tcPr>
          <w:p w14:paraId="7C031DFA"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rPr>
              <w:t>水源点工程区</w:t>
            </w:r>
          </w:p>
        </w:tc>
        <w:tc>
          <w:tcPr>
            <w:tcW w:w="1268" w:type="dxa"/>
            <w:shd w:val="clear" w:color="auto" w:fill="auto"/>
            <w:tcMar>
              <w:top w:w="15" w:type="dxa"/>
              <w:left w:w="15" w:type="dxa"/>
              <w:right w:w="15" w:type="dxa"/>
            </w:tcMar>
            <w:vAlign w:val="center"/>
          </w:tcPr>
          <w:p w14:paraId="1EA201E6"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0.01</w:t>
            </w:r>
          </w:p>
        </w:tc>
        <w:tc>
          <w:tcPr>
            <w:tcW w:w="1178" w:type="dxa"/>
            <w:shd w:val="clear" w:color="auto" w:fill="auto"/>
            <w:tcMar>
              <w:top w:w="15" w:type="dxa"/>
              <w:left w:w="15" w:type="dxa"/>
              <w:right w:w="15" w:type="dxa"/>
            </w:tcMar>
            <w:vAlign w:val="center"/>
          </w:tcPr>
          <w:p w14:paraId="482F949E"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w:t>
            </w:r>
          </w:p>
        </w:tc>
        <w:tc>
          <w:tcPr>
            <w:tcW w:w="1432" w:type="dxa"/>
            <w:shd w:val="clear" w:color="auto" w:fill="auto"/>
            <w:tcMar>
              <w:top w:w="15" w:type="dxa"/>
              <w:left w:w="15" w:type="dxa"/>
              <w:right w:w="15" w:type="dxa"/>
            </w:tcMar>
            <w:vAlign w:val="center"/>
          </w:tcPr>
          <w:p w14:paraId="646556D9"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w:t>
            </w:r>
          </w:p>
        </w:tc>
        <w:tc>
          <w:tcPr>
            <w:tcW w:w="1186" w:type="dxa"/>
            <w:shd w:val="clear" w:color="auto" w:fill="auto"/>
            <w:tcMar>
              <w:top w:w="15" w:type="dxa"/>
              <w:left w:w="15" w:type="dxa"/>
              <w:right w:w="15" w:type="dxa"/>
            </w:tcMar>
            <w:vAlign w:val="center"/>
          </w:tcPr>
          <w:p w14:paraId="1EC1C0CA"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w:t>
            </w:r>
          </w:p>
        </w:tc>
        <w:tc>
          <w:tcPr>
            <w:tcW w:w="1509" w:type="dxa"/>
            <w:shd w:val="clear" w:color="auto" w:fill="auto"/>
            <w:tcMar>
              <w:top w:w="15" w:type="dxa"/>
              <w:left w:w="15" w:type="dxa"/>
              <w:right w:w="15" w:type="dxa"/>
            </w:tcMar>
            <w:vAlign w:val="center"/>
          </w:tcPr>
          <w:p w14:paraId="0A0DC5D3"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0.00</w:t>
            </w:r>
          </w:p>
        </w:tc>
      </w:tr>
      <w:tr w:rsidR="002C2E1A" w14:paraId="0DDDB68D" w14:textId="77777777">
        <w:trPr>
          <w:trHeight w:val="23"/>
          <w:jc w:val="center"/>
        </w:trPr>
        <w:tc>
          <w:tcPr>
            <w:tcW w:w="417" w:type="dxa"/>
            <w:shd w:val="clear" w:color="auto" w:fill="auto"/>
            <w:tcMar>
              <w:top w:w="15" w:type="dxa"/>
              <w:left w:w="15" w:type="dxa"/>
              <w:right w:w="15" w:type="dxa"/>
            </w:tcMar>
            <w:vAlign w:val="center"/>
          </w:tcPr>
          <w:p w14:paraId="19CEACB2"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2</w:t>
            </w:r>
          </w:p>
        </w:tc>
        <w:tc>
          <w:tcPr>
            <w:tcW w:w="1740" w:type="dxa"/>
            <w:shd w:val="clear" w:color="auto" w:fill="auto"/>
            <w:tcMar>
              <w:top w:w="15" w:type="dxa"/>
              <w:left w:w="15" w:type="dxa"/>
              <w:right w:w="15" w:type="dxa"/>
            </w:tcMar>
            <w:vAlign w:val="center"/>
          </w:tcPr>
          <w:p w14:paraId="28C3EAFA"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rPr>
              <w:t>净水厂工程区</w:t>
            </w:r>
          </w:p>
        </w:tc>
        <w:tc>
          <w:tcPr>
            <w:tcW w:w="1268" w:type="dxa"/>
            <w:shd w:val="clear" w:color="auto" w:fill="auto"/>
            <w:tcMar>
              <w:top w:w="15" w:type="dxa"/>
              <w:left w:w="15" w:type="dxa"/>
              <w:right w:w="15" w:type="dxa"/>
            </w:tcMar>
            <w:vAlign w:val="center"/>
          </w:tcPr>
          <w:p w14:paraId="7F1A4924"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0.18</w:t>
            </w:r>
          </w:p>
        </w:tc>
        <w:tc>
          <w:tcPr>
            <w:tcW w:w="1178" w:type="dxa"/>
            <w:shd w:val="clear" w:color="auto" w:fill="auto"/>
            <w:tcMar>
              <w:top w:w="15" w:type="dxa"/>
              <w:left w:w="15" w:type="dxa"/>
              <w:right w:w="15" w:type="dxa"/>
            </w:tcMar>
            <w:vAlign w:val="center"/>
          </w:tcPr>
          <w:p w14:paraId="2E74DF7E"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0.04</w:t>
            </w:r>
          </w:p>
        </w:tc>
        <w:tc>
          <w:tcPr>
            <w:tcW w:w="1432" w:type="dxa"/>
            <w:shd w:val="clear" w:color="auto" w:fill="auto"/>
            <w:tcMar>
              <w:top w:w="15" w:type="dxa"/>
              <w:left w:w="15" w:type="dxa"/>
              <w:right w:w="15" w:type="dxa"/>
            </w:tcMar>
            <w:vAlign w:val="center"/>
          </w:tcPr>
          <w:p w14:paraId="54AEB086"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0.03</w:t>
            </w:r>
          </w:p>
        </w:tc>
        <w:tc>
          <w:tcPr>
            <w:tcW w:w="1186" w:type="dxa"/>
            <w:shd w:val="clear" w:color="auto" w:fill="auto"/>
            <w:tcMar>
              <w:top w:w="15" w:type="dxa"/>
              <w:left w:w="15" w:type="dxa"/>
              <w:right w:w="15" w:type="dxa"/>
            </w:tcMar>
            <w:vAlign w:val="center"/>
          </w:tcPr>
          <w:p w14:paraId="4CB6F705"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75.00</w:t>
            </w:r>
          </w:p>
        </w:tc>
        <w:tc>
          <w:tcPr>
            <w:tcW w:w="1509" w:type="dxa"/>
            <w:shd w:val="clear" w:color="auto" w:fill="auto"/>
            <w:tcMar>
              <w:top w:w="15" w:type="dxa"/>
              <w:left w:w="15" w:type="dxa"/>
              <w:right w:w="15" w:type="dxa"/>
            </w:tcMar>
            <w:vAlign w:val="center"/>
          </w:tcPr>
          <w:p w14:paraId="222F5BB3"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16.67</w:t>
            </w:r>
          </w:p>
        </w:tc>
      </w:tr>
      <w:tr w:rsidR="002C2E1A" w14:paraId="2D6B7F66" w14:textId="77777777">
        <w:trPr>
          <w:trHeight w:val="23"/>
          <w:jc w:val="center"/>
        </w:trPr>
        <w:tc>
          <w:tcPr>
            <w:tcW w:w="417" w:type="dxa"/>
            <w:shd w:val="clear" w:color="auto" w:fill="auto"/>
            <w:tcMar>
              <w:top w:w="15" w:type="dxa"/>
              <w:left w:w="15" w:type="dxa"/>
              <w:right w:w="15" w:type="dxa"/>
            </w:tcMar>
            <w:vAlign w:val="center"/>
          </w:tcPr>
          <w:p w14:paraId="0DB0EE81"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3</w:t>
            </w:r>
          </w:p>
        </w:tc>
        <w:tc>
          <w:tcPr>
            <w:tcW w:w="1740" w:type="dxa"/>
            <w:shd w:val="clear" w:color="auto" w:fill="auto"/>
            <w:tcMar>
              <w:top w:w="15" w:type="dxa"/>
              <w:left w:w="15" w:type="dxa"/>
              <w:right w:w="15" w:type="dxa"/>
            </w:tcMar>
            <w:vAlign w:val="center"/>
          </w:tcPr>
          <w:p w14:paraId="57BA95F1"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rPr>
              <w:t>进厂道路区</w:t>
            </w:r>
          </w:p>
        </w:tc>
        <w:tc>
          <w:tcPr>
            <w:tcW w:w="1268" w:type="dxa"/>
            <w:shd w:val="clear" w:color="auto" w:fill="auto"/>
            <w:tcMar>
              <w:top w:w="15" w:type="dxa"/>
              <w:left w:w="15" w:type="dxa"/>
              <w:right w:w="15" w:type="dxa"/>
            </w:tcMar>
            <w:vAlign w:val="center"/>
          </w:tcPr>
          <w:p w14:paraId="2C17188B"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0.36</w:t>
            </w:r>
          </w:p>
        </w:tc>
        <w:tc>
          <w:tcPr>
            <w:tcW w:w="1178" w:type="dxa"/>
            <w:shd w:val="clear" w:color="auto" w:fill="auto"/>
            <w:tcMar>
              <w:top w:w="15" w:type="dxa"/>
              <w:left w:w="15" w:type="dxa"/>
              <w:right w:w="15" w:type="dxa"/>
            </w:tcMar>
            <w:vAlign w:val="center"/>
          </w:tcPr>
          <w:p w14:paraId="0D1545BF"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w:t>
            </w:r>
          </w:p>
        </w:tc>
        <w:tc>
          <w:tcPr>
            <w:tcW w:w="1432" w:type="dxa"/>
            <w:shd w:val="clear" w:color="auto" w:fill="auto"/>
            <w:tcMar>
              <w:top w:w="15" w:type="dxa"/>
              <w:left w:w="15" w:type="dxa"/>
              <w:right w:w="15" w:type="dxa"/>
            </w:tcMar>
            <w:vAlign w:val="center"/>
          </w:tcPr>
          <w:p w14:paraId="04215B2D"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w:t>
            </w:r>
          </w:p>
        </w:tc>
        <w:tc>
          <w:tcPr>
            <w:tcW w:w="1186" w:type="dxa"/>
            <w:shd w:val="clear" w:color="auto" w:fill="auto"/>
            <w:tcMar>
              <w:top w:w="15" w:type="dxa"/>
              <w:left w:w="15" w:type="dxa"/>
              <w:right w:w="15" w:type="dxa"/>
            </w:tcMar>
            <w:vAlign w:val="center"/>
          </w:tcPr>
          <w:p w14:paraId="0EB375F6"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w:t>
            </w:r>
          </w:p>
        </w:tc>
        <w:tc>
          <w:tcPr>
            <w:tcW w:w="1509" w:type="dxa"/>
            <w:shd w:val="clear" w:color="auto" w:fill="auto"/>
            <w:tcMar>
              <w:top w:w="15" w:type="dxa"/>
              <w:left w:w="15" w:type="dxa"/>
              <w:right w:w="15" w:type="dxa"/>
            </w:tcMar>
            <w:vAlign w:val="center"/>
          </w:tcPr>
          <w:p w14:paraId="15C12314"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0.00</w:t>
            </w:r>
          </w:p>
        </w:tc>
      </w:tr>
      <w:tr w:rsidR="002C2E1A" w14:paraId="65BE007D" w14:textId="77777777">
        <w:trPr>
          <w:trHeight w:val="23"/>
          <w:jc w:val="center"/>
        </w:trPr>
        <w:tc>
          <w:tcPr>
            <w:tcW w:w="417" w:type="dxa"/>
            <w:shd w:val="clear" w:color="auto" w:fill="auto"/>
            <w:tcMar>
              <w:top w:w="15" w:type="dxa"/>
              <w:left w:w="15" w:type="dxa"/>
              <w:right w:w="15" w:type="dxa"/>
            </w:tcMar>
            <w:vAlign w:val="center"/>
          </w:tcPr>
          <w:p w14:paraId="10032A53"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4</w:t>
            </w:r>
          </w:p>
        </w:tc>
        <w:tc>
          <w:tcPr>
            <w:tcW w:w="1740" w:type="dxa"/>
            <w:shd w:val="clear" w:color="auto" w:fill="auto"/>
            <w:tcMar>
              <w:top w:w="15" w:type="dxa"/>
              <w:left w:w="15" w:type="dxa"/>
              <w:right w:w="15" w:type="dxa"/>
            </w:tcMar>
            <w:vAlign w:val="center"/>
          </w:tcPr>
          <w:p w14:paraId="647B6374"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rPr>
              <w:t>输水管网工程区</w:t>
            </w:r>
          </w:p>
        </w:tc>
        <w:tc>
          <w:tcPr>
            <w:tcW w:w="1268" w:type="dxa"/>
            <w:shd w:val="clear" w:color="auto" w:fill="auto"/>
            <w:tcMar>
              <w:top w:w="15" w:type="dxa"/>
              <w:left w:w="15" w:type="dxa"/>
              <w:right w:w="15" w:type="dxa"/>
            </w:tcMar>
            <w:vAlign w:val="center"/>
          </w:tcPr>
          <w:p w14:paraId="6CA346E8"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1.05</w:t>
            </w:r>
          </w:p>
        </w:tc>
        <w:tc>
          <w:tcPr>
            <w:tcW w:w="1178" w:type="dxa"/>
            <w:shd w:val="clear" w:color="auto" w:fill="auto"/>
            <w:tcMar>
              <w:top w:w="15" w:type="dxa"/>
              <w:left w:w="15" w:type="dxa"/>
              <w:right w:w="15" w:type="dxa"/>
            </w:tcMar>
            <w:vAlign w:val="center"/>
          </w:tcPr>
          <w:p w14:paraId="4EE43674"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1.05</w:t>
            </w:r>
          </w:p>
        </w:tc>
        <w:tc>
          <w:tcPr>
            <w:tcW w:w="1432" w:type="dxa"/>
            <w:shd w:val="clear" w:color="auto" w:fill="auto"/>
            <w:tcMar>
              <w:top w:w="15" w:type="dxa"/>
              <w:left w:w="15" w:type="dxa"/>
              <w:right w:w="15" w:type="dxa"/>
            </w:tcMar>
            <w:vAlign w:val="center"/>
          </w:tcPr>
          <w:p w14:paraId="2409E9DE"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1.04</w:t>
            </w:r>
          </w:p>
        </w:tc>
        <w:tc>
          <w:tcPr>
            <w:tcW w:w="1186" w:type="dxa"/>
            <w:shd w:val="clear" w:color="auto" w:fill="auto"/>
            <w:tcMar>
              <w:top w:w="15" w:type="dxa"/>
              <w:left w:w="15" w:type="dxa"/>
              <w:right w:w="15" w:type="dxa"/>
            </w:tcMar>
            <w:vAlign w:val="center"/>
          </w:tcPr>
          <w:p w14:paraId="2B5DA871"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99.05</w:t>
            </w:r>
          </w:p>
        </w:tc>
        <w:tc>
          <w:tcPr>
            <w:tcW w:w="1509" w:type="dxa"/>
            <w:shd w:val="clear" w:color="auto" w:fill="auto"/>
            <w:tcMar>
              <w:top w:w="15" w:type="dxa"/>
              <w:left w:w="15" w:type="dxa"/>
              <w:right w:w="15" w:type="dxa"/>
            </w:tcMar>
            <w:vAlign w:val="center"/>
          </w:tcPr>
          <w:p w14:paraId="4313B2C5"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99.05</w:t>
            </w:r>
          </w:p>
        </w:tc>
      </w:tr>
      <w:tr w:rsidR="002C2E1A" w14:paraId="4C779CE3" w14:textId="77777777">
        <w:trPr>
          <w:trHeight w:val="23"/>
          <w:jc w:val="center"/>
        </w:trPr>
        <w:tc>
          <w:tcPr>
            <w:tcW w:w="417" w:type="dxa"/>
            <w:shd w:val="clear" w:color="auto" w:fill="auto"/>
            <w:tcMar>
              <w:top w:w="15" w:type="dxa"/>
              <w:left w:w="15" w:type="dxa"/>
              <w:right w:w="15" w:type="dxa"/>
            </w:tcMar>
            <w:vAlign w:val="center"/>
          </w:tcPr>
          <w:p w14:paraId="45259BD8"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5</w:t>
            </w:r>
          </w:p>
        </w:tc>
        <w:tc>
          <w:tcPr>
            <w:tcW w:w="1740" w:type="dxa"/>
            <w:shd w:val="clear" w:color="auto" w:fill="auto"/>
            <w:tcMar>
              <w:top w:w="15" w:type="dxa"/>
              <w:left w:w="15" w:type="dxa"/>
              <w:right w:w="15" w:type="dxa"/>
            </w:tcMar>
            <w:vAlign w:val="center"/>
          </w:tcPr>
          <w:p w14:paraId="4ED87E8A"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rPr>
              <w:t>供水管线工程区</w:t>
            </w:r>
          </w:p>
        </w:tc>
        <w:tc>
          <w:tcPr>
            <w:tcW w:w="1268" w:type="dxa"/>
            <w:shd w:val="clear" w:color="auto" w:fill="auto"/>
            <w:tcMar>
              <w:top w:w="15" w:type="dxa"/>
              <w:left w:w="15" w:type="dxa"/>
              <w:right w:w="15" w:type="dxa"/>
            </w:tcMar>
            <w:vAlign w:val="center"/>
          </w:tcPr>
          <w:p w14:paraId="627B6280"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1.92</w:t>
            </w:r>
          </w:p>
        </w:tc>
        <w:tc>
          <w:tcPr>
            <w:tcW w:w="1178" w:type="dxa"/>
            <w:shd w:val="clear" w:color="auto" w:fill="auto"/>
            <w:tcMar>
              <w:top w:w="15" w:type="dxa"/>
              <w:left w:w="15" w:type="dxa"/>
              <w:right w:w="15" w:type="dxa"/>
            </w:tcMar>
            <w:vAlign w:val="center"/>
          </w:tcPr>
          <w:p w14:paraId="327EB7B2"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1.81</w:t>
            </w:r>
          </w:p>
        </w:tc>
        <w:tc>
          <w:tcPr>
            <w:tcW w:w="1432" w:type="dxa"/>
            <w:shd w:val="clear" w:color="auto" w:fill="auto"/>
            <w:tcMar>
              <w:top w:w="15" w:type="dxa"/>
              <w:left w:w="15" w:type="dxa"/>
              <w:right w:w="15" w:type="dxa"/>
            </w:tcMar>
            <w:vAlign w:val="center"/>
          </w:tcPr>
          <w:p w14:paraId="4259F06B"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1.77</w:t>
            </w:r>
          </w:p>
        </w:tc>
        <w:tc>
          <w:tcPr>
            <w:tcW w:w="1186" w:type="dxa"/>
            <w:shd w:val="clear" w:color="auto" w:fill="auto"/>
            <w:tcMar>
              <w:top w:w="15" w:type="dxa"/>
              <w:left w:w="15" w:type="dxa"/>
              <w:right w:w="15" w:type="dxa"/>
            </w:tcMar>
            <w:vAlign w:val="center"/>
          </w:tcPr>
          <w:p w14:paraId="0F692106"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97.79</w:t>
            </w:r>
          </w:p>
        </w:tc>
        <w:tc>
          <w:tcPr>
            <w:tcW w:w="1509" w:type="dxa"/>
            <w:shd w:val="clear" w:color="auto" w:fill="auto"/>
            <w:tcMar>
              <w:top w:w="15" w:type="dxa"/>
              <w:left w:w="15" w:type="dxa"/>
              <w:right w:w="15" w:type="dxa"/>
            </w:tcMar>
            <w:vAlign w:val="center"/>
          </w:tcPr>
          <w:p w14:paraId="4F24A916"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92.19</w:t>
            </w:r>
          </w:p>
        </w:tc>
      </w:tr>
      <w:tr w:rsidR="002C2E1A" w14:paraId="60DE21BB" w14:textId="77777777">
        <w:trPr>
          <w:trHeight w:val="23"/>
          <w:jc w:val="center"/>
        </w:trPr>
        <w:tc>
          <w:tcPr>
            <w:tcW w:w="417" w:type="dxa"/>
            <w:shd w:val="clear" w:color="auto" w:fill="auto"/>
            <w:tcMar>
              <w:top w:w="15" w:type="dxa"/>
              <w:left w:w="15" w:type="dxa"/>
              <w:right w:w="15" w:type="dxa"/>
            </w:tcMar>
            <w:vAlign w:val="center"/>
          </w:tcPr>
          <w:p w14:paraId="23CA9FE3"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6</w:t>
            </w:r>
          </w:p>
        </w:tc>
        <w:tc>
          <w:tcPr>
            <w:tcW w:w="1740" w:type="dxa"/>
            <w:shd w:val="clear" w:color="auto" w:fill="auto"/>
            <w:tcMar>
              <w:top w:w="15" w:type="dxa"/>
              <w:left w:w="15" w:type="dxa"/>
              <w:right w:w="15" w:type="dxa"/>
            </w:tcMar>
            <w:vAlign w:val="center"/>
          </w:tcPr>
          <w:p w14:paraId="2F647EC3"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rPr>
              <w:t>外部供电线路工程</w:t>
            </w:r>
          </w:p>
        </w:tc>
        <w:tc>
          <w:tcPr>
            <w:tcW w:w="1268" w:type="dxa"/>
            <w:shd w:val="clear" w:color="auto" w:fill="auto"/>
            <w:tcMar>
              <w:top w:w="15" w:type="dxa"/>
              <w:left w:w="15" w:type="dxa"/>
              <w:right w:w="15" w:type="dxa"/>
            </w:tcMar>
            <w:vAlign w:val="center"/>
          </w:tcPr>
          <w:p w14:paraId="3D5FDAA1"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0.01</w:t>
            </w:r>
          </w:p>
        </w:tc>
        <w:tc>
          <w:tcPr>
            <w:tcW w:w="1178" w:type="dxa"/>
            <w:shd w:val="clear" w:color="auto" w:fill="auto"/>
            <w:tcMar>
              <w:top w:w="15" w:type="dxa"/>
              <w:left w:w="15" w:type="dxa"/>
              <w:right w:w="15" w:type="dxa"/>
            </w:tcMar>
            <w:vAlign w:val="center"/>
          </w:tcPr>
          <w:p w14:paraId="21531986"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0.01</w:t>
            </w:r>
          </w:p>
        </w:tc>
        <w:tc>
          <w:tcPr>
            <w:tcW w:w="1432" w:type="dxa"/>
            <w:shd w:val="clear" w:color="auto" w:fill="auto"/>
            <w:tcMar>
              <w:top w:w="15" w:type="dxa"/>
              <w:left w:w="15" w:type="dxa"/>
              <w:right w:w="15" w:type="dxa"/>
            </w:tcMar>
            <w:vAlign w:val="center"/>
          </w:tcPr>
          <w:p w14:paraId="0C06E4A7"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0.01</w:t>
            </w:r>
          </w:p>
        </w:tc>
        <w:tc>
          <w:tcPr>
            <w:tcW w:w="1186" w:type="dxa"/>
            <w:shd w:val="clear" w:color="auto" w:fill="auto"/>
            <w:tcMar>
              <w:top w:w="15" w:type="dxa"/>
              <w:left w:w="15" w:type="dxa"/>
              <w:right w:w="15" w:type="dxa"/>
            </w:tcMar>
            <w:vAlign w:val="center"/>
          </w:tcPr>
          <w:p w14:paraId="7F7E8C44"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100.00</w:t>
            </w:r>
          </w:p>
        </w:tc>
        <w:tc>
          <w:tcPr>
            <w:tcW w:w="1509" w:type="dxa"/>
            <w:shd w:val="clear" w:color="auto" w:fill="auto"/>
            <w:tcMar>
              <w:top w:w="15" w:type="dxa"/>
              <w:left w:w="15" w:type="dxa"/>
              <w:right w:w="15" w:type="dxa"/>
            </w:tcMar>
            <w:vAlign w:val="center"/>
          </w:tcPr>
          <w:p w14:paraId="34D81659"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100.00</w:t>
            </w:r>
          </w:p>
        </w:tc>
      </w:tr>
      <w:tr w:rsidR="002C2E1A" w14:paraId="65C9EBA8" w14:textId="77777777">
        <w:trPr>
          <w:trHeight w:val="23"/>
          <w:jc w:val="center"/>
        </w:trPr>
        <w:tc>
          <w:tcPr>
            <w:tcW w:w="417" w:type="dxa"/>
            <w:shd w:val="clear" w:color="auto" w:fill="auto"/>
            <w:tcMar>
              <w:top w:w="15" w:type="dxa"/>
              <w:left w:w="15" w:type="dxa"/>
              <w:right w:w="15" w:type="dxa"/>
            </w:tcMar>
            <w:vAlign w:val="center"/>
          </w:tcPr>
          <w:p w14:paraId="44C0F520"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7</w:t>
            </w:r>
          </w:p>
        </w:tc>
        <w:tc>
          <w:tcPr>
            <w:tcW w:w="1740" w:type="dxa"/>
            <w:shd w:val="clear" w:color="auto" w:fill="auto"/>
            <w:tcMar>
              <w:top w:w="15" w:type="dxa"/>
              <w:left w:w="15" w:type="dxa"/>
              <w:right w:w="15" w:type="dxa"/>
            </w:tcMar>
            <w:vAlign w:val="center"/>
          </w:tcPr>
          <w:p w14:paraId="39889F92"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rPr>
              <w:t>临时施工便道</w:t>
            </w:r>
          </w:p>
        </w:tc>
        <w:tc>
          <w:tcPr>
            <w:tcW w:w="1268" w:type="dxa"/>
            <w:shd w:val="clear" w:color="auto" w:fill="auto"/>
            <w:tcMar>
              <w:top w:w="15" w:type="dxa"/>
              <w:left w:w="15" w:type="dxa"/>
              <w:right w:w="15" w:type="dxa"/>
            </w:tcMar>
            <w:vAlign w:val="center"/>
          </w:tcPr>
          <w:p w14:paraId="495E80CD"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1.75</w:t>
            </w:r>
          </w:p>
        </w:tc>
        <w:tc>
          <w:tcPr>
            <w:tcW w:w="1178" w:type="dxa"/>
            <w:shd w:val="clear" w:color="auto" w:fill="auto"/>
            <w:tcMar>
              <w:top w:w="15" w:type="dxa"/>
              <w:left w:w="15" w:type="dxa"/>
              <w:right w:w="15" w:type="dxa"/>
            </w:tcMar>
            <w:vAlign w:val="center"/>
          </w:tcPr>
          <w:p w14:paraId="49800D5E"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1.75</w:t>
            </w:r>
          </w:p>
        </w:tc>
        <w:tc>
          <w:tcPr>
            <w:tcW w:w="1432" w:type="dxa"/>
            <w:shd w:val="clear" w:color="auto" w:fill="auto"/>
            <w:tcMar>
              <w:top w:w="15" w:type="dxa"/>
              <w:left w:w="15" w:type="dxa"/>
              <w:right w:w="15" w:type="dxa"/>
            </w:tcMar>
            <w:vAlign w:val="center"/>
          </w:tcPr>
          <w:p w14:paraId="508DA145"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1.73</w:t>
            </w:r>
          </w:p>
        </w:tc>
        <w:tc>
          <w:tcPr>
            <w:tcW w:w="1186" w:type="dxa"/>
            <w:shd w:val="clear" w:color="auto" w:fill="auto"/>
            <w:tcMar>
              <w:top w:w="15" w:type="dxa"/>
              <w:left w:w="15" w:type="dxa"/>
              <w:right w:w="15" w:type="dxa"/>
            </w:tcMar>
            <w:vAlign w:val="center"/>
          </w:tcPr>
          <w:p w14:paraId="6470B0E7"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98.86</w:t>
            </w:r>
          </w:p>
        </w:tc>
        <w:tc>
          <w:tcPr>
            <w:tcW w:w="1509" w:type="dxa"/>
            <w:shd w:val="clear" w:color="auto" w:fill="auto"/>
            <w:tcMar>
              <w:top w:w="15" w:type="dxa"/>
              <w:left w:w="15" w:type="dxa"/>
              <w:right w:w="15" w:type="dxa"/>
            </w:tcMar>
            <w:vAlign w:val="center"/>
          </w:tcPr>
          <w:p w14:paraId="523F69C7"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98.86</w:t>
            </w:r>
          </w:p>
        </w:tc>
      </w:tr>
      <w:tr w:rsidR="002C2E1A" w14:paraId="278241C2" w14:textId="77777777">
        <w:trPr>
          <w:trHeight w:val="23"/>
          <w:jc w:val="center"/>
        </w:trPr>
        <w:tc>
          <w:tcPr>
            <w:tcW w:w="417" w:type="dxa"/>
            <w:shd w:val="clear" w:color="auto" w:fill="auto"/>
            <w:tcMar>
              <w:top w:w="15" w:type="dxa"/>
              <w:left w:w="15" w:type="dxa"/>
              <w:right w:w="15" w:type="dxa"/>
            </w:tcMar>
            <w:vAlign w:val="center"/>
          </w:tcPr>
          <w:p w14:paraId="0E62693F"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8</w:t>
            </w:r>
          </w:p>
        </w:tc>
        <w:tc>
          <w:tcPr>
            <w:tcW w:w="1740" w:type="dxa"/>
            <w:shd w:val="clear" w:color="auto" w:fill="auto"/>
            <w:tcMar>
              <w:top w:w="15" w:type="dxa"/>
              <w:left w:w="15" w:type="dxa"/>
              <w:right w:w="15" w:type="dxa"/>
            </w:tcMar>
            <w:vAlign w:val="center"/>
          </w:tcPr>
          <w:p w14:paraId="706C47DC"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rPr>
              <w:t>临时堆土场</w:t>
            </w:r>
          </w:p>
        </w:tc>
        <w:tc>
          <w:tcPr>
            <w:tcW w:w="1268" w:type="dxa"/>
            <w:shd w:val="clear" w:color="auto" w:fill="auto"/>
            <w:noWrap/>
            <w:tcMar>
              <w:top w:w="15" w:type="dxa"/>
              <w:left w:w="15" w:type="dxa"/>
              <w:right w:w="15" w:type="dxa"/>
            </w:tcMar>
            <w:vAlign w:val="center"/>
          </w:tcPr>
          <w:p w14:paraId="050DC90C"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0.04</w:t>
            </w:r>
          </w:p>
        </w:tc>
        <w:tc>
          <w:tcPr>
            <w:tcW w:w="1178" w:type="dxa"/>
            <w:shd w:val="clear" w:color="auto" w:fill="auto"/>
            <w:tcMar>
              <w:top w:w="15" w:type="dxa"/>
              <w:left w:w="15" w:type="dxa"/>
              <w:right w:w="15" w:type="dxa"/>
            </w:tcMar>
            <w:vAlign w:val="center"/>
          </w:tcPr>
          <w:p w14:paraId="7CE68A3A"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0.04</w:t>
            </w:r>
          </w:p>
        </w:tc>
        <w:tc>
          <w:tcPr>
            <w:tcW w:w="1432" w:type="dxa"/>
            <w:shd w:val="clear" w:color="auto" w:fill="auto"/>
            <w:tcMar>
              <w:top w:w="15" w:type="dxa"/>
              <w:left w:w="15" w:type="dxa"/>
              <w:right w:w="15" w:type="dxa"/>
            </w:tcMar>
            <w:vAlign w:val="center"/>
          </w:tcPr>
          <w:p w14:paraId="3351CE1B"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0.04</w:t>
            </w:r>
          </w:p>
        </w:tc>
        <w:tc>
          <w:tcPr>
            <w:tcW w:w="1186" w:type="dxa"/>
            <w:shd w:val="clear" w:color="auto" w:fill="auto"/>
            <w:tcMar>
              <w:top w:w="15" w:type="dxa"/>
              <w:left w:w="15" w:type="dxa"/>
              <w:right w:w="15" w:type="dxa"/>
            </w:tcMar>
            <w:vAlign w:val="center"/>
          </w:tcPr>
          <w:p w14:paraId="645C9F2C"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100.00</w:t>
            </w:r>
          </w:p>
        </w:tc>
        <w:tc>
          <w:tcPr>
            <w:tcW w:w="1509" w:type="dxa"/>
            <w:shd w:val="clear" w:color="auto" w:fill="auto"/>
            <w:tcMar>
              <w:top w:w="15" w:type="dxa"/>
              <w:left w:w="15" w:type="dxa"/>
              <w:right w:w="15" w:type="dxa"/>
            </w:tcMar>
            <w:vAlign w:val="center"/>
          </w:tcPr>
          <w:p w14:paraId="5053521F"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100.00</w:t>
            </w:r>
          </w:p>
        </w:tc>
      </w:tr>
      <w:tr w:rsidR="002C2E1A" w14:paraId="472F0013" w14:textId="77777777">
        <w:trPr>
          <w:trHeight w:val="23"/>
          <w:jc w:val="center"/>
        </w:trPr>
        <w:tc>
          <w:tcPr>
            <w:tcW w:w="2157" w:type="dxa"/>
            <w:gridSpan w:val="2"/>
            <w:shd w:val="clear" w:color="auto" w:fill="auto"/>
            <w:tcMar>
              <w:top w:w="15" w:type="dxa"/>
              <w:left w:w="15" w:type="dxa"/>
              <w:right w:w="15" w:type="dxa"/>
            </w:tcMar>
            <w:vAlign w:val="center"/>
          </w:tcPr>
          <w:p w14:paraId="4B2188CA"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sz w:val="21"/>
                <w:szCs w:val="21"/>
                <w:lang w:eastAsia="zh-CN" w:bidi="ar"/>
              </w:rPr>
              <w:t>合计</w:t>
            </w:r>
          </w:p>
        </w:tc>
        <w:tc>
          <w:tcPr>
            <w:tcW w:w="1268" w:type="dxa"/>
            <w:shd w:val="clear" w:color="auto" w:fill="auto"/>
            <w:tcMar>
              <w:top w:w="15" w:type="dxa"/>
              <w:left w:w="15" w:type="dxa"/>
              <w:right w:w="15" w:type="dxa"/>
            </w:tcMar>
            <w:vAlign w:val="center"/>
          </w:tcPr>
          <w:p w14:paraId="60899B00"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5.32</w:t>
            </w:r>
          </w:p>
        </w:tc>
        <w:tc>
          <w:tcPr>
            <w:tcW w:w="1178" w:type="dxa"/>
            <w:shd w:val="clear" w:color="auto" w:fill="auto"/>
            <w:tcMar>
              <w:top w:w="15" w:type="dxa"/>
              <w:left w:w="15" w:type="dxa"/>
              <w:right w:w="15" w:type="dxa"/>
            </w:tcMar>
            <w:vAlign w:val="center"/>
          </w:tcPr>
          <w:p w14:paraId="1A0C453D"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4.70</w:t>
            </w:r>
          </w:p>
        </w:tc>
        <w:tc>
          <w:tcPr>
            <w:tcW w:w="1432" w:type="dxa"/>
            <w:shd w:val="clear" w:color="auto" w:fill="auto"/>
            <w:tcMar>
              <w:top w:w="15" w:type="dxa"/>
              <w:left w:w="15" w:type="dxa"/>
              <w:right w:w="15" w:type="dxa"/>
            </w:tcMar>
            <w:vAlign w:val="center"/>
          </w:tcPr>
          <w:p w14:paraId="63C900C3"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4.62</w:t>
            </w:r>
          </w:p>
        </w:tc>
        <w:tc>
          <w:tcPr>
            <w:tcW w:w="1186" w:type="dxa"/>
            <w:shd w:val="clear" w:color="auto" w:fill="auto"/>
            <w:tcMar>
              <w:top w:w="15" w:type="dxa"/>
              <w:left w:w="15" w:type="dxa"/>
              <w:right w:w="15" w:type="dxa"/>
            </w:tcMar>
            <w:vAlign w:val="center"/>
          </w:tcPr>
          <w:p w14:paraId="312F1D3F"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98.30</w:t>
            </w:r>
          </w:p>
        </w:tc>
        <w:tc>
          <w:tcPr>
            <w:tcW w:w="1509" w:type="dxa"/>
            <w:shd w:val="clear" w:color="auto" w:fill="auto"/>
            <w:tcMar>
              <w:top w:w="15" w:type="dxa"/>
              <w:left w:w="15" w:type="dxa"/>
              <w:right w:w="15" w:type="dxa"/>
            </w:tcMar>
            <w:vAlign w:val="center"/>
          </w:tcPr>
          <w:p w14:paraId="7781BCA5" w14:textId="77777777" w:rsidR="002C2E1A" w:rsidRDefault="002C49F2">
            <w:pPr>
              <w:widowControl/>
              <w:spacing w:after="0" w:line="240" w:lineRule="auto"/>
              <w:jc w:val="center"/>
              <w:textAlignment w:val="center"/>
              <w:rPr>
                <w:rFonts w:ascii="Times New Roman" w:eastAsia="仿宋" w:hAnsi="Times New Roman" w:cs="Times New Roman"/>
                <w:sz w:val="21"/>
                <w:szCs w:val="21"/>
                <w:lang w:eastAsia="zh-CN" w:bidi="ar"/>
              </w:rPr>
            </w:pPr>
            <w:r>
              <w:rPr>
                <w:rFonts w:ascii="Times New Roman" w:eastAsia="仿宋" w:hAnsi="Times New Roman" w:cs="Times New Roman"/>
                <w:position w:val="-2"/>
                <w:sz w:val="21"/>
                <w:szCs w:val="21"/>
              </w:rPr>
              <w:t>86.84</w:t>
            </w:r>
          </w:p>
        </w:tc>
      </w:tr>
    </w:tbl>
    <w:p w14:paraId="7122B5BC" w14:textId="77777777" w:rsidR="002C2E1A" w:rsidRDefault="002C2E1A">
      <w:pPr>
        <w:spacing w:after="0" w:line="240" w:lineRule="auto"/>
        <w:rPr>
          <w:rFonts w:ascii="Times New Roman" w:eastAsia="仿宋" w:hAnsi="Times New Roman" w:cs="Times New Roman"/>
          <w:b/>
          <w:bCs/>
          <w:spacing w:val="1"/>
          <w:sz w:val="24"/>
          <w:szCs w:val="24"/>
        </w:rPr>
      </w:pPr>
    </w:p>
    <w:p w14:paraId="5BA2EF85" w14:textId="77777777" w:rsidR="002C2E1A" w:rsidRDefault="002C49F2">
      <w:pPr>
        <w:spacing w:beforeLines="50" w:before="120" w:after="0" w:line="360" w:lineRule="auto"/>
        <w:outlineLvl w:val="1"/>
        <w:rPr>
          <w:rFonts w:ascii="Times New Roman" w:eastAsia="仿宋" w:hAnsi="Times New Roman" w:cs="Times New Roman"/>
          <w:sz w:val="30"/>
          <w:szCs w:val="30"/>
        </w:rPr>
      </w:pPr>
      <w:bookmarkStart w:id="39" w:name="_Toc85123504"/>
      <w:r>
        <w:rPr>
          <w:rFonts w:ascii="Times New Roman" w:eastAsia="仿宋" w:hAnsi="Times New Roman" w:cs="Times New Roman"/>
          <w:b/>
          <w:bCs/>
          <w:spacing w:val="1"/>
          <w:sz w:val="30"/>
          <w:szCs w:val="30"/>
        </w:rPr>
        <w:t>5</w:t>
      </w:r>
      <w:r>
        <w:rPr>
          <w:rFonts w:ascii="Times New Roman" w:eastAsia="仿宋" w:hAnsi="Times New Roman" w:cs="Times New Roman"/>
          <w:b/>
          <w:bCs/>
          <w:spacing w:val="-1"/>
          <w:sz w:val="30"/>
          <w:szCs w:val="30"/>
        </w:rPr>
        <w:t>.</w:t>
      </w:r>
      <w:r>
        <w:rPr>
          <w:rFonts w:ascii="Times New Roman" w:eastAsia="仿宋" w:hAnsi="Times New Roman" w:cs="Times New Roman"/>
          <w:b/>
          <w:bCs/>
          <w:sz w:val="30"/>
          <w:szCs w:val="30"/>
        </w:rPr>
        <w:t xml:space="preserve">3  </w:t>
      </w:r>
      <w:r>
        <w:rPr>
          <w:rFonts w:ascii="Times New Roman" w:eastAsia="仿宋" w:hAnsi="Times New Roman" w:cs="Times New Roman"/>
          <w:b/>
          <w:bCs/>
          <w:spacing w:val="2"/>
          <w:sz w:val="30"/>
          <w:szCs w:val="30"/>
        </w:rPr>
        <w:t>公众</w:t>
      </w:r>
      <w:r>
        <w:rPr>
          <w:rFonts w:ascii="Times New Roman" w:eastAsia="仿宋" w:hAnsi="Times New Roman" w:cs="Times New Roman"/>
          <w:b/>
          <w:bCs/>
          <w:sz w:val="30"/>
          <w:szCs w:val="30"/>
        </w:rPr>
        <w:t>满</w:t>
      </w:r>
      <w:r>
        <w:rPr>
          <w:rFonts w:ascii="Times New Roman" w:eastAsia="仿宋" w:hAnsi="Times New Roman" w:cs="Times New Roman"/>
          <w:b/>
          <w:bCs/>
          <w:spacing w:val="2"/>
          <w:sz w:val="30"/>
          <w:szCs w:val="30"/>
        </w:rPr>
        <w:t>意</w:t>
      </w:r>
      <w:r>
        <w:rPr>
          <w:rFonts w:ascii="Times New Roman" w:eastAsia="仿宋" w:hAnsi="Times New Roman" w:cs="Times New Roman"/>
          <w:b/>
          <w:bCs/>
          <w:sz w:val="30"/>
          <w:szCs w:val="30"/>
        </w:rPr>
        <w:t>度调查</w:t>
      </w:r>
      <w:bookmarkEnd w:id="39"/>
    </w:p>
    <w:p w14:paraId="14CBB5D5"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根据技术评估工作的有关规定和要求，在评估工作过程中，综合组向</w:t>
      </w:r>
      <w:r>
        <w:rPr>
          <w:rFonts w:ascii="Times New Roman" w:eastAsia="仿宋" w:hAnsi="Times New Roman" w:cs="Times New Roman" w:hint="eastAsia"/>
          <w:sz w:val="24"/>
          <w:szCs w:val="24"/>
          <w:lang w:eastAsia="zh-CN"/>
        </w:rPr>
        <w:t>项目地</w:t>
      </w:r>
      <w:r>
        <w:rPr>
          <w:rFonts w:ascii="Times New Roman" w:eastAsia="仿宋" w:hAnsi="Times New Roman" w:cs="Times New Roman"/>
          <w:sz w:val="24"/>
          <w:szCs w:val="24"/>
          <w:lang w:eastAsia="zh-CN"/>
        </w:rPr>
        <w:t>周围群众发放</w:t>
      </w:r>
      <w:r>
        <w:rPr>
          <w:rFonts w:ascii="Times New Roman" w:eastAsia="仿宋" w:hAnsi="Times New Roman" w:cs="Times New Roman"/>
          <w:sz w:val="24"/>
          <w:szCs w:val="24"/>
          <w:lang w:eastAsia="zh-CN"/>
        </w:rPr>
        <w:t>10</w:t>
      </w:r>
      <w:r>
        <w:rPr>
          <w:rFonts w:ascii="Times New Roman" w:eastAsia="仿宋" w:hAnsi="Times New Roman" w:cs="Times New Roman"/>
          <w:sz w:val="24"/>
          <w:szCs w:val="24"/>
          <w:lang w:eastAsia="zh-CN"/>
        </w:rPr>
        <w:t>份水土保持公众调查表，进行民意调查。目的在于了解项目水土保持工作及水土保持设施对当地经济和自然环境所产生的影响，多数民众有怎样的反响，从而作为本次技术评估工作的参考依据。所调查的对象主要是</w:t>
      </w:r>
      <w:r>
        <w:rPr>
          <w:rFonts w:ascii="Times New Roman" w:eastAsia="仿宋" w:hAnsi="Times New Roman" w:cs="Times New Roman"/>
          <w:sz w:val="24"/>
          <w:szCs w:val="24"/>
          <w:lang w:eastAsia="zh-CN"/>
        </w:rPr>
        <w:lastRenderedPageBreak/>
        <w:t>农民。被调查者中有老年人、中年人还有青年人，其中男性</w:t>
      </w:r>
      <w:r>
        <w:rPr>
          <w:rFonts w:ascii="Times New Roman" w:eastAsia="仿宋" w:hAnsi="Times New Roman" w:cs="Times New Roman"/>
          <w:sz w:val="24"/>
          <w:szCs w:val="24"/>
          <w:lang w:eastAsia="zh-CN"/>
        </w:rPr>
        <w:t>6</w:t>
      </w:r>
      <w:r>
        <w:rPr>
          <w:rFonts w:ascii="Times New Roman" w:eastAsia="仿宋" w:hAnsi="Times New Roman" w:cs="Times New Roman"/>
          <w:sz w:val="24"/>
          <w:szCs w:val="24"/>
          <w:lang w:eastAsia="zh-CN"/>
        </w:rPr>
        <w:t>人，女性</w:t>
      </w:r>
      <w:r>
        <w:rPr>
          <w:rFonts w:ascii="Times New Roman" w:eastAsia="仿宋" w:hAnsi="Times New Roman" w:cs="Times New Roman"/>
          <w:sz w:val="24"/>
          <w:szCs w:val="24"/>
          <w:lang w:eastAsia="zh-CN"/>
        </w:rPr>
        <w:t>4</w:t>
      </w:r>
      <w:r>
        <w:rPr>
          <w:rFonts w:ascii="Times New Roman" w:eastAsia="仿宋" w:hAnsi="Times New Roman" w:cs="Times New Roman"/>
          <w:sz w:val="24"/>
          <w:szCs w:val="24"/>
          <w:lang w:eastAsia="zh-CN"/>
        </w:rPr>
        <w:t>人。</w:t>
      </w:r>
    </w:p>
    <w:p w14:paraId="660B7129"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在被调查的</w:t>
      </w:r>
      <w:r>
        <w:rPr>
          <w:rFonts w:ascii="Times New Roman" w:eastAsia="仿宋" w:hAnsi="Times New Roman" w:cs="Times New Roman"/>
          <w:sz w:val="24"/>
          <w:szCs w:val="24"/>
          <w:lang w:eastAsia="zh-CN"/>
        </w:rPr>
        <w:t>10</w:t>
      </w:r>
      <w:r>
        <w:rPr>
          <w:rFonts w:ascii="Times New Roman" w:eastAsia="仿宋" w:hAnsi="Times New Roman" w:cs="Times New Roman"/>
          <w:sz w:val="24"/>
          <w:szCs w:val="24"/>
          <w:lang w:eastAsia="zh-CN"/>
        </w:rPr>
        <w:t>人中，</w:t>
      </w:r>
      <w:r>
        <w:rPr>
          <w:rFonts w:ascii="Times New Roman" w:eastAsia="仿宋" w:hAnsi="Times New Roman" w:cs="Times New Roman"/>
          <w:sz w:val="24"/>
          <w:szCs w:val="24"/>
          <w:lang w:eastAsia="zh-CN"/>
        </w:rPr>
        <w:t>100%</w:t>
      </w:r>
      <w:r>
        <w:rPr>
          <w:rFonts w:ascii="Times New Roman" w:eastAsia="仿宋" w:hAnsi="Times New Roman" w:cs="Times New Roman"/>
          <w:sz w:val="24"/>
          <w:szCs w:val="24"/>
          <w:lang w:eastAsia="zh-CN"/>
        </w:rPr>
        <w:t>的人认为工程对当地经济有促进，</w:t>
      </w:r>
      <w:r>
        <w:rPr>
          <w:rFonts w:ascii="Times New Roman" w:eastAsia="仿宋" w:hAnsi="Times New Roman" w:cs="Times New Roman"/>
          <w:sz w:val="24"/>
          <w:szCs w:val="24"/>
          <w:lang w:eastAsia="zh-CN"/>
        </w:rPr>
        <w:t>60%</w:t>
      </w:r>
      <w:r>
        <w:rPr>
          <w:rFonts w:ascii="Times New Roman" w:eastAsia="仿宋" w:hAnsi="Times New Roman" w:cs="Times New Roman"/>
          <w:sz w:val="24"/>
          <w:szCs w:val="24"/>
          <w:lang w:eastAsia="zh-CN"/>
        </w:rPr>
        <w:t>的人认为项目对当地</w:t>
      </w:r>
      <w:r>
        <w:rPr>
          <w:rFonts w:ascii="Times New Roman" w:eastAsia="仿宋" w:hAnsi="Times New Roman" w:cs="Times New Roman" w:hint="eastAsia"/>
          <w:sz w:val="24"/>
          <w:szCs w:val="24"/>
          <w:lang w:eastAsia="zh-CN"/>
        </w:rPr>
        <w:t>环境友好</w:t>
      </w:r>
      <w:r>
        <w:rPr>
          <w:rFonts w:ascii="Times New Roman" w:eastAsia="仿宋" w:hAnsi="Times New Roman" w:cs="Times New Roman"/>
          <w:sz w:val="24"/>
          <w:szCs w:val="24"/>
          <w:lang w:eastAsia="zh-CN"/>
        </w:rPr>
        <w:t>的影响，</w:t>
      </w:r>
      <w:r>
        <w:rPr>
          <w:rFonts w:ascii="Times New Roman" w:eastAsia="仿宋" w:hAnsi="Times New Roman" w:cs="Times New Roman"/>
          <w:sz w:val="24"/>
          <w:szCs w:val="24"/>
          <w:lang w:eastAsia="zh-CN"/>
        </w:rPr>
        <w:t>80%</w:t>
      </w:r>
      <w:r>
        <w:rPr>
          <w:rFonts w:ascii="Times New Roman" w:eastAsia="仿宋" w:hAnsi="Times New Roman" w:cs="Times New Roman"/>
          <w:sz w:val="24"/>
          <w:szCs w:val="24"/>
          <w:lang w:eastAsia="zh-CN"/>
        </w:rPr>
        <w:t>的人认为项目弃渣管理较好，</w:t>
      </w:r>
      <w:r>
        <w:rPr>
          <w:rFonts w:ascii="Times New Roman" w:eastAsia="仿宋" w:hAnsi="Times New Roman" w:cs="Times New Roman"/>
          <w:sz w:val="24"/>
          <w:szCs w:val="24"/>
          <w:lang w:eastAsia="zh-CN"/>
        </w:rPr>
        <w:t>60%</w:t>
      </w:r>
      <w:r>
        <w:rPr>
          <w:rFonts w:ascii="Times New Roman" w:eastAsia="仿宋" w:hAnsi="Times New Roman" w:cs="Times New Roman"/>
          <w:sz w:val="24"/>
          <w:szCs w:val="24"/>
          <w:lang w:eastAsia="zh-CN"/>
        </w:rPr>
        <w:t>的人认为项目林草植被建设较好，</w:t>
      </w:r>
      <w:r>
        <w:rPr>
          <w:rFonts w:ascii="Times New Roman" w:eastAsia="仿宋" w:hAnsi="Times New Roman" w:cs="Times New Roman"/>
          <w:sz w:val="24"/>
          <w:szCs w:val="24"/>
          <w:lang w:eastAsia="zh-CN"/>
        </w:rPr>
        <w:t>90%</w:t>
      </w:r>
      <w:r>
        <w:rPr>
          <w:rFonts w:ascii="Times New Roman" w:eastAsia="仿宋" w:hAnsi="Times New Roman" w:cs="Times New Roman"/>
          <w:sz w:val="24"/>
          <w:szCs w:val="24"/>
          <w:lang w:eastAsia="zh-CN"/>
        </w:rPr>
        <w:t>的人认为项目区土地恢复</w:t>
      </w:r>
      <w:r>
        <w:rPr>
          <w:rFonts w:ascii="Times New Roman" w:eastAsia="仿宋" w:hAnsi="Times New Roman" w:cs="Times New Roman" w:hint="eastAsia"/>
          <w:sz w:val="24"/>
          <w:szCs w:val="24"/>
          <w:lang w:eastAsia="zh-CN"/>
        </w:rPr>
        <w:t>搞得好</w:t>
      </w:r>
      <w:r>
        <w:rPr>
          <w:rFonts w:ascii="Times New Roman" w:eastAsia="仿宋" w:hAnsi="Times New Roman" w:cs="Times New Roman"/>
          <w:sz w:val="24"/>
          <w:szCs w:val="24"/>
          <w:lang w:eastAsia="zh-CN"/>
        </w:rPr>
        <w:t>。工程竣工后，实施了有效的水土保持措施和生态恢复工程，并取得了一定的效果。</w:t>
      </w:r>
    </w:p>
    <w:p w14:paraId="6001285B" w14:textId="77777777" w:rsidR="002C2E1A" w:rsidRDefault="002C49F2">
      <w:pPr>
        <w:spacing w:after="0" w:line="240" w:lineRule="auto"/>
        <w:ind w:firstLineChars="400" w:firstLine="964"/>
        <w:jc w:val="both"/>
        <w:rPr>
          <w:rFonts w:ascii="Times New Roman" w:eastAsia="仿宋" w:hAnsi="Times New Roman" w:cs="Times New Roman"/>
          <w:b/>
          <w:bCs/>
          <w:sz w:val="24"/>
          <w:szCs w:val="24"/>
        </w:rPr>
      </w:pPr>
      <w:r>
        <w:rPr>
          <w:rFonts w:ascii="Times New Roman" w:eastAsia="仿宋" w:hAnsi="Times New Roman" w:cs="Times New Roman"/>
          <w:b/>
          <w:bCs/>
          <w:position w:val="-2"/>
          <w:sz w:val="24"/>
          <w:szCs w:val="24"/>
        </w:rPr>
        <w:t>表</w:t>
      </w:r>
      <w:r>
        <w:rPr>
          <w:rFonts w:ascii="Times New Roman" w:eastAsia="仿宋" w:hAnsi="Times New Roman" w:cs="Times New Roman"/>
          <w:b/>
          <w:bCs/>
          <w:spacing w:val="-60"/>
          <w:position w:val="-2"/>
          <w:sz w:val="24"/>
          <w:szCs w:val="24"/>
        </w:rPr>
        <w:t xml:space="preserve"> </w:t>
      </w:r>
      <w:r>
        <w:rPr>
          <w:rFonts w:ascii="Times New Roman" w:eastAsia="仿宋" w:hAnsi="Times New Roman" w:cs="Times New Roman"/>
          <w:b/>
          <w:bCs/>
          <w:position w:val="-2"/>
          <w:sz w:val="24"/>
          <w:szCs w:val="24"/>
        </w:rPr>
        <w:t>5.3</w:t>
      </w:r>
      <w:r>
        <w:rPr>
          <w:rFonts w:ascii="Times New Roman" w:eastAsia="仿宋" w:hAnsi="Times New Roman" w:cs="Times New Roman"/>
          <w:b/>
          <w:bCs/>
          <w:spacing w:val="-1"/>
          <w:position w:val="-2"/>
          <w:sz w:val="24"/>
          <w:szCs w:val="24"/>
        </w:rPr>
        <w:t>-</w:t>
      </w:r>
      <w:r>
        <w:rPr>
          <w:rFonts w:ascii="Times New Roman" w:eastAsia="仿宋" w:hAnsi="Times New Roman" w:cs="Times New Roman"/>
          <w:b/>
          <w:bCs/>
          <w:position w:val="-2"/>
          <w:sz w:val="24"/>
          <w:szCs w:val="24"/>
        </w:rPr>
        <w:t>1</w:t>
      </w:r>
      <w:r>
        <w:rPr>
          <w:rFonts w:ascii="Times New Roman" w:eastAsia="仿宋" w:hAnsi="Times New Roman" w:cs="Times New Roman"/>
          <w:b/>
          <w:bCs/>
          <w:position w:val="-2"/>
          <w:sz w:val="24"/>
          <w:szCs w:val="24"/>
        </w:rPr>
        <w:tab/>
      </w:r>
      <w:r>
        <w:rPr>
          <w:rFonts w:ascii="Times New Roman" w:eastAsia="仿宋" w:hAnsi="Times New Roman" w:cs="Times New Roman"/>
          <w:b/>
          <w:bCs/>
          <w:position w:val="-2"/>
          <w:sz w:val="24"/>
          <w:szCs w:val="24"/>
          <w:lang w:eastAsia="zh-CN"/>
        </w:rPr>
        <w:t xml:space="preserve">                         </w:t>
      </w:r>
      <w:r>
        <w:rPr>
          <w:rFonts w:ascii="Times New Roman" w:eastAsia="仿宋" w:hAnsi="Times New Roman" w:cs="Times New Roman"/>
          <w:b/>
          <w:bCs/>
          <w:position w:val="-2"/>
          <w:sz w:val="24"/>
          <w:szCs w:val="24"/>
        </w:rPr>
        <w:t>公众调查表</w:t>
      </w:r>
    </w:p>
    <w:p w14:paraId="27760B91" w14:textId="77777777" w:rsidR="002C2E1A" w:rsidRDefault="002C2E1A">
      <w:pPr>
        <w:spacing w:after="0" w:line="24" w:lineRule="atLeast"/>
        <w:rPr>
          <w:rFonts w:ascii="Times New Roman" w:eastAsia="仿宋" w:hAnsi="Times New Roman" w:cs="Times New Roman"/>
          <w:sz w:val="5"/>
          <w:szCs w:val="5"/>
        </w:rPr>
      </w:pPr>
    </w:p>
    <w:tbl>
      <w:tblPr>
        <w:tblW w:w="8467" w:type="dxa"/>
        <w:jc w:val="center"/>
        <w:tblLayout w:type="fixed"/>
        <w:tblCellMar>
          <w:left w:w="0" w:type="dxa"/>
          <w:right w:w="0" w:type="dxa"/>
        </w:tblCellMar>
        <w:tblLook w:val="04A0" w:firstRow="1" w:lastRow="0" w:firstColumn="1" w:lastColumn="0" w:noHBand="0" w:noVBand="1"/>
      </w:tblPr>
      <w:tblGrid>
        <w:gridCol w:w="2027"/>
        <w:gridCol w:w="1357"/>
        <w:gridCol w:w="340"/>
        <w:gridCol w:w="1019"/>
        <w:gridCol w:w="679"/>
        <w:gridCol w:w="677"/>
        <w:gridCol w:w="842"/>
        <w:gridCol w:w="517"/>
        <w:gridCol w:w="1009"/>
      </w:tblGrid>
      <w:tr w:rsidR="002C2E1A" w14:paraId="7422AB5E" w14:textId="77777777">
        <w:trPr>
          <w:trHeight w:hRule="exact" w:val="310"/>
          <w:jc w:val="center"/>
        </w:trPr>
        <w:tc>
          <w:tcPr>
            <w:tcW w:w="2027" w:type="dxa"/>
            <w:tcBorders>
              <w:top w:val="single" w:sz="12" w:space="0" w:color="auto"/>
              <w:left w:val="single" w:sz="12" w:space="0" w:color="auto"/>
              <w:bottom w:val="single" w:sz="4" w:space="0" w:color="000000"/>
              <w:right w:val="single" w:sz="4" w:space="0" w:color="000000"/>
            </w:tcBorders>
            <w:vAlign w:val="center"/>
          </w:tcPr>
          <w:p w14:paraId="76A691B7" w14:textId="77777777" w:rsidR="002C2E1A" w:rsidRDefault="002C49F2">
            <w:pPr>
              <w:spacing w:after="0" w:line="240" w:lineRule="auto"/>
              <w:jc w:val="center"/>
              <w:rPr>
                <w:rFonts w:ascii="Times New Roman" w:eastAsia="仿宋" w:hAnsi="Times New Roman" w:cs="Times New Roman"/>
                <w:position w:val="-1"/>
                <w:sz w:val="21"/>
                <w:szCs w:val="21"/>
              </w:rPr>
            </w:pPr>
            <w:r>
              <w:rPr>
                <w:rFonts w:ascii="Times New Roman" w:eastAsia="仿宋" w:hAnsi="Times New Roman" w:cs="Times New Roman"/>
                <w:position w:val="-1"/>
                <w:sz w:val="21"/>
                <w:szCs w:val="21"/>
              </w:rPr>
              <w:t>调查年龄段</w:t>
            </w:r>
          </w:p>
        </w:tc>
        <w:tc>
          <w:tcPr>
            <w:tcW w:w="1357" w:type="dxa"/>
            <w:tcBorders>
              <w:top w:val="single" w:sz="12" w:space="0" w:color="auto"/>
              <w:left w:val="single" w:sz="4" w:space="0" w:color="000000"/>
              <w:bottom w:val="single" w:sz="4" w:space="0" w:color="000000"/>
              <w:right w:val="single" w:sz="4" w:space="0" w:color="000000"/>
            </w:tcBorders>
            <w:vAlign w:val="center"/>
          </w:tcPr>
          <w:p w14:paraId="6F3103BA"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1"/>
                <w:sz w:val="21"/>
                <w:szCs w:val="21"/>
              </w:rPr>
              <w:t>青年</w:t>
            </w:r>
          </w:p>
        </w:tc>
        <w:tc>
          <w:tcPr>
            <w:tcW w:w="1359" w:type="dxa"/>
            <w:gridSpan w:val="2"/>
            <w:tcBorders>
              <w:top w:val="single" w:sz="12" w:space="0" w:color="auto"/>
              <w:left w:val="single" w:sz="4" w:space="0" w:color="000000"/>
              <w:bottom w:val="single" w:sz="4" w:space="0" w:color="000000"/>
              <w:right w:val="single" w:sz="4" w:space="0" w:color="000000"/>
            </w:tcBorders>
            <w:vAlign w:val="center"/>
          </w:tcPr>
          <w:p w14:paraId="4668E64A"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1"/>
                <w:sz w:val="21"/>
                <w:szCs w:val="21"/>
              </w:rPr>
              <w:t>中年</w:t>
            </w:r>
          </w:p>
        </w:tc>
        <w:tc>
          <w:tcPr>
            <w:tcW w:w="1356" w:type="dxa"/>
            <w:gridSpan w:val="2"/>
            <w:tcBorders>
              <w:top w:val="single" w:sz="12" w:space="0" w:color="auto"/>
              <w:left w:val="single" w:sz="4" w:space="0" w:color="000000"/>
              <w:bottom w:val="single" w:sz="4" w:space="0" w:color="000000"/>
              <w:right w:val="single" w:sz="4" w:space="0" w:color="000000"/>
            </w:tcBorders>
            <w:vAlign w:val="center"/>
          </w:tcPr>
          <w:p w14:paraId="41577821"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1"/>
                <w:sz w:val="21"/>
                <w:szCs w:val="21"/>
              </w:rPr>
              <w:t>老年</w:t>
            </w:r>
          </w:p>
        </w:tc>
        <w:tc>
          <w:tcPr>
            <w:tcW w:w="1359" w:type="dxa"/>
            <w:gridSpan w:val="2"/>
            <w:tcBorders>
              <w:top w:val="single" w:sz="12" w:space="0" w:color="auto"/>
              <w:left w:val="single" w:sz="4" w:space="0" w:color="000000"/>
              <w:bottom w:val="single" w:sz="4" w:space="0" w:color="000000"/>
              <w:right w:val="single" w:sz="4" w:space="0" w:color="000000"/>
            </w:tcBorders>
            <w:vAlign w:val="center"/>
          </w:tcPr>
          <w:p w14:paraId="53A85C42"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1"/>
                <w:sz w:val="21"/>
                <w:szCs w:val="21"/>
              </w:rPr>
              <w:t>男</w:t>
            </w:r>
          </w:p>
        </w:tc>
        <w:tc>
          <w:tcPr>
            <w:tcW w:w="1009" w:type="dxa"/>
            <w:tcBorders>
              <w:top w:val="single" w:sz="12" w:space="0" w:color="auto"/>
              <w:left w:val="single" w:sz="4" w:space="0" w:color="000000"/>
              <w:bottom w:val="single" w:sz="4" w:space="0" w:color="000000"/>
              <w:right w:val="single" w:sz="12" w:space="0" w:color="auto"/>
            </w:tcBorders>
            <w:vAlign w:val="center"/>
          </w:tcPr>
          <w:p w14:paraId="7CE83ABF"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1"/>
                <w:sz w:val="21"/>
                <w:szCs w:val="21"/>
              </w:rPr>
              <w:t>女</w:t>
            </w:r>
          </w:p>
        </w:tc>
      </w:tr>
      <w:tr w:rsidR="002C2E1A" w14:paraId="09086174" w14:textId="77777777">
        <w:trPr>
          <w:trHeight w:hRule="exact" w:val="310"/>
          <w:jc w:val="center"/>
        </w:trPr>
        <w:tc>
          <w:tcPr>
            <w:tcW w:w="2027" w:type="dxa"/>
            <w:tcBorders>
              <w:top w:val="single" w:sz="4" w:space="0" w:color="000000"/>
              <w:left w:val="single" w:sz="12" w:space="0" w:color="auto"/>
              <w:bottom w:val="single" w:sz="4" w:space="0" w:color="000000"/>
              <w:right w:val="single" w:sz="4" w:space="0" w:color="000000"/>
            </w:tcBorders>
            <w:vAlign w:val="center"/>
          </w:tcPr>
          <w:p w14:paraId="71152A42" w14:textId="77777777" w:rsidR="002C2E1A" w:rsidRDefault="002C49F2">
            <w:pPr>
              <w:spacing w:after="0" w:line="240" w:lineRule="auto"/>
              <w:jc w:val="center"/>
              <w:rPr>
                <w:rFonts w:ascii="Times New Roman" w:eastAsia="仿宋" w:hAnsi="Times New Roman" w:cs="Times New Roman"/>
                <w:position w:val="-1"/>
                <w:sz w:val="21"/>
                <w:szCs w:val="21"/>
              </w:rPr>
            </w:pPr>
            <w:r>
              <w:rPr>
                <w:rFonts w:ascii="Times New Roman" w:eastAsia="仿宋" w:hAnsi="Times New Roman" w:cs="Times New Roman"/>
                <w:position w:val="-1"/>
                <w:sz w:val="21"/>
                <w:szCs w:val="21"/>
              </w:rPr>
              <w:t>人数</w:t>
            </w:r>
            <w:r>
              <w:rPr>
                <w:rFonts w:ascii="Times New Roman" w:eastAsia="仿宋" w:hAnsi="Times New Roman" w:cs="Times New Roman"/>
                <w:position w:val="-1"/>
                <w:sz w:val="21"/>
                <w:szCs w:val="21"/>
                <w:lang w:eastAsia="zh-CN"/>
              </w:rPr>
              <w:t>（</w:t>
            </w:r>
            <w:r>
              <w:rPr>
                <w:rFonts w:ascii="Times New Roman" w:eastAsia="仿宋" w:hAnsi="Times New Roman" w:cs="Times New Roman"/>
                <w:position w:val="-1"/>
                <w:sz w:val="21"/>
                <w:szCs w:val="21"/>
              </w:rPr>
              <w:t>人</w:t>
            </w:r>
            <w:r>
              <w:rPr>
                <w:rFonts w:ascii="Times New Roman" w:eastAsia="仿宋" w:hAnsi="Times New Roman" w:cs="Times New Roman"/>
                <w:position w:val="-1"/>
                <w:sz w:val="21"/>
                <w:szCs w:val="21"/>
                <w:lang w:eastAsia="zh-CN"/>
              </w:rPr>
              <w:t>）</w:t>
            </w:r>
          </w:p>
        </w:tc>
        <w:tc>
          <w:tcPr>
            <w:tcW w:w="1357" w:type="dxa"/>
            <w:tcBorders>
              <w:top w:val="single" w:sz="4" w:space="0" w:color="000000"/>
              <w:left w:val="single" w:sz="4" w:space="0" w:color="000000"/>
              <w:bottom w:val="single" w:sz="4" w:space="0" w:color="000000"/>
              <w:right w:val="single" w:sz="4" w:space="0" w:color="000000"/>
            </w:tcBorders>
            <w:vAlign w:val="center"/>
          </w:tcPr>
          <w:p w14:paraId="54032295"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2</w:t>
            </w:r>
          </w:p>
        </w:tc>
        <w:tc>
          <w:tcPr>
            <w:tcW w:w="1359" w:type="dxa"/>
            <w:gridSpan w:val="2"/>
            <w:tcBorders>
              <w:top w:val="single" w:sz="4" w:space="0" w:color="000000"/>
              <w:left w:val="single" w:sz="4" w:space="0" w:color="000000"/>
              <w:bottom w:val="single" w:sz="4" w:space="0" w:color="000000"/>
              <w:right w:val="single" w:sz="4" w:space="0" w:color="000000"/>
            </w:tcBorders>
            <w:vAlign w:val="center"/>
          </w:tcPr>
          <w:p w14:paraId="17528AAB"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4</w:t>
            </w:r>
          </w:p>
        </w:tc>
        <w:tc>
          <w:tcPr>
            <w:tcW w:w="1356" w:type="dxa"/>
            <w:gridSpan w:val="2"/>
            <w:tcBorders>
              <w:top w:val="single" w:sz="4" w:space="0" w:color="000000"/>
              <w:left w:val="single" w:sz="4" w:space="0" w:color="000000"/>
              <w:bottom w:val="single" w:sz="4" w:space="0" w:color="000000"/>
              <w:right w:val="single" w:sz="4" w:space="0" w:color="000000"/>
            </w:tcBorders>
            <w:vAlign w:val="center"/>
          </w:tcPr>
          <w:p w14:paraId="549E821C"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4</w:t>
            </w:r>
          </w:p>
        </w:tc>
        <w:tc>
          <w:tcPr>
            <w:tcW w:w="1359" w:type="dxa"/>
            <w:gridSpan w:val="2"/>
            <w:tcBorders>
              <w:top w:val="single" w:sz="4" w:space="0" w:color="000000"/>
              <w:left w:val="single" w:sz="4" w:space="0" w:color="000000"/>
              <w:bottom w:val="single" w:sz="4" w:space="0" w:color="000000"/>
              <w:right w:val="single" w:sz="4" w:space="0" w:color="000000"/>
            </w:tcBorders>
            <w:vAlign w:val="center"/>
          </w:tcPr>
          <w:p w14:paraId="5FF24AA8"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6</w:t>
            </w:r>
          </w:p>
        </w:tc>
        <w:tc>
          <w:tcPr>
            <w:tcW w:w="1009" w:type="dxa"/>
            <w:tcBorders>
              <w:top w:val="single" w:sz="4" w:space="0" w:color="000000"/>
              <w:left w:val="single" w:sz="4" w:space="0" w:color="000000"/>
              <w:bottom w:val="single" w:sz="4" w:space="0" w:color="000000"/>
              <w:right w:val="single" w:sz="12" w:space="0" w:color="auto"/>
            </w:tcBorders>
            <w:vAlign w:val="center"/>
          </w:tcPr>
          <w:p w14:paraId="6D26EABE"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4</w:t>
            </w:r>
          </w:p>
        </w:tc>
      </w:tr>
      <w:tr w:rsidR="002C2E1A" w14:paraId="3AB071A4" w14:textId="77777777">
        <w:trPr>
          <w:trHeight w:hRule="exact" w:val="312"/>
          <w:jc w:val="center"/>
        </w:trPr>
        <w:tc>
          <w:tcPr>
            <w:tcW w:w="2027" w:type="dxa"/>
            <w:tcBorders>
              <w:top w:val="single" w:sz="4" w:space="0" w:color="000000"/>
              <w:left w:val="single" w:sz="12" w:space="0" w:color="auto"/>
              <w:bottom w:val="single" w:sz="4" w:space="0" w:color="000000"/>
              <w:right w:val="single" w:sz="4" w:space="0" w:color="000000"/>
            </w:tcBorders>
            <w:vAlign w:val="center"/>
          </w:tcPr>
          <w:p w14:paraId="218F5E4F" w14:textId="77777777" w:rsidR="002C2E1A" w:rsidRDefault="002C49F2">
            <w:pPr>
              <w:spacing w:after="0" w:line="240" w:lineRule="auto"/>
              <w:jc w:val="center"/>
              <w:rPr>
                <w:rFonts w:ascii="Times New Roman" w:eastAsia="仿宋" w:hAnsi="Times New Roman" w:cs="Times New Roman"/>
                <w:position w:val="-1"/>
                <w:sz w:val="21"/>
                <w:szCs w:val="21"/>
              </w:rPr>
            </w:pPr>
            <w:r>
              <w:rPr>
                <w:rFonts w:ascii="Times New Roman" w:eastAsia="仿宋" w:hAnsi="Times New Roman" w:cs="Times New Roman"/>
                <w:position w:val="-1"/>
                <w:sz w:val="21"/>
                <w:szCs w:val="21"/>
              </w:rPr>
              <w:t>职业</w:t>
            </w:r>
          </w:p>
        </w:tc>
        <w:tc>
          <w:tcPr>
            <w:tcW w:w="1357" w:type="dxa"/>
            <w:tcBorders>
              <w:top w:val="single" w:sz="4" w:space="0" w:color="000000"/>
              <w:left w:val="single" w:sz="4" w:space="0" w:color="000000"/>
              <w:bottom w:val="single" w:sz="4" w:space="0" w:color="000000"/>
              <w:right w:val="single" w:sz="4" w:space="0" w:color="000000"/>
            </w:tcBorders>
            <w:vAlign w:val="center"/>
          </w:tcPr>
          <w:p w14:paraId="1421B4E6"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1"/>
                <w:sz w:val="21"/>
                <w:szCs w:val="21"/>
              </w:rPr>
              <w:t>农民</w:t>
            </w:r>
          </w:p>
        </w:tc>
        <w:tc>
          <w:tcPr>
            <w:tcW w:w="1359" w:type="dxa"/>
            <w:gridSpan w:val="2"/>
            <w:tcBorders>
              <w:top w:val="single" w:sz="4" w:space="0" w:color="000000"/>
              <w:left w:val="single" w:sz="4" w:space="0" w:color="000000"/>
              <w:bottom w:val="single" w:sz="4" w:space="0" w:color="000000"/>
              <w:right w:val="single" w:sz="4" w:space="0" w:color="000000"/>
            </w:tcBorders>
            <w:vAlign w:val="center"/>
          </w:tcPr>
          <w:p w14:paraId="6C2597DF"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w:t>
            </w:r>
          </w:p>
        </w:tc>
        <w:tc>
          <w:tcPr>
            <w:tcW w:w="1356" w:type="dxa"/>
            <w:gridSpan w:val="2"/>
            <w:tcBorders>
              <w:top w:val="single" w:sz="4" w:space="0" w:color="000000"/>
              <w:left w:val="single" w:sz="4" w:space="0" w:color="000000"/>
              <w:bottom w:val="single" w:sz="4" w:space="0" w:color="000000"/>
              <w:right w:val="single" w:sz="4" w:space="0" w:color="000000"/>
            </w:tcBorders>
            <w:vAlign w:val="center"/>
          </w:tcPr>
          <w:p w14:paraId="79402851"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w:t>
            </w:r>
          </w:p>
        </w:tc>
        <w:tc>
          <w:tcPr>
            <w:tcW w:w="1359" w:type="dxa"/>
            <w:gridSpan w:val="2"/>
            <w:tcBorders>
              <w:top w:val="single" w:sz="4" w:space="0" w:color="000000"/>
              <w:left w:val="single" w:sz="4" w:space="0" w:color="000000"/>
              <w:bottom w:val="single" w:sz="4" w:space="0" w:color="000000"/>
              <w:right w:val="single" w:sz="4" w:space="0" w:color="000000"/>
            </w:tcBorders>
            <w:vAlign w:val="center"/>
          </w:tcPr>
          <w:p w14:paraId="2D579141"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w:t>
            </w:r>
          </w:p>
        </w:tc>
        <w:tc>
          <w:tcPr>
            <w:tcW w:w="1009" w:type="dxa"/>
            <w:tcBorders>
              <w:top w:val="single" w:sz="4" w:space="0" w:color="000000"/>
              <w:left w:val="single" w:sz="4" w:space="0" w:color="000000"/>
              <w:bottom w:val="single" w:sz="4" w:space="0" w:color="000000"/>
              <w:right w:val="single" w:sz="12" w:space="0" w:color="auto"/>
            </w:tcBorders>
            <w:vAlign w:val="center"/>
          </w:tcPr>
          <w:p w14:paraId="136C3EC3"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w:t>
            </w:r>
          </w:p>
        </w:tc>
      </w:tr>
      <w:tr w:rsidR="002C2E1A" w14:paraId="1BA378BF" w14:textId="77777777">
        <w:trPr>
          <w:trHeight w:hRule="exact" w:val="310"/>
          <w:jc w:val="center"/>
        </w:trPr>
        <w:tc>
          <w:tcPr>
            <w:tcW w:w="2027" w:type="dxa"/>
            <w:tcBorders>
              <w:top w:val="single" w:sz="4" w:space="0" w:color="000000"/>
              <w:left w:val="single" w:sz="12" w:space="0" w:color="auto"/>
              <w:bottom w:val="single" w:sz="4" w:space="0" w:color="000000"/>
              <w:right w:val="single" w:sz="4" w:space="0" w:color="000000"/>
            </w:tcBorders>
            <w:vAlign w:val="center"/>
          </w:tcPr>
          <w:p w14:paraId="1E048044" w14:textId="77777777" w:rsidR="002C2E1A" w:rsidRDefault="002C49F2">
            <w:pPr>
              <w:spacing w:after="0" w:line="240" w:lineRule="auto"/>
              <w:jc w:val="center"/>
              <w:rPr>
                <w:rFonts w:ascii="Times New Roman" w:eastAsia="仿宋" w:hAnsi="Times New Roman" w:cs="Times New Roman"/>
                <w:position w:val="-1"/>
                <w:sz w:val="21"/>
                <w:szCs w:val="21"/>
              </w:rPr>
            </w:pPr>
            <w:r>
              <w:rPr>
                <w:rFonts w:ascii="Times New Roman" w:eastAsia="仿宋" w:hAnsi="Times New Roman" w:cs="Times New Roman"/>
                <w:position w:val="-1"/>
                <w:sz w:val="21"/>
                <w:szCs w:val="21"/>
                <w:lang w:eastAsia="zh-CN"/>
              </w:rPr>
              <w:t>（</w:t>
            </w:r>
            <w:r>
              <w:rPr>
                <w:rFonts w:ascii="Times New Roman" w:eastAsia="仿宋" w:hAnsi="Times New Roman" w:cs="Times New Roman"/>
                <w:position w:val="-1"/>
                <w:sz w:val="21"/>
                <w:szCs w:val="21"/>
              </w:rPr>
              <w:t>人</w:t>
            </w:r>
            <w:r>
              <w:rPr>
                <w:rFonts w:ascii="Times New Roman" w:eastAsia="仿宋" w:hAnsi="Times New Roman" w:cs="Times New Roman"/>
                <w:position w:val="-1"/>
                <w:sz w:val="21"/>
                <w:szCs w:val="21"/>
                <w:lang w:eastAsia="zh-CN"/>
              </w:rPr>
              <w:t>）</w:t>
            </w:r>
          </w:p>
        </w:tc>
        <w:tc>
          <w:tcPr>
            <w:tcW w:w="1357" w:type="dxa"/>
            <w:tcBorders>
              <w:top w:val="single" w:sz="4" w:space="0" w:color="000000"/>
              <w:left w:val="single" w:sz="4" w:space="0" w:color="000000"/>
              <w:bottom w:val="single" w:sz="4" w:space="0" w:color="auto"/>
              <w:right w:val="single" w:sz="4" w:space="0" w:color="000000"/>
            </w:tcBorders>
            <w:vAlign w:val="center"/>
          </w:tcPr>
          <w:p w14:paraId="2DB96275"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10</w:t>
            </w:r>
          </w:p>
        </w:tc>
        <w:tc>
          <w:tcPr>
            <w:tcW w:w="1359" w:type="dxa"/>
            <w:gridSpan w:val="2"/>
            <w:tcBorders>
              <w:top w:val="single" w:sz="4" w:space="0" w:color="000000"/>
              <w:left w:val="single" w:sz="4" w:space="0" w:color="000000"/>
              <w:bottom w:val="single" w:sz="4" w:space="0" w:color="auto"/>
              <w:right w:val="single" w:sz="4" w:space="0" w:color="000000"/>
            </w:tcBorders>
            <w:vAlign w:val="center"/>
          </w:tcPr>
          <w:p w14:paraId="3C02ED5C"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w:t>
            </w:r>
          </w:p>
        </w:tc>
        <w:tc>
          <w:tcPr>
            <w:tcW w:w="1356" w:type="dxa"/>
            <w:gridSpan w:val="2"/>
            <w:tcBorders>
              <w:top w:val="single" w:sz="4" w:space="0" w:color="000000"/>
              <w:left w:val="single" w:sz="4" w:space="0" w:color="000000"/>
              <w:bottom w:val="single" w:sz="4" w:space="0" w:color="auto"/>
              <w:right w:val="single" w:sz="4" w:space="0" w:color="000000"/>
            </w:tcBorders>
            <w:vAlign w:val="center"/>
          </w:tcPr>
          <w:p w14:paraId="5758A781"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w:t>
            </w:r>
          </w:p>
        </w:tc>
        <w:tc>
          <w:tcPr>
            <w:tcW w:w="1359" w:type="dxa"/>
            <w:gridSpan w:val="2"/>
            <w:tcBorders>
              <w:top w:val="single" w:sz="4" w:space="0" w:color="000000"/>
              <w:left w:val="single" w:sz="4" w:space="0" w:color="000000"/>
              <w:bottom w:val="single" w:sz="4" w:space="0" w:color="auto"/>
              <w:right w:val="single" w:sz="4" w:space="0" w:color="000000"/>
            </w:tcBorders>
            <w:vAlign w:val="center"/>
          </w:tcPr>
          <w:p w14:paraId="7F1EEBD5"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w:t>
            </w:r>
          </w:p>
        </w:tc>
        <w:tc>
          <w:tcPr>
            <w:tcW w:w="1009" w:type="dxa"/>
            <w:tcBorders>
              <w:top w:val="single" w:sz="4" w:space="0" w:color="000000"/>
              <w:left w:val="single" w:sz="4" w:space="0" w:color="000000"/>
              <w:bottom w:val="single" w:sz="4" w:space="0" w:color="auto"/>
              <w:right w:val="single" w:sz="12" w:space="0" w:color="auto"/>
            </w:tcBorders>
            <w:vAlign w:val="center"/>
          </w:tcPr>
          <w:p w14:paraId="604A40C4"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w:t>
            </w:r>
          </w:p>
        </w:tc>
      </w:tr>
      <w:tr w:rsidR="002C2E1A" w14:paraId="51CEF001" w14:textId="77777777">
        <w:trPr>
          <w:trHeight w:hRule="exact" w:val="310"/>
          <w:jc w:val="center"/>
        </w:trPr>
        <w:tc>
          <w:tcPr>
            <w:tcW w:w="2027" w:type="dxa"/>
            <w:vMerge w:val="restart"/>
            <w:tcBorders>
              <w:top w:val="single" w:sz="4" w:space="0" w:color="000000"/>
              <w:left w:val="single" w:sz="12" w:space="0" w:color="auto"/>
              <w:right w:val="single" w:sz="4" w:space="0" w:color="auto"/>
            </w:tcBorders>
            <w:vAlign w:val="center"/>
          </w:tcPr>
          <w:p w14:paraId="695BED2F" w14:textId="77777777" w:rsidR="002C2E1A" w:rsidRDefault="002C49F2">
            <w:pPr>
              <w:spacing w:after="0" w:line="240" w:lineRule="auto"/>
              <w:jc w:val="center"/>
              <w:rPr>
                <w:rFonts w:ascii="Times New Roman" w:eastAsia="仿宋" w:hAnsi="Times New Roman" w:cs="Times New Roman"/>
                <w:position w:val="-1"/>
                <w:sz w:val="21"/>
                <w:szCs w:val="21"/>
              </w:rPr>
            </w:pPr>
            <w:r>
              <w:rPr>
                <w:rFonts w:ascii="Times New Roman" w:eastAsia="仿宋" w:hAnsi="Times New Roman" w:cs="Times New Roman"/>
                <w:position w:val="-1"/>
                <w:sz w:val="21"/>
                <w:szCs w:val="21"/>
              </w:rPr>
              <w:t>调查项目</w:t>
            </w:r>
          </w:p>
        </w:tc>
        <w:tc>
          <w:tcPr>
            <w:tcW w:w="6440" w:type="dxa"/>
            <w:gridSpan w:val="8"/>
            <w:tcBorders>
              <w:top w:val="single" w:sz="4" w:space="0" w:color="auto"/>
              <w:left w:val="single" w:sz="4" w:space="0" w:color="auto"/>
              <w:bottom w:val="single" w:sz="4" w:space="0" w:color="auto"/>
              <w:right w:val="single" w:sz="12" w:space="0" w:color="auto"/>
            </w:tcBorders>
            <w:vAlign w:val="center"/>
          </w:tcPr>
          <w:p w14:paraId="06A70DF4"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1"/>
                <w:sz w:val="21"/>
                <w:szCs w:val="21"/>
              </w:rPr>
              <w:t>评价</w:t>
            </w:r>
          </w:p>
        </w:tc>
      </w:tr>
      <w:tr w:rsidR="002C2E1A" w14:paraId="2CF4CCB1" w14:textId="77777777">
        <w:trPr>
          <w:trHeight w:hRule="exact" w:val="310"/>
          <w:jc w:val="center"/>
        </w:trPr>
        <w:tc>
          <w:tcPr>
            <w:tcW w:w="2027" w:type="dxa"/>
            <w:vMerge/>
            <w:tcBorders>
              <w:left w:val="single" w:sz="12" w:space="0" w:color="auto"/>
              <w:right w:val="single" w:sz="4" w:space="0" w:color="000000"/>
            </w:tcBorders>
            <w:vAlign w:val="center"/>
          </w:tcPr>
          <w:p w14:paraId="0ADA3035" w14:textId="77777777" w:rsidR="002C2E1A" w:rsidRDefault="002C2E1A">
            <w:pPr>
              <w:spacing w:after="0" w:line="240" w:lineRule="auto"/>
              <w:jc w:val="center"/>
              <w:rPr>
                <w:rFonts w:ascii="Times New Roman" w:eastAsia="仿宋" w:hAnsi="Times New Roman" w:cs="Times New Roman"/>
                <w:position w:val="-1"/>
                <w:sz w:val="21"/>
                <w:szCs w:val="21"/>
              </w:rPr>
            </w:pPr>
          </w:p>
        </w:tc>
        <w:tc>
          <w:tcPr>
            <w:tcW w:w="3395" w:type="dxa"/>
            <w:gridSpan w:val="4"/>
            <w:tcBorders>
              <w:top w:val="single" w:sz="4" w:space="0" w:color="auto"/>
              <w:left w:val="single" w:sz="4" w:space="0" w:color="000000"/>
              <w:bottom w:val="single" w:sz="4" w:space="0" w:color="000000"/>
              <w:right w:val="single" w:sz="4" w:space="0" w:color="000000"/>
            </w:tcBorders>
            <w:vAlign w:val="center"/>
          </w:tcPr>
          <w:p w14:paraId="6F780C8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好</w:t>
            </w:r>
          </w:p>
        </w:tc>
        <w:tc>
          <w:tcPr>
            <w:tcW w:w="3045" w:type="dxa"/>
            <w:gridSpan w:val="4"/>
            <w:tcBorders>
              <w:top w:val="single" w:sz="4" w:space="0" w:color="auto"/>
              <w:left w:val="single" w:sz="4" w:space="0" w:color="000000"/>
              <w:bottom w:val="single" w:sz="4" w:space="0" w:color="000000"/>
              <w:right w:val="single" w:sz="12" w:space="0" w:color="auto"/>
            </w:tcBorders>
            <w:vAlign w:val="center"/>
          </w:tcPr>
          <w:p w14:paraId="6B86C9B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一般</w:t>
            </w:r>
          </w:p>
        </w:tc>
      </w:tr>
      <w:tr w:rsidR="002C2E1A" w14:paraId="180380DF" w14:textId="77777777">
        <w:trPr>
          <w:trHeight w:hRule="exact" w:val="310"/>
          <w:jc w:val="center"/>
        </w:trPr>
        <w:tc>
          <w:tcPr>
            <w:tcW w:w="2027" w:type="dxa"/>
            <w:vMerge/>
            <w:tcBorders>
              <w:left w:val="single" w:sz="12" w:space="0" w:color="auto"/>
              <w:bottom w:val="single" w:sz="4" w:space="0" w:color="000000"/>
              <w:right w:val="single" w:sz="4" w:space="0" w:color="000000"/>
            </w:tcBorders>
            <w:vAlign w:val="center"/>
          </w:tcPr>
          <w:p w14:paraId="465D7519" w14:textId="77777777" w:rsidR="002C2E1A" w:rsidRDefault="002C2E1A">
            <w:pPr>
              <w:spacing w:after="0" w:line="240" w:lineRule="auto"/>
              <w:jc w:val="center"/>
              <w:rPr>
                <w:rFonts w:ascii="Times New Roman" w:eastAsia="仿宋" w:hAnsi="Times New Roman" w:cs="Times New Roman"/>
                <w:position w:val="-1"/>
                <w:sz w:val="21"/>
                <w:szCs w:val="21"/>
              </w:rPr>
            </w:pPr>
          </w:p>
        </w:tc>
        <w:tc>
          <w:tcPr>
            <w:tcW w:w="1697" w:type="dxa"/>
            <w:gridSpan w:val="2"/>
            <w:tcBorders>
              <w:top w:val="single" w:sz="4" w:space="0" w:color="000000"/>
              <w:left w:val="single" w:sz="4" w:space="0" w:color="000000"/>
              <w:bottom w:val="single" w:sz="4" w:space="0" w:color="000000"/>
              <w:right w:val="single" w:sz="4" w:space="0" w:color="000000"/>
            </w:tcBorders>
            <w:vAlign w:val="center"/>
          </w:tcPr>
          <w:p w14:paraId="0A620EE9"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人数</w:t>
            </w:r>
            <w:r>
              <w:rPr>
                <w:rFonts w:ascii="Times New Roman" w:eastAsia="仿宋" w:hAnsi="Times New Roman" w:cs="Times New Roman"/>
                <w:sz w:val="21"/>
                <w:szCs w:val="21"/>
                <w:lang w:eastAsia="zh-CN"/>
              </w:rPr>
              <w:t>（</w:t>
            </w:r>
            <w:r>
              <w:rPr>
                <w:rFonts w:ascii="Times New Roman" w:eastAsia="仿宋" w:hAnsi="Times New Roman" w:cs="Times New Roman"/>
                <w:sz w:val="21"/>
                <w:szCs w:val="21"/>
              </w:rPr>
              <w:t>人</w:t>
            </w:r>
            <w:r>
              <w:rPr>
                <w:rFonts w:ascii="Times New Roman" w:eastAsia="仿宋" w:hAnsi="Times New Roman" w:cs="Times New Roman"/>
                <w:sz w:val="21"/>
                <w:szCs w:val="21"/>
                <w:lang w:eastAsia="zh-CN"/>
              </w:rPr>
              <w:t>）</w:t>
            </w:r>
          </w:p>
        </w:tc>
        <w:tc>
          <w:tcPr>
            <w:tcW w:w="1698" w:type="dxa"/>
            <w:gridSpan w:val="2"/>
            <w:tcBorders>
              <w:top w:val="single" w:sz="4" w:space="0" w:color="000000"/>
              <w:left w:val="single" w:sz="4" w:space="0" w:color="000000"/>
              <w:bottom w:val="single" w:sz="4" w:space="0" w:color="000000"/>
              <w:right w:val="single" w:sz="4" w:space="0" w:color="000000"/>
            </w:tcBorders>
            <w:vAlign w:val="center"/>
          </w:tcPr>
          <w:p w14:paraId="6EE2B76A"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占总</w:t>
            </w:r>
            <w:r>
              <w:rPr>
                <w:rFonts w:ascii="Times New Roman" w:eastAsia="仿宋" w:hAnsi="Times New Roman" w:cs="Times New Roman"/>
                <w:spacing w:val="-2"/>
                <w:sz w:val="21"/>
                <w:szCs w:val="21"/>
              </w:rPr>
              <w:t>人</w:t>
            </w:r>
            <w:r>
              <w:rPr>
                <w:rFonts w:ascii="Times New Roman" w:eastAsia="仿宋" w:hAnsi="Times New Roman" w:cs="Times New Roman"/>
                <w:sz w:val="21"/>
                <w:szCs w:val="21"/>
              </w:rPr>
              <w:t>数</w:t>
            </w:r>
            <w:r>
              <w:rPr>
                <w:rFonts w:ascii="Times New Roman" w:eastAsia="仿宋" w:hAnsi="Times New Roman" w:cs="Times New Roman"/>
                <w:sz w:val="21"/>
                <w:szCs w:val="21"/>
                <w:lang w:eastAsia="zh-CN"/>
              </w:rPr>
              <w:t>（</w:t>
            </w:r>
            <w:r>
              <w:rPr>
                <w:rFonts w:ascii="Times New Roman" w:eastAsia="仿宋" w:hAnsi="Times New Roman" w:cs="Times New Roman"/>
                <w:spacing w:val="-1"/>
                <w:sz w:val="21"/>
                <w:szCs w:val="21"/>
              </w:rPr>
              <w:t>%)</w:t>
            </w:r>
          </w:p>
        </w:tc>
        <w:tc>
          <w:tcPr>
            <w:tcW w:w="1519" w:type="dxa"/>
            <w:gridSpan w:val="2"/>
            <w:tcBorders>
              <w:top w:val="single" w:sz="4" w:space="0" w:color="000000"/>
              <w:left w:val="single" w:sz="4" w:space="0" w:color="000000"/>
              <w:bottom w:val="single" w:sz="4" w:space="0" w:color="000000"/>
              <w:right w:val="single" w:sz="4" w:space="0" w:color="000000"/>
            </w:tcBorders>
            <w:vAlign w:val="center"/>
          </w:tcPr>
          <w:p w14:paraId="0AA3553F"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人数</w:t>
            </w:r>
            <w:r>
              <w:rPr>
                <w:rFonts w:ascii="Times New Roman" w:eastAsia="仿宋" w:hAnsi="Times New Roman" w:cs="Times New Roman"/>
                <w:sz w:val="21"/>
                <w:szCs w:val="21"/>
                <w:lang w:eastAsia="zh-CN"/>
              </w:rPr>
              <w:t>（</w:t>
            </w:r>
            <w:r>
              <w:rPr>
                <w:rFonts w:ascii="Times New Roman" w:eastAsia="仿宋" w:hAnsi="Times New Roman" w:cs="Times New Roman"/>
                <w:sz w:val="21"/>
                <w:szCs w:val="21"/>
              </w:rPr>
              <w:t>人</w:t>
            </w:r>
            <w:r>
              <w:rPr>
                <w:rFonts w:ascii="Times New Roman" w:eastAsia="仿宋" w:hAnsi="Times New Roman" w:cs="Times New Roman"/>
                <w:sz w:val="21"/>
                <w:szCs w:val="21"/>
                <w:lang w:eastAsia="zh-CN"/>
              </w:rPr>
              <w:t>）</w:t>
            </w:r>
          </w:p>
        </w:tc>
        <w:tc>
          <w:tcPr>
            <w:tcW w:w="1526" w:type="dxa"/>
            <w:gridSpan w:val="2"/>
            <w:tcBorders>
              <w:top w:val="single" w:sz="4" w:space="0" w:color="000000"/>
              <w:left w:val="single" w:sz="4" w:space="0" w:color="000000"/>
              <w:bottom w:val="single" w:sz="4" w:space="0" w:color="000000"/>
              <w:right w:val="single" w:sz="12" w:space="0" w:color="auto"/>
            </w:tcBorders>
            <w:vAlign w:val="center"/>
          </w:tcPr>
          <w:p w14:paraId="370A0F8E"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占总</w:t>
            </w:r>
            <w:r>
              <w:rPr>
                <w:rFonts w:ascii="Times New Roman" w:eastAsia="仿宋" w:hAnsi="Times New Roman" w:cs="Times New Roman"/>
                <w:spacing w:val="-2"/>
                <w:sz w:val="21"/>
                <w:szCs w:val="21"/>
              </w:rPr>
              <w:t>人</w:t>
            </w:r>
            <w:r>
              <w:rPr>
                <w:rFonts w:ascii="Times New Roman" w:eastAsia="仿宋" w:hAnsi="Times New Roman" w:cs="Times New Roman"/>
                <w:sz w:val="21"/>
                <w:szCs w:val="21"/>
              </w:rPr>
              <w:t>数</w:t>
            </w:r>
            <w:r>
              <w:rPr>
                <w:rFonts w:ascii="Times New Roman" w:eastAsia="仿宋" w:hAnsi="Times New Roman" w:cs="Times New Roman"/>
                <w:sz w:val="21"/>
                <w:szCs w:val="21"/>
                <w:lang w:eastAsia="zh-CN"/>
              </w:rPr>
              <w:t>（</w:t>
            </w:r>
            <w:r>
              <w:rPr>
                <w:rFonts w:ascii="Times New Roman" w:eastAsia="仿宋" w:hAnsi="Times New Roman" w:cs="Times New Roman"/>
                <w:sz w:val="21"/>
                <w:szCs w:val="21"/>
                <w:lang w:eastAsia="zh-CN"/>
              </w:rPr>
              <w:t>%</w:t>
            </w:r>
            <w:r>
              <w:rPr>
                <w:rFonts w:ascii="Times New Roman" w:eastAsia="仿宋" w:hAnsi="Times New Roman" w:cs="Times New Roman"/>
                <w:sz w:val="21"/>
                <w:szCs w:val="21"/>
                <w:lang w:eastAsia="zh-CN"/>
              </w:rPr>
              <w:t>）</w:t>
            </w:r>
            <w:r>
              <w:rPr>
                <w:rFonts w:ascii="Times New Roman" w:eastAsia="仿宋" w:hAnsi="Times New Roman" w:cs="Times New Roman"/>
                <w:spacing w:val="-1"/>
                <w:sz w:val="21"/>
                <w:szCs w:val="21"/>
              </w:rPr>
              <w:t>(%)</w:t>
            </w:r>
          </w:p>
        </w:tc>
      </w:tr>
      <w:tr w:rsidR="002C2E1A" w14:paraId="693E2E93" w14:textId="77777777">
        <w:trPr>
          <w:trHeight w:hRule="exact" w:val="310"/>
          <w:jc w:val="center"/>
        </w:trPr>
        <w:tc>
          <w:tcPr>
            <w:tcW w:w="2027" w:type="dxa"/>
            <w:tcBorders>
              <w:top w:val="single" w:sz="4" w:space="0" w:color="000000"/>
              <w:left w:val="single" w:sz="12" w:space="0" w:color="auto"/>
              <w:bottom w:val="single" w:sz="4" w:space="0" w:color="000000"/>
              <w:right w:val="single" w:sz="4" w:space="0" w:color="000000"/>
            </w:tcBorders>
            <w:vAlign w:val="center"/>
          </w:tcPr>
          <w:p w14:paraId="5973AD06" w14:textId="77777777" w:rsidR="002C2E1A" w:rsidRDefault="002C49F2">
            <w:pPr>
              <w:spacing w:after="0" w:line="240" w:lineRule="auto"/>
              <w:jc w:val="center"/>
              <w:rPr>
                <w:rFonts w:ascii="Times New Roman" w:eastAsia="仿宋" w:hAnsi="Times New Roman" w:cs="Times New Roman"/>
                <w:position w:val="-1"/>
                <w:sz w:val="21"/>
                <w:szCs w:val="21"/>
              </w:rPr>
            </w:pPr>
            <w:r>
              <w:rPr>
                <w:rFonts w:ascii="Times New Roman" w:eastAsia="仿宋" w:hAnsi="Times New Roman" w:cs="Times New Roman"/>
                <w:position w:val="-1"/>
                <w:sz w:val="21"/>
                <w:szCs w:val="21"/>
              </w:rPr>
              <w:t>项目对当地经济影响</w:t>
            </w:r>
          </w:p>
        </w:tc>
        <w:tc>
          <w:tcPr>
            <w:tcW w:w="1697" w:type="dxa"/>
            <w:gridSpan w:val="2"/>
            <w:tcBorders>
              <w:top w:val="single" w:sz="4" w:space="0" w:color="000000"/>
              <w:left w:val="single" w:sz="4" w:space="0" w:color="000000"/>
              <w:bottom w:val="single" w:sz="4" w:space="0" w:color="000000"/>
              <w:right w:val="single" w:sz="4" w:space="0" w:color="000000"/>
            </w:tcBorders>
            <w:vAlign w:val="center"/>
          </w:tcPr>
          <w:p w14:paraId="45C199FE"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10</w:t>
            </w:r>
          </w:p>
        </w:tc>
        <w:tc>
          <w:tcPr>
            <w:tcW w:w="1698" w:type="dxa"/>
            <w:gridSpan w:val="2"/>
            <w:tcBorders>
              <w:top w:val="single" w:sz="4" w:space="0" w:color="000000"/>
              <w:left w:val="single" w:sz="4" w:space="0" w:color="000000"/>
              <w:bottom w:val="single" w:sz="4" w:space="0" w:color="000000"/>
              <w:right w:val="single" w:sz="4" w:space="0" w:color="000000"/>
            </w:tcBorders>
            <w:vAlign w:val="center"/>
          </w:tcPr>
          <w:p w14:paraId="2F3D84CF"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100</w:t>
            </w:r>
          </w:p>
        </w:tc>
        <w:tc>
          <w:tcPr>
            <w:tcW w:w="1519" w:type="dxa"/>
            <w:gridSpan w:val="2"/>
            <w:tcBorders>
              <w:top w:val="single" w:sz="4" w:space="0" w:color="000000"/>
              <w:left w:val="single" w:sz="4" w:space="0" w:color="000000"/>
              <w:bottom w:val="single" w:sz="4" w:space="0" w:color="000000"/>
              <w:right w:val="single" w:sz="4" w:space="0" w:color="000000"/>
            </w:tcBorders>
            <w:vAlign w:val="center"/>
          </w:tcPr>
          <w:p w14:paraId="661CC360"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w:t>
            </w:r>
          </w:p>
        </w:tc>
        <w:tc>
          <w:tcPr>
            <w:tcW w:w="1526" w:type="dxa"/>
            <w:gridSpan w:val="2"/>
            <w:tcBorders>
              <w:top w:val="single" w:sz="4" w:space="0" w:color="000000"/>
              <w:left w:val="single" w:sz="4" w:space="0" w:color="000000"/>
              <w:bottom w:val="single" w:sz="4" w:space="0" w:color="000000"/>
              <w:right w:val="single" w:sz="12" w:space="0" w:color="auto"/>
            </w:tcBorders>
            <w:vAlign w:val="center"/>
          </w:tcPr>
          <w:p w14:paraId="7880335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w:t>
            </w:r>
          </w:p>
        </w:tc>
      </w:tr>
      <w:tr w:rsidR="002C2E1A" w14:paraId="28DE51F8" w14:textId="77777777">
        <w:trPr>
          <w:trHeight w:hRule="exact" w:val="312"/>
          <w:jc w:val="center"/>
        </w:trPr>
        <w:tc>
          <w:tcPr>
            <w:tcW w:w="2027" w:type="dxa"/>
            <w:tcBorders>
              <w:top w:val="single" w:sz="4" w:space="0" w:color="000000"/>
              <w:left w:val="single" w:sz="12" w:space="0" w:color="auto"/>
              <w:bottom w:val="single" w:sz="4" w:space="0" w:color="000000"/>
              <w:right w:val="single" w:sz="4" w:space="0" w:color="000000"/>
            </w:tcBorders>
            <w:vAlign w:val="center"/>
          </w:tcPr>
          <w:p w14:paraId="118DB06C" w14:textId="77777777" w:rsidR="002C2E1A" w:rsidRDefault="002C49F2">
            <w:pPr>
              <w:spacing w:after="0" w:line="240" w:lineRule="auto"/>
              <w:jc w:val="center"/>
              <w:rPr>
                <w:rFonts w:ascii="Times New Roman" w:eastAsia="仿宋" w:hAnsi="Times New Roman" w:cs="Times New Roman"/>
                <w:position w:val="-1"/>
                <w:sz w:val="21"/>
                <w:szCs w:val="21"/>
              </w:rPr>
            </w:pPr>
            <w:r>
              <w:rPr>
                <w:rFonts w:ascii="Times New Roman" w:eastAsia="仿宋" w:hAnsi="Times New Roman" w:cs="Times New Roman"/>
                <w:position w:val="-1"/>
                <w:sz w:val="21"/>
                <w:szCs w:val="21"/>
              </w:rPr>
              <w:t>项目对当地环境影响</w:t>
            </w:r>
          </w:p>
        </w:tc>
        <w:tc>
          <w:tcPr>
            <w:tcW w:w="1697" w:type="dxa"/>
            <w:gridSpan w:val="2"/>
            <w:tcBorders>
              <w:top w:val="single" w:sz="4" w:space="0" w:color="000000"/>
              <w:left w:val="single" w:sz="4" w:space="0" w:color="000000"/>
              <w:bottom w:val="single" w:sz="4" w:space="0" w:color="000000"/>
              <w:right w:val="single" w:sz="4" w:space="0" w:color="000000"/>
            </w:tcBorders>
            <w:vAlign w:val="center"/>
          </w:tcPr>
          <w:p w14:paraId="03B5CBBF"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6</w:t>
            </w:r>
          </w:p>
        </w:tc>
        <w:tc>
          <w:tcPr>
            <w:tcW w:w="1698" w:type="dxa"/>
            <w:gridSpan w:val="2"/>
            <w:tcBorders>
              <w:top w:val="single" w:sz="4" w:space="0" w:color="000000"/>
              <w:left w:val="single" w:sz="4" w:space="0" w:color="000000"/>
              <w:bottom w:val="single" w:sz="4" w:space="0" w:color="000000"/>
              <w:right w:val="single" w:sz="4" w:space="0" w:color="000000"/>
            </w:tcBorders>
            <w:vAlign w:val="center"/>
          </w:tcPr>
          <w:p w14:paraId="70560DD0"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60</w:t>
            </w:r>
          </w:p>
        </w:tc>
        <w:tc>
          <w:tcPr>
            <w:tcW w:w="1519" w:type="dxa"/>
            <w:gridSpan w:val="2"/>
            <w:tcBorders>
              <w:top w:val="single" w:sz="4" w:space="0" w:color="000000"/>
              <w:left w:val="single" w:sz="4" w:space="0" w:color="000000"/>
              <w:bottom w:val="single" w:sz="4" w:space="0" w:color="000000"/>
              <w:right w:val="single" w:sz="4" w:space="0" w:color="000000"/>
            </w:tcBorders>
            <w:vAlign w:val="center"/>
          </w:tcPr>
          <w:p w14:paraId="305CE3F1"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4</w:t>
            </w:r>
          </w:p>
        </w:tc>
        <w:tc>
          <w:tcPr>
            <w:tcW w:w="1526" w:type="dxa"/>
            <w:gridSpan w:val="2"/>
            <w:tcBorders>
              <w:top w:val="single" w:sz="4" w:space="0" w:color="000000"/>
              <w:left w:val="single" w:sz="4" w:space="0" w:color="000000"/>
              <w:bottom w:val="single" w:sz="4" w:space="0" w:color="000000"/>
              <w:right w:val="single" w:sz="12" w:space="0" w:color="auto"/>
            </w:tcBorders>
            <w:vAlign w:val="center"/>
          </w:tcPr>
          <w:p w14:paraId="76A1664B"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40</w:t>
            </w:r>
          </w:p>
        </w:tc>
      </w:tr>
      <w:tr w:rsidR="002C2E1A" w14:paraId="09074A23" w14:textId="77777777">
        <w:trPr>
          <w:trHeight w:hRule="exact" w:val="310"/>
          <w:jc w:val="center"/>
        </w:trPr>
        <w:tc>
          <w:tcPr>
            <w:tcW w:w="2027" w:type="dxa"/>
            <w:tcBorders>
              <w:top w:val="single" w:sz="4" w:space="0" w:color="000000"/>
              <w:left w:val="single" w:sz="12" w:space="0" w:color="auto"/>
              <w:bottom w:val="single" w:sz="4" w:space="0" w:color="000000"/>
              <w:right w:val="single" w:sz="4" w:space="0" w:color="000000"/>
            </w:tcBorders>
            <w:vAlign w:val="center"/>
          </w:tcPr>
          <w:p w14:paraId="73FB6158"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1"/>
                <w:sz w:val="21"/>
                <w:szCs w:val="21"/>
              </w:rPr>
              <w:t>弃土</w:t>
            </w:r>
            <w:r>
              <w:rPr>
                <w:rFonts w:ascii="Times New Roman" w:eastAsia="仿宋" w:hAnsi="Times New Roman" w:cs="Times New Roman"/>
                <w:spacing w:val="-2"/>
                <w:position w:val="-1"/>
                <w:sz w:val="21"/>
                <w:szCs w:val="21"/>
              </w:rPr>
              <w:t>（</w:t>
            </w:r>
            <w:r>
              <w:rPr>
                <w:rFonts w:ascii="Times New Roman" w:eastAsia="仿宋" w:hAnsi="Times New Roman" w:cs="Times New Roman"/>
                <w:position w:val="-1"/>
                <w:sz w:val="21"/>
                <w:szCs w:val="21"/>
              </w:rPr>
              <w:t>渣</w:t>
            </w:r>
            <w:r>
              <w:rPr>
                <w:rFonts w:ascii="Times New Roman" w:eastAsia="仿宋" w:hAnsi="Times New Roman" w:cs="Times New Roman"/>
                <w:spacing w:val="-2"/>
                <w:position w:val="-1"/>
                <w:sz w:val="21"/>
                <w:szCs w:val="21"/>
              </w:rPr>
              <w:t>）</w:t>
            </w:r>
            <w:r>
              <w:rPr>
                <w:rFonts w:ascii="Times New Roman" w:eastAsia="仿宋" w:hAnsi="Times New Roman" w:cs="Times New Roman"/>
                <w:position w:val="-1"/>
                <w:sz w:val="21"/>
                <w:szCs w:val="21"/>
              </w:rPr>
              <w:t>管理</w:t>
            </w:r>
          </w:p>
        </w:tc>
        <w:tc>
          <w:tcPr>
            <w:tcW w:w="1697" w:type="dxa"/>
            <w:gridSpan w:val="2"/>
            <w:tcBorders>
              <w:top w:val="single" w:sz="4" w:space="0" w:color="000000"/>
              <w:left w:val="single" w:sz="4" w:space="0" w:color="000000"/>
              <w:bottom w:val="single" w:sz="4" w:space="0" w:color="000000"/>
              <w:right w:val="single" w:sz="4" w:space="0" w:color="000000"/>
            </w:tcBorders>
            <w:vAlign w:val="center"/>
          </w:tcPr>
          <w:p w14:paraId="0DD26D66"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8</w:t>
            </w:r>
          </w:p>
        </w:tc>
        <w:tc>
          <w:tcPr>
            <w:tcW w:w="1698" w:type="dxa"/>
            <w:gridSpan w:val="2"/>
            <w:tcBorders>
              <w:top w:val="single" w:sz="4" w:space="0" w:color="000000"/>
              <w:left w:val="single" w:sz="4" w:space="0" w:color="000000"/>
              <w:bottom w:val="single" w:sz="4" w:space="0" w:color="000000"/>
              <w:right w:val="single" w:sz="4" w:space="0" w:color="000000"/>
            </w:tcBorders>
            <w:vAlign w:val="center"/>
          </w:tcPr>
          <w:p w14:paraId="5CBBA26B"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80</w:t>
            </w:r>
          </w:p>
        </w:tc>
        <w:tc>
          <w:tcPr>
            <w:tcW w:w="1519" w:type="dxa"/>
            <w:gridSpan w:val="2"/>
            <w:tcBorders>
              <w:top w:val="single" w:sz="4" w:space="0" w:color="000000"/>
              <w:left w:val="single" w:sz="4" w:space="0" w:color="000000"/>
              <w:bottom w:val="single" w:sz="4" w:space="0" w:color="000000"/>
              <w:right w:val="single" w:sz="4" w:space="0" w:color="000000"/>
            </w:tcBorders>
            <w:vAlign w:val="center"/>
          </w:tcPr>
          <w:p w14:paraId="2552BDD6"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2</w:t>
            </w:r>
          </w:p>
        </w:tc>
        <w:tc>
          <w:tcPr>
            <w:tcW w:w="1526" w:type="dxa"/>
            <w:gridSpan w:val="2"/>
            <w:tcBorders>
              <w:top w:val="single" w:sz="4" w:space="0" w:color="000000"/>
              <w:left w:val="single" w:sz="4" w:space="0" w:color="000000"/>
              <w:bottom w:val="single" w:sz="4" w:space="0" w:color="000000"/>
              <w:right w:val="single" w:sz="12" w:space="0" w:color="auto"/>
            </w:tcBorders>
            <w:vAlign w:val="center"/>
          </w:tcPr>
          <w:p w14:paraId="724981D9"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20</w:t>
            </w:r>
          </w:p>
        </w:tc>
      </w:tr>
      <w:tr w:rsidR="002C2E1A" w14:paraId="4F9D1A42" w14:textId="77777777">
        <w:trPr>
          <w:trHeight w:hRule="exact" w:val="310"/>
          <w:jc w:val="center"/>
        </w:trPr>
        <w:tc>
          <w:tcPr>
            <w:tcW w:w="2027" w:type="dxa"/>
            <w:tcBorders>
              <w:top w:val="single" w:sz="4" w:space="0" w:color="000000"/>
              <w:left w:val="single" w:sz="12" w:space="0" w:color="auto"/>
              <w:bottom w:val="single" w:sz="4" w:space="0" w:color="000000"/>
              <w:right w:val="single" w:sz="4" w:space="0" w:color="000000"/>
            </w:tcBorders>
            <w:vAlign w:val="center"/>
          </w:tcPr>
          <w:p w14:paraId="77B3CE31"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1"/>
                <w:sz w:val="21"/>
                <w:szCs w:val="21"/>
              </w:rPr>
              <w:t>林草</w:t>
            </w:r>
            <w:r>
              <w:rPr>
                <w:rFonts w:ascii="Times New Roman" w:eastAsia="仿宋" w:hAnsi="Times New Roman" w:cs="Times New Roman"/>
                <w:spacing w:val="-2"/>
                <w:position w:val="-1"/>
                <w:sz w:val="21"/>
                <w:szCs w:val="21"/>
              </w:rPr>
              <w:t>植</w:t>
            </w:r>
            <w:r>
              <w:rPr>
                <w:rFonts w:ascii="Times New Roman" w:eastAsia="仿宋" w:hAnsi="Times New Roman" w:cs="Times New Roman"/>
                <w:position w:val="-1"/>
                <w:sz w:val="21"/>
                <w:szCs w:val="21"/>
              </w:rPr>
              <w:t>被</w:t>
            </w:r>
            <w:r>
              <w:rPr>
                <w:rFonts w:ascii="Times New Roman" w:eastAsia="仿宋" w:hAnsi="Times New Roman" w:cs="Times New Roman"/>
                <w:spacing w:val="-2"/>
                <w:position w:val="-1"/>
                <w:sz w:val="21"/>
                <w:szCs w:val="21"/>
              </w:rPr>
              <w:t>建</w:t>
            </w:r>
            <w:r>
              <w:rPr>
                <w:rFonts w:ascii="Times New Roman" w:eastAsia="仿宋" w:hAnsi="Times New Roman" w:cs="Times New Roman"/>
                <w:position w:val="-1"/>
                <w:sz w:val="21"/>
                <w:szCs w:val="21"/>
              </w:rPr>
              <w:t>设</w:t>
            </w:r>
          </w:p>
        </w:tc>
        <w:tc>
          <w:tcPr>
            <w:tcW w:w="1697" w:type="dxa"/>
            <w:gridSpan w:val="2"/>
            <w:tcBorders>
              <w:top w:val="single" w:sz="4" w:space="0" w:color="000000"/>
              <w:left w:val="single" w:sz="4" w:space="0" w:color="000000"/>
              <w:bottom w:val="single" w:sz="4" w:space="0" w:color="000000"/>
              <w:right w:val="single" w:sz="4" w:space="0" w:color="000000"/>
            </w:tcBorders>
            <w:vAlign w:val="center"/>
          </w:tcPr>
          <w:p w14:paraId="47FA37D2"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6</w:t>
            </w:r>
          </w:p>
        </w:tc>
        <w:tc>
          <w:tcPr>
            <w:tcW w:w="1698" w:type="dxa"/>
            <w:gridSpan w:val="2"/>
            <w:tcBorders>
              <w:top w:val="single" w:sz="4" w:space="0" w:color="000000"/>
              <w:left w:val="single" w:sz="4" w:space="0" w:color="000000"/>
              <w:bottom w:val="single" w:sz="4" w:space="0" w:color="000000"/>
              <w:right w:val="single" w:sz="4" w:space="0" w:color="000000"/>
            </w:tcBorders>
            <w:vAlign w:val="center"/>
          </w:tcPr>
          <w:p w14:paraId="653C3D3E"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60</w:t>
            </w:r>
          </w:p>
        </w:tc>
        <w:tc>
          <w:tcPr>
            <w:tcW w:w="1519" w:type="dxa"/>
            <w:gridSpan w:val="2"/>
            <w:tcBorders>
              <w:top w:val="single" w:sz="4" w:space="0" w:color="000000"/>
              <w:left w:val="single" w:sz="4" w:space="0" w:color="000000"/>
              <w:bottom w:val="single" w:sz="4" w:space="0" w:color="000000"/>
              <w:right w:val="single" w:sz="4" w:space="0" w:color="000000"/>
            </w:tcBorders>
            <w:vAlign w:val="center"/>
          </w:tcPr>
          <w:p w14:paraId="53065814"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4</w:t>
            </w:r>
          </w:p>
        </w:tc>
        <w:tc>
          <w:tcPr>
            <w:tcW w:w="1526" w:type="dxa"/>
            <w:gridSpan w:val="2"/>
            <w:tcBorders>
              <w:top w:val="single" w:sz="4" w:space="0" w:color="000000"/>
              <w:left w:val="single" w:sz="4" w:space="0" w:color="000000"/>
              <w:bottom w:val="single" w:sz="4" w:space="0" w:color="000000"/>
              <w:right w:val="single" w:sz="12" w:space="0" w:color="auto"/>
            </w:tcBorders>
            <w:vAlign w:val="center"/>
          </w:tcPr>
          <w:p w14:paraId="356DC7F7"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40</w:t>
            </w:r>
          </w:p>
        </w:tc>
      </w:tr>
      <w:tr w:rsidR="002C2E1A" w14:paraId="3A814114" w14:textId="77777777">
        <w:trPr>
          <w:trHeight w:hRule="exact" w:val="310"/>
          <w:jc w:val="center"/>
        </w:trPr>
        <w:tc>
          <w:tcPr>
            <w:tcW w:w="2027" w:type="dxa"/>
            <w:tcBorders>
              <w:top w:val="single" w:sz="4" w:space="0" w:color="000000"/>
              <w:left w:val="single" w:sz="12" w:space="0" w:color="auto"/>
              <w:bottom w:val="single" w:sz="12" w:space="0" w:color="auto"/>
              <w:right w:val="single" w:sz="4" w:space="0" w:color="000000"/>
            </w:tcBorders>
            <w:vAlign w:val="center"/>
          </w:tcPr>
          <w:p w14:paraId="59053369"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position w:val="-1"/>
                <w:sz w:val="21"/>
                <w:szCs w:val="21"/>
              </w:rPr>
              <w:t>土地</w:t>
            </w:r>
            <w:r>
              <w:rPr>
                <w:rFonts w:ascii="Times New Roman" w:eastAsia="仿宋" w:hAnsi="Times New Roman" w:cs="Times New Roman"/>
                <w:spacing w:val="-2"/>
                <w:position w:val="-1"/>
                <w:sz w:val="21"/>
                <w:szCs w:val="21"/>
              </w:rPr>
              <w:t>恢</w:t>
            </w:r>
            <w:r>
              <w:rPr>
                <w:rFonts w:ascii="Times New Roman" w:eastAsia="仿宋" w:hAnsi="Times New Roman" w:cs="Times New Roman"/>
                <w:position w:val="-1"/>
                <w:sz w:val="21"/>
                <w:szCs w:val="21"/>
              </w:rPr>
              <w:t>复</w:t>
            </w:r>
            <w:r>
              <w:rPr>
                <w:rFonts w:ascii="Times New Roman" w:eastAsia="仿宋" w:hAnsi="Times New Roman" w:cs="Times New Roman"/>
                <w:spacing w:val="-2"/>
                <w:position w:val="-1"/>
                <w:sz w:val="21"/>
                <w:szCs w:val="21"/>
              </w:rPr>
              <w:t>情</w:t>
            </w:r>
            <w:r>
              <w:rPr>
                <w:rFonts w:ascii="Times New Roman" w:eastAsia="仿宋" w:hAnsi="Times New Roman" w:cs="Times New Roman"/>
                <w:position w:val="-1"/>
                <w:sz w:val="21"/>
                <w:szCs w:val="21"/>
              </w:rPr>
              <w:t>况</w:t>
            </w:r>
          </w:p>
        </w:tc>
        <w:tc>
          <w:tcPr>
            <w:tcW w:w="1697" w:type="dxa"/>
            <w:gridSpan w:val="2"/>
            <w:tcBorders>
              <w:top w:val="single" w:sz="4" w:space="0" w:color="000000"/>
              <w:left w:val="single" w:sz="4" w:space="0" w:color="000000"/>
              <w:bottom w:val="single" w:sz="12" w:space="0" w:color="auto"/>
              <w:right w:val="single" w:sz="4" w:space="0" w:color="000000"/>
            </w:tcBorders>
            <w:vAlign w:val="center"/>
          </w:tcPr>
          <w:p w14:paraId="37923064"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9</w:t>
            </w:r>
          </w:p>
        </w:tc>
        <w:tc>
          <w:tcPr>
            <w:tcW w:w="1698" w:type="dxa"/>
            <w:gridSpan w:val="2"/>
            <w:tcBorders>
              <w:top w:val="single" w:sz="4" w:space="0" w:color="000000"/>
              <w:left w:val="single" w:sz="4" w:space="0" w:color="000000"/>
              <w:bottom w:val="single" w:sz="12" w:space="0" w:color="auto"/>
              <w:right w:val="single" w:sz="4" w:space="0" w:color="000000"/>
            </w:tcBorders>
            <w:vAlign w:val="center"/>
          </w:tcPr>
          <w:p w14:paraId="7E573FB8"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90</w:t>
            </w:r>
          </w:p>
        </w:tc>
        <w:tc>
          <w:tcPr>
            <w:tcW w:w="1519" w:type="dxa"/>
            <w:gridSpan w:val="2"/>
            <w:tcBorders>
              <w:top w:val="single" w:sz="4" w:space="0" w:color="000000"/>
              <w:left w:val="single" w:sz="4" w:space="0" w:color="000000"/>
              <w:bottom w:val="single" w:sz="12" w:space="0" w:color="auto"/>
              <w:right w:val="single" w:sz="4" w:space="0" w:color="000000"/>
            </w:tcBorders>
            <w:vAlign w:val="center"/>
          </w:tcPr>
          <w:p w14:paraId="74347C69"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1</w:t>
            </w:r>
          </w:p>
        </w:tc>
        <w:tc>
          <w:tcPr>
            <w:tcW w:w="1526" w:type="dxa"/>
            <w:gridSpan w:val="2"/>
            <w:tcBorders>
              <w:top w:val="single" w:sz="4" w:space="0" w:color="000000"/>
              <w:left w:val="single" w:sz="4" w:space="0" w:color="000000"/>
              <w:bottom w:val="single" w:sz="12" w:space="0" w:color="auto"/>
              <w:right w:val="single" w:sz="12" w:space="0" w:color="auto"/>
            </w:tcBorders>
            <w:vAlign w:val="center"/>
          </w:tcPr>
          <w:p w14:paraId="1C95D10A" w14:textId="77777777" w:rsidR="002C2E1A" w:rsidRDefault="002C49F2">
            <w:pPr>
              <w:spacing w:after="0"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10</w:t>
            </w:r>
          </w:p>
        </w:tc>
      </w:tr>
    </w:tbl>
    <w:p w14:paraId="0BAA6AF2" w14:textId="77777777" w:rsidR="002C2E1A" w:rsidRDefault="002C49F2">
      <w:pPr>
        <w:spacing w:beforeLines="50" w:before="120"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调查结果表明，项目区周围群众多数认为工程的建设对促进当地经济发展有积极意义、项目建设造成水土流失得到有效治理、工程建设中的土石方管理、林草植被建设也比较好。工程竣工后，对项目区实施了绿化美化和生态恢复，并取得了一定的效果。</w:t>
      </w:r>
    </w:p>
    <w:p w14:paraId="39463DC3" w14:textId="77777777" w:rsidR="002C2E1A" w:rsidRDefault="002C2E1A">
      <w:pPr>
        <w:pStyle w:val="a0"/>
        <w:rPr>
          <w:rFonts w:ascii="Times New Roman" w:eastAsia="仿宋" w:hAnsi="Times New Roman" w:cs="Times New Roman"/>
          <w:sz w:val="24"/>
          <w:szCs w:val="24"/>
          <w:lang w:eastAsia="zh-CN"/>
        </w:rPr>
        <w:sectPr w:rsidR="002C2E1A">
          <w:headerReference w:type="default" r:id="rId21"/>
          <w:pgSz w:w="11920" w:h="16840"/>
          <w:pgMar w:top="1440" w:right="1803" w:bottom="1440" w:left="1803" w:header="794" w:footer="850" w:gutter="0"/>
          <w:cols w:space="425"/>
        </w:sectPr>
      </w:pPr>
    </w:p>
    <w:p w14:paraId="56BC2F17" w14:textId="77777777" w:rsidR="002C2E1A" w:rsidRDefault="002C49F2">
      <w:pPr>
        <w:spacing w:after="0" w:line="360" w:lineRule="auto"/>
        <w:jc w:val="center"/>
        <w:outlineLvl w:val="0"/>
        <w:rPr>
          <w:rFonts w:ascii="Times New Roman" w:eastAsia="仿宋" w:hAnsi="Times New Roman" w:cs="Times New Roman"/>
          <w:sz w:val="26"/>
          <w:szCs w:val="26"/>
          <w:lang w:eastAsia="zh-CN"/>
        </w:rPr>
      </w:pPr>
      <w:bookmarkStart w:id="40" w:name="_Toc85123505"/>
      <w:r>
        <w:rPr>
          <w:rFonts w:ascii="Times New Roman" w:eastAsia="仿宋" w:hAnsi="Times New Roman" w:cs="Times New Roman"/>
          <w:b/>
          <w:bCs/>
          <w:sz w:val="32"/>
          <w:szCs w:val="32"/>
          <w:lang w:eastAsia="zh-CN"/>
        </w:rPr>
        <w:lastRenderedPageBreak/>
        <w:t>6</w:t>
      </w:r>
      <w:r>
        <w:rPr>
          <w:rFonts w:ascii="Times New Roman" w:eastAsia="仿宋" w:hAnsi="Times New Roman" w:cs="Times New Roman"/>
          <w:spacing w:val="78"/>
          <w:sz w:val="32"/>
          <w:szCs w:val="32"/>
          <w:lang w:eastAsia="zh-CN"/>
        </w:rPr>
        <w:t xml:space="preserve"> </w:t>
      </w:r>
      <w:r>
        <w:rPr>
          <w:rFonts w:ascii="Times New Roman" w:eastAsia="仿宋" w:hAnsi="Times New Roman" w:cs="Times New Roman"/>
          <w:b/>
          <w:bCs/>
          <w:spacing w:val="2"/>
          <w:w w:val="99"/>
          <w:sz w:val="32"/>
          <w:szCs w:val="32"/>
          <w:lang w:eastAsia="zh-CN"/>
        </w:rPr>
        <w:t>水土保持管理</w:t>
      </w:r>
      <w:bookmarkEnd w:id="40"/>
    </w:p>
    <w:p w14:paraId="0C67699D" w14:textId="326E62EE" w:rsidR="002C2E1A" w:rsidRDefault="002C49F2">
      <w:pPr>
        <w:spacing w:after="0" w:line="360" w:lineRule="auto"/>
        <w:ind w:firstLineChars="200" w:firstLine="480"/>
        <w:jc w:val="both"/>
        <w:rPr>
          <w:rFonts w:ascii="Times New Roman" w:eastAsia="仿宋" w:hAnsi="Times New Roman" w:cs="Times New Roman"/>
          <w:sz w:val="13"/>
          <w:szCs w:val="13"/>
          <w:lang w:eastAsia="zh-CN"/>
        </w:rPr>
      </w:pPr>
      <w:r>
        <w:rPr>
          <w:rFonts w:ascii="Times New Roman" w:eastAsia="仿宋" w:hAnsi="Times New Roman" w:cs="Times New Roman" w:hint="eastAsia"/>
          <w:sz w:val="24"/>
          <w:szCs w:val="24"/>
          <w:lang w:eastAsia="zh-CN"/>
        </w:rPr>
        <w:t>罗城县帮洞水库龙岸镇抗旱应急供水工程</w:t>
      </w:r>
      <w:r>
        <w:rPr>
          <w:rFonts w:ascii="Times New Roman" w:eastAsia="仿宋" w:hAnsi="Times New Roman" w:cs="Times New Roman"/>
          <w:sz w:val="24"/>
          <w:szCs w:val="24"/>
          <w:lang w:eastAsia="zh-CN"/>
        </w:rPr>
        <w:t>于</w:t>
      </w:r>
      <w:r>
        <w:rPr>
          <w:rFonts w:ascii="Times New Roman" w:eastAsia="仿宋" w:hAnsi="Times New Roman" w:cs="Times New Roman"/>
          <w:sz w:val="24"/>
          <w:szCs w:val="24"/>
          <w:lang w:eastAsia="zh-CN"/>
        </w:rPr>
        <w:t>201</w:t>
      </w:r>
      <w:r>
        <w:rPr>
          <w:rFonts w:ascii="Times New Roman" w:eastAsia="仿宋" w:hAnsi="Times New Roman" w:cs="Times New Roman" w:hint="eastAsia"/>
          <w:sz w:val="24"/>
          <w:szCs w:val="24"/>
          <w:lang w:eastAsia="zh-CN"/>
        </w:rPr>
        <w:t>6</w:t>
      </w:r>
      <w:r>
        <w:rPr>
          <w:rFonts w:ascii="Times New Roman" w:eastAsia="仿宋" w:hAnsi="Times New Roman" w:cs="Times New Roman"/>
          <w:sz w:val="24"/>
          <w:szCs w:val="24"/>
          <w:lang w:eastAsia="zh-CN"/>
        </w:rPr>
        <w:t>年</w:t>
      </w:r>
      <w:r>
        <w:rPr>
          <w:rFonts w:ascii="Times New Roman" w:eastAsia="仿宋" w:hAnsi="Times New Roman" w:cs="Times New Roman"/>
          <w:sz w:val="24"/>
          <w:szCs w:val="24"/>
          <w:lang w:eastAsia="zh-CN"/>
        </w:rPr>
        <w:t>3</w:t>
      </w:r>
      <w:r>
        <w:rPr>
          <w:rFonts w:ascii="Times New Roman" w:eastAsia="仿宋" w:hAnsi="Times New Roman" w:cs="Times New Roman"/>
          <w:sz w:val="24"/>
          <w:szCs w:val="24"/>
          <w:lang w:eastAsia="zh-CN"/>
        </w:rPr>
        <w:t>月开工建设，</w:t>
      </w:r>
      <w:r>
        <w:rPr>
          <w:rFonts w:ascii="Times New Roman" w:eastAsia="仿宋" w:hAnsi="Times New Roman" w:cs="Times New Roman"/>
          <w:sz w:val="24"/>
          <w:szCs w:val="24"/>
          <w:lang w:eastAsia="zh-CN"/>
        </w:rPr>
        <w:t>2016</w:t>
      </w:r>
      <w:r>
        <w:rPr>
          <w:rFonts w:ascii="Times New Roman" w:eastAsia="仿宋" w:hAnsi="Times New Roman" w:cs="Times New Roman" w:hint="eastAsia"/>
          <w:sz w:val="24"/>
          <w:szCs w:val="24"/>
          <w:lang w:eastAsia="zh-CN"/>
        </w:rPr>
        <w:t>年</w:t>
      </w:r>
      <w:r>
        <w:rPr>
          <w:rFonts w:ascii="Times New Roman" w:eastAsia="仿宋" w:hAnsi="Times New Roman" w:cs="Times New Roman"/>
          <w:sz w:val="24"/>
          <w:szCs w:val="24"/>
          <w:lang w:eastAsia="zh-CN"/>
        </w:rPr>
        <w:t>12</w:t>
      </w:r>
      <w:r>
        <w:rPr>
          <w:rFonts w:ascii="Times New Roman" w:eastAsia="仿宋" w:hAnsi="Times New Roman" w:cs="Times New Roman"/>
          <w:sz w:val="24"/>
          <w:szCs w:val="24"/>
          <w:lang w:eastAsia="zh-CN"/>
        </w:rPr>
        <w:t>月工程建设完成，</w:t>
      </w:r>
      <w:r>
        <w:rPr>
          <w:rFonts w:ascii="Times New Roman" w:eastAsia="仿宋" w:hAnsi="Times New Roman" w:cs="Times New Roman"/>
          <w:sz w:val="24"/>
          <w:szCs w:val="24"/>
          <w:lang w:eastAsia="zh-CN"/>
        </w:rPr>
        <w:t>2016</w:t>
      </w:r>
      <w:r>
        <w:rPr>
          <w:rFonts w:ascii="Times New Roman" w:eastAsia="仿宋" w:hAnsi="Times New Roman" w:cs="Times New Roman"/>
          <w:sz w:val="24"/>
          <w:szCs w:val="24"/>
          <w:lang w:eastAsia="zh-CN"/>
        </w:rPr>
        <w:t>年</w:t>
      </w:r>
      <w:r>
        <w:rPr>
          <w:rFonts w:ascii="Times New Roman" w:eastAsia="仿宋" w:hAnsi="Times New Roman" w:cs="Times New Roman"/>
          <w:sz w:val="24"/>
          <w:szCs w:val="24"/>
          <w:lang w:eastAsia="zh-CN"/>
        </w:rPr>
        <w:t>12</w:t>
      </w:r>
      <w:r>
        <w:rPr>
          <w:rFonts w:ascii="Times New Roman" w:eastAsia="仿宋" w:hAnsi="Times New Roman" w:cs="Times New Roman"/>
          <w:sz w:val="24"/>
          <w:szCs w:val="24"/>
          <w:lang w:eastAsia="zh-CN"/>
        </w:rPr>
        <w:t>月水土保持工程基本建设完成，水土保持设施在竣工验收后的管理维护工作由</w:t>
      </w:r>
      <w:r w:rsidR="00997705">
        <w:rPr>
          <w:rFonts w:ascii="Times New Roman" w:eastAsia="仿宋" w:hAnsi="Times New Roman" w:cs="Times New Roman" w:hint="eastAsia"/>
          <w:sz w:val="24"/>
          <w:szCs w:val="24"/>
          <w:lang w:eastAsia="zh-CN"/>
        </w:rPr>
        <w:t>罗城仫佬族自治县水旱灾害防御和运行管理股</w:t>
      </w:r>
      <w:r>
        <w:rPr>
          <w:rFonts w:ascii="Times New Roman" w:eastAsia="仿宋" w:hAnsi="Times New Roman" w:cs="Times New Roman"/>
          <w:sz w:val="24"/>
          <w:szCs w:val="24"/>
          <w:lang w:eastAsia="zh-CN"/>
        </w:rPr>
        <w:t>负责。</w:t>
      </w:r>
    </w:p>
    <w:p w14:paraId="764B60DB" w14:textId="77777777" w:rsidR="002C2E1A" w:rsidRDefault="002C49F2">
      <w:pPr>
        <w:spacing w:beforeLines="50" w:before="120" w:after="0" w:line="360" w:lineRule="auto"/>
        <w:jc w:val="both"/>
        <w:outlineLvl w:val="1"/>
        <w:rPr>
          <w:rFonts w:ascii="Times New Roman" w:eastAsia="仿宋" w:hAnsi="Times New Roman" w:cs="Times New Roman"/>
          <w:sz w:val="11"/>
          <w:szCs w:val="11"/>
          <w:lang w:eastAsia="zh-CN"/>
        </w:rPr>
      </w:pPr>
      <w:bookmarkStart w:id="41" w:name="_Toc85123506"/>
      <w:r>
        <w:rPr>
          <w:rFonts w:ascii="Times New Roman" w:eastAsia="仿宋" w:hAnsi="Times New Roman" w:cs="Times New Roman"/>
          <w:b/>
          <w:bCs/>
          <w:spacing w:val="1"/>
          <w:sz w:val="30"/>
          <w:szCs w:val="30"/>
          <w:lang w:eastAsia="zh-CN"/>
        </w:rPr>
        <w:t>6</w:t>
      </w:r>
      <w:r>
        <w:rPr>
          <w:rFonts w:ascii="Times New Roman" w:eastAsia="仿宋" w:hAnsi="Times New Roman" w:cs="Times New Roman"/>
          <w:b/>
          <w:bCs/>
          <w:spacing w:val="-1"/>
          <w:sz w:val="30"/>
          <w:szCs w:val="30"/>
          <w:lang w:eastAsia="zh-CN"/>
        </w:rPr>
        <w:t>.</w:t>
      </w:r>
      <w:r>
        <w:rPr>
          <w:rFonts w:ascii="Times New Roman" w:eastAsia="仿宋" w:hAnsi="Times New Roman" w:cs="Times New Roman"/>
          <w:b/>
          <w:bCs/>
          <w:sz w:val="30"/>
          <w:szCs w:val="30"/>
          <w:lang w:eastAsia="zh-CN"/>
        </w:rPr>
        <w:t xml:space="preserve">1  </w:t>
      </w:r>
      <w:r>
        <w:rPr>
          <w:rFonts w:ascii="Times New Roman" w:eastAsia="仿宋" w:hAnsi="Times New Roman" w:cs="Times New Roman"/>
          <w:b/>
          <w:bCs/>
          <w:spacing w:val="2"/>
          <w:sz w:val="30"/>
          <w:szCs w:val="30"/>
          <w:lang w:eastAsia="zh-CN"/>
        </w:rPr>
        <w:t>组织</w:t>
      </w:r>
      <w:r>
        <w:rPr>
          <w:rFonts w:ascii="Times New Roman" w:eastAsia="仿宋" w:hAnsi="Times New Roman" w:cs="Times New Roman"/>
          <w:b/>
          <w:bCs/>
          <w:sz w:val="30"/>
          <w:szCs w:val="30"/>
          <w:lang w:eastAsia="zh-CN"/>
        </w:rPr>
        <w:t>领导</w:t>
      </w:r>
      <w:bookmarkEnd w:id="41"/>
    </w:p>
    <w:p w14:paraId="44CFB3EF"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罗城县帮洞水库龙岸镇抗旱应急供水工程</w:t>
      </w:r>
      <w:r>
        <w:rPr>
          <w:rFonts w:ascii="Times New Roman" w:eastAsia="仿宋" w:hAnsi="Times New Roman" w:cs="Times New Roman"/>
          <w:sz w:val="24"/>
          <w:szCs w:val="24"/>
          <w:lang w:eastAsia="zh-CN"/>
        </w:rPr>
        <w:t>建设期间，建设单位十分重视工程建设过程水土保持工程的实施工作，公司内部设立了工程部，有专职人员负责工程水土保持工作。</w:t>
      </w:r>
    </w:p>
    <w:p w14:paraId="6F36B3C2" w14:textId="77777777" w:rsidR="002C2E1A" w:rsidRDefault="002C49F2">
      <w:pPr>
        <w:spacing w:after="0" w:line="360" w:lineRule="auto"/>
        <w:ind w:firstLineChars="200" w:firstLine="480"/>
        <w:jc w:val="both"/>
        <w:rPr>
          <w:rFonts w:ascii="Times New Roman" w:eastAsia="仿宋" w:hAnsi="Times New Roman" w:cs="Times New Roman"/>
          <w:sz w:val="12"/>
          <w:szCs w:val="12"/>
          <w:lang w:eastAsia="zh-CN"/>
        </w:rPr>
      </w:pPr>
      <w:r>
        <w:rPr>
          <w:rFonts w:ascii="Times New Roman" w:eastAsia="仿宋" w:hAnsi="Times New Roman" w:cs="Times New Roman"/>
          <w:sz w:val="24"/>
          <w:szCs w:val="24"/>
          <w:lang w:eastAsia="zh-CN"/>
        </w:rPr>
        <w:t>在实际工作中明确部门职责，加强各部门的纵向管理和横向联系，确保质量管理点面结合、纵横相连。明确工作流程，使质量管理工作环环相扣、程序清晰、联系紧密。结合工程实际，成立项目技术专家组，及时解决工程实际中的各类疑难问题。自觉接受政府监督，强化监理单位监管责任，提高施工单位质量意识，确保各参建单位在质量工作中都能各负其责，从而形成完善的组织体系。</w:t>
      </w:r>
    </w:p>
    <w:p w14:paraId="209B14D0" w14:textId="77777777" w:rsidR="002C2E1A" w:rsidRDefault="002C49F2">
      <w:pPr>
        <w:spacing w:beforeLines="50" w:before="120" w:after="0" w:line="360" w:lineRule="auto"/>
        <w:jc w:val="both"/>
        <w:outlineLvl w:val="1"/>
        <w:rPr>
          <w:rFonts w:ascii="Times New Roman" w:eastAsia="仿宋" w:hAnsi="Times New Roman" w:cs="Times New Roman"/>
          <w:sz w:val="11"/>
          <w:szCs w:val="11"/>
          <w:lang w:eastAsia="zh-CN"/>
        </w:rPr>
      </w:pPr>
      <w:bookmarkStart w:id="42" w:name="_Toc85123507"/>
      <w:r>
        <w:rPr>
          <w:rFonts w:ascii="Times New Roman" w:eastAsia="仿宋" w:hAnsi="Times New Roman" w:cs="Times New Roman"/>
          <w:b/>
          <w:bCs/>
          <w:spacing w:val="1"/>
          <w:sz w:val="30"/>
          <w:szCs w:val="30"/>
          <w:lang w:eastAsia="zh-CN"/>
        </w:rPr>
        <w:t>6</w:t>
      </w:r>
      <w:r>
        <w:rPr>
          <w:rFonts w:ascii="Times New Roman" w:eastAsia="仿宋" w:hAnsi="Times New Roman" w:cs="Times New Roman"/>
          <w:b/>
          <w:bCs/>
          <w:spacing w:val="-1"/>
          <w:sz w:val="30"/>
          <w:szCs w:val="30"/>
          <w:lang w:eastAsia="zh-CN"/>
        </w:rPr>
        <w:t>.</w:t>
      </w:r>
      <w:r>
        <w:rPr>
          <w:rFonts w:ascii="Times New Roman" w:eastAsia="仿宋" w:hAnsi="Times New Roman" w:cs="Times New Roman"/>
          <w:b/>
          <w:bCs/>
          <w:sz w:val="30"/>
          <w:szCs w:val="30"/>
          <w:lang w:eastAsia="zh-CN"/>
        </w:rPr>
        <w:t xml:space="preserve">2  </w:t>
      </w:r>
      <w:r>
        <w:rPr>
          <w:rFonts w:ascii="Times New Roman" w:eastAsia="仿宋" w:hAnsi="Times New Roman" w:cs="Times New Roman"/>
          <w:b/>
          <w:bCs/>
          <w:spacing w:val="2"/>
          <w:sz w:val="30"/>
          <w:szCs w:val="30"/>
          <w:lang w:eastAsia="zh-CN"/>
        </w:rPr>
        <w:t>规章</w:t>
      </w:r>
      <w:r>
        <w:rPr>
          <w:rFonts w:ascii="Times New Roman" w:eastAsia="仿宋" w:hAnsi="Times New Roman" w:cs="Times New Roman"/>
          <w:b/>
          <w:bCs/>
          <w:sz w:val="30"/>
          <w:szCs w:val="30"/>
          <w:lang w:eastAsia="zh-CN"/>
        </w:rPr>
        <w:t>制度</w:t>
      </w:r>
      <w:bookmarkEnd w:id="42"/>
    </w:p>
    <w:p w14:paraId="787A2270"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建设单位认真贯彻《中华人民共和国水土保持法》，在项目建设前，编报了水土保持方案，并依据水行政主管部门批复的水土保持方案开展了水土流失防治工作。工程建设期间，将水土保持工程项目纳入主体工程施工管理中，建立了建设单位负责、监理单位控制、施工单位保证的质量管理制度，对整个项目实行了项目法人制、招标投标制、建设监理制和合同管理制的质量保证体系，有效的保证了工程质量。</w:t>
      </w:r>
    </w:p>
    <w:p w14:paraId="00880958" w14:textId="77777777" w:rsidR="002C2E1A" w:rsidRDefault="002C49F2">
      <w:pPr>
        <w:spacing w:after="0" w:line="360" w:lineRule="auto"/>
        <w:ind w:firstLineChars="200" w:firstLine="480"/>
        <w:jc w:val="both"/>
        <w:rPr>
          <w:rFonts w:ascii="Times New Roman" w:eastAsia="仿宋" w:hAnsi="Times New Roman" w:cs="Times New Roman"/>
          <w:sz w:val="12"/>
          <w:szCs w:val="12"/>
          <w:lang w:eastAsia="zh-CN"/>
        </w:rPr>
      </w:pPr>
      <w:r>
        <w:rPr>
          <w:rFonts w:ascii="Times New Roman" w:eastAsia="仿宋" w:hAnsi="Times New Roman" w:cs="Times New Roman"/>
          <w:sz w:val="24"/>
          <w:szCs w:val="24"/>
          <w:lang w:eastAsia="zh-CN"/>
        </w:rPr>
        <w:t>在实际工作中，根据项目管理主要控制目标及原则，详细划分质量责任，及时建立质量责任制和质量责任追究制度，并层层签订质量工作目标责任书，确保项目建设全过程中质量责任明晰、管理目标明确。建立并不断完善首件工程样板制、次日工作计划制，以强化事前监管。出台《工程质量控制措施》、《质量通病防治措施》、《基础施工要点》等相关质量控制措施和制度，加强预防和过程控制。通过巡检和月检相结合，及时发现、解决工程中存在的问题，</w:t>
      </w:r>
      <w:r>
        <w:rPr>
          <w:rFonts w:ascii="Times New Roman" w:eastAsia="仿宋" w:hAnsi="Times New Roman" w:cs="Times New Roman"/>
          <w:sz w:val="24"/>
          <w:szCs w:val="24"/>
          <w:lang w:eastAsia="zh-CN"/>
        </w:rPr>
        <w:lastRenderedPageBreak/>
        <w:t>闭合监管流程。</w:t>
      </w:r>
    </w:p>
    <w:p w14:paraId="7DDB22BF" w14:textId="77777777" w:rsidR="002C2E1A" w:rsidRDefault="002C49F2">
      <w:pPr>
        <w:spacing w:beforeLines="50" w:before="120" w:after="0" w:line="360" w:lineRule="auto"/>
        <w:jc w:val="both"/>
        <w:outlineLvl w:val="1"/>
        <w:rPr>
          <w:rFonts w:ascii="Times New Roman" w:eastAsia="仿宋" w:hAnsi="Times New Roman" w:cs="Times New Roman"/>
          <w:sz w:val="11"/>
          <w:szCs w:val="11"/>
          <w:lang w:eastAsia="zh-CN"/>
        </w:rPr>
      </w:pPr>
      <w:bookmarkStart w:id="43" w:name="_Toc85123508"/>
      <w:r>
        <w:rPr>
          <w:rFonts w:ascii="Times New Roman" w:eastAsia="仿宋" w:hAnsi="Times New Roman" w:cs="Times New Roman"/>
          <w:b/>
          <w:bCs/>
          <w:spacing w:val="1"/>
          <w:sz w:val="30"/>
          <w:szCs w:val="30"/>
          <w:lang w:eastAsia="zh-CN"/>
        </w:rPr>
        <w:t>6</w:t>
      </w:r>
      <w:r>
        <w:rPr>
          <w:rFonts w:ascii="Times New Roman" w:eastAsia="仿宋" w:hAnsi="Times New Roman" w:cs="Times New Roman"/>
          <w:b/>
          <w:bCs/>
          <w:spacing w:val="-1"/>
          <w:sz w:val="30"/>
          <w:szCs w:val="30"/>
          <w:lang w:eastAsia="zh-CN"/>
        </w:rPr>
        <w:t>.</w:t>
      </w:r>
      <w:r>
        <w:rPr>
          <w:rFonts w:ascii="Times New Roman" w:eastAsia="仿宋" w:hAnsi="Times New Roman" w:cs="Times New Roman"/>
          <w:b/>
          <w:bCs/>
          <w:sz w:val="30"/>
          <w:szCs w:val="30"/>
          <w:lang w:eastAsia="zh-CN"/>
        </w:rPr>
        <w:t xml:space="preserve">3 </w:t>
      </w:r>
      <w:r>
        <w:rPr>
          <w:rFonts w:ascii="Times New Roman" w:eastAsia="仿宋" w:hAnsi="Times New Roman" w:cs="Times New Roman"/>
          <w:sz w:val="30"/>
          <w:szCs w:val="30"/>
          <w:lang w:eastAsia="zh-CN"/>
        </w:rPr>
        <w:t xml:space="preserve"> </w:t>
      </w:r>
      <w:r>
        <w:rPr>
          <w:rFonts w:ascii="Times New Roman" w:eastAsia="仿宋" w:hAnsi="Times New Roman" w:cs="Times New Roman"/>
          <w:b/>
          <w:bCs/>
          <w:spacing w:val="2"/>
          <w:sz w:val="30"/>
          <w:szCs w:val="30"/>
          <w:lang w:eastAsia="zh-CN"/>
        </w:rPr>
        <w:t>建设</w:t>
      </w:r>
      <w:r>
        <w:rPr>
          <w:rFonts w:ascii="Times New Roman" w:eastAsia="仿宋" w:hAnsi="Times New Roman" w:cs="Times New Roman" w:hint="eastAsia"/>
          <w:b/>
          <w:bCs/>
          <w:sz w:val="30"/>
          <w:szCs w:val="30"/>
          <w:lang w:eastAsia="zh-CN"/>
        </w:rPr>
        <w:t>管理</w:t>
      </w:r>
      <w:bookmarkEnd w:id="43"/>
    </w:p>
    <w:p w14:paraId="5AD0F8EA"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工程在建设过程中实行了项目法人制和项目资本金制、招标投标制、合同制、监理制，组织管理机构与管理制度健全。招投标过程中各环节程序基本上遵循了相关规定，与各相关单位均依照招投标文件及其他相关规定签订了合同（协议书），合同约定事项基本完整、规范。资金结算﹑财务支付审批程序及工程合同管理较为规范，投资控制﹑价格结算基本合理。招投标资料、合同文件齐全，基建档案、决（结）算资料完整、系统。</w:t>
      </w:r>
    </w:p>
    <w:p w14:paraId="1DEA143C"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工程建设过程，各参建单位优化施工工艺，基本落实了水土保持方案确定的水土流失防治措施，基本完成了水土保持方案设置的防治任务，建成的水土保持设施质量稳定，较好的控制和减少了工程建设中的水土流失，运行期的管理、维护责任落实，保证了水土保持设施持续发挥其应有功能。</w:t>
      </w:r>
    </w:p>
    <w:p w14:paraId="3816F280" w14:textId="77777777" w:rsidR="002C2E1A" w:rsidRDefault="002C49F2" w:rsidP="003B7B2A">
      <w:pPr>
        <w:spacing w:beforeLines="50" w:before="120" w:after="0" w:line="360" w:lineRule="auto"/>
        <w:jc w:val="both"/>
        <w:outlineLvl w:val="1"/>
        <w:rPr>
          <w:rFonts w:ascii="Times New Roman" w:eastAsia="仿宋" w:hAnsi="Times New Roman" w:cs="Times New Roman"/>
          <w:b/>
          <w:bCs/>
          <w:sz w:val="30"/>
          <w:szCs w:val="30"/>
          <w:lang w:eastAsia="zh-CN"/>
        </w:rPr>
      </w:pPr>
      <w:bookmarkStart w:id="44" w:name="_Toc85123509"/>
      <w:r>
        <w:rPr>
          <w:rFonts w:ascii="Times New Roman" w:eastAsia="仿宋" w:hAnsi="Times New Roman" w:cs="Times New Roman"/>
          <w:b/>
          <w:bCs/>
          <w:spacing w:val="1"/>
          <w:sz w:val="30"/>
          <w:szCs w:val="30"/>
          <w:lang w:eastAsia="zh-CN"/>
        </w:rPr>
        <w:t>6</w:t>
      </w:r>
      <w:r>
        <w:rPr>
          <w:rFonts w:ascii="Times New Roman" w:eastAsia="仿宋" w:hAnsi="Times New Roman" w:cs="Times New Roman"/>
          <w:b/>
          <w:bCs/>
          <w:spacing w:val="-1"/>
          <w:sz w:val="30"/>
          <w:szCs w:val="30"/>
          <w:lang w:eastAsia="zh-CN"/>
        </w:rPr>
        <w:t>.</w:t>
      </w:r>
      <w:r>
        <w:rPr>
          <w:rFonts w:ascii="Times New Roman" w:eastAsia="仿宋" w:hAnsi="Times New Roman" w:cs="Times New Roman"/>
          <w:b/>
          <w:bCs/>
          <w:sz w:val="30"/>
          <w:szCs w:val="30"/>
          <w:lang w:eastAsia="zh-CN"/>
        </w:rPr>
        <w:t xml:space="preserve">4  </w:t>
      </w:r>
      <w:r>
        <w:rPr>
          <w:rFonts w:ascii="Times New Roman" w:eastAsia="仿宋" w:hAnsi="Times New Roman" w:cs="Times New Roman" w:hint="eastAsia"/>
          <w:b/>
          <w:bCs/>
          <w:spacing w:val="2"/>
          <w:sz w:val="30"/>
          <w:szCs w:val="30"/>
          <w:lang w:eastAsia="zh-CN"/>
        </w:rPr>
        <w:t>水土保持监测</w:t>
      </w:r>
      <w:bookmarkEnd w:id="44"/>
    </w:p>
    <w:p w14:paraId="6361F4E2" w14:textId="77777777" w:rsidR="002C2E1A" w:rsidRDefault="002C49F2">
      <w:pPr>
        <w:spacing w:after="0" w:line="360" w:lineRule="auto"/>
        <w:outlineLvl w:val="2"/>
        <w:rPr>
          <w:rFonts w:ascii="Times New Roman" w:eastAsia="仿宋" w:hAnsi="Times New Roman" w:cs="Times New Roman"/>
          <w:sz w:val="28"/>
          <w:szCs w:val="28"/>
          <w:lang w:eastAsia="zh-CN"/>
        </w:rPr>
      </w:pPr>
      <w:r>
        <w:rPr>
          <w:rFonts w:ascii="Times New Roman" w:eastAsia="仿宋" w:hAnsi="Times New Roman" w:cs="Times New Roman"/>
          <w:b/>
          <w:bCs/>
          <w:spacing w:val="1"/>
          <w:sz w:val="28"/>
          <w:szCs w:val="28"/>
          <w:lang w:eastAsia="zh-CN"/>
        </w:rPr>
        <w:t>6</w:t>
      </w:r>
      <w:r>
        <w:rPr>
          <w:rFonts w:ascii="Times New Roman" w:eastAsia="仿宋" w:hAnsi="Times New Roman" w:cs="Times New Roman"/>
          <w:b/>
          <w:bCs/>
          <w:sz w:val="28"/>
          <w:szCs w:val="28"/>
          <w:lang w:eastAsia="zh-CN"/>
        </w:rPr>
        <w:t>.4</w:t>
      </w:r>
      <w:r>
        <w:rPr>
          <w:rFonts w:ascii="Times New Roman" w:eastAsia="仿宋" w:hAnsi="Times New Roman" w:cs="Times New Roman"/>
          <w:b/>
          <w:bCs/>
          <w:spacing w:val="-3"/>
          <w:sz w:val="28"/>
          <w:szCs w:val="28"/>
          <w:lang w:eastAsia="zh-CN"/>
        </w:rPr>
        <w:t>.</w:t>
      </w:r>
      <w:r>
        <w:rPr>
          <w:rFonts w:ascii="Times New Roman" w:eastAsia="仿宋" w:hAnsi="Times New Roman" w:cs="Times New Roman"/>
          <w:b/>
          <w:bCs/>
          <w:sz w:val="28"/>
          <w:szCs w:val="28"/>
          <w:lang w:eastAsia="zh-CN"/>
        </w:rPr>
        <w:t>1</w:t>
      </w:r>
      <w:r>
        <w:rPr>
          <w:rFonts w:ascii="Times New Roman" w:eastAsia="仿宋" w:hAnsi="Times New Roman" w:cs="Times New Roman"/>
          <w:b/>
          <w:bCs/>
          <w:spacing w:val="68"/>
          <w:sz w:val="28"/>
          <w:szCs w:val="28"/>
          <w:lang w:eastAsia="zh-CN"/>
        </w:rPr>
        <w:t xml:space="preserve"> </w:t>
      </w:r>
      <w:r>
        <w:rPr>
          <w:rFonts w:ascii="Times New Roman" w:eastAsia="仿宋" w:hAnsi="Times New Roman" w:cs="Times New Roman" w:hint="eastAsia"/>
          <w:b/>
          <w:bCs/>
          <w:spacing w:val="2"/>
          <w:sz w:val="28"/>
          <w:szCs w:val="28"/>
          <w:lang w:eastAsia="zh-CN"/>
        </w:rPr>
        <w:t>监测单位</w:t>
      </w:r>
    </w:p>
    <w:p w14:paraId="3FFC80E1"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工程于</w:t>
      </w:r>
      <w:r>
        <w:rPr>
          <w:rFonts w:ascii="Times New Roman" w:eastAsia="仿宋" w:hAnsi="Times New Roman" w:cs="Times New Roman" w:hint="eastAsia"/>
          <w:sz w:val="24"/>
          <w:szCs w:val="24"/>
          <w:lang w:eastAsia="zh-CN"/>
        </w:rPr>
        <w:t>2</w:t>
      </w:r>
      <w:r>
        <w:rPr>
          <w:rFonts w:ascii="Times New Roman" w:eastAsia="仿宋" w:hAnsi="Times New Roman" w:cs="Times New Roman"/>
          <w:sz w:val="24"/>
          <w:szCs w:val="24"/>
          <w:lang w:eastAsia="zh-CN"/>
        </w:rPr>
        <w:t>016</w:t>
      </w:r>
      <w:r>
        <w:rPr>
          <w:rFonts w:ascii="Times New Roman" w:eastAsia="仿宋" w:hAnsi="Times New Roman" w:cs="Times New Roman" w:hint="eastAsia"/>
          <w:sz w:val="24"/>
          <w:szCs w:val="24"/>
          <w:lang w:eastAsia="zh-CN"/>
        </w:rPr>
        <w:t>年</w:t>
      </w:r>
      <w:r>
        <w:rPr>
          <w:rFonts w:ascii="Times New Roman" w:eastAsia="仿宋" w:hAnsi="Times New Roman" w:cs="Times New Roman"/>
          <w:sz w:val="24"/>
          <w:szCs w:val="24"/>
          <w:lang w:eastAsia="zh-CN"/>
        </w:rPr>
        <w:t>3</w:t>
      </w:r>
      <w:r>
        <w:rPr>
          <w:rFonts w:ascii="Times New Roman" w:eastAsia="仿宋" w:hAnsi="Times New Roman" w:cs="Times New Roman" w:hint="eastAsia"/>
          <w:sz w:val="24"/>
          <w:szCs w:val="24"/>
          <w:lang w:eastAsia="zh-CN"/>
        </w:rPr>
        <w:t>月开工，</w:t>
      </w:r>
      <w:r>
        <w:rPr>
          <w:rFonts w:ascii="Times New Roman" w:eastAsia="仿宋" w:hAnsi="Times New Roman" w:cs="Times New Roman" w:hint="eastAsia"/>
          <w:sz w:val="24"/>
          <w:szCs w:val="24"/>
          <w:lang w:eastAsia="zh-CN"/>
        </w:rPr>
        <w:t>2</w:t>
      </w:r>
      <w:r>
        <w:rPr>
          <w:rFonts w:ascii="Times New Roman" w:eastAsia="仿宋" w:hAnsi="Times New Roman" w:cs="Times New Roman"/>
          <w:sz w:val="24"/>
          <w:szCs w:val="24"/>
          <w:lang w:eastAsia="zh-CN"/>
        </w:rPr>
        <w:t>016</w:t>
      </w:r>
      <w:r>
        <w:rPr>
          <w:rFonts w:ascii="Times New Roman" w:eastAsia="仿宋" w:hAnsi="Times New Roman" w:cs="Times New Roman" w:hint="eastAsia"/>
          <w:sz w:val="24"/>
          <w:szCs w:val="24"/>
          <w:lang w:eastAsia="zh-CN"/>
        </w:rPr>
        <w:t>年</w:t>
      </w:r>
      <w:r>
        <w:rPr>
          <w:rFonts w:ascii="Times New Roman" w:eastAsia="仿宋" w:hAnsi="Times New Roman" w:cs="Times New Roman"/>
          <w:sz w:val="24"/>
          <w:szCs w:val="24"/>
          <w:lang w:eastAsia="zh-CN"/>
        </w:rPr>
        <w:t>12</w:t>
      </w:r>
      <w:r>
        <w:rPr>
          <w:rFonts w:ascii="Times New Roman" w:eastAsia="仿宋" w:hAnsi="Times New Roman" w:cs="Times New Roman" w:hint="eastAsia"/>
          <w:sz w:val="24"/>
          <w:szCs w:val="24"/>
          <w:lang w:eastAsia="zh-CN"/>
        </w:rPr>
        <w:t>月建设完成，工期共</w:t>
      </w:r>
      <w:r>
        <w:rPr>
          <w:rFonts w:ascii="Times New Roman" w:eastAsia="仿宋" w:hAnsi="Times New Roman" w:cs="Times New Roman"/>
          <w:sz w:val="24"/>
          <w:szCs w:val="24"/>
          <w:lang w:eastAsia="zh-CN"/>
        </w:rPr>
        <w:t>10</w:t>
      </w:r>
      <w:r>
        <w:rPr>
          <w:rFonts w:ascii="Times New Roman" w:eastAsia="仿宋" w:hAnsi="Times New Roman" w:cs="Times New Roman" w:hint="eastAsia"/>
          <w:sz w:val="24"/>
          <w:szCs w:val="24"/>
          <w:lang w:eastAsia="zh-CN"/>
        </w:rPr>
        <w:t>个月。</w:t>
      </w:r>
      <w:r>
        <w:rPr>
          <w:rFonts w:ascii="Times New Roman" w:eastAsia="仿宋" w:hAnsi="Times New Roman" w:cs="Times New Roman" w:hint="eastAsia"/>
          <w:sz w:val="24"/>
          <w:szCs w:val="24"/>
          <w:lang w:eastAsia="zh-CN"/>
        </w:rPr>
        <w:t>2</w:t>
      </w:r>
      <w:r>
        <w:rPr>
          <w:rFonts w:ascii="Times New Roman" w:eastAsia="仿宋" w:hAnsi="Times New Roman" w:cs="Times New Roman"/>
          <w:sz w:val="24"/>
          <w:szCs w:val="24"/>
          <w:lang w:eastAsia="zh-CN"/>
        </w:rPr>
        <w:t>020</w:t>
      </w:r>
      <w:r>
        <w:rPr>
          <w:rFonts w:ascii="Times New Roman" w:eastAsia="仿宋" w:hAnsi="Times New Roman" w:cs="Times New Roman" w:hint="eastAsia"/>
          <w:sz w:val="24"/>
          <w:szCs w:val="24"/>
          <w:lang w:eastAsia="zh-CN"/>
        </w:rPr>
        <w:t>年</w:t>
      </w:r>
      <w:r>
        <w:rPr>
          <w:rFonts w:ascii="Times New Roman" w:eastAsia="仿宋" w:hAnsi="Times New Roman" w:cs="Times New Roman"/>
          <w:sz w:val="24"/>
          <w:szCs w:val="24"/>
          <w:lang w:eastAsia="zh-CN"/>
        </w:rPr>
        <w:t>3</w:t>
      </w:r>
      <w:r>
        <w:rPr>
          <w:rFonts w:ascii="Times New Roman" w:eastAsia="仿宋" w:hAnsi="Times New Roman" w:cs="Times New Roman" w:hint="eastAsia"/>
          <w:sz w:val="24"/>
          <w:szCs w:val="24"/>
          <w:lang w:eastAsia="zh-CN"/>
        </w:rPr>
        <w:t>月，建设单位委托南宁赛伦沃特工程咨询有限公司开展水土保持监测工作。</w:t>
      </w:r>
    </w:p>
    <w:p w14:paraId="54E91E77" w14:textId="77777777" w:rsidR="002C2E1A" w:rsidRDefault="002C49F2">
      <w:pPr>
        <w:spacing w:after="0" w:line="360" w:lineRule="auto"/>
        <w:outlineLvl w:val="2"/>
        <w:rPr>
          <w:rFonts w:ascii="Times New Roman" w:eastAsia="仿宋" w:hAnsi="Times New Roman" w:cs="Times New Roman"/>
          <w:sz w:val="28"/>
          <w:szCs w:val="28"/>
          <w:lang w:eastAsia="zh-CN"/>
        </w:rPr>
      </w:pPr>
      <w:r>
        <w:rPr>
          <w:rFonts w:ascii="Times New Roman" w:eastAsia="仿宋" w:hAnsi="Times New Roman" w:cs="Times New Roman"/>
          <w:b/>
          <w:bCs/>
          <w:spacing w:val="1"/>
          <w:sz w:val="28"/>
          <w:szCs w:val="28"/>
          <w:lang w:eastAsia="zh-CN"/>
        </w:rPr>
        <w:t>6</w:t>
      </w:r>
      <w:r>
        <w:rPr>
          <w:rFonts w:ascii="Times New Roman" w:eastAsia="仿宋" w:hAnsi="Times New Roman" w:cs="Times New Roman"/>
          <w:b/>
          <w:bCs/>
          <w:sz w:val="28"/>
          <w:szCs w:val="28"/>
          <w:lang w:eastAsia="zh-CN"/>
        </w:rPr>
        <w:t>.4</w:t>
      </w:r>
      <w:r>
        <w:rPr>
          <w:rFonts w:ascii="Times New Roman" w:eastAsia="仿宋" w:hAnsi="Times New Roman" w:cs="Times New Roman"/>
          <w:b/>
          <w:bCs/>
          <w:spacing w:val="-3"/>
          <w:sz w:val="28"/>
          <w:szCs w:val="28"/>
          <w:lang w:eastAsia="zh-CN"/>
        </w:rPr>
        <w:t>.</w:t>
      </w:r>
      <w:r>
        <w:rPr>
          <w:rFonts w:ascii="Times New Roman" w:eastAsia="仿宋" w:hAnsi="Times New Roman" w:cs="Times New Roman"/>
          <w:b/>
          <w:bCs/>
          <w:sz w:val="28"/>
          <w:szCs w:val="28"/>
          <w:lang w:eastAsia="zh-CN"/>
        </w:rPr>
        <w:t>2</w:t>
      </w:r>
      <w:r>
        <w:rPr>
          <w:rFonts w:ascii="Times New Roman" w:eastAsia="仿宋" w:hAnsi="Times New Roman" w:cs="Times New Roman"/>
          <w:b/>
          <w:bCs/>
          <w:spacing w:val="68"/>
          <w:sz w:val="28"/>
          <w:szCs w:val="28"/>
          <w:lang w:eastAsia="zh-CN"/>
        </w:rPr>
        <w:t xml:space="preserve"> </w:t>
      </w:r>
      <w:r>
        <w:rPr>
          <w:rFonts w:ascii="Times New Roman" w:eastAsia="仿宋" w:hAnsi="Times New Roman" w:cs="Times New Roman" w:hint="eastAsia"/>
          <w:b/>
          <w:bCs/>
          <w:spacing w:val="2"/>
          <w:sz w:val="28"/>
          <w:szCs w:val="28"/>
          <w:lang w:eastAsia="zh-CN"/>
        </w:rPr>
        <w:t>监测点布设</w:t>
      </w:r>
    </w:p>
    <w:p w14:paraId="0E429632"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根据《监测总结报告》，监测工作结合项目区水土流失特点和施工工艺，依据批复的水土保持方案，水土保持监测区域共设置</w:t>
      </w:r>
      <w:r>
        <w:rPr>
          <w:rFonts w:ascii="Times New Roman" w:eastAsia="仿宋" w:hAnsi="Times New Roman" w:cs="Times New Roman" w:hint="eastAsia"/>
          <w:sz w:val="24"/>
          <w:szCs w:val="24"/>
          <w:lang w:eastAsia="zh-CN"/>
        </w:rPr>
        <w:t>6</w:t>
      </w:r>
      <w:r>
        <w:rPr>
          <w:rFonts w:ascii="Times New Roman" w:eastAsia="仿宋" w:hAnsi="Times New Roman" w:cs="Times New Roman" w:hint="eastAsia"/>
          <w:sz w:val="24"/>
          <w:szCs w:val="24"/>
          <w:lang w:eastAsia="zh-CN"/>
        </w:rPr>
        <w:t>个定位监测点（以现场巡查法、标准地调查法为主），分别为净水厂工程区</w:t>
      </w:r>
      <w:r>
        <w:rPr>
          <w:rFonts w:ascii="Times New Roman" w:eastAsia="仿宋" w:hAnsi="Times New Roman" w:cs="Times New Roman"/>
          <w:sz w:val="24"/>
          <w:szCs w:val="24"/>
          <w:lang w:eastAsia="zh-CN"/>
        </w:rPr>
        <w:t>1</w:t>
      </w:r>
      <w:r>
        <w:rPr>
          <w:rFonts w:ascii="Times New Roman" w:eastAsia="仿宋" w:hAnsi="Times New Roman" w:cs="Times New Roman" w:hint="eastAsia"/>
          <w:sz w:val="24"/>
          <w:szCs w:val="24"/>
          <w:lang w:eastAsia="zh-CN"/>
        </w:rPr>
        <w:t>处、进场道路区</w:t>
      </w:r>
      <w:r>
        <w:rPr>
          <w:rFonts w:ascii="Times New Roman" w:eastAsia="仿宋" w:hAnsi="Times New Roman" w:cs="Times New Roman" w:hint="eastAsia"/>
          <w:sz w:val="24"/>
          <w:szCs w:val="24"/>
          <w:lang w:eastAsia="zh-CN"/>
        </w:rPr>
        <w:t>1</w:t>
      </w:r>
      <w:r>
        <w:rPr>
          <w:rFonts w:ascii="Times New Roman" w:eastAsia="仿宋" w:hAnsi="Times New Roman" w:cs="Times New Roman" w:hint="eastAsia"/>
          <w:sz w:val="24"/>
          <w:szCs w:val="24"/>
          <w:lang w:eastAsia="zh-CN"/>
        </w:rPr>
        <w:t>处、输水管网工程区</w:t>
      </w:r>
      <w:r>
        <w:rPr>
          <w:rFonts w:ascii="Times New Roman" w:eastAsia="仿宋" w:hAnsi="Times New Roman" w:cs="Times New Roman"/>
          <w:sz w:val="24"/>
          <w:szCs w:val="24"/>
          <w:lang w:eastAsia="zh-CN"/>
        </w:rPr>
        <w:t>2</w:t>
      </w:r>
      <w:r>
        <w:rPr>
          <w:rFonts w:ascii="Times New Roman" w:eastAsia="仿宋" w:hAnsi="Times New Roman" w:cs="Times New Roman" w:hint="eastAsia"/>
          <w:sz w:val="24"/>
          <w:szCs w:val="24"/>
          <w:lang w:eastAsia="zh-CN"/>
        </w:rPr>
        <w:t>处、供水管线工程区</w:t>
      </w:r>
      <w:r>
        <w:rPr>
          <w:rFonts w:ascii="Times New Roman" w:eastAsia="仿宋" w:hAnsi="Times New Roman" w:cs="Times New Roman" w:hint="eastAsia"/>
          <w:sz w:val="24"/>
          <w:szCs w:val="24"/>
          <w:lang w:eastAsia="zh-CN"/>
        </w:rPr>
        <w:t>1</w:t>
      </w:r>
      <w:r>
        <w:rPr>
          <w:rFonts w:ascii="Times New Roman" w:eastAsia="仿宋" w:hAnsi="Times New Roman" w:cs="Times New Roman" w:hint="eastAsia"/>
          <w:sz w:val="24"/>
          <w:szCs w:val="24"/>
          <w:lang w:eastAsia="zh-CN"/>
        </w:rPr>
        <w:t>处、水源点工程区</w:t>
      </w:r>
      <w:r>
        <w:rPr>
          <w:rFonts w:ascii="Times New Roman" w:eastAsia="仿宋" w:hAnsi="Times New Roman" w:cs="Times New Roman" w:hint="eastAsia"/>
          <w:sz w:val="24"/>
          <w:szCs w:val="24"/>
          <w:lang w:eastAsia="zh-CN"/>
        </w:rPr>
        <w:t>1</w:t>
      </w:r>
      <w:r>
        <w:rPr>
          <w:rFonts w:ascii="Times New Roman" w:eastAsia="仿宋" w:hAnsi="Times New Roman" w:cs="Times New Roman" w:hint="eastAsia"/>
          <w:sz w:val="24"/>
          <w:szCs w:val="24"/>
          <w:lang w:eastAsia="zh-CN"/>
        </w:rPr>
        <w:t>处，未设置固定监测点</w:t>
      </w:r>
    </w:p>
    <w:p w14:paraId="2B88C346" w14:textId="77777777" w:rsidR="002C2E1A" w:rsidRDefault="002C49F2">
      <w:pPr>
        <w:spacing w:after="0" w:line="360" w:lineRule="auto"/>
        <w:outlineLvl w:val="2"/>
        <w:rPr>
          <w:rFonts w:ascii="Times New Roman" w:eastAsia="仿宋" w:hAnsi="Times New Roman" w:cs="Times New Roman"/>
          <w:sz w:val="28"/>
          <w:szCs w:val="28"/>
          <w:lang w:eastAsia="zh-CN"/>
        </w:rPr>
      </w:pPr>
      <w:r>
        <w:rPr>
          <w:rFonts w:ascii="Times New Roman" w:eastAsia="仿宋" w:hAnsi="Times New Roman" w:cs="Times New Roman"/>
          <w:b/>
          <w:bCs/>
          <w:spacing w:val="1"/>
          <w:sz w:val="28"/>
          <w:szCs w:val="28"/>
          <w:lang w:eastAsia="zh-CN"/>
        </w:rPr>
        <w:t>6</w:t>
      </w:r>
      <w:r>
        <w:rPr>
          <w:rFonts w:ascii="Times New Roman" w:eastAsia="仿宋" w:hAnsi="Times New Roman" w:cs="Times New Roman"/>
          <w:b/>
          <w:bCs/>
          <w:sz w:val="28"/>
          <w:szCs w:val="28"/>
          <w:lang w:eastAsia="zh-CN"/>
        </w:rPr>
        <w:t>.4</w:t>
      </w:r>
      <w:r>
        <w:rPr>
          <w:rFonts w:ascii="Times New Roman" w:eastAsia="仿宋" w:hAnsi="Times New Roman" w:cs="Times New Roman"/>
          <w:b/>
          <w:bCs/>
          <w:spacing w:val="-3"/>
          <w:sz w:val="28"/>
          <w:szCs w:val="28"/>
          <w:lang w:eastAsia="zh-CN"/>
        </w:rPr>
        <w:t>.</w:t>
      </w:r>
      <w:r>
        <w:rPr>
          <w:rFonts w:ascii="Times New Roman" w:eastAsia="仿宋" w:hAnsi="Times New Roman" w:cs="Times New Roman"/>
          <w:b/>
          <w:bCs/>
          <w:sz w:val="28"/>
          <w:szCs w:val="28"/>
          <w:lang w:eastAsia="zh-CN"/>
        </w:rPr>
        <w:t>3</w:t>
      </w:r>
      <w:r>
        <w:rPr>
          <w:rFonts w:ascii="Times New Roman" w:eastAsia="仿宋" w:hAnsi="Times New Roman" w:cs="Times New Roman"/>
          <w:b/>
          <w:bCs/>
          <w:spacing w:val="68"/>
          <w:sz w:val="28"/>
          <w:szCs w:val="28"/>
          <w:lang w:eastAsia="zh-CN"/>
        </w:rPr>
        <w:t xml:space="preserve"> </w:t>
      </w:r>
      <w:r>
        <w:rPr>
          <w:rFonts w:ascii="Times New Roman" w:eastAsia="仿宋" w:hAnsi="Times New Roman" w:cs="Times New Roman" w:hint="eastAsia"/>
          <w:b/>
          <w:bCs/>
          <w:spacing w:val="2"/>
          <w:sz w:val="28"/>
          <w:szCs w:val="28"/>
          <w:lang w:eastAsia="zh-CN"/>
        </w:rPr>
        <w:t>技术方法</w:t>
      </w:r>
    </w:p>
    <w:p w14:paraId="38B8165E"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水土保持监测方法包括定位监测、临时监测、调查监测、巡查等。本监测主要采用了调查监测（查阅资料和现状调查）、地面监测及临时监测方法。在以调查为主的前提下，对植被恢复、水土流失情况等进行了地面定位监测。水土保持监测内容与方法见表</w:t>
      </w:r>
      <w:r>
        <w:rPr>
          <w:rFonts w:ascii="Times New Roman" w:eastAsia="仿宋" w:hAnsi="Times New Roman" w:cs="Times New Roman" w:hint="eastAsia"/>
          <w:sz w:val="24"/>
          <w:szCs w:val="24"/>
          <w:lang w:eastAsia="zh-CN"/>
        </w:rPr>
        <w:t>6</w:t>
      </w:r>
      <w:r>
        <w:rPr>
          <w:rFonts w:ascii="Times New Roman" w:eastAsia="仿宋" w:hAnsi="Times New Roman" w:cs="Times New Roman"/>
          <w:sz w:val="24"/>
          <w:szCs w:val="24"/>
          <w:lang w:eastAsia="zh-CN"/>
        </w:rPr>
        <w:t>-1</w:t>
      </w:r>
      <w:r>
        <w:rPr>
          <w:rFonts w:ascii="Times New Roman" w:eastAsia="仿宋" w:hAnsi="Times New Roman" w:cs="Times New Roman" w:hint="eastAsia"/>
          <w:sz w:val="24"/>
          <w:szCs w:val="24"/>
          <w:lang w:eastAsia="zh-CN"/>
        </w:rPr>
        <w:t>。</w:t>
      </w:r>
    </w:p>
    <w:p w14:paraId="093EE7FF" w14:textId="77777777" w:rsidR="002C2E1A" w:rsidRDefault="002C49F2">
      <w:pPr>
        <w:widowControl/>
        <w:spacing w:after="0" w:line="240" w:lineRule="auto"/>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br w:type="page"/>
      </w:r>
    </w:p>
    <w:p w14:paraId="4D56DEED" w14:textId="77777777" w:rsidR="002C2E1A" w:rsidRDefault="002C49F2">
      <w:pPr>
        <w:snapToGrid w:val="0"/>
        <w:spacing w:after="0" w:line="288" w:lineRule="auto"/>
        <w:ind w:firstLineChars="250" w:firstLine="602"/>
        <w:jc w:val="both"/>
        <w:rPr>
          <w:rFonts w:ascii="Times New Roman" w:eastAsia="仿宋" w:hAnsi="Times New Roman" w:cs="Times New Roman"/>
          <w:b/>
          <w:bCs/>
          <w:sz w:val="24"/>
          <w:szCs w:val="24"/>
          <w:lang w:eastAsia="zh-CN"/>
        </w:rPr>
      </w:pPr>
      <w:r>
        <w:rPr>
          <w:rFonts w:ascii="Times New Roman" w:eastAsia="仿宋" w:hAnsi="Times New Roman" w:cs="Times New Roman" w:hint="eastAsia"/>
          <w:b/>
          <w:bCs/>
          <w:sz w:val="24"/>
          <w:szCs w:val="24"/>
          <w:lang w:eastAsia="zh-CN"/>
        </w:rPr>
        <w:lastRenderedPageBreak/>
        <w:t>表</w:t>
      </w:r>
      <w:r>
        <w:rPr>
          <w:rFonts w:ascii="Times New Roman" w:eastAsia="仿宋" w:hAnsi="Times New Roman" w:cs="Times New Roman" w:hint="eastAsia"/>
          <w:b/>
          <w:bCs/>
          <w:sz w:val="24"/>
          <w:szCs w:val="24"/>
          <w:lang w:eastAsia="zh-CN"/>
        </w:rPr>
        <w:t>6</w:t>
      </w:r>
      <w:r>
        <w:rPr>
          <w:rFonts w:ascii="Times New Roman" w:eastAsia="仿宋" w:hAnsi="Times New Roman" w:cs="Times New Roman"/>
          <w:b/>
          <w:bCs/>
          <w:sz w:val="24"/>
          <w:szCs w:val="24"/>
          <w:lang w:eastAsia="zh-CN"/>
        </w:rPr>
        <w:t xml:space="preserve">-1                      </w:t>
      </w:r>
      <w:r>
        <w:rPr>
          <w:rFonts w:ascii="Times New Roman" w:eastAsia="仿宋" w:hAnsi="Times New Roman" w:cs="Times New Roman" w:hint="eastAsia"/>
          <w:b/>
          <w:bCs/>
          <w:sz w:val="24"/>
          <w:szCs w:val="24"/>
          <w:lang w:eastAsia="zh-CN"/>
        </w:rPr>
        <w:t>水土保持监测内容与方法表</w:t>
      </w:r>
    </w:p>
    <w:tbl>
      <w:tblPr>
        <w:tblStyle w:val="ad"/>
        <w:tblW w:w="0" w:type="auto"/>
        <w:jc w:val="center"/>
        <w:tblLook w:val="04A0" w:firstRow="1" w:lastRow="0" w:firstColumn="1" w:lastColumn="0" w:noHBand="0" w:noVBand="1"/>
      </w:tblPr>
      <w:tblGrid>
        <w:gridCol w:w="704"/>
        <w:gridCol w:w="4111"/>
        <w:gridCol w:w="2410"/>
        <w:gridCol w:w="1079"/>
      </w:tblGrid>
      <w:tr w:rsidR="002C2E1A" w14:paraId="02652BB7" w14:textId="77777777">
        <w:trPr>
          <w:trHeight w:val="454"/>
          <w:jc w:val="center"/>
        </w:trPr>
        <w:tc>
          <w:tcPr>
            <w:tcW w:w="4815" w:type="dxa"/>
            <w:gridSpan w:val="2"/>
            <w:vAlign w:val="center"/>
          </w:tcPr>
          <w:p w14:paraId="18B31A4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监测内容</w:t>
            </w:r>
          </w:p>
        </w:tc>
        <w:tc>
          <w:tcPr>
            <w:tcW w:w="2410" w:type="dxa"/>
            <w:vAlign w:val="center"/>
          </w:tcPr>
          <w:p w14:paraId="2A03795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监测方法</w:t>
            </w:r>
          </w:p>
        </w:tc>
        <w:tc>
          <w:tcPr>
            <w:tcW w:w="1079" w:type="dxa"/>
            <w:vAlign w:val="center"/>
          </w:tcPr>
          <w:p w14:paraId="625217BA"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监测频次</w:t>
            </w:r>
          </w:p>
        </w:tc>
      </w:tr>
      <w:tr w:rsidR="002C2E1A" w14:paraId="793DA470" w14:textId="77777777">
        <w:trPr>
          <w:trHeight w:val="454"/>
          <w:jc w:val="center"/>
        </w:trPr>
        <w:tc>
          <w:tcPr>
            <w:tcW w:w="704" w:type="dxa"/>
            <w:vMerge w:val="restart"/>
            <w:vAlign w:val="center"/>
          </w:tcPr>
          <w:p w14:paraId="7E4AC99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扰动土地情况</w:t>
            </w:r>
          </w:p>
        </w:tc>
        <w:tc>
          <w:tcPr>
            <w:tcW w:w="4111" w:type="dxa"/>
            <w:vAlign w:val="center"/>
          </w:tcPr>
          <w:p w14:paraId="1624BC5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扰动范围、面积</w:t>
            </w:r>
          </w:p>
        </w:tc>
        <w:tc>
          <w:tcPr>
            <w:tcW w:w="2410" w:type="dxa"/>
            <w:vAlign w:val="center"/>
          </w:tcPr>
          <w:p w14:paraId="1A592FC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资料分析、实地量测</w:t>
            </w:r>
          </w:p>
        </w:tc>
        <w:tc>
          <w:tcPr>
            <w:tcW w:w="1079" w:type="dxa"/>
            <w:vMerge w:val="restart"/>
            <w:vAlign w:val="center"/>
          </w:tcPr>
          <w:p w14:paraId="6A8B335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2</w:t>
            </w:r>
            <w:r>
              <w:rPr>
                <w:rFonts w:ascii="Times New Roman" w:eastAsia="仿宋" w:hAnsi="Times New Roman" w:cs="Times New Roman"/>
                <w:sz w:val="21"/>
                <w:szCs w:val="21"/>
                <w:lang w:eastAsia="zh-CN"/>
              </w:rPr>
              <w:t>次</w:t>
            </w:r>
          </w:p>
        </w:tc>
      </w:tr>
      <w:tr w:rsidR="002C2E1A" w14:paraId="661341DE" w14:textId="77777777">
        <w:trPr>
          <w:trHeight w:val="454"/>
          <w:jc w:val="center"/>
        </w:trPr>
        <w:tc>
          <w:tcPr>
            <w:tcW w:w="704" w:type="dxa"/>
            <w:vMerge/>
            <w:vAlign w:val="center"/>
          </w:tcPr>
          <w:p w14:paraId="4CDA44FD"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4111" w:type="dxa"/>
            <w:vAlign w:val="center"/>
          </w:tcPr>
          <w:p w14:paraId="6C9571C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土地利用类型</w:t>
            </w:r>
          </w:p>
        </w:tc>
        <w:tc>
          <w:tcPr>
            <w:tcW w:w="2410" w:type="dxa"/>
            <w:vAlign w:val="center"/>
          </w:tcPr>
          <w:p w14:paraId="3C39DCC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资料分析</w:t>
            </w:r>
          </w:p>
        </w:tc>
        <w:tc>
          <w:tcPr>
            <w:tcW w:w="1079" w:type="dxa"/>
            <w:vMerge/>
            <w:vAlign w:val="center"/>
          </w:tcPr>
          <w:p w14:paraId="12D73B86"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0FF6C4A9" w14:textId="77777777">
        <w:trPr>
          <w:trHeight w:val="454"/>
          <w:jc w:val="center"/>
        </w:trPr>
        <w:tc>
          <w:tcPr>
            <w:tcW w:w="704" w:type="dxa"/>
            <w:vMerge/>
            <w:vAlign w:val="center"/>
          </w:tcPr>
          <w:p w14:paraId="0BD2D8B7"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4111" w:type="dxa"/>
            <w:vAlign w:val="center"/>
          </w:tcPr>
          <w:p w14:paraId="32D089A5"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扰动土地变化情况</w:t>
            </w:r>
          </w:p>
        </w:tc>
        <w:tc>
          <w:tcPr>
            <w:tcW w:w="2410" w:type="dxa"/>
            <w:vAlign w:val="center"/>
          </w:tcPr>
          <w:p w14:paraId="053D5C6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w:t>
            </w:r>
          </w:p>
        </w:tc>
        <w:tc>
          <w:tcPr>
            <w:tcW w:w="1079" w:type="dxa"/>
            <w:vMerge/>
            <w:vAlign w:val="center"/>
          </w:tcPr>
          <w:p w14:paraId="1E0DBC1F"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237E5060" w14:textId="77777777">
        <w:trPr>
          <w:trHeight w:val="680"/>
          <w:jc w:val="center"/>
        </w:trPr>
        <w:tc>
          <w:tcPr>
            <w:tcW w:w="704" w:type="dxa"/>
            <w:vMerge w:val="restart"/>
            <w:vAlign w:val="center"/>
          </w:tcPr>
          <w:p w14:paraId="08E3413E"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取土弃渣情况</w:t>
            </w:r>
          </w:p>
        </w:tc>
        <w:tc>
          <w:tcPr>
            <w:tcW w:w="4111" w:type="dxa"/>
            <w:vAlign w:val="center"/>
          </w:tcPr>
          <w:p w14:paraId="114AA3B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取土场和弃土场数量、</w:t>
            </w:r>
          </w:p>
          <w:p w14:paraId="777691A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位置、方量、表土剥离</w:t>
            </w:r>
          </w:p>
        </w:tc>
        <w:tc>
          <w:tcPr>
            <w:tcW w:w="2410" w:type="dxa"/>
            <w:vAlign w:val="center"/>
          </w:tcPr>
          <w:p w14:paraId="1ABF3B3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资料分析、实地量测</w:t>
            </w:r>
          </w:p>
        </w:tc>
        <w:tc>
          <w:tcPr>
            <w:tcW w:w="1079" w:type="dxa"/>
            <w:vMerge w:val="restart"/>
            <w:vAlign w:val="center"/>
          </w:tcPr>
          <w:p w14:paraId="354E9A3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2</w:t>
            </w:r>
            <w:r>
              <w:rPr>
                <w:rFonts w:ascii="Times New Roman" w:eastAsia="仿宋" w:hAnsi="Times New Roman" w:cs="Times New Roman"/>
                <w:sz w:val="21"/>
                <w:szCs w:val="21"/>
                <w:lang w:eastAsia="zh-CN"/>
              </w:rPr>
              <w:t>次</w:t>
            </w:r>
          </w:p>
        </w:tc>
      </w:tr>
      <w:tr w:rsidR="002C2E1A" w14:paraId="0F416AFB" w14:textId="77777777">
        <w:trPr>
          <w:trHeight w:val="454"/>
          <w:jc w:val="center"/>
        </w:trPr>
        <w:tc>
          <w:tcPr>
            <w:tcW w:w="704" w:type="dxa"/>
            <w:vMerge/>
            <w:vAlign w:val="center"/>
          </w:tcPr>
          <w:p w14:paraId="3FDE2F0B"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4111" w:type="dxa"/>
            <w:vAlign w:val="center"/>
          </w:tcPr>
          <w:p w14:paraId="49BF8D5D"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防治措施落实情况</w:t>
            </w:r>
          </w:p>
        </w:tc>
        <w:tc>
          <w:tcPr>
            <w:tcW w:w="2410" w:type="dxa"/>
            <w:vAlign w:val="center"/>
          </w:tcPr>
          <w:p w14:paraId="549F16D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现场巡查</w:t>
            </w:r>
          </w:p>
        </w:tc>
        <w:tc>
          <w:tcPr>
            <w:tcW w:w="1079" w:type="dxa"/>
            <w:vMerge/>
            <w:vAlign w:val="center"/>
          </w:tcPr>
          <w:p w14:paraId="763CA2E0"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7DF3FD22" w14:textId="77777777">
        <w:trPr>
          <w:trHeight w:val="680"/>
          <w:jc w:val="center"/>
        </w:trPr>
        <w:tc>
          <w:tcPr>
            <w:tcW w:w="704" w:type="dxa"/>
            <w:vMerge w:val="restart"/>
            <w:vAlign w:val="center"/>
          </w:tcPr>
          <w:p w14:paraId="5BB1DF8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水土保持措施</w:t>
            </w:r>
          </w:p>
        </w:tc>
        <w:tc>
          <w:tcPr>
            <w:tcW w:w="4111" w:type="dxa"/>
            <w:vAlign w:val="center"/>
          </w:tcPr>
          <w:p w14:paraId="51D9D8D2"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措施类型、开（完）工日期、位置、规格、尺寸、数量、林草覆盖度（郁闭度）</w:t>
            </w:r>
          </w:p>
        </w:tc>
        <w:tc>
          <w:tcPr>
            <w:tcW w:w="2410" w:type="dxa"/>
            <w:vAlign w:val="center"/>
          </w:tcPr>
          <w:p w14:paraId="2D5FDDC3"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资料分析、实地量测</w:t>
            </w:r>
          </w:p>
        </w:tc>
        <w:tc>
          <w:tcPr>
            <w:tcW w:w="1079" w:type="dxa"/>
            <w:vMerge w:val="restart"/>
            <w:vAlign w:val="center"/>
          </w:tcPr>
          <w:p w14:paraId="51CB43C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2</w:t>
            </w:r>
            <w:r>
              <w:rPr>
                <w:rFonts w:ascii="Times New Roman" w:eastAsia="仿宋" w:hAnsi="Times New Roman" w:cs="Times New Roman"/>
                <w:sz w:val="21"/>
                <w:szCs w:val="21"/>
                <w:lang w:eastAsia="zh-CN"/>
              </w:rPr>
              <w:t>次</w:t>
            </w:r>
          </w:p>
        </w:tc>
      </w:tr>
      <w:tr w:rsidR="002C2E1A" w14:paraId="54554B1D" w14:textId="77777777">
        <w:trPr>
          <w:trHeight w:val="454"/>
          <w:jc w:val="center"/>
        </w:trPr>
        <w:tc>
          <w:tcPr>
            <w:tcW w:w="704" w:type="dxa"/>
            <w:vMerge/>
            <w:vAlign w:val="center"/>
          </w:tcPr>
          <w:p w14:paraId="14430B5F"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4111" w:type="dxa"/>
            <w:vAlign w:val="center"/>
          </w:tcPr>
          <w:p w14:paraId="6B180577"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防治效果、运行状况</w:t>
            </w:r>
          </w:p>
        </w:tc>
        <w:tc>
          <w:tcPr>
            <w:tcW w:w="2410" w:type="dxa"/>
            <w:vAlign w:val="center"/>
          </w:tcPr>
          <w:p w14:paraId="13968ACA"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现场巡查</w:t>
            </w:r>
          </w:p>
        </w:tc>
        <w:tc>
          <w:tcPr>
            <w:tcW w:w="1079" w:type="dxa"/>
            <w:vMerge/>
            <w:vAlign w:val="center"/>
          </w:tcPr>
          <w:p w14:paraId="115711DF"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35B95532" w14:textId="77777777">
        <w:trPr>
          <w:trHeight w:val="454"/>
          <w:jc w:val="center"/>
        </w:trPr>
        <w:tc>
          <w:tcPr>
            <w:tcW w:w="704" w:type="dxa"/>
            <w:vMerge w:val="restart"/>
            <w:vAlign w:val="center"/>
          </w:tcPr>
          <w:p w14:paraId="672F6CBA"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水土流失情况</w:t>
            </w:r>
          </w:p>
        </w:tc>
        <w:tc>
          <w:tcPr>
            <w:tcW w:w="4111" w:type="dxa"/>
            <w:vAlign w:val="center"/>
          </w:tcPr>
          <w:p w14:paraId="216B0991"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土壤流失面积</w:t>
            </w:r>
          </w:p>
        </w:tc>
        <w:tc>
          <w:tcPr>
            <w:tcW w:w="2410" w:type="dxa"/>
            <w:vAlign w:val="center"/>
          </w:tcPr>
          <w:p w14:paraId="225ACC0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资料分析、实地量测</w:t>
            </w:r>
          </w:p>
        </w:tc>
        <w:tc>
          <w:tcPr>
            <w:tcW w:w="1079" w:type="dxa"/>
            <w:vMerge w:val="restart"/>
            <w:vAlign w:val="center"/>
          </w:tcPr>
          <w:p w14:paraId="105205E8"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2</w:t>
            </w:r>
            <w:r>
              <w:rPr>
                <w:rFonts w:ascii="Times New Roman" w:eastAsia="仿宋" w:hAnsi="Times New Roman" w:cs="Times New Roman"/>
                <w:sz w:val="21"/>
                <w:szCs w:val="21"/>
                <w:lang w:eastAsia="zh-CN"/>
              </w:rPr>
              <w:t>次</w:t>
            </w:r>
          </w:p>
        </w:tc>
      </w:tr>
      <w:tr w:rsidR="002C2E1A" w14:paraId="537E2B13" w14:textId="77777777">
        <w:trPr>
          <w:trHeight w:val="454"/>
          <w:jc w:val="center"/>
        </w:trPr>
        <w:tc>
          <w:tcPr>
            <w:tcW w:w="704" w:type="dxa"/>
            <w:vMerge/>
            <w:vAlign w:val="center"/>
          </w:tcPr>
          <w:p w14:paraId="220636AF"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4111" w:type="dxa"/>
            <w:vAlign w:val="center"/>
          </w:tcPr>
          <w:p w14:paraId="636C910B"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土壤流失量</w:t>
            </w:r>
          </w:p>
        </w:tc>
        <w:tc>
          <w:tcPr>
            <w:tcW w:w="2410" w:type="dxa"/>
            <w:vAlign w:val="center"/>
          </w:tcPr>
          <w:p w14:paraId="5705390C"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资料分析估算</w:t>
            </w:r>
          </w:p>
        </w:tc>
        <w:tc>
          <w:tcPr>
            <w:tcW w:w="1079" w:type="dxa"/>
            <w:vMerge/>
            <w:vAlign w:val="center"/>
          </w:tcPr>
          <w:p w14:paraId="7E6A6A55" w14:textId="77777777" w:rsidR="002C2E1A" w:rsidRDefault="002C2E1A">
            <w:pPr>
              <w:spacing w:after="0" w:line="240" w:lineRule="auto"/>
              <w:jc w:val="center"/>
              <w:rPr>
                <w:rFonts w:ascii="Times New Roman" w:eastAsia="仿宋" w:hAnsi="Times New Roman" w:cs="Times New Roman"/>
                <w:sz w:val="21"/>
                <w:szCs w:val="21"/>
                <w:lang w:eastAsia="zh-CN"/>
              </w:rPr>
            </w:pPr>
          </w:p>
        </w:tc>
      </w:tr>
      <w:tr w:rsidR="002C2E1A" w14:paraId="122DFF6E" w14:textId="77777777">
        <w:trPr>
          <w:trHeight w:val="454"/>
          <w:jc w:val="center"/>
        </w:trPr>
        <w:tc>
          <w:tcPr>
            <w:tcW w:w="704" w:type="dxa"/>
            <w:vMerge/>
            <w:vAlign w:val="center"/>
          </w:tcPr>
          <w:p w14:paraId="2A475CD5" w14:textId="77777777" w:rsidR="002C2E1A" w:rsidRDefault="002C2E1A">
            <w:pPr>
              <w:spacing w:after="0" w:line="240" w:lineRule="auto"/>
              <w:jc w:val="center"/>
              <w:rPr>
                <w:rFonts w:ascii="Times New Roman" w:eastAsia="仿宋" w:hAnsi="Times New Roman" w:cs="Times New Roman"/>
                <w:sz w:val="21"/>
                <w:szCs w:val="21"/>
                <w:lang w:eastAsia="zh-CN"/>
              </w:rPr>
            </w:pPr>
          </w:p>
        </w:tc>
        <w:tc>
          <w:tcPr>
            <w:tcW w:w="4111" w:type="dxa"/>
            <w:vAlign w:val="center"/>
          </w:tcPr>
          <w:p w14:paraId="0EC1248F"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取土弃土潜在土壤流失量</w:t>
            </w:r>
          </w:p>
        </w:tc>
        <w:tc>
          <w:tcPr>
            <w:tcW w:w="2410" w:type="dxa"/>
            <w:vAlign w:val="center"/>
          </w:tcPr>
          <w:p w14:paraId="22A438E0" w14:textId="77777777" w:rsidR="002C2E1A" w:rsidRDefault="002C49F2">
            <w:pPr>
              <w:spacing w:after="0"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现场巡查</w:t>
            </w:r>
          </w:p>
        </w:tc>
        <w:tc>
          <w:tcPr>
            <w:tcW w:w="1079" w:type="dxa"/>
            <w:vMerge/>
            <w:vAlign w:val="center"/>
          </w:tcPr>
          <w:p w14:paraId="1126A253" w14:textId="77777777" w:rsidR="002C2E1A" w:rsidRDefault="002C2E1A">
            <w:pPr>
              <w:spacing w:after="0" w:line="240" w:lineRule="auto"/>
              <w:jc w:val="center"/>
              <w:rPr>
                <w:rFonts w:ascii="Times New Roman" w:eastAsia="仿宋" w:hAnsi="Times New Roman" w:cs="Times New Roman"/>
                <w:sz w:val="21"/>
                <w:szCs w:val="21"/>
                <w:lang w:eastAsia="zh-CN"/>
              </w:rPr>
            </w:pPr>
          </w:p>
        </w:tc>
      </w:tr>
    </w:tbl>
    <w:p w14:paraId="09ACD80F" w14:textId="77777777" w:rsidR="002C2E1A" w:rsidRDefault="002C49F2">
      <w:pPr>
        <w:spacing w:beforeLines="50" w:before="120" w:after="0" w:line="360" w:lineRule="auto"/>
        <w:outlineLvl w:val="2"/>
        <w:rPr>
          <w:rFonts w:ascii="Times New Roman" w:eastAsia="仿宋" w:hAnsi="Times New Roman" w:cs="Times New Roman"/>
          <w:sz w:val="28"/>
          <w:szCs w:val="28"/>
          <w:lang w:eastAsia="zh-CN"/>
        </w:rPr>
      </w:pPr>
      <w:r>
        <w:rPr>
          <w:rFonts w:ascii="Times New Roman" w:eastAsia="仿宋" w:hAnsi="Times New Roman" w:cs="Times New Roman"/>
          <w:b/>
          <w:bCs/>
          <w:spacing w:val="1"/>
          <w:sz w:val="28"/>
          <w:szCs w:val="28"/>
          <w:lang w:eastAsia="zh-CN"/>
        </w:rPr>
        <w:t>6</w:t>
      </w:r>
      <w:r>
        <w:rPr>
          <w:rFonts w:ascii="Times New Roman" w:eastAsia="仿宋" w:hAnsi="Times New Roman" w:cs="Times New Roman"/>
          <w:b/>
          <w:bCs/>
          <w:sz w:val="28"/>
          <w:szCs w:val="28"/>
          <w:lang w:eastAsia="zh-CN"/>
        </w:rPr>
        <w:t>.4</w:t>
      </w:r>
      <w:r>
        <w:rPr>
          <w:rFonts w:ascii="Times New Roman" w:eastAsia="仿宋" w:hAnsi="Times New Roman" w:cs="Times New Roman"/>
          <w:b/>
          <w:bCs/>
          <w:spacing w:val="-3"/>
          <w:sz w:val="28"/>
          <w:szCs w:val="28"/>
          <w:lang w:eastAsia="zh-CN"/>
        </w:rPr>
        <w:t>.</w:t>
      </w:r>
      <w:r>
        <w:rPr>
          <w:rFonts w:ascii="Times New Roman" w:eastAsia="仿宋" w:hAnsi="Times New Roman" w:cs="Times New Roman"/>
          <w:b/>
          <w:bCs/>
          <w:sz w:val="28"/>
          <w:szCs w:val="28"/>
          <w:lang w:eastAsia="zh-CN"/>
        </w:rPr>
        <w:t>4</w:t>
      </w:r>
      <w:r>
        <w:rPr>
          <w:rFonts w:ascii="Times New Roman" w:eastAsia="仿宋" w:hAnsi="Times New Roman" w:cs="Times New Roman"/>
          <w:b/>
          <w:bCs/>
          <w:spacing w:val="68"/>
          <w:sz w:val="28"/>
          <w:szCs w:val="28"/>
          <w:lang w:eastAsia="zh-CN"/>
        </w:rPr>
        <w:t xml:space="preserve"> </w:t>
      </w:r>
      <w:r>
        <w:rPr>
          <w:rFonts w:ascii="Times New Roman" w:eastAsia="仿宋" w:hAnsi="Times New Roman" w:cs="Times New Roman" w:hint="eastAsia"/>
          <w:b/>
          <w:bCs/>
          <w:spacing w:val="2"/>
          <w:sz w:val="28"/>
          <w:szCs w:val="28"/>
          <w:lang w:eastAsia="zh-CN"/>
        </w:rPr>
        <w:t>监测成果</w:t>
      </w:r>
    </w:p>
    <w:p w14:paraId="46E97AA9"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2</w:t>
      </w:r>
      <w:r>
        <w:rPr>
          <w:rFonts w:ascii="Times New Roman" w:eastAsia="仿宋" w:hAnsi="Times New Roman" w:cs="Times New Roman"/>
          <w:sz w:val="24"/>
          <w:szCs w:val="24"/>
          <w:lang w:eastAsia="zh-CN"/>
        </w:rPr>
        <w:t>020</w:t>
      </w:r>
      <w:r>
        <w:rPr>
          <w:rFonts w:ascii="Times New Roman" w:eastAsia="仿宋" w:hAnsi="Times New Roman" w:cs="Times New Roman" w:hint="eastAsia"/>
          <w:sz w:val="24"/>
          <w:szCs w:val="24"/>
          <w:lang w:eastAsia="zh-CN"/>
        </w:rPr>
        <w:t>年</w:t>
      </w:r>
      <w:r>
        <w:rPr>
          <w:rFonts w:ascii="Times New Roman" w:eastAsia="仿宋" w:hAnsi="Times New Roman" w:cs="Times New Roman"/>
          <w:sz w:val="24"/>
          <w:szCs w:val="24"/>
          <w:lang w:eastAsia="zh-CN"/>
        </w:rPr>
        <w:t>7</w:t>
      </w:r>
      <w:r>
        <w:rPr>
          <w:rFonts w:ascii="Times New Roman" w:eastAsia="仿宋" w:hAnsi="Times New Roman" w:cs="Times New Roman" w:hint="eastAsia"/>
          <w:sz w:val="24"/>
          <w:szCs w:val="24"/>
          <w:lang w:eastAsia="zh-CN"/>
        </w:rPr>
        <w:t>月，监测单位根据水土保持设施自主验收新形势要求，完成了《罗城县帮洞水库龙岸镇抗旱应急供水工程水土保持监测总结报告》</w:t>
      </w:r>
      <w:r>
        <w:rPr>
          <w:rFonts w:ascii="Times New Roman" w:eastAsia="仿宋" w:hAnsi="Times New Roman" w:cs="Times New Roman" w:hint="eastAsia"/>
          <w:sz w:val="24"/>
          <w:szCs w:val="24"/>
          <w:lang w:eastAsia="zh-CN"/>
        </w:rPr>
        <w:t>1</w:t>
      </w:r>
      <w:r>
        <w:rPr>
          <w:rFonts w:ascii="Times New Roman" w:eastAsia="仿宋" w:hAnsi="Times New Roman" w:cs="Times New Roman" w:hint="eastAsia"/>
          <w:sz w:val="24"/>
          <w:szCs w:val="24"/>
          <w:lang w:eastAsia="zh-CN"/>
        </w:rPr>
        <w:t>份、《水土保持监测三色评价指标及赋分表》</w:t>
      </w:r>
      <w:r>
        <w:rPr>
          <w:rFonts w:ascii="Times New Roman" w:eastAsia="仿宋" w:hAnsi="Times New Roman" w:cs="Times New Roman" w:hint="eastAsia"/>
          <w:sz w:val="24"/>
          <w:szCs w:val="24"/>
          <w:lang w:eastAsia="zh-CN"/>
        </w:rPr>
        <w:t>1</w:t>
      </w:r>
      <w:r>
        <w:rPr>
          <w:rFonts w:ascii="Times New Roman" w:eastAsia="仿宋" w:hAnsi="Times New Roman" w:cs="Times New Roman" w:hint="eastAsia"/>
          <w:sz w:val="24"/>
          <w:szCs w:val="24"/>
          <w:lang w:eastAsia="zh-CN"/>
        </w:rPr>
        <w:t>份，共计监测成果资料</w:t>
      </w:r>
      <w:r>
        <w:rPr>
          <w:rFonts w:ascii="Times New Roman" w:eastAsia="仿宋" w:hAnsi="Times New Roman" w:cs="Times New Roman"/>
          <w:sz w:val="24"/>
          <w:szCs w:val="24"/>
          <w:lang w:eastAsia="zh-CN"/>
        </w:rPr>
        <w:t>2</w:t>
      </w:r>
      <w:r>
        <w:rPr>
          <w:rFonts w:ascii="Times New Roman" w:eastAsia="仿宋" w:hAnsi="Times New Roman" w:cs="Times New Roman" w:hint="eastAsia"/>
          <w:sz w:val="24"/>
          <w:szCs w:val="24"/>
          <w:lang w:eastAsia="zh-CN"/>
        </w:rPr>
        <w:t>份。</w:t>
      </w:r>
    </w:p>
    <w:p w14:paraId="06137C9D" w14:textId="77777777" w:rsidR="002C2E1A" w:rsidRDefault="002C49F2">
      <w:pPr>
        <w:spacing w:beforeLines="50" w:before="120" w:after="0" w:line="360" w:lineRule="auto"/>
        <w:outlineLvl w:val="2"/>
        <w:rPr>
          <w:rFonts w:ascii="Times New Roman" w:eastAsia="仿宋" w:hAnsi="Times New Roman" w:cs="Times New Roman"/>
          <w:sz w:val="28"/>
          <w:szCs w:val="28"/>
          <w:lang w:eastAsia="zh-CN"/>
        </w:rPr>
      </w:pPr>
      <w:r>
        <w:rPr>
          <w:rFonts w:ascii="Times New Roman" w:eastAsia="仿宋" w:hAnsi="Times New Roman" w:cs="Times New Roman"/>
          <w:b/>
          <w:bCs/>
          <w:spacing w:val="1"/>
          <w:sz w:val="28"/>
          <w:szCs w:val="28"/>
          <w:lang w:eastAsia="zh-CN"/>
        </w:rPr>
        <w:t>6</w:t>
      </w:r>
      <w:r>
        <w:rPr>
          <w:rFonts w:ascii="Times New Roman" w:eastAsia="仿宋" w:hAnsi="Times New Roman" w:cs="Times New Roman"/>
          <w:b/>
          <w:bCs/>
          <w:sz w:val="28"/>
          <w:szCs w:val="28"/>
          <w:lang w:eastAsia="zh-CN"/>
        </w:rPr>
        <w:t>.4</w:t>
      </w:r>
      <w:r>
        <w:rPr>
          <w:rFonts w:ascii="Times New Roman" w:eastAsia="仿宋" w:hAnsi="Times New Roman" w:cs="Times New Roman"/>
          <w:b/>
          <w:bCs/>
          <w:spacing w:val="-3"/>
          <w:sz w:val="28"/>
          <w:szCs w:val="28"/>
          <w:lang w:eastAsia="zh-CN"/>
        </w:rPr>
        <w:t>.</w:t>
      </w:r>
      <w:r>
        <w:rPr>
          <w:rFonts w:ascii="Times New Roman" w:eastAsia="仿宋" w:hAnsi="Times New Roman" w:cs="Times New Roman"/>
          <w:b/>
          <w:bCs/>
          <w:sz w:val="28"/>
          <w:szCs w:val="28"/>
          <w:lang w:eastAsia="zh-CN"/>
        </w:rPr>
        <w:t>5</w:t>
      </w:r>
      <w:r>
        <w:rPr>
          <w:rFonts w:ascii="Times New Roman" w:eastAsia="仿宋" w:hAnsi="Times New Roman" w:cs="Times New Roman"/>
          <w:b/>
          <w:bCs/>
          <w:spacing w:val="68"/>
          <w:sz w:val="28"/>
          <w:szCs w:val="28"/>
          <w:lang w:eastAsia="zh-CN"/>
        </w:rPr>
        <w:t xml:space="preserve"> </w:t>
      </w:r>
      <w:r>
        <w:rPr>
          <w:rFonts w:ascii="Times New Roman" w:eastAsia="仿宋" w:hAnsi="Times New Roman" w:cs="Times New Roman" w:hint="eastAsia"/>
          <w:b/>
          <w:bCs/>
          <w:spacing w:val="2"/>
          <w:sz w:val="28"/>
          <w:szCs w:val="28"/>
          <w:lang w:eastAsia="zh-CN"/>
        </w:rPr>
        <w:t>监测结果</w:t>
      </w:r>
    </w:p>
    <w:p w14:paraId="34A056FF"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监测结果显示工程建设造成的水土流失防治责任范围面积为</w:t>
      </w:r>
      <w:r>
        <w:rPr>
          <w:rFonts w:ascii="Times New Roman" w:eastAsia="仿宋" w:hAnsi="Times New Roman" w:cs="Times New Roman"/>
          <w:sz w:val="24"/>
          <w:szCs w:val="24"/>
          <w:lang w:eastAsia="zh-CN"/>
        </w:rPr>
        <w:t>5.32hm</w:t>
      </w:r>
      <w:r>
        <w:rPr>
          <w:rFonts w:ascii="Times New Roman" w:eastAsia="仿宋" w:hAnsi="Times New Roman" w:cs="Times New Roman"/>
          <w:sz w:val="24"/>
          <w:szCs w:val="24"/>
          <w:vertAlign w:val="superscript"/>
          <w:lang w:eastAsia="zh-CN"/>
        </w:rPr>
        <w:t>2</w:t>
      </w:r>
      <w:r>
        <w:rPr>
          <w:rFonts w:ascii="Times New Roman" w:eastAsia="仿宋" w:hAnsi="Times New Roman" w:cs="Times New Roman" w:hint="eastAsia"/>
          <w:sz w:val="24"/>
          <w:szCs w:val="24"/>
          <w:lang w:eastAsia="zh-CN"/>
        </w:rPr>
        <w:t>。通过实际对水土保持工程监测，确定本工程水土保持设施共完成表土保护工程、土地整治工程、防洪排导排、植被恢复及临时防护工程共</w:t>
      </w:r>
      <w:r>
        <w:rPr>
          <w:rFonts w:ascii="Times New Roman" w:eastAsia="仿宋" w:hAnsi="Times New Roman" w:cs="Times New Roman"/>
          <w:sz w:val="24"/>
          <w:szCs w:val="24"/>
          <w:lang w:eastAsia="zh-CN"/>
        </w:rPr>
        <w:t>5</w:t>
      </w:r>
      <w:r>
        <w:rPr>
          <w:rFonts w:ascii="Times New Roman" w:eastAsia="仿宋" w:hAnsi="Times New Roman" w:cs="Times New Roman" w:hint="eastAsia"/>
          <w:sz w:val="24"/>
          <w:szCs w:val="24"/>
          <w:lang w:eastAsia="zh-CN"/>
        </w:rPr>
        <w:t>类单位工程。</w:t>
      </w:r>
    </w:p>
    <w:p w14:paraId="063644D0"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水土保持工程措施完成情况：</w:t>
      </w:r>
    </w:p>
    <w:p w14:paraId="6AFAA0AC"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w:t>
      </w:r>
      <w:r>
        <w:rPr>
          <w:rFonts w:ascii="Times New Roman" w:eastAsia="仿宋" w:hAnsi="Times New Roman" w:cs="Times New Roman" w:hint="eastAsia"/>
          <w:sz w:val="24"/>
          <w:szCs w:val="24"/>
          <w:lang w:eastAsia="zh-CN"/>
        </w:rPr>
        <w:t>1</w:t>
      </w:r>
      <w:r>
        <w:rPr>
          <w:rFonts w:ascii="Times New Roman" w:eastAsia="仿宋" w:hAnsi="Times New Roman" w:cs="Times New Roman" w:hint="eastAsia"/>
          <w:sz w:val="24"/>
          <w:szCs w:val="24"/>
          <w:lang w:eastAsia="zh-CN"/>
        </w:rPr>
        <w:t>）工程措施：净水厂工程区：剥离表土</w:t>
      </w:r>
      <w:r>
        <w:rPr>
          <w:rFonts w:ascii="Times New Roman" w:eastAsia="仿宋" w:hAnsi="Times New Roman" w:cs="Times New Roman"/>
          <w:sz w:val="24"/>
          <w:szCs w:val="24"/>
          <w:lang w:eastAsia="zh-CN"/>
        </w:rPr>
        <w:t>540m</w:t>
      </w:r>
      <w:r>
        <w:rPr>
          <w:rFonts w:ascii="Times New Roman" w:eastAsia="仿宋" w:hAnsi="Times New Roman" w:cs="Times New Roman"/>
          <w:sz w:val="24"/>
          <w:szCs w:val="24"/>
          <w:vertAlign w:val="superscript"/>
          <w:lang w:eastAsia="zh-CN"/>
        </w:rPr>
        <w:t>3</w:t>
      </w:r>
      <w:r>
        <w:rPr>
          <w:rFonts w:ascii="Times New Roman" w:eastAsia="仿宋" w:hAnsi="Times New Roman" w:cs="Times New Roman" w:hint="eastAsia"/>
          <w:sz w:val="24"/>
          <w:szCs w:val="24"/>
          <w:lang w:eastAsia="zh-CN"/>
        </w:rPr>
        <w:t>、覆土</w:t>
      </w:r>
      <w:r>
        <w:rPr>
          <w:rFonts w:ascii="Times New Roman" w:eastAsia="仿宋" w:hAnsi="Times New Roman" w:cs="Times New Roman"/>
          <w:sz w:val="24"/>
          <w:szCs w:val="24"/>
          <w:lang w:eastAsia="zh-CN"/>
        </w:rPr>
        <w:t>200m</w:t>
      </w:r>
      <w:r>
        <w:rPr>
          <w:rFonts w:ascii="Times New Roman" w:eastAsia="仿宋" w:hAnsi="Times New Roman" w:cs="Times New Roman"/>
          <w:sz w:val="24"/>
          <w:szCs w:val="24"/>
          <w:vertAlign w:val="superscript"/>
          <w:lang w:eastAsia="zh-CN"/>
        </w:rPr>
        <w:t>3</w:t>
      </w:r>
      <w:r>
        <w:rPr>
          <w:rFonts w:ascii="Times New Roman" w:eastAsia="仿宋" w:hAnsi="Times New Roman" w:cs="Times New Roman" w:hint="eastAsia"/>
          <w:sz w:val="24"/>
          <w:szCs w:val="24"/>
          <w:lang w:eastAsia="zh-CN"/>
        </w:rPr>
        <w:t>、排水沟</w:t>
      </w:r>
      <w:r>
        <w:rPr>
          <w:rFonts w:ascii="Times New Roman" w:eastAsia="仿宋" w:hAnsi="Times New Roman" w:cs="Times New Roman"/>
          <w:sz w:val="24"/>
          <w:szCs w:val="24"/>
          <w:lang w:eastAsia="zh-CN"/>
        </w:rPr>
        <w:t>270m</w:t>
      </w:r>
      <w:r>
        <w:rPr>
          <w:rFonts w:ascii="Times New Roman" w:eastAsia="仿宋" w:hAnsi="Times New Roman" w:cs="Times New Roman" w:hint="eastAsia"/>
          <w:sz w:val="24"/>
          <w:szCs w:val="24"/>
          <w:lang w:eastAsia="zh-CN"/>
        </w:rPr>
        <w:t>、沉沙池</w:t>
      </w:r>
      <w:r>
        <w:rPr>
          <w:rFonts w:ascii="Times New Roman" w:eastAsia="仿宋" w:hAnsi="Times New Roman" w:cs="Times New Roman"/>
          <w:sz w:val="24"/>
          <w:szCs w:val="24"/>
          <w:lang w:eastAsia="zh-CN"/>
        </w:rPr>
        <w:t>3</w:t>
      </w:r>
      <w:r>
        <w:rPr>
          <w:rFonts w:ascii="Times New Roman" w:eastAsia="仿宋" w:hAnsi="Times New Roman" w:cs="Times New Roman" w:hint="eastAsia"/>
          <w:sz w:val="24"/>
          <w:szCs w:val="24"/>
          <w:lang w:eastAsia="zh-CN"/>
        </w:rPr>
        <w:t>座；进厂道路区：剥离表土</w:t>
      </w:r>
      <w:r>
        <w:rPr>
          <w:rFonts w:ascii="Times New Roman" w:eastAsia="仿宋" w:hAnsi="Times New Roman" w:cs="Times New Roman"/>
          <w:sz w:val="24"/>
          <w:szCs w:val="24"/>
          <w:lang w:eastAsia="zh-CN"/>
        </w:rPr>
        <w:t>1080m</w:t>
      </w:r>
      <w:r>
        <w:rPr>
          <w:rFonts w:ascii="Times New Roman" w:eastAsia="仿宋" w:hAnsi="Times New Roman" w:cs="Times New Roman"/>
          <w:sz w:val="24"/>
          <w:szCs w:val="24"/>
          <w:vertAlign w:val="superscript"/>
          <w:lang w:eastAsia="zh-CN"/>
        </w:rPr>
        <w:t>3</w:t>
      </w:r>
      <w:r>
        <w:rPr>
          <w:rFonts w:ascii="Times New Roman" w:eastAsia="仿宋" w:hAnsi="Times New Roman" w:cs="Times New Roman" w:hint="eastAsia"/>
          <w:sz w:val="24"/>
          <w:szCs w:val="24"/>
          <w:lang w:eastAsia="zh-CN"/>
        </w:rPr>
        <w:t>、排水沟</w:t>
      </w:r>
      <w:r>
        <w:rPr>
          <w:rFonts w:ascii="Times New Roman" w:eastAsia="仿宋" w:hAnsi="Times New Roman" w:cs="Times New Roman"/>
          <w:sz w:val="24"/>
          <w:szCs w:val="24"/>
          <w:lang w:eastAsia="zh-CN"/>
        </w:rPr>
        <w:t>630m</w:t>
      </w:r>
      <w:r>
        <w:rPr>
          <w:rFonts w:ascii="Times New Roman" w:eastAsia="仿宋" w:hAnsi="Times New Roman" w:cs="Times New Roman" w:hint="eastAsia"/>
          <w:sz w:val="24"/>
          <w:szCs w:val="24"/>
          <w:lang w:eastAsia="zh-CN"/>
        </w:rPr>
        <w:t>、沉沙池</w:t>
      </w:r>
      <w:r>
        <w:rPr>
          <w:rFonts w:ascii="Times New Roman" w:eastAsia="仿宋" w:hAnsi="Times New Roman" w:cs="Times New Roman"/>
          <w:sz w:val="24"/>
          <w:szCs w:val="24"/>
          <w:lang w:eastAsia="zh-CN"/>
        </w:rPr>
        <w:t>3</w:t>
      </w:r>
      <w:r>
        <w:rPr>
          <w:rFonts w:ascii="Times New Roman" w:eastAsia="仿宋" w:hAnsi="Times New Roman" w:cs="Times New Roman" w:hint="eastAsia"/>
          <w:sz w:val="24"/>
          <w:szCs w:val="24"/>
          <w:lang w:eastAsia="zh-CN"/>
        </w:rPr>
        <w:t>座；输水管网工程区：覆土</w:t>
      </w:r>
      <w:r>
        <w:rPr>
          <w:rFonts w:ascii="Times New Roman" w:eastAsia="仿宋" w:hAnsi="Times New Roman" w:cs="Times New Roman"/>
          <w:sz w:val="24"/>
          <w:szCs w:val="24"/>
          <w:lang w:eastAsia="zh-CN"/>
        </w:rPr>
        <w:t>1420m</w:t>
      </w:r>
      <w:r>
        <w:rPr>
          <w:rFonts w:ascii="Times New Roman" w:eastAsia="仿宋" w:hAnsi="Times New Roman" w:cs="Times New Roman"/>
          <w:sz w:val="24"/>
          <w:szCs w:val="24"/>
          <w:vertAlign w:val="superscript"/>
          <w:lang w:eastAsia="zh-CN"/>
        </w:rPr>
        <w:t>3</w:t>
      </w:r>
      <w:r>
        <w:rPr>
          <w:rFonts w:ascii="Times New Roman" w:eastAsia="仿宋" w:hAnsi="Times New Roman" w:cs="Times New Roman" w:hint="eastAsia"/>
          <w:sz w:val="24"/>
          <w:szCs w:val="24"/>
          <w:lang w:eastAsia="zh-CN"/>
        </w:rPr>
        <w:t>、整地</w:t>
      </w:r>
      <w:r>
        <w:rPr>
          <w:rFonts w:ascii="Times New Roman" w:eastAsia="仿宋" w:hAnsi="Times New Roman" w:cs="Times New Roman"/>
          <w:sz w:val="24"/>
          <w:szCs w:val="24"/>
          <w:lang w:eastAsia="zh-CN"/>
        </w:rPr>
        <w:t>0.57hm</w:t>
      </w:r>
      <w:r>
        <w:rPr>
          <w:rFonts w:ascii="Times New Roman" w:eastAsia="仿宋" w:hAnsi="Times New Roman" w:cs="Times New Roman"/>
          <w:sz w:val="24"/>
          <w:szCs w:val="24"/>
          <w:vertAlign w:val="superscript"/>
          <w:lang w:eastAsia="zh-CN"/>
        </w:rPr>
        <w:t>2</w:t>
      </w:r>
      <w:r>
        <w:rPr>
          <w:rFonts w:ascii="Times New Roman" w:eastAsia="仿宋" w:hAnsi="Times New Roman" w:cs="Times New Roman" w:hint="eastAsia"/>
          <w:sz w:val="24"/>
          <w:szCs w:val="24"/>
          <w:lang w:eastAsia="zh-CN"/>
        </w:rPr>
        <w:t>；供水管线工程区：整地</w:t>
      </w:r>
      <w:r>
        <w:rPr>
          <w:rFonts w:ascii="Times New Roman" w:eastAsia="仿宋" w:hAnsi="Times New Roman" w:cs="Times New Roman"/>
          <w:sz w:val="24"/>
          <w:szCs w:val="24"/>
          <w:lang w:eastAsia="zh-CN"/>
        </w:rPr>
        <w:t>1.92hm</w:t>
      </w:r>
      <w:r>
        <w:rPr>
          <w:rFonts w:ascii="Times New Roman" w:eastAsia="仿宋" w:hAnsi="Times New Roman" w:cs="Times New Roman"/>
          <w:sz w:val="24"/>
          <w:szCs w:val="24"/>
          <w:vertAlign w:val="superscript"/>
          <w:lang w:eastAsia="zh-CN"/>
        </w:rPr>
        <w:t>2</w:t>
      </w:r>
      <w:r>
        <w:rPr>
          <w:rFonts w:ascii="Times New Roman" w:eastAsia="仿宋" w:hAnsi="Times New Roman" w:cs="Times New Roman" w:hint="eastAsia"/>
          <w:sz w:val="24"/>
          <w:szCs w:val="24"/>
          <w:lang w:eastAsia="zh-CN"/>
        </w:rPr>
        <w:t>；外部供电线路工程：整地</w:t>
      </w:r>
      <w:r>
        <w:rPr>
          <w:rFonts w:ascii="Times New Roman" w:eastAsia="仿宋" w:hAnsi="Times New Roman" w:cs="Times New Roman"/>
          <w:sz w:val="24"/>
          <w:szCs w:val="24"/>
          <w:lang w:eastAsia="zh-CN"/>
        </w:rPr>
        <w:t>0.01hm</w:t>
      </w:r>
      <w:r>
        <w:rPr>
          <w:rFonts w:ascii="Times New Roman" w:eastAsia="仿宋" w:hAnsi="Times New Roman" w:cs="Times New Roman"/>
          <w:sz w:val="24"/>
          <w:szCs w:val="24"/>
          <w:vertAlign w:val="superscript"/>
          <w:lang w:eastAsia="zh-CN"/>
        </w:rPr>
        <w:t>2</w:t>
      </w:r>
      <w:r>
        <w:rPr>
          <w:rFonts w:ascii="Times New Roman" w:eastAsia="仿宋" w:hAnsi="Times New Roman" w:cs="Times New Roman" w:hint="eastAsia"/>
          <w:sz w:val="24"/>
          <w:szCs w:val="24"/>
          <w:lang w:eastAsia="zh-CN"/>
        </w:rPr>
        <w:t>；临时施工便道：整地</w:t>
      </w:r>
      <w:r>
        <w:rPr>
          <w:rFonts w:ascii="Times New Roman" w:eastAsia="仿宋" w:hAnsi="Times New Roman" w:cs="Times New Roman"/>
          <w:sz w:val="24"/>
          <w:szCs w:val="24"/>
          <w:lang w:eastAsia="zh-CN"/>
        </w:rPr>
        <w:t>1.75hm</w:t>
      </w:r>
      <w:r>
        <w:rPr>
          <w:rFonts w:ascii="Times New Roman" w:eastAsia="仿宋" w:hAnsi="Times New Roman" w:cs="Times New Roman"/>
          <w:sz w:val="24"/>
          <w:szCs w:val="24"/>
          <w:vertAlign w:val="superscript"/>
          <w:lang w:eastAsia="zh-CN"/>
        </w:rPr>
        <w:t>2</w:t>
      </w:r>
      <w:r>
        <w:rPr>
          <w:rFonts w:ascii="Times New Roman" w:eastAsia="仿宋" w:hAnsi="Times New Roman" w:cs="Times New Roman" w:hint="eastAsia"/>
          <w:sz w:val="24"/>
          <w:szCs w:val="24"/>
          <w:lang w:eastAsia="zh-CN"/>
        </w:rPr>
        <w:t>；临时堆土场区：整地</w:t>
      </w:r>
      <w:r>
        <w:rPr>
          <w:rFonts w:ascii="Times New Roman" w:eastAsia="仿宋" w:hAnsi="Times New Roman" w:cs="Times New Roman"/>
          <w:sz w:val="24"/>
          <w:szCs w:val="24"/>
          <w:lang w:eastAsia="zh-CN"/>
        </w:rPr>
        <w:t>0.04hm</w:t>
      </w:r>
      <w:r>
        <w:rPr>
          <w:rFonts w:ascii="Times New Roman" w:eastAsia="仿宋" w:hAnsi="Times New Roman" w:cs="Times New Roman"/>
          <w:sz w:val="24"/>
          <w:szCs w:val="24"/>
          <w:vertAlign w:val="superscript"/>
          <w:lang w:eastAsia="zh-CN"/>
        </w:rPr>
        <w:t>2</w:t>
      </w:r>
      <w:r>
        <w:rPr>
          <w:rFonts w:ascii="Times New Roman" w:eastAsia="仿宋" w:hAnsi="Times New Roman" w:cs="Times New Roman" w:hint="eastAsia"/>
          <w:sz w:val="24"/>
          <w:szCs w:val="24"/>
          <w:lang w:eastAsia="zh-CN"/>
        </w:rPr>
        <w:t>。</w:t>
      </w:r>
    </w:p>
    <w:p w14:paraId="2BF2E0C5"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w:t>
      </w:r>
      <w:r>
        <w:rPr>
          <w:rFonts w:ascii="Times New Roman" w:eastAsia="仿宋" w:hAnsi="Times New Roman" w:cs="Times New Roman" w:hint="eastAsia"/>
          <w:sz w:val="24"/>
          <w:szCs w:val="24"/>
          <w:lang w:eastAsia="zh-CN"/>
        </w:rPr>
        <w:t>2</w:t>
      </w:r>
      <w:r>
        <w:rPr>
          <w:rFonts w:ascii="Times New Roman" w:eastAsia="仿宋" w:hAnsi="Times New Roman" w:cs="Times New Roman" w:hint="eastAsia"/>
          <w:sz w:val="24"/>
          <w:szCs w:val="24"/>
          <w:lang w:eastAsia="zh-CN"/>
        </w:rPr>
        <w:t>）植物措施：净水厂工程区：草皮铺设</w:t>
      </w:r>
      <w:r>
        <w:rPr>
          <w:rFonts w:ascii="Times New Roman" w:eastAsia="仿宋" w:hAnsi="Times New Roman" w:cs="Times New Roman"/>
          <w:sz w:val="24"/>
          <w:szCs w:val="24"/>
          <w:lang w:eastAsia="zh-CN"/>
        </w:rPr>
        <w:t>327m</w:t>
      </w:r>
      <w:r>
        <w:rPr>
          <w:rFonts w:ascii="Times New Roman" w:eastAsia="仿宋" w:hAnsi="Times New Roman" w:cs="Times New Roman"/>
          <w:sz w:val="24"/>
          <w:szCs w:val="24"/>
          <w:vertAlign w:val="superscript"/>
          <w:lang w:eastAsia="zh-CN"/>
        </w:rPr>
        <w:t>2</w:t>
      </w:r>
      <w:r>
        <w:rPr>
          <w:rFonts w:ascii="Times New Roman" w:eastAsia="仿宋" w:hAnsi="Times New Roman" w:cs="Times New Roman" w:hint="eastAsia"/>
          <w:sz w:val="24"/>
          <w:szCs w:val="24"/>
          <w:lang w:eastAsia="zh-CN"/>
        </w:rPr>
        <w:t>；进厂道路区：未有植物措施实施；输水管网工程区：撒播草籽</w:t>
      </w:r>
      <w:r>
        <w:rPr>
          <w:rFonts w:ascii="Times New Roman" w:eastAsia="仿宋" w:hAnsi="Times New Roman" w:cs="Times New Roman"/>
          <w:sz w:val="24"/>
          <w:szCs w:val="24"/>
          <w:lang w:eastAsia="zh-CN"/>
        </w:rPr>
        <w:t>1.04hm</w:t>
      </w:r>
      <w:r>
        <w:rPr>
          <w:rFonts w:ascii="Times New Roman" w:eastAsia="仿宋" w:hAnsi="Times New Roman" w:cs="Times New Roman"/>
          <w:sz w:val="24"/>
          <w:szCs w:val="24"/>
          <w:vertAlign w:val="superscript"/>
          <w:lang w:eastAsia="zh-CN"/>
        </w:rPr>
        <w:t>2</w:t>
      </w:r>
      <w:r>
        <w:rPr>
          <w:rFonts w:ascii="Times New Roman" w:eastAsia="仿宋" w:hAnsi="Times New Roman" w:cs="Times New Roman" w:hint="eastAsia"/>
          <w:sz w:val="24"/>
          <w:szCs w:val="24"/>
          <w:lang w:eastAsia="zh-CN"/>
        </w:rPr>
        <w:t>；供水管线工程区：撒播草籽</w:t>
      </w:r>
      <w:r>
        <w:rPr>
          <w:rFonts w:ascii="Times New Roman" w:eastAsia="仿宋" w:hAnsi="Times New Roman" w:cs="Times New Roman"/>
          <w:sz w:val="24"/>
          <w:szCs w:val="24"/>
          <w:lang w:eastAsia="zh-CN"/>
        </w:rPr>
        <w:lastRenderedPageBreak/>
        <w:t>1.77hm</w:t>
      </w:r>
      <w:r>
        <w:rPr>
          <w:rFonts w:ascii="Times New Roman" w:eastAsia="仿宋" w:hAnsi="Times New Roman" w:cs="Times New Roman"/>
          <w:sz w:val="24"/>
          <w:szCs w:val="24"/>
          <w:vertAlign w:val="superscript"/>
          <w:lang w:eastAsia="zh-CN"/>
        </w:rPr>
        <w:t>2</w:t>
      </w:r>
      <w:r>
        <w:rPr>
          <w:rFonts w:ascii="Times New Roman" w:eastAsia="仿宋" w:hAnsi="Times New Roman" w:cs="Times New Roman" w:hint="eastAsia"/>
          <w:sz w:val="24"/>
          <w:szCs w:val="24"/>
          <w:lang w:eastAsia="zh-CN"/>
        </w:rPr>
        <w:t>；外部供电线路工程：撒播草籽</w:t>
      </w:r>
      <w:r>
        <w:rPr>
          <w:rFonts w:ascii="Times New Roman" w:eastAsia="仿宋" w:hAnsi="Times New Roman" w:cs="Times New Roman"/>
          <w:sz w:val="24"/>
          <w:szCs w:val="24"/>
          <w:lang w:eastAsia="zh-CN"/>
        </w:rPr>
        <w:t>0.01hm</w:t>
      </w:r>
      <w:r>
        <w:rPr>
          <w:rFonts w:ascii="Times New Roman" w:eastAsia="仿宋" w:hAnsi="Times New Roman" w:cs="Times New Roman"/>
          <w:sz w:val="24"/>
          <w:szCs w:val="24"/>
          <w:vertAlign w:val="superscript"/>
          <w:lang w:eastAsia="zh-CN"/>
        </w:rPr>
        <w:t>2</w:t>
      </w:r>
      <w:r>
        <w:rPr>
          <w:rFonts w:ascii="Times New Roman" w:eastAsia="仿宋" w:hAnsi="Times New Roman" w:cs="Times New Roman" w:hint="eastAsia"/>
          <w:sz w:val="24"/>
          <w:szCs w:val="24"/>
          <w:lang w:eastAsia="zh-CN"/>
        </w:rPr>
        <w:t>；临时施工便道：撒播草籽</w:t>
      </w:r>
      <w:r>
        <w:rPr>
          <w:rFonts w:ascii="Times New Roman" w:eastAsia="仿宋" w:hAnsi="Times New Roman" w:cs="Times New Roman"/>
          <w:sz w:val="24"/>
          <w:szCs w:val="24"/>
          <w:lang w:eastAsia="zh-CN"/>
        </w:rPr>
        <w:t>1.73hm</w:t>
      </w:r>
      <w:r>
        <w:rPr>
          <w:rFonts w:ascii="Times New Roman" w:eastAsia="仿宋" w:hAnsi="Times New Roman" w:cs="Times New Roman"/>
          <w:sz w:val="24"/>
          <w:szCs w:val="24"/>
          <w:vertAlign w:val="superscript"/>
          <w:lang w:eastAsia="zh-CN"/>
        </w:rPr>
        <w:t>2</w:t>
      </w:r>
      <w:r>
        <w:rPr>
          <w:rFonts w:ascii="Times New Roman" w:eastAsia="仿宋" w:hAnsi="Times New Roman" w:cs="Times New Roman" w:hint="eastAsia"/>
          <w:sz w:val="24"/>
          <w:szCs w:val="24"/>
          <w:lang w:eastAsia="zh-CN"/>
        </w:rPr>
        <w:t>；临时堆土场区：撒播草籽</w:t>
      </w:r>
      <w:r>
        <w:rPr>
          <w:rFonts w:ascii="Times New Roman" w:eastAsia="仿宋" w:hAnsi="Times New Roman" w:cs="Times New Roman"/>
          <w:sz w:val="24"/>
          <w:szCs w:val="24"/>
          <w:lang w:eastAsia="zh-CN"/>
        </w:rPr>
        <w:t>0.04hm</w:t>
      </w:r>
      <w:r>
        <w:rPr>
          <w:rFonts w:ascii="Times New Roman" w:eastAsia="仿宋" w:hAnsi="Times New Roman" w:cs="Times New Roman"/>
          <w:sz w:val="24"/>
          <w:szCs w:val="24"/>
          <w:vertAlign w:val="superscript"/>
          <w:lang w:eastAsia="zh-CN"/>
        </w:rPr>
        <w:t>2</w:t>
      </w:r>
      <w:r>
        <w:rPr>
          <w:rFonts w:ascii="Times New Roman" w:eastAsia="仿宋" w:hAnsi="Times New Roman" w:cs="Times New Roman" w:hint="eastAsia"/>
          <w:sz w:val="24"/>
          <w:szCs w:val="24"/>
          <w:lang w:eastAsia="zh-CN"/>
        </w:rPr>
        <w:t>。</w:t>
      </w:r>
    </w:p>
    <w:p w14:paraId="1FA5A9D4"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w:t>
      </w:r>
      <w:r>
        <w:rPr>
          <w:rFonts w:ascii="Times New Roman" w:eastAsia="仿宋" w:hAnsi="Times New Roman" w:cs="Times New Roman" w:hint="eastAsia"/>
          <w:sz w:val="24"/>
          <w:szCs w:val="24"/>
          <w:lang w:eastAsia="zh-CN"/>
        </w:rPr>
        <w:t>3</w:t>
      </w:r>
      <w:r>
        <w:rPr>
          <w:rFonts w:ascii="Times New Roman" w:eastAsia="仿宋" w:hAnsi="Times New Roman" w:cs="Times New Roman" w:hint="eastAsia"/>
          <w:sz w:val="24"/>
          <w:szCs w:val="24"/>
          <w:lang w:eastAsia="zh-CN"/>
        </w:rPr>
        <w:t>）临时措施：净水厂工程区：排水沟</w:t>
      </w:r>
      <w:r>
        <w:rPr>
          <w:rFonts w:ascii="Times New Roman" w:eastAsia="仿宋" w:hAnsi="Times New Roman" w:cs="Times New Roman"/>
          <w:sz w:val="24"/>
          <w:szCs w:val="24"/>
          <w:lang w:eastAsia="zh-CN"/>
        </w:rPr>
        <w:t>70m</w:t>
      </w:r>
      <w:r>
        <w:rPr>
          <w:rFonts w:ascii="Times New Roman" w:eastAsia="仿宋" w:hAnsi="Times New Roman" w:cs="Times New Roman" w:hint="eastAsia"/>
          <w:sz w:val="24"/>
          <w:szCs w:val="24"/>
          <w:lang w:eastAsia="zh-CN"/>
        </w:rPr>
        <w:t>、沉沙池</w:t>
      </w:r>
      <w:r>
        <w:rPr>
          <w:rFonts w:ascii="Times New Roman" w:eastAsia="仿宋" w:hAnsi="Times New Roman" w:cs="Times New Roman"/>
          <w:sz w:val="24"/>
          <w:szCs w:val="24"/>
          <w:lang w:eastAsia="zh-CN"/>
        </w:rPr>
        <w:t>1</w:t>
      </w:r>
      <w:r>
        <w:rPr>
          <w:rFonts w:ascii="Times New Roman" w:eastAsia="仿宋" w:hAnsi="Times New Roman" w:cs="Times New Roman" w:hint="eastAsia"/>
          <w:sz w:val="24"/>
          <w:szCs w:val="24"/>
          <w:lang w:eastAsia="zh-CN"/>
        </w:rPr>
        <w:t>座、彩条布覆盖</w:t>
      </w:r>
      <w:r>
        <w:rPr>
          <w:rFonts w:ascii="Times New Roman" w:eastAsia="仿宋" w:hAnsi="Times New Roman" w:cs="Times New Roman"/>
          <w:sz w:val="24"/>
          <w:szCs w:val="24"/>
          <w:lang w:eastAsia="zh-CN"/>
        </w:rPr>
        <w:t>400m</w:t>
      </w:r>
      <w:r>
        <w:rPr>
          <w:rFonts w:ascii="Times New Roman" w:eastAsia="仿宋" w:hAnsi="Times New Roman" w:cs="Times New Roman" w:hint="eastAsia"/>
          <w:sz w:val="24"/>
          <w:szCs w:val="24"/>
          <w:lang w:eastAsia="zh-CN"/>
        </w:rPr>
        <w:t>；进厂道路区：临时遮盖</w:t>
      </w:r>
      <w:r>
        <w:rPr>
          <w:rFonts w:ascii="Times New Roman" w:eastAsia="仿宋" w:hAnsi="Times New Roman" w:cs="Times New Roman"/>
          <w:sz w:val="24"/>
          <w:szCs w:val="24"/>
          <w:lang w:eastAsia="zh-CN"/>
        </w:rPr>
        <w:t>1000m</w:t>
      </w:r>
      <w:r>
        <w:rPr>
          <w:rFonts w:ascii="Times New Roman" w:eastAsia="仿宋" w:hAnsi="Times New Roman" w:cs="Times New Roman"/>
          <w:sz w:val="24"/>
          <w:szCs w:val="24"/>
          <w:vertAlign w:val="superscript"/>
          <w:lang w:eastAsia="zh-CN"/>
        </w:rPr>
        <w:t>2</w:t>
      </w:r>
      <w:r>
        <w:rPr>
          <w:rFonts w:ascii="Times New Roman" w:eastAsia="仿宋" w:hAnsi="Times New Roman" w:cs="Times New Roman" w:hint="eastAsia"/>
          <w:sz w:val="24"/>
          <w:szCs w:val="24"/>
          <w:lang w:eastAsia="zh-CN"/>
        </w:rPr>
        <w:t>；输水管网工程区：临时遮盖</w:t>
      </w:r>
      <w:r>
        <w:rPr>
          <w:rFonts w:ascii="Times New Roman" w:eastAsia="仿宋" w:hAnsi="Times New Roman" w:cs="Times New Roman"/>
          <w:sz w:val="24"/>
          <w:szCs w:val="24"/>
          <w:lang w:eastAsia="zh-CN"/>
        </w:rPr>
        <w:t>2000m</w:t>
      </w:r>
      <w:r>
        <w:rPr>
          <w:rFonts w:ascii="Times New Roman" w:eastAsia="仿宋" w:hAnsi="Times New Roman" w:cs="Times New Roman"/>
          <w:sz w:val="24"/>
          <w:szCs w:val="24"/>
          <w:vertAlign w:val="superscript"/>
          <w:lang w:eastAsia="zh-CN"/>
        </w:rPr>
        <w:t>2</w:t>
      </w:r>
      <w:r>
        <w:rPr>
          <w:rFonts w:ascii="Times New Roman" w:eastAsia="仿宋" w:hAnsi="Times New Roman" w:cs="Times New Roman" w:hint="eastAsia"/>
          <w:sz w:val="24"/>
          <w:szCs w:val="24"/>
          <w:lang w:eastAsia="zh-CN"/>
        </w:rPr>
        <w:t>；供水管线工程区：临时遮盖</w:t>
      </w:r>
      <w:r>
        <w:rPr>
          <w:rFonts w:ascii="Times New Roman" w:eastAsia="仿宋" w:hAnsi="Times New Roman" w:cs="Times New Roman"/>
          <w:sz w:val="24"/>
          <w:szCs w:val="24"/>
          <w:lang w:eastAsia="zh-CN"/>
        </w:rPr>
        <w:t>2000m</w:t>
      </w:r>
      <w:r>
        <w:rPr>
          <w:rFonts w:ascii="Times New Roman" w:eastAsia="仿宋" w:hAnsi="Times New Roman" w:cs="Times New Roman"/>
          <w:sz w:val="24"/>
          <w:szCs w:val="24"/>
          <w:vertAlign w:val="superscript"/>
          <w:lang w:eastAsia="zh-CN"/>
        </w:rPr>
        <w:t>2</w:t>
      </w:r>
      <w:r>
        <w:rPr>
          <w:rFonts w:ascii="Times New Roman" w:eastAsia="仿宋" w:hAnsi="Times New Roman" w:cs="Times New Roman" w:hint="eastAsia"/>
          <w:sz w:val="24"/>
          <w:szCs w:val="24"/>
          <w:lang w:eastAsia="zh-CN"/>
        </w:rPr>
        <w:t>；外部供电线路工程：未有临时措施实施；临时施工便道：截排水沟</w:t>
      </w:r>
      <w:r>
        <w:rPr>
          <w:rFonts w:ascii="Times New Roman" w:eastAsia="仿宋" w:hAnsi="Times New Roman" w:cs="Times New Roman"/>
          <w:sz w:val="24"/>
          <w:szCs w:val="24"/>
          <w:lang w:eastAsia="zh-CN"/>
        </w:rPr>
        <w:t>700m</w:t>
      </w:r>
      <w:r>
        <w:rPr>
          <w:rFonts w:ascii="Times New Roman" w:eastAsia="仿宋" w:hAnsi="Times New Roman" w:cs="Times New Roman" w:hint="eastAsia"/>
          <w:sz w:val="24"/>
          <w:szCs w:val="24"/>
          <w:lang w:eastAsia="zh-CN"/>
        </w:rPr>
        <w:t>、沉沙池</w:t>
      </w:r>
      <w:r>
        <w:rPr>
          <w:rFonts w:ascii="Times New Roman" w:eastAsia="仿宋" w:hAnsi="Times New Roman" w:cs="Times New Roman"/>
          <w:sz w:val="24"/>
          <w:szCs w:val="24"/>
          <w:lang w:eastAsia="zh-CN"/>
        </w:rPr>
        <w:t>4</w:t>
      </w:r>
      <w:r>
        <w:rPr>
          <w:rFonts w:ascii="Times New Roman" w:eastAsia="仿宋" w:hAnsi="Times New Roman" w:cs="Times New Roman" w:hint="eastAsia"/>
          <w:sz w:val="24"/>
          <w:szCs w:val="24"/>
          <w:lang w:eastAsia="zh-CN"/>
        </w:rPr>
        <w:t>座；临时堆土场区：临时拦挡</w:t>
      </w:r>
      <w:r>
        <w:rPr>
          <w:rFonts w:ascii="Times New Roman" w:eastAsia="仿宋" w:hAnsi="Times New Roman" w:cs="Times New Roman"/>
          <w:sz w:val="24"/>
          <w:szCs w:val="24"/>
          <w:lang w:eastAsia="zh-CN"/>
        </w:rPr>
        <w:t>50m</w:t>
      </w:r>
      <w:r>
        <w:rPr>
          <w:rFonts w:ascii="Times New Roman" w:eastAsia="仿宋" w:hAnsi="Times New Roman" w:cs="Times New Roman" w:hint="eastAsia"/>
          <w:sz w:val="24"/>
          <w:szCs w:val="24"/>
          <w:lang w:eastAsia="zh-CN"/>
        </w:rPr>
        <w:t>、排水沟</w:t>
      </w:r>
      <w:r>
        <w:rPr>
          <w:rFonts w:ascii="Times New Roman" w:eastAsia="仿宋" w:hAnsi="Times New Roman" w:cs="Times New Roman"/>
          <w:sz w:val="24"/>
          <w:szCs w:val="24"/>
          <w:lang w:eastAsia="zh-CN"/>
        </w:rPr>
        <w:t>50m</w:t>
      </w:r>
      <w:r>
        <w:rPr>
          <w:rFonts w:ascii="Times New Roman" w:eastAsia="仿宋" w:hAnsi="Times New Roman" w:cs="Times New Roman" w:hint="eastAsia"/>
          <w:sz w:val="24"/>
          <w:szCs w:val="24"/>
          <w:lang w:eastAsia="zh-CN"/>
        </w:rPr>
        <w:t>、沉沙池</w:t>
      </w:r>
      <w:r>
        <w:rPr>
          <w:rFonts w:ascii="Times New Roman" w:eastAsia="仿宋" w:hAnsi="Times New Roman" w:cs="Times New Roman"/>
          <w:sz w:val="24"/>
          <w:szCs w:val="24"/>
          <w:lang w:eastAsia="zh-CN"/>
        </w:rPr>
        <w:t>1</w:t>
      </w:r>
      <w:r>
        <w:rPr>
          <w:rFonts w:ascii="Times New Roman" w:eastAsia="仿宋" w:hAnsi="Times New Roman" w:cs="Times New Roman" w:hint="eastAsia"/>
          <w:sz w:val="24"/>
          <w:szCs w:val="24"/>
          <w:lang w:eastAsia="zh-CN"/>
        </w:rPr>
        <w:t>座、彩条布覆盖</w:t>
      </w:r>
      <w:r>
        <w:rPr>
          <w:rFonts w:ascii="Times New Roman" w:eastAsia="仿宋" w:hAnsi="Times New Roman" w:cs="Times New Roman"/>
          <w:sz w:val="24"/>
          <w:szCs w:val="24"/>
          <w:lang w:eastAsia="zh-CN"/>
        </w:rPr>
        <w:t>600m</w:t>
      </w:r>
      <w:r>
        <w:rPr>
          <w:rFonts w:ascii="Times New Roman" w:eastAsia="仿宋" w:hAnsi="Times New Roman" w:cs="Times New Roman"/>
          <w:sz w:val="24"/>
          <w:szCs w:val="24"/>
          <w:vertAlign w:val="superscript"/>
          <w:lang w:eastAsia="zh-CN"/>
        </w:rPr>
        <w:t>2</w:t>
      </w:r>
      <w:r>
        <w:rPr>
          <w:rFonts w:ascii="Times New Roman" w:eastAsia="仿宋" w:hAnsi="Times New Roman" w:cs="Times New Roman" w:hint="eastAsia"/>
          <w:sz w:val="24"/>
          <w:szCs w:val="24"/>
          <w:lang w:eastAsia="zh-CN"/>
        </w:rPr>
        <w:t>。</w:t>
      </w:r>
    </w:p>
    <w:p w14:paraId="3170EFB3"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据监测与统计分析，本工程监测期间（</w:t>
      </w:r>
      <w:r>
        <w:rPr>
          <w:rFonts w:ascii="Times New Roman" w:eastAsia="仿宋" w:hAnsi="Times New Roman" w:cs="Times New Roman" w:hint="eastAsia"/>
          <w:sz w:val="24"/>
          <w:szCs w:val="24"/>
          <w:lang w:eastAsia="zh-CN"/>
        </w:rPr>
        <w:t>2</w:t>
      </w:r>
      <w:r>
        <w:rPr>
          <w:rFonts w:ascii="Times New Roman" w:eastAsia="仿宋" w:hAnsi="Times New Roman" w:cs="Times New Roman"/>
          <w:sz w:val="24"/>
          <w:szCs w:val="24"/>
          <w:lang w:eastAsia="zh-CN"/>
        </w:rPr>
        <w:t>020</w:t>
      </w:r>
      <w:r>
        <w:rPr>
          <w:rFonts w:ascii="Times New Roman" w:eastAsia="仿宋" w:hAnsi="Times New Roman" w:cs="Times New Roman" w:hint="eastAsia"/>
          <w:sz w:val="24"/>
          <w:szCs w:val="24"/>
          <w:lang w:eastAsia="zh-CN"/>
        </w:rPr>
        <w:t>年</w:t>
      </w:r>
      <w:r>
        <w:rPr>
          <w:rFonts w:ascii="Times New Roman" w:eastAsia="仿宋" w:hAnsi="Times New Roman" w:cs="Times New Roman" w:hint="eastAsia"/>
          <w:sz w:val="24"/>
          <w:szCs w:val="24"/>
          <w:lang w:eastAsia="zh-CN"/>
        </w:rPr>
        <w:t>4</w:t>
      </w:r>
      <w:r>
        <w:rPr>
          <w:rFonts w:ascii="Times New Roman" w:eastAsia="仿宋" w:hAnsi="Times New Roman" w:cs="Times New Roman" w:hint="eastAsia"/>
          <w:sz w:val="24"/>
          <w:szCs w:val="24"/>
          <w:lang w:eastAsia="zh-CN"/>
        </w:rPr>
        <w:t>月～</w:t>
      </w:r>
      <w:r>
        <w:rPr>
          <w:rFonts w:ascii="Times New Roman" w:eastAsia="仿宋" w:hAnsi="Times New Roman" w:cs="Times New Roman" w:hint="eastAsia"/>
          <w:sz w:val="24"/>
          <w:szCs w:val="24"/>
          <w:lang w:eastAsia="zh-CN"/>
        </w:rPr>
        <w:t>2</w:t>
      </w:r>
      <w:r>
        <w:rPr>
          <w:rFonts w:ascii="Times New Roman" w:eastAsia="仿宋" w:hAnsi="Times New Roman" w:cs="Times New Roman"/>
          <w:sz w:val="24"/>
          <w:szCs w:val="24"/>
          <w:lang w:eastAsia="zh-CN"/>
        </w:rPr>
        <w:t>021</w:t>
      </w:r>
      <w:r>
        <w:rPr>
          <w:rFonts w:ascii="Times New Roman" w:eastAsia="仿宋" w:hAnsi="Times New Roman" w:cs="Times New Roman" w:hint="eastAsia"/>
          <w:sz w:val="24"/>
          <w:szCs w:val="24"/>
          <w:lang w:eastAsia="zh-CN"/>
        </w:rPr>
        <w:t>年</w:t>
      </w:r>
      <w:r>
        <w:rPr>
          <w:rFonts w:ascii="Times New Roman" w:eastAsia="仿宋" w:hAnsi="Times New Roman" w:cs="Times New Roman" w:hint="eastAsia"/>
          <w:sz w:val="24"/>
          <w:szCs w:val="24"/>
          <w:lang w:eastAsia="zh-CN"/>
        </w:rPr>
        <w:t>6</w:t>
      </w:r>
      <w:r>
        <w:rPr>
          <w:rFonts w:ascii="Times New Roman" w:eastAsia="仿宋" w:hAnsi="Times New Roman" w:cs="Times New Roman" w:hint="eastAsia"/>
          <w:sz w:val="24"/>
          <w:szCs w:val="24"/>
          <w:lang w:eastAsia="zh-CN"/>
        </w:rPr>
        <w:t>月）造成的土壤流失总量为</w:t>
      </w:r>
      <w:r>
        <w:rPr>
          <w:rFonts w:ascii="Times New Roman" w:eastAsia="仿宋" w:hAnsi="Times New Roman" w:cs="Times New Roman" w:hint="eastAsia"/>
          <w:sz w:val="24"/>
          <w:szCs w:val="24"/>
          <w:lang w:eastAsia="zh-CN"/>
        </w:rPr>
        <w:t>5</w:t>
      </w:r>
      <w:r>
        <w:rPr>
          <w:rFonts w:ascii="Times New Roman" w:eastAsia="仿宋" w:hAnsi="Times New Roman" w:cs="Times New Roman"/>
          <w:sz w:val="24"/>
          <w:szCs w:val="24"/>
          <w:lang w:eastAsia="zh-CN"/>
        </w:rPr>
        <w:t>6.24</w:t>
      </w:r>
      <w:r>
        <w:rPr>
          <w:rFonts w:ascii="Times New Roman" w:eastAsia="仿宋" w:hAnsi="Times New Roman" w:cs="Times New Roman" w:hint="eastAsia"/>
          <w:sz w:val="24"/>
          <w:szCs w:val="24"/>
          <w:lang w:eastAsia="zh-CN"/>
        </w:rPr>
        <w:t>t</w:t>
      </w:r>
      <w:r>
        <w:rPr>
          <w:rFonts w:ascii="Times New Roman" w:eastAsia="仿宋" w:hAnsi="Times New Roman" w:cs="Times New Roman" w:hint="eastAsia"/>
          <w:sz w:val="24"/>
          <w:szCs w:val="24"/>
          <w:lang w:eastAsia="zh-CN"/>
        </w:rPr>
        <w:t>。在</w:t>
      </w:r>
      <w:r>
        <w:rPr>
          <w:rFonts w:ascii="Times New Roman" w:eastAsia="仿宋" w:hAnsi="Times New Roman" w:cs="Times New Roman"/>
          <w:sz w:val="24"/>
          <w:szCs w:val="24"/>
          <w:lang w:eastAsia="zh-CN"/>
        </w:rPr>
        <w:t>2020</w:t>
      </w:r>
      <w:r>
        <w:rPr>
          <w:rFonts w:ascii="Times New Roman" w:eastAsia="仿宋" w:hAnsi="Times New Roman" w:cs="Times New Roman" w:hint="eastAsia"/>
          <w:sz w:val="24"/>
          <w:szCs w:val="24"/>
          <w:lang w:eastAsia="zh-CN"/>
        </w:rPr>
        <w:t>年第二季度至</w:t>
      </w:r>
      <w:r>
        <w:rPr>
          <w:rFonts w:ascii="Times New Roman" w:eastAsia="仿宋" w:hAnsi="Times New Roman" w:cs="Times New Roman"/>
          <w:sz w:val="24"/>
          <w:szCs w:val="24"/>
          <w:lang w:eastAsia="zh-CN"/>
        </w:rPr>
        <w:t>2021</w:t>
      </w:r>
      <w:r>
        <w:rPr>
          <w:rFonts w:ascii="Times New Roman" w:eastAsia="仿宋" w:hAnsi="Times New Roman" w:cs="Times New Roman" w:hint="eastAsia"/>
          <w:sz w:val="24"/>
          <w:szCs w:val="24"/>
          <w:lang w:eastAsia="zh-CN"/>
        </w:rPr>
        <w:t>年第二季度的五个季度内，本项目水土保持监测三色评价指标及赋分表中赋分平均值为</w:t>
      </w:r>
      <w:r>
        <w:rPr>
          <w:rFonts w:ascii="Times New Roman" w:eastAsia="仿宋" w:hAnsi="Times New Roman" w:cs="Times New Roman"/>
          <w:sz w:val="24"/>
          <w:szCs w:val="24"/>
          <w:lang w:eastAsia="zh-CN"/>
        </w:rPr>
        <w:t>90</w:t>
      </w:r>
      <w:r>
        <w:rPr>
          <w:rFonts w:ascii="Times New Roman" w:eastAsia="仿宋" w:hAnsi="Times New Roman" w:cs="Times New Roman" w:hint="eastAsia"/>
          <w:sz w:val="24"/>
          <w:szCs w:val="24"/>
          <w:lang w:eastAsia="zh-CN"/>
        </w:rPr>
        <w:t>分，评价为绿色。</w:t>
      </w:r>
    </w:p>
    <w:p w14:paraId="54A87D05"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通过实施水土保持措施并加强管护，各项水土保持措施发挥了良好的效益。根据监测结果确定：扰动土地整治率为</w:t>
      </w:r>
      <w:r>
        <w:rPr>
          <w:rFonts w:ascii="Times New Roman" w:eastAsia="仿宋" w:hAnsi="Times New Roman" w:cs="Times New Roman" w:hint="eastAsia"/>
          <w:sz w:val="24"/>
          <w:szCs w:val="24"/>
          <w:lang w:eastAsia="zh-CN"/>
        </w:rPr>
        <w:t>9</w:t>
      </w:r>
      <w:r>
        <w:rPr>
          <w:rFonts w:ascii="Times New Roman" w:eastAsia="仿宋" w:hAnsi="Times New Roman" w:cs="Times New Roman"/>
          <w:sz w:val="24"/>
          <w:szCs w:val="24"/>
          <w:lang w:eastAsia="zh-CN"/>
        </w:rPr>
        <w:t>6.62</w:t>
      </w:r>
      <w:r>
        <w:rPr>
          <w:rFonts w:ascii="Times New Roman" w:eastAsia="仿宋" w:hAnsi="Times New Roman" w:cs="Times New Roman" w:hint="eastAsia"/>
          <w:sz w:val="24"/>
          <w:szCs w:val="24"/>
          <w:lang w:eastAsia="zh-CN"/>
        </w:rPr>
        <w:t>%</w:t>
      </w:r>
      <w:r>
        <w:rPr>
          <w:rFonts w:ascii="Times New Roman" w:eastAsia="仿宋" w:hAnsi="Times New Roman" w:cs="Times New Roman" w:hint="eastAsia"/>
          <w:sz w:val="24"/>
          <w:szCs w:val="24"/>
          <w:lang w:eastAsia="zh-CN"/>
        </w:rPr>
        <w:t>、水土流失总治理度为</w:t>
      </w:r>
      <w:r>
        <w:rPr>
          <w:rFonts w:ascii="Times New Roman" w:eastAsia="仿宋" w:hAnsi="Times New Roman" w:cs="Times New Roman" w:hint="eastAsia"/>
          <w:sz w:val="24"/>
          <w:szCs w:val="24"/>
          <w:lang w:eastAsia="zh-CN"/>
        </w:rPr>
        <w:t>9</w:t>
      </w:r>
      <w:r>
        <w:rPr>
          <w:rFonts w:ascii="Times New Roman" w:eastAsia="仿宋" w:hAnsi="Times New Roman" w:cs="Times New Roman"/>
          <w:sz w:val="24"/>
          <w:szCs w:val="24"/>
          <w:lang w:eastAsia="zh-CN"/>
        </w:rPr>
        <w:t>6.26</w:t>
      </w:r>
      <w:r>
        <w:rPr>
          <w:rFonts w:ascii="Times New Roman" w:eastAsia="仿宋" w:hAnsi="Times New Roman" w:cs="Times New Roman" w:hint="eastAsia"/>
          <w:sz w:val="24"/>
          <w:szCs w:val="24"/>
          <w:lang w:eastAsia="zh-CN"/>
        </w:rPr>
        <w:t>%</w:t>
      </w:r>
      <w:r>
        <w:rPr>
          <w:rFonts w:ascii="Times New Roman" w:eastAsia="仿宋" w:hAnsi="Times New Roman" w:cs="Times New Roman" w:hint="eastAsia"/>
          <w:sz w:val="24"/>
          <w:szCs w:val="24"/>
          <w:lang w:eastAsia="zh-CN"/>
        </w:rPr>
        <w:t>、土壤流失控制比</w:t>
      </w:r>
      <w:r>
        <w:rPr>
          <w:rFonts w:ascii="Times New Roman" w:eastAsia="仿宋" w:hAnsi="Times New Roman" w:cs="Times New Roman" w:hint="eastAsia"/>
          <w:sz w:val="24"/>
          <w:szCs w:val="24"/>
          <w:lang w:eastAsia="zh-CN"/>
        </w:rPr>
        <w:t>1</w:t>
      </w:r>
      <w:r>
        <w:rPr>
          <w:rFonts w:ascii="Times New Roman" w:eastAsia="仿宋" w:hAnsi="Times New Roman" w:cs="Times New Roman"/>
          <w:sz w:val="24"/>
          <w:szCs w:val="24"/>
          <w:lang w:eastAsia="zh-CN"/>
        </w:rPr>
        <w:t>.25</w:t>
      </w:r>
      <w:r>
        <w:rPr>
          <w:rFonts w:ascii="Times New Roman" w:eastAsia="仿宋" w:hAnsi="Times New Roman" w:cs="Times New Roman" w:hint="eastAsia"/>
          <w:sz w:val="24"/>
          <w:szCs w:val="24"/>
          <w:lang w:eastAsia="zh-CN"/>
        </w:rPr>
        <w:t>、拦渣率为</w:t>
      </w:r>
      <w:r>
        <w:rPr>
          <w:rFonts w:ascii="Times New Roman" w:eastAsia="仿宋" w:hAnsi="Times New Roman" w:cs="Times New Roman"/>
          <w:sz w:val="24"/>
          <w:szCs w:val="24"/>
          <w:lang w:eastAsia="zh-CN"/>
        </w:rPr>
        <w:t>95.24</w:t>
      </w:r>
      <w:r>
        <w:rPr>
          <w:rFonts w:ascii="Times New Roman" w:eastAsia="仿宋" w:hAnsi="Times New Roman" w:cs="Times New Roman" w:hint="eastAsia"/>
          <w:sz w:val="24"/>
          <w:szCs w:val="24"/>
          <w:lang w:eastAsia="zh-CN"/>
        </w:rPr>
        <w:t>%</w:t>
      </w:r>
      <w:r>
        <w:rPr>
          <w:rFonts w:ascii="Times New Roman" w:eastAsia="仿宋" w:hAnsi="Times New Roman" w:cs="Times New Roman" w:hint="eastAsia"/>
          <w:sz w:val="24"/>
          <w:szCs w:val="24"/>
          <w:lang w:eastAsia="zh-CN"/>
        </w:rPr>
        <w:t>、林草植被恢复率为</w:t>
      </w:r>
      <w:r>
        <w:rPr>
          <w:rFonts w:ascii="Times New Roman" w:eastAsia="仿宋" w:hAnsi="Times New Roman" w:cs="Times New Roman" w:hint="eastAsia"/>
          <w:sz w:val="24"/>
          <w:szCs w:val="24"/>
          <w:lang w:eastAsia="zh-CN"/>
        </w:rPr>
        <w:t>9</w:t>
      </w:r>
      <w:r>
        <w:rPr>
          <w:rFonts w:ascii="Times New Roman" w:eastAsia="仿宋" w:hAnsi="Times New Roman" w:cs="Times New Roman"/>
          <w:sz w:val="24"/>
          <w:szCs w:val="24"/>
          <w:lang w:eastAsia="zh-CN"/>
        </w:rPr>
        <w:t>8.30</w:t>
      </w:r>
      <w:r>
        <w:rPr>
          <w:rFonts w:ascii="Times New Roman" w:eastAsia="仿宋" w:hAnsi="Times New Roman" w:cs="Times New Roman" w:hint="eastAsia"/>
          <w:sz w:val="24"/>
          <w:szCs w:val="24"/>
          <w:lang w:eastAsia="zh-CN"/>
        </w:rPr>
        <w:t>%</w:t>
      </w:r>
      <w:r>
        <w:rPr>
          <w:rFonts w:ascii="Times New Roman" w:eastAsia="仿宋" w:hAnsi="Times New Roman" w:cs="Times New Roman" w:hint="eastAsia"/>
          <w:sz w:val="24"/>
          <w:szCs w:val="24"/>
          <w:lang w:eastAsia="zh-CN"/>
        </w:rPr>
        <w:t>、林草覆盖率为</w:t>
      </w:r>
      <w:r>
        <w:rPr>
          <w:rFonts w:ascii="Times New Roman" w:eastAsia="仿宋" w:hAnsi="Times New Roman" w:cs="Times New Roman" w:hint="eastAsia"/>
          <w:sz w:val="24"/>
          <w:szCs w:val="24"/>
          <w:lang w:eastAsia="zh-CN"/>
        </w:rPr>
        <w:t>8</w:t>
      </w:r>
      <w:r>
        <w:rPr>
          <w:rFonts w:ascii="Times New Roman" w:eastAsia="仿宋" w:hAnsi="Times New Roman" w:cs="Times New Roman"/>
          <w:sz w:val="24"/>
          <w:szCs w:val="24"/>
          <w:lang w:eastAsia="zh-CN"/>
        </w:rPr>
        <w:t>6.84</w:t>
      </w:r>
      <w:r>
        <w:rPr>
          <w:rFonts w:ascii="Times New Roman" w:eastAsia="仿宋" w:hAnsi="Times New Roman" w:cs="Times New Roman" w:hint="eastAsia"/>
          <w:sz w:val="24"/>
          <w:szCs w:val="24"/>
          <w:lang w:eastAsia="zh-CN"/>
        </w:rPr>
        <w:t>%</w:t>
      </w:r>
      <w:r>
        <w:rPr>
          <w:rFonts w:ascii="Times New Roman" w:eastAsia="仿宋" w:hAnsi="Times New Roman" w:cs="Times New Roman" w:hint="eastAsia"/>
          <w:sz w:val="24"/>
          <w:szCs w:val="24"/>
          <w:lang w:eastAsia="zh-CN"/>
        </w:rPr>
        <w:t>，各项防治指标均达到工程水土保持方案报告及其批复文件确定的防治目标值。</w:t>
      </w:r>
    </w:p>
    <w:p w14:paraId="5ED0FE3C" w14:textId="77777777" w:rsidR="002C2E1A" w:rsidRDefault="002C49F2">
      <w:pPr>
        <w:spacing w:beforeLines="50" w:before="120" w:after="0" w:line="360" w:lineRule="auto"/>
        <w:jc w:val="both"/>
        <w:outlineLvl w:val="1"/>
        <w:rPr>
          <w:rFonts w:ascii="Times New Roman" w:eastAsia="仿宋" w:hAnsi="Times New Roman" w:cs="Times New Roman"/>
          <w:sz w:val="11"/>
          <w:szCs w:val="11"/>
          <w:lang w:eastAsia="zh-CN"/>
        </w:rPr>
      </w:pPr>
      <w:bookmarkStart w:id="45" w:name="_Toc85123510"/>
      <w:r>
        <w:rPr>
          <w:rFonts w:ascii="Times New Roman" w:eastAsia="仿宋" w:hAnsi="Times New Roman" w:cs="Times New Roman"/>
          <w:b/>
          <w:bCs/>
          <w:spacing w:val="1"/>
          <w:sz w:val="30"/>
          <w:szCs w:val="30"/>
          <w:lang w:eastAsia="zh-CN"/>
        </w:rPr>
        <w:t>6</w:t>
      </w:r>
      <w:r>
        <w:rPr>
          <w:rFonts w:ascii="Times New Roman" w:eastAsia="仿宋" w:hAnsi="Times New Roman" w:cs="Times New Roman"/>
          <w:b/>
          <w:bCs/>
          <w:spacing w:val="-1"/>
          <w:sz w:val="30"/>
          <w:szCs w:val="30"/>
          <w:lang w:eastAsia="zh-CN"/>
        </w:rPr>
        <w:t>.</w:t>
      </w:r>
      <w:r>
        <w:rPr>
          <w:rFonts w:ascii="Times New Roman" w:eastAsia="仿宋" w:hAnsi="Times New Roman" w:cs="Times New Roman"/>
          <w:b/>
          <w:bCs/>
          <w:sz w:val="30"/>
          <w:szCs w:val="30"/>
          <w:lang w:eastAsia="zh-CN"/>
        </w:rPr>
        <w:t xml:space="preserve">5 </w:t>
      </w:r>
      <w:r>
        <w:rPr>
          <w:rFonts w:ascii="Times New Roman" w:eastAsia="仿宋" w:hAnsi="Times New Roman" w:cs="Times New Roman"/>
          <w:sz w:val="30"/>
          <w:szCs w:val="30"/>
          <w:lang w:eastAsia="zh-CN"/>
        </w:rPr>
        <w:t xml:space="preserve"> </w:t>
      </w:r>
      <w:r>
        <w:rPr>
          <w:rFonts w:ascii="Times New Roman" w:eastAsia="仿宋" w:hAnsi="Times New Roman" w:cs="Times New Roman" w:hint="eastAsia"/>
          <w:b/>
          <w:bCs/>
          <w:spacing w:val="2"/>
          <w:sz w:val="30"/>
          <w:szCs w:val="30"/>
          <w:lang w:eastAsia="zh-CN"/>
        </w:rPr>
        <w:t>水土保持监理</w:t>
      </w:r>
      <w:bookmarkEnd w:id="45"/>
    </w:p>
    <w:p w14:paraId="12B62056" w14:textId="4D1D75E8"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受建设单位委</w:t>
      </w:r>
      <w:r w:rsidRPr="00CD67E0">
        <w:rPr>
          <w:rFonts w:ascii="Times New Roman" w:eastAsia="仿宋" w:hAnsi="Times New Roman" w:cs="Times New Roman" w:hint="eastAsia"/>
          <w:sz w:val="24"/>
          <w:szCs w:val="24"/>
          <w:lang w:eastAsia="zh-CN"/>
        </w:rPr>
        <w:t>托，</w:t>
      </w:r>
      <w:r w:rsidR="00CD67E0" w:rsidRPr="00CD67E0">
        <w:rPr>
          <w:rFonts w:ascii="Times New Roman" w:eastAsia="仿宋" w:hAnsi="Times New Roman" w:cs="Times New Roman" w:hint="eastAsia"/>
          <w:sz w:val="24"/>
          <w:szCs w:val="24"/>
          <w:lang w:eastAsia="zh-CN"/>
        </w:rPr>
        <w:t>广西河池金宇工程建设监理有限公司</w:t>
      </w:r>
      <w:r w:rsidRPr="00CD67E0">
        <w:rPr>
          <w:rFonts w:ascii="Times New Roman" w:eastAsia="仿宋" w:hAnsi="Times New Roman" w:cs="Times New Roman" w:hint="eastAsia"/>
          <w:sz w:val="24"/>
          <w:szCs w:val="24"/>
          <w:lang w:eastAsia="zh-CN"/>
        </w:rPr>
        <w:t>在施工过程中承担了水土保持监理工作，按照《监理合同》要求，</w:t>
      </w:r>
      <w:r w:rsidR="00CD67E0" w:rsidRPr="00CD67E0">
        <w:rPr>
          <w:rFonts w:ascii="Times New Roman" w:eastAsia="仿宋" w:hAnsi="Times New Roman" w:cs="Times New Roman" w:hint="eastAsia"/>
          <w:sz w:val="24"/>
          <w:szCs w:val="24"/>
          <w:lang w:eastAsia="zh-CN"/>
        </w:rPr>
        <w:t>广西河池金宇工程建设监理有限公司</w:t>
      </w:r>
      <w:r w:rsidRPr="00CD67E0">
        <w:rPr>
          <w:rFonts w:ascii="Times New Roman" w:eastAsia="仿宋" w:hAnsi="Times New Roman" w:cs="Times New Roman" w:hint="eastAsia"/>
          <w:sz w:val="24"/>
          <w:szCs w:val="24"/>
          <w:lang w:eastAsia="zh-CN"/>
        </w:rPr>
        <w:t>在施工现场设立了“罗城县帮洞水库龙岸镇抗旱应急供水工程水土保持监理项目部”，并在现场设立监理办公室</w:t>
      </w:r>
      <w:r w:rsidRPr="00CD67E0">
        <w:rPr>
          <w:rFonts w:ascii="Times New Roman" w:eastAsia="仿宋" w:hAnsi="Times New Roman" w:cs="Times New Roman"/>
          <w:sz w:val="24"/>
          <w:szCs w:val="24"/>
          <w:lang w:eastAsia="zh-CN"/>
        </w:rPr>
        <w:t>。</w:t>
      </w:r>
    </w:p>
    <w:p w14:paraId="7003433A"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w:t>
      </w:r>
      <w:r>
        <w:rPr>
          <w:rFonts w:ascii="Times New Roman" w:eastAsia="仿宋" w:hAnsi="Times New Roman" w:cs="Times New Roman"/>
          <w:sz w:val="24"/>
          <w:szCs w:val="24"/>
          <w:lang w:eastAsia="zh-CN"/>
        </w:rPr>
        <w:t>1</w:t>
      </w:r>
      <w:r>
        <w:rPr>
          <w:rFonts w:ascii="Times New Roman" w:eastAsia="仿宋" w:hAnsi="Times New Roman" w:cs="Times New Roman" w:hint="eastAsia"/>
          <w:sz w:val="24"/>
          <w:szCs w:val="24"/>
          <w:lang w:eastAsia="zh-CN"/>
        </w:rPr>
        <w:t>）质量控制</w:t>
      </w:r>
    </w:p>
    <w:p w14:paraId="48370CEB"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在工程质量控制方面以工程质量控制预防为主，按施工组织设计（方案）要求对施工过程各环节进行检查，及时纠正违规操作消除质量隐患，采用测量和检测方法验证质量结果。对于工程的关键工序和重点部位进行旁站监理。严格执行见证取样送检制度，严格审查施工单位资质及相关专业施工管理及特殊工种人员的上岗证，工程质量控制采用一般控制与重点控制相结合的方法，以保证工程质量符合设计和国家现行质量标准。</w:t>
      </w:r>
    </w:p>
    <w:p w14:paraId="02F76F2A"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w:t>
      </w:r>
      <w:r>
        <w:rPr>
          <w:rFonts w:ascii="Times New Roman" w:eastAsia="仿宋" w:hAnsi="Times New Roman" w:cs="Times New Roman"/>
          <w:sz w:val="24"/>
          <w:szCs w:val="24"/>
          <w:lang w:eastAsia="zh-CN"/>
        </w:rPr>
        <w:t>2</w:t>
      </w:r>
      <w:r>
        <w:rPr>
          <w:rFonts w:ascii="Times New Roman" w:eastAsia="仿宋" w:hAnsi="Times New Roman" w:cs="Times New Roman" w:hint="eastAsia"/>
          <w:sz w:val="24"/>
          <w:szCs w:val="24"/>
          <w:lang w:eastAsia="zh-CN"/>
        </w:rPr>
        <w:t>）进度控制</w:t>
      </w:r>
    </w:p>
    <w:p w14:paraId="69703EED"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监理工程师依据监理合同和业主的授权，对工程进度进行控制，包括审查</w:t>
      </w:r>
      <w:r>
        <w:rPr>
          <w:rFonts w:ascii="Times New Roman" w:eastAsia="仿宋" w:hAnsi="Times New Roman" w:cs="Times New Roman" w:hint="eastAsia"/>
          <w:sz w:val="24"/>
          <w:szCs w:val="24"/>
          <w:lang w:eastAsia="zh-CN"/>
        </w:rPr>
        <w:lastRenderedPageBreak/>
        <w:t>施工组织设计、施工技术方案和进度计划的合理性；审查施工单位提供的材料、设备的规格、数量及质量是否满足工程进度的要求；审查施工单位每周、每月的实施性进度计划；严格控制关键线路工作的进展情况，定期比较实际进度与计划进度，发现偏差后及时分析原因，召开专题会议，确定解决方案。在本工程施工中，监理工程师运用了网络图等进行控制，使施工进度情况得到有效的控制。</w:t>
      </w:r>
    </w:p>
    <w:p w14:paraId="122AEB6F"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要求施工单位每月月末上报下月计划，每周周五上报下周计划，并根据业主对工程总进度的要求，对进度计划进行审核并要求施工单位作出调整。工程实际进度通过监理例会及月报对实际进行分析，发现问题及时纠偏，以便工程进度的顺利完成。</w:t>
      </w:r>
    </w:p>
    <w:p w14:paraId="1396C9EF"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w:t>
      </w:r>
      <w:r>
        <w:rPr>
          <w:rFonts w:ascii="Times New Roman" w:eastAsia="仿宋" w:hAnsi="Times New Roman" w:cs="Times New Roman"/>
          <w:sz w:val="24"/>
          <w:szCs w:val="24"/>
          <w:lang w:eastAsia="zh-CN"/>
        </w:rPr>
        <w:t>3</w:t>
      </w:r>
      <w:r>
        <w:rPr>
          <w:rFonts w:ascii="Times New Roman" w:eastAsia="仿宋" w:hAnsi="Times New Roman" w:cs="Times New Roman" w:hint="eastAsia"/>
          <w:sz w:val="24"/>
          <w:szCs w:val="24"/>
          <w:lang w:eastAsia="zh-CN"/>
        </w:rPr>
        <w:t>）投资控制</w:t>
      </w:r>
    </w:p>
    <w:p w14:paraId="1ACD89AD"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监理工程师依据监理合同、施工承包合同、单元工程验收计量证书，对工程施工阶段的投资进行了控制，确认每月发生的工程量及工程款，签署付款证书。监理工程师十分重视工程变更的管理工作，对本工程的变更实施严格的程序控制，在施工过程中认真审查依据的合理性，及时核定设计变更及现场签证的工程量，做到了对工程费用的有效控制。</w:t>
      </w:r>
    </w:p>
    <w:p w14:paraId="5A277FFF"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w:t>
      </w:r>
      <w:r>
        <w:rPr>
          <w:rFonts w:ascii="Times New Roman" w:eastAsia="仿宋" w:hAnsi="Times New Roman" w:cs="Times New Roman"/>
          <w:sz w:val="24"/>
          <w:szCs w:val="24"/>
          <w:lang w:eastAsia="zh-CN"/>
        </w:rPr>
        <w:t>4</w:t>
      </w:r>
      <w:r>
        <w:rPr>
          <w:rFonts w:ascii="Times New Roman" w:eastAsia="仿宋" w:hAnsi="Times New Roman" w:cs="Times New Roman" w:hint="eastAsia"/>
          <w:sz w:val="24"/>
          <w:szCs w:val="24"/>
          <w:lang w:eastAsia="zh-CN"/>
        </w:rPr>
        <w:t>）施工现场检查制度</w:t>
      </w:r>
    </w:p>
    <w:p w14:paraId="386644C9"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水土保持监理对工程施工现场的水土保持工程实施情况进行不定期巡视监理工作。水土保持监理工作按以下程序执行：</w:t>
      </w:r>
    </w:p>
    <w:p w14:paraId="4669A31E"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1</w:t>
      </w:r>
      <w:r>
        <w:rPr>
          <w:rFonts w:ascii="Times New Roman" w:eastAsia="仿宋" w:hAnsi="Times New Roman" w:cs="Times New Roman" w:hint="eastAsia"/>
          <w:sz w:val="24"/>
          <w:szCs w:val="24"/>
          <w:lang w:eastAsia="zh-CN"/>
        </w:rPr>
        <w:t>）如发现施工现场存在水土保持问题，监理人员以口头或书面文件形式提出意见呈报建设单位工程建设管理部门。</w:t>
      </w:r>
    </w:p>
    <w:p w14:paraId="5DA39668"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2</w:t>
      </w:r>
      <w:r>
        <w:rPr>
          <w:rFonts w:ascii="Times New Roman" w:eastAsia="仿宋" w:hAnsi="Times New Roman" w:cs="Times New Roman" w:hint="eastAsia"/>
          <w:sz w:val="24"/>
          <w:szCs w:val="24"/>
          <w:lang w:eastAsia="zh-CN"/>
        </w:rPr>
        <w:t>）建设单位工程建设管理部门对查处意见进行审核并同意后，由监理单位下发施工单位。</w:t>
      </w:r>
    </w:p>
    <w:p w14:paraId="67CDEBD2"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3</w:t>
      </w:r>
      <w:r>
        <w:rPr>
          <w:rFonts w:ascii="Times New Roman" w:eastAsia="仿宋" w:hAnsi="Times New Roman" w:cs="Times New Roman" w:hint="eastAsia"/>
          <w:sz w:val="24"/>
          <w:szCs w:val="24"/>
          <w:lang w:eastAsia="zh-CN"/>
        </w:rPr>
        <w:t>）施工单位完成整改后报主体工程监理单位，并同时进行验收。</w:t>
      </w:r>
    </w:p>
    <w:p w14:paraId="61DCC189"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4</w:t>
      </w:r>
      <w:r>
        <w:rPr>
          <w:rFonts w:ascii="Times New Roman" w:eastAsia="仿宋" w:hAnsi="Times New Roman" w:cs="Times New Roman" w:hint="eastAsia"/>
          <w:sz w:val="24"/>
          <w:szCs w:val="24"/>
          <w:lang w:eastAsia="zh-CN"/>
        </w:rPr>
        <w:t>）监理单位将验收情况呈报建设单位。</w:t>
      </w:r>
    </w:p>
    <w:p w14:paraId="6CF99456"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日常工作中出现重大水土保持问题，如水土保持与工程进度发生冲突、水土保持措施涉及经济费用等问题时，监理部及时向建设单位报告并提出建议和意见，供建设单位决策</w:t>
      </w:r>
    </w:p>
    <w:p w14:paraId="3DBC92D7" w14:textId="77777777" w:rsidR="002C2E1A" w:rsidRDefault="002C49F2">
      <w:pPr>
        <w:spacing w:beforeLines="50" w:before="120" w:after="0" w:line="360" w:lineRule="auto"/>
        <w:jc w:val="both"/>
        <w:outlineLvl w:val="1"/>
        <w:rPr>
          <w:rFonts w:ascii="Times New Roman" w:eastAsia="仿宋" w:hAnsi="Times New Roman" w:cs="Times New Roman"/>
          <w:b/>
          <w:bCs/>
          <w:sz w:val="30"/>
          <w:szCs w:val="30"/>
          <w:lang w:eastAsia="zh-CN"/>
        </w:rPr>
      </w:pPr>
      <w:bookmarkStart w:id="46" w:name="_Toc85123511"/>
      <w:r>
        <w:rPr>
          <w:rFonts w:ascii="Times New Roman" w:eastAsia="仿宋" w:hAnsi="Times New Roman" w:cs="Times New Roman"/>
          <w:b/>
          <w:bCs/>
          <w:spacing w:val="1"/>
          <w:sz w:val="30"/>
          <w:szCs w:val="30"/>
          <w:lang w:eastAsia="zh-CN"/>
        </w:rPr>
        <w:t>6</w:t>
      </w:r>
      <w:r>
        <w:rPr>
          <w:rFonts w:ascii="Times New Roman" w:eastAsia="仿宋" w:hAnsi="Times New Roman" w:cs="Times New Roman"/>
          <w:b/>
          <w:bCs/>
          <w:spacing w:val="-1"/>
          <w:sz w:val="30"/>
          <w:szCs w:val="30"/>
          <w:lang w:eastAsia="zh-CN"/>
        </w:rPr>
        <w:t>.</w:t>
      </w:r>
      <w:r>
        <w:rPr>
          <w:rFonts w:ascii="Times New Roman" w:eastAsia="仿宋" w:hAnsi="Times New Roman" w:cs="Times New Roman"/>
          <w:b/>
          <w:bCs/>
          <w:sz w:val="30"/>
          <w:szCs w:val="30"/>
          <w:lang w:eastAsia="zh-CN"/>
        </w:rPr>
        <w:t xml:space="preserve">6  </w:t>
      </w:r>
      <w:r>
        <w:rPr>
          <w:rFonts w:ascii="Times New Roman" w:eastAsia="仿宋" w:hAnsi="Times New Roman" w:cs="Times New Roman"/>
          <w:b/>
          <w:bCs/>
          <w:spacing w:val="2"/>
          <w:sz w:val="30"/>
          <w:szCs w:val="30"/>
          <w:lang w:eastAsia="zh-CN"/>
        </w:rPr>
        <w:t>水行</w:t>
      </w:r>
      <w:r>
        <w:rPr>
          <w:rFonts w:ascii="Times New Roman" w:eastAsia="仿宋" w:hAnsi="Times New Roman" w:cs="Times New Roman"/>
          <w:b/>
          <w:bCs/>
          <w:sz w:val="30"/>
          <w:szCs w:val="30"/>
          <w:lang w:eastAsia="zh-CN"/>
        </w:rPr>
        <w:t>政</w:t>
      </w:r>
      <w:r>
        <w:rPr>
          <w:rFonts w:ascii="Times New Roman" w:eastAsia="仿宋" w:hAnsi="Times New Roman" w:cs="Times New Roman"/>
          <w:b/>
          <w:bCs/>
          <w:spacing w:val="2"/>
          <w:sz w:val="30"/>
          <w:szCs w:val="30"/>
          <w:lang w:eastAsia="zh-CN"/>
        </w:rPr>
        <w:t>主</w:t>
      </w:r>
      <w:r>
        <w:rPr>
          <w:rFonts w:ascii="Times New Roman" w:eastAsia="仿宋" w:hAnsi="Times New Roman" w:cs="Times New Roman"/>
          <w:b/>
          <w:bCs/>
          <w:sz w:val="30"/>
          <w:szCs w:val="30"/>
          <w:lang w:eastAsia="zh-CN"/>
        </w:rPr>
        <w:t>管部</w:t>
      </w:r>
      <w:r>
        <w:rPr>
          <w:rFonts w:ascii="Times New Roman" w:eastAsia="仿宋" w:hAnsi="Times New Roman" w:cs="Times New Roman"/>
          <w:b/>
          <w:bCs/>
          <w:spacing w:val="2"/>
          <w:sz w:val="30"/>
          <w:szCs w:val="30"/>
          <w:lang w:eastAsia="zh-CN"/>
        </w:rPr>
        <w:t>门</w:t>
      </w:r>
      <w:r>
        <w:rPr>
          <w:rFonts w:ascii="Times New Roman" w:eastAsia="仿宋" w:hAnsi="Times New Roman" w:cs="Times New Roman"/>
          <w:b/>
          <w:bCs/>
          <w:sz w:val="30"/>
          <w:szCs w:val="30"/>
          <w:lang w:eastAsia="zh-CN"/>
        </w:rPr>
        <w:t>监</w:t>
      </w:r>
      <w:r>
        <w:rPr>
          <w:rFonts w:ascii="Times New Roman" w:eastAsia="仿宋" w:hAnsi="Times New Roman" w:cs="Times New Roman"/>
          <w:b/>
          <w:bCs/>
          <w:spacing w:val="2"/>
          <w:sz w:val="30"/>
          <w:szCs w:val="30"/>
          <w:lang w:eastAsia="zh-CN"/>
        </w:rPr>
        <w:t>督</w:t>
      </w:r>
      <w:r>
        <w:rPr>
          <w:rFonts w:ascii="Times New Roman" w:eastAsia="仿宋" w:hAnsi="Times New Roman" w:cs="Times New Roman"/>
          <w:b/>
          <w:bCs/>
          <w:sz w:val="30"/>
          <w:szCs w:val="30"/>
          <w:lang w:eastAsia="zh-CN"/>
        </w:rPr>
        <w:t>检</w:t>
      </w:r>
      <w:r>
        <w:rPr>
          <w:rFonts w:ascii="Times New Roman" w:eastAsia="仿宋" w:hAnsi="Times New Roman" w:cs="Times New Roman"/>
          <w:b/>
          <w:bCs/>
          <w:spacing w:val="4"/>
          <w:sz w:val="30"/>
          <w:szCs w:val="30"/>
          <w:lang w:eastAsia="zh-CN"/>
        </w:rPr>
        <w:t>查</w:t>
      </w:r>
      <w:r>
        <w:rPr>
          <w:rFonts w:ascii="Times New Roman" w:eastAsia="仿宋" w:hAnsi="Times New Roman" w:cs="Times New Roman"/>
          <w:b/>
          <w:bCs/>
          <w:sz w:val="30"/>
          <w:szCs w:val="30"/>
          <w:lang w:eastAsia="zh-CN"/>
        </w:rPr>
        <w:t>意</w:t>
      </w:r>
      <w:r>
        <w:rPr>
          <w:rFonts w:ascii="Times New Roman" w:eastAsia="仿宋" w:hAnsi="Times New Roman" w:cs="Times New Roman"/>
          <w:b/>
          <w:bCs/>
          <w:spacing w:val="2"/>
          <w:sz w:val="30"/>
          <w:szCs w:val="30"/>
          <w:lang w:eastAsia="zh-CN"/>
        </w:rPr>
        <w:t>见</w:t>
      </w:r>
      <w:r>
        <w:rPr>
          <w:rFonts w:ascii="Times New Roman" w:eastAsia="仿宋" w:hAnsi="Times New Roman" w:cs="Times New Roman"/>
          <w:b/>
          <w:bCs/>
          <w:sz w:val="30"/>
          <w:szCs w:val="30"/>
          <w:lang w:eastAsia="zh-CN"/>
        </w:rPr>
        <w:t>落</w:t>
      </w:r>
      <w:r>
        <w:rPr>
          <w:rFonts w:ascii="Times New Roman" w:eastAsia="仿宋" w:hAnsi="Times New Roman" w:cs="Times New Roman"/>
          <w:b/>
          <w:bCs/>
          <w:spacing w:val="3"/>
          <w:sz w:val="30"/>
          <w:szCs w:val="30"/>
          <w:lang w:eastAsia="zh-CN"/>
        </w:rPr>
        <w:t>实</w:t>
      </w:r>
      <w:r>
        <w:rPr>
          <w:rFonts w:ascii="Times New Roman" w:eastAsia="仿宋" w:hAnsi="Times New Roman" w:cs="Times New Roman"/>
          <w:b/>
          <w:bCs/>
          <w:sz w:val="30"/>
          <w:szCs w:val="30"/>
          <w:lang w:eastAsia="zh-CN"/>
        </w:rPr>
        <w:t>情况</w:t>
      </w:r>
      <w:bookmarkEnd w:id="46"/>
    </w:p>
    <w:p w14:paraId="065A15A8" w14:textId="77777777" w:rsidR="002C2E1A" w:rsidRDefault="002C49F2">
      <w:pPr>
        <w:spacing w:after="0" w:line="360" w:lineRule="auto"/>
        <w:ind w:firstLineChars="200" w:firstLine="480"/>
        <w:jc w:val="both"/>
        <w:rPr>
          <w:rFonts w:ascii="Times New Roman" w:eastAsia="仿宋" w:hAnsi="Times New Roman" w:cs="Times New Roman"/>
          <w:sz w:val="20"/>
          <w:szCs w:val="20"/>
          <w:lang w:eastAsia="zh-CN"/>
        </w:rPr>
      </w:pPr>
      <w:bookmarkStart w:id="47" w:name="_Toc7052"/>
      <w:r>
        <w:rPr>
          <w:rFonts w:ascii="Times New Roman" w:eastAsia="仿宋" w:hAnsi="Times New Roman" w:cs="Times New Roman"/>
          <w:sz w:val="24"/>
          <w:szCs w:val="24"/>
          <w:lang w:eastAsia="zh-CN"/>
        </w:rPr>
        <w:lastRenderedPageBreak/>
        <w:t>建设单位按照各级水行政主管部门的要求，结合相关规范，建设积极落实，组织设计单位、监理单位、监测单位、施工单位开展自查，并督促各施工单位按照自查提出来的问题进行逐一整改落实。</w:t>
      </w:r>
      <w:bookmarkEnd w:id="47"/>
    </w:p>
    <w:p w14:paraId="48FD6F73" w14:textId="77777777" w:rsidR="002C2E1A" w:rsidRDefault="002C49F2">
      <w:pPr>
        <w:spacing w:beforeLines="50" w:before="120" w:after="0" w:line="360" w:lineRule="auto"/>
        <w:jc w:val="both"/>
        <w:outlineLvl w:val="1"/>
        <w:rPr>
          <w:rFonts w:ascii="Times New Roman" w:eastAsia="仿宋" w:hAnsi="Times New Roman" w:cs="Times New Roman"/>
          <w:b/>
          <w:bCs/>
          <w:sz w:val="30"/>
          <w:szCs w:val="30"/>
          <w:lang w:eastAsia="zh-CN"/>
        </w:rPr>
      </w:pPr>
      <w:bookmarkStart w:id="48" w:name="_Toc85123512"/>
      <w:r>
        <w:rPr>
          <w:rFonts w:ascii="Times New Roman" w:eastAsia="仿宋" w:hAnsi="Times New Roman" w:cs="Times New Roman"/>
          <w:b/>
          <w:bCs/>
          <w:spacing w:val="1"/>
          <w:sz w:val="30"/>
          <w:szCs w:val="30"/>
          <w:lang w:eastAsia="zh-CN"/>
        </w:rPr>
        <w:t>6</w:t>
      </w:r>
      <w:r>
        <w:rPr>
          <w:rFonts w:ascii="Times New Roman" w:eastAsia="仿宋" w:hAnsi="Times New Roman" w:cs="Times New Roman"/>
          <w:b/>
          <w:bCs/>
          <w:spacing w:val="-1"/>
          <w:sz w:val="30"/>
          <w:szCs w:val="30"/>
          <w:lang w:eastAsia="zh-CN"/>
        </w:rPr>
        <w:t>.</w:t>
      </w:r>
      <w:r>
        <w:rPr>
          <w:rFonts w:ascii="Times New Roman" w:eastAsia="仿宋" w:hAnsi="Times New Roman" w:cs="Times New Roman"/>
          <w:b/>
          <w:bCs/>
          <w:sz w:val="30"/>
          <w:szCs w:val="30"/>
          <w:lang w:eastAsia="zh-CN"/>
        </w:rPr>
        <w:t xml:space="preserve">7  </w:t>
      </w:r>
      <w:r>
        <w:rPr>
          <w:rFonts w:ascii="Times New Roman" w:eastAsia="仿宋" w:hAnsi="Times New Roman" w:cs="Times New Roman"/>
          <w:b/>
          <w:bCs/>
          <w:spacing w:val="2"/>
          <w:sz w:val="30"/>
          <w:szCs w:val="30"/>
          <w:lang w:eastAsia="zh-CN"/>
        </w:rPr>
        <w:t>水土</w:t>
      </w:r>
      <w:r>
        <w:rPr>
          <w:rFonts w:ascii="Times New Roman" w:eastAsia="仿宋" w:hAnsi="Times New Roman" w:cs="Times New Roman"/>
          <w:b/>
          <w:bCs/>
          <w:sz w:val="30"/>
          <w:szCs w:val="30"/>
          <w:lang w:eastAsia="zh-CN"/>
        </w:rPr>
        <w:t>保</w:t>
      </w:r>
      <w:r>
        <w:rPr>
          <w:rFonts w:ascii="Times New Roman" w:eastAsia="仿宋" w:hAnsi="Times New Roman" w:cs="Times New Roman"/>
          <w:b/>
          <w:bCs/>
          <w:spacing w:val="2"/>
          <w:sz w:val="30"/>
          <w:szCs w:val="30"/>
          <w:lang w:eastAsia="zh-CN"/>
        </w:rPr>
        <w:t>持</w:t>
      </w:r>
      <w:r>
        <w:rPr>
          <w:rFonts w:ascii="Times New Roman" w:eastAsia="仿宋" w:hAnsi="Times New Roman" w:cs="Times New Roman"/>
          <w:b/>
          <w:bCs/>
          <w:sz w:val="30"/>
          <w:szCs w:val="30"/>
          <w:lang w:eastAsia="zh-CN"/>
        </w:rPr>
        <w:t>补偿</w:t>
      </w:r>
      <w:r>
        <w:rPr>
          <w:rFonts w:ascii="Times New Roman" w:eastAsia="仿宋" w:hAnsi="Times New Roman" w:cs="Times New Roman"/>
          <w:b/>
          <w:bCs/>
          <w:spacing w:val="2"/>
          <w:sz w:val="30"/>
          <w:szCs w:val="30"/>
          <w:lang w:eastAsia="zh-CN"/>
        </w:rPr>
        <w:t>费</w:t>
      </w:r>
      <w:r>
        <w:rPr>
          <w:rFonts w:ascii="Times New Roman" w:eastAsia="仿宋" w:hAnsi="Times New Roman" w:cs="Times New Roman"/>
          <w:b/>
          <w:bCs/>
          <w:sz w:val="30"/>
          <w:szCs w:val="30"/>
          <w:lang w:eastAsia="zh-CN"/>
        </w:rPr>
        <w:t>缴</w:t>
      </w:r>
      <w:r>
        <w:rPr>
          <w:rFonts w:ascii="Times New Roman" w:eastAsia="仿宋" w:hAnsi="Times New Roman" w:cs="Times New Roman"/>
          <w:b/>
          <w:bCs/>
          <w:spacing w:val="2"/>
          <w:sz w:val="30"/>
          <w:szCs w:val="30"/>
          <w:lang w:eastAsia="zh-CN"/>
        </w:rPr>
        <w:t>纳</w:t>
      </w:r>
      <w:r>
        <w:rPr>
          <w:rFonts w:ascii="Times New Roman" w:eastAsia="仿宋" w:hAnsi="Times New Roman" w:cs="Times New Roman"/>
          <w:b/>
          <w:bCs/>
          <w:sz w:val="30"/>
          <w:szCs w:val="30"/>
          <w:lang w:eastAsia="zh-CN"/>
        </w:rPr>
        <w:t>情况</w:t>
      </w:r>
      <w:bookmarkEnd w:id="48"/>
    </w:p>
    <w:p w14:paraId="3DA96911"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bookmarkStart w:id="49" w:name="_Toc21049"/>
      <w:r>
        <w:rPr>
          <w:rFonts w:ascii="Times New Roman" w:eastAsia="仿宋" w:hAnsi="Times New Roman" w:cs="Times New Roman"/>
          <w:sz w:val="24"/>
          <w:szCs w:val="24"/>
          <w:lang w:eastAsia="zh-CN"/>
        </w:rPr>
        <w:t>根据《关于</w:t>
      </w:r>
      <w:r>
        <w:rPr>
          <w:rFonts w:ascii="Times New Roman" w:eastAsia="仿宋" w:hAnsi="Times New Roman" w:cs="Times New Roman" w:hint="eastAsia"/>
          <w:sz w:val="24"/>
          <w:szCs w:val="24"/>
          <w:lang w:eastAsia="zh-CN"/>
        </w:rPr>
        <w:t>罗城县帮洞水库龙岸镇抗旱应急供水工程</w:t>
      </w:r>
      <w:r>
        <w:rPr>
          <w:rFonts w:ascii="Times New Roman" w:eastAsia="仿宋" w:hAnsi="Times New Roman" w:cs="Times New Roman"/>
          <w:sz w:val="24"/>
          <w:szCs w:val="24"/>
          <w:lang w:eastAsia="zh-CN"/>
        </w:rPr>
        <w:t>水土保持方案的</w:t>
      </w:r>
      <w:r>
        <w:rPr>
          <w:rFonts w:ascii="Times New Roman" w:eastAsia="仿宋" w:hAnsi="Times New Roman" w:cs="Times New Roman" w:hint="eastAsia"/>
          <w:sz w:val="24"/>
          <w:szCs w:val="24"/>
          <w:lang w:eastAsia="zh-CN"/>
        </w:rPr>
        <w:t>函</w:t>
      </w:r>
      <w:r>
        <w:rPr>
          <w:rFonts w:ascii="Times New Roman" w:eastAsia="仿宋" w:hAnsi="Times New Roman" w:cs="Times New Roman"/>
          <w:sz w:val="24"/>
          <w:szCs w:val="24"/>
          <w:lang w:eastAsia="zh-CN"/>
        </w:rPr>
        <w:t>》（</w:t>
      </w:r>
      <w:r>
        <w:rPr>
          <w:rFonts w:ascii="Times New Roman" w:eastAsia="仿宋" w:hAnsi="Times New Roman" w:cs="Times New Roman" w:hint="eastAsia"/>
          <w:sz w:val="24"/>
          <w:szCs w:val="24"/>
          <w:lang w:eastAsia="zh-CN"/>
        </w:rPr>
        <w:t>罗水保函</w:t>
      </w:r>
      <w:r>
        <w:rPr>
          <w:rFonts w:ascii="Times New Roman" w:eastAsia="仿宋" w:hAnsi="Times New Roman" w:cs="Times New Roman"/>
          <w:sz w:val="24"/>
          <w:szCs w:val="24"/>
          <w:lang w:eastAsia="zh-CN"/>
        </w:rPr>
        <w:t>〔</w:t>
      </w:r>
      <w:r>
        <w:rPr>
          <w:rFonts w:ascii="Times New Roman" w:eastAsia="仿宋" w:hAnsi="Times New Roman" w:cs="Times New Roman"/>
          <w:sz w:val="24"/>
          <w:szCs w:val="24"/>
          <w:lang w:eastAsia="zh-CN"/>
        </w:rPr>
        <w:t>2016</w:t>
      </w:r>
      <w:r>
        <w:rPr>
          <w:rFonts w:ascii="Times New Roman" w:eastAsia="仿宋" w:hAnsi="Times New Roman" w:cs="Times New Roman"/>
          <w:sz w:val="24"/>
          <w:szCs w:val="24"/>
          <w:lang w:eastAsia="zh-CN"/>
        </w:rPr>
        <w:t>〕</w:t>
      </w:r>
      <w:r>
        <w:rPr>
          <w:rFonts w:ascii="Times New Roman" w:eastAsia="仿宋" w:hAnsi="Times New Roman" w:cs="Times New Roman"/>
          <w:sz w:val="24"/>
          <w:szCs w:val="24"/>
          <w:lang w:eastAsia="zh-CN"/>
        </w:rPr>
        <w:t>5</w:t>
      </w:r>
      <w:r>
        <w:rPr>
          <w:rFonts w:ascii="Times New Roman" w:eastAsia="仿宋" w:hAnsi="Times New Roman" w:cs="Times New Roman"/>
          <w:sz w:val="24"/>
          <w:szCs w:val="24"/>
          <w:lang w:eastAsia="zh-CN"/>
        </w:rPr>
        <w:t>号）和《广西壮族自治区水土保持设施补偿费和水土流失防治费征收使用管理办法》，建设单位已足额缴纳水土保持补偿费</w:t>
      </w:r>
      <w:r>
        <w:rPr>
          <w:rFonts w:ascii="Times New Roman" w:eastAsia="仿宋" w:hAnsi="Times New Roman" w:cs="Times New Roman"/>
          <w:sz w:val="24"/>
          <w:szCs w:val="24"/>
          <w:lang w:eastAsia="zh-CN"/>
        </w:rPr>
        <w:t>1.72</w:t>
      </w:r>
      <w:r>
        <w:rPr>
          <w:rFonts w:ascii="Times New Roman" w:eastAsia="仿宋" w:hAnsi="Times New Roman" w:cs="Times New Roman"/>
          <w:sz w:val="24"/>
          <w:szCs w:val="24"/>
          <w:lang w:eastAsia="zh-CN"/>
        </w:rPr>
        <w:t>万元。</w:t>
      </w:r>
      <w:bookmarkEnd w:id="49"/>
    </w:p>
    <w:p w14:paraId="2730864C" w14:textId="77777777" w:rsidR="002C2E1A" w:rsidRDefault="002C49F2">
      <w:pPr>
        <w:spacing w:beforeLines="50" w:before="120" w:after="0" w:line="360" w:lineRule="auto"/>
        <w:jc w:val="both"/>
        <w:outlineLvl w:val="1"/>
        <w:rPr>
          <w:rFonts w:ascii="Times New Roman" w:eastAsia="仿宋" w:hAnsi="Times New Roman" w:cs="Times New Roman"/>
          <w:sz w:val="24"/>
          <w:szCs w:val="24"/>
          <w:lang w:eastAsia="zh-CN"/>
        </w:rPr>
      </w:pPr>
      <w:bookmarkStart w:id="50" w:name="_Toc85123513"/>
      <w:r>
        <w:rPr>
          <w:rFonts w:ascii="Times New Roman" w:eastAsia="仿宋" w:hAnsi="Times New Roman" w:cs="Times New Roman"/>
          <w:b/>
          <w:bCs/>
          <w:spacing w:val="1"/>
          <w:sz w:val="30"/>
          <w:szCs w:val="30"/>
          <w:lang w:eastAsia="zh-CN"/>
        </w:rPr>
        <w:t>6</w:t>
      </w:r>
      <w:r>
        <w:rPr>
          <w:rFonts w:ascii="Times New Roman" w:eastAsia="仿宋" w:hAnsi="Times New Roman" w:cs="Times New Roman"/>
          <w:b/>
          <w:bCs/>
          <w:spacing w:val="-1"/>
          <w:sz w:val="30"/>
          <w:szCs w:val="30"/>
          <w:lang w:eastAsia="zh-CN"/>
        </w:rPr>
        <w:t>.</w:t>
      </w:r>
      <w:r>
        <w:rPr>
          <w:rFonts w:ascii="Times New Roman" w:eastAsia="仿宋" w:hAnsi="Times New Roman" w:cs="Times New Roman"/>
          <w:b/>
          <w:bCs/>
          <w:sz w:val="30"/>
          <w:szCs w:val="30"/>
          <w:lang w:eastAsia="zh-CN"/>
        </w:rPr>
        <w:t xml:space="preserve">8  </w:t>
      </w:r>
      <w:r>
        <w:rPr>
          <w:rFonts w:ascii="Times New Roman" w:eastAsia="仿宋" w:hAnsi="Times New Roman" w:cs="Times New Roman"/>
          <w:b/>
          <w:bCs/>
          <w:spacing w:val="2"/>
          <w:sz w:val="30"/>
          <w:szCs w:val="30"/>
          <w:lang w:eastAsia="zh-CN"/>
        </w:rPr>
        <w:t>水土</w:t>
      </w:r>
      <w:r>
        <w:rPr>
          <w:rFonts w:ascii="Times New Roman" w:eastAsia="仿宋" w:hAnsi="Times New Roman" w:cs="Times New Roman"/>
          <w:b/>
          <w:bCs/>
          <w:sz w:val="30"/>
          <w:szCs w:val="30"/>
          <w:lang w:eastAsia="zh-CN"/>
        </w:rPr>
        <w:t>保</w:t>
      </w:r>
      <w:r>
        <w:rPr>
          <w:rFonts w:ascii="Times New Roman" w:eastAsia="仿宋" w:hAnsi="Times New Roman" w:cs="Times New Roman"/>
          <w:b/>
          <w:bCs/>
          <w:spacing w:val="2"/>
          <w:sz w:val="30"/>
          <w:szCs w:val="30"/>
          <w:lang w:eastAsia="zh-CN"/>
        </w:rPr>
        <w:t>持</w:t>
      </w:r>
      <w:r>
        <w:rPr>
          <w:rFonts w:ascii="Times New Roman" w:eastAsia="仿宋" w:hAnsi="Times New Roman" w:cs="Times New Roman"/>
          <w:b/>
          <w:bCs/>
          <w:sz w:val="30"/>
          <w:szCs w:val="30"/>
          <w:lang w:eastAsia="zh-CN"/>
        </w:rPr>
        <w:t>设施</w:t>
      </w:r>
      <w:r>
        <w:rPr>
          <w:rFonts w:ascii="Times New Roman" w:eastAsia="仿宋" w:hAnsi="Times New Roman" w:cs="Times New Roman"/>
          <w:b/>
          <w:bCs/>
          <w:spacing w:val="2"/>
          <w:sz w:val="30"/>
          <w:szCs w:val="30"/>
          <w:lang w:eastAsia="zh-CN"/>
        </w:rPr>
        <w:t>管</w:t>
      </w:r>
      <w:r>
        <w:rPr>
          <w:rFonts w:ascii="Times New Roman" w:eastAsia="仿宋" w:hAnsi="Times New Roman" w:cs="Times New Roman"/>
          <w:b/>
          <w:bCs/>
          <w:sz w:val="30"/>
          <w:szCs w:val="30"/>
          <w:lang w:eastAsia="zh-CN"/>
        </w:rPr>
        <w:t>理</w:t>
      </w:r>
      <w:r>
        <w:rPr>
          <w:rFonts w:ascii="Times New Roman" w:eastAsia="仿宋" w:hAnsi="Times New Roman" w:cs="Times New Roman"/>
          <w:b/>
          <w:bCs/>
          <w:spacing w:val="2"/>
          <w:sz w:val="30"/>
          <w:szCs w:val="30"/>
          <w:lang w:eastAsia="zh-CN"/>
        </w:rPr>
        <w:t>维</w:t>
      </w:r>
      <w:r>
        <w:rPr>
          <w:rFonts w:ascii="Times New Roman" w:eastAsia="仿宋" w:hAnsi="Times New Roman" w:cs="Times New Roman"/>
          <w:b/>
          <w:bCs/>
          <w:sz w:val="30"/>
          <w:szCs w:val="30"/>
          <w:lang w:eastAsia="zh-CN"/>
        </w:rPr>
        <w:t>护</w:t>
      </w:r>
      <w:bookmarkEnd w:id="50"/>
    </w:p>
    <w:p w14:paraId="47CF68B7"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sectPr w:rsidR="002C2E1A">
          <w:headerReference w:type="default" r:id="rId22"/>
          <w:pgSz w:w="11920" w:h="16840"/>
          <w:pgMar w:top="1440" w:right="1803" w:bottom="1440" w:left="1803" w:header="794" w:footer="850" w:gutter="0"/>
          <w:cols w:space="425"/>
        </w:sectPr>
      </w:pPr>
      <w:r>
        <w:rPr>
          <w:rFonts w:ascii="Times New Roman" w:eastAsia="仿宋" w:hAnsi="Times New Roman" w:cs="Times New Roman" w:hint="eastAsia"/>
          <w:sz w:val="24"/>
          <w:szCs w:val="24"/>
          <w:lang w:eastAsia="zh-CN"/>
        </w:rPr>
        <w:t>罗城县帮洞水库龙岸镇抗旱应急供水工程</w:t>
      </w:r>
      <w:r>
        <w:rPr>
          <w:rFonts w:ascii="Times New Roman" w:eastAsia="仿宋" w:hAnsi="Times New Roman" w:cs="Times New Roman"/>
          <w:sz w:val="24"/>
          <w:szCs w:val="24"/>
          <w:lang w:eastAsia="zh-CN"/>
        </w:rPr>
        <w:t>于</w:t>
      </w:r>
      <w:r>
        <w:rPr>
          <w:rFonts w:ascii="Times New Roman" w:eastAsia="仿宋" w:hAnsi="Times New Roman" w:cs="Times New Roman"/>
          <w:sz w:val="24"/>
          <w:szCs w:val="24"/>
          <w:lang w:eastAsia="zh-CN"/>
        </w:rPr>
        <w:t>2016</w:t>
      </w:r>
      <w:r>
        <w:rPr>
          <w:rFonts w:ascii="Times New Roman" w:eastAsia="仿宋" w:hAnsi="Times New Roman" w:cs="Times New Roman"/>
          <w:sz w:val="24"/>
          <w:szCs w:val="24"/>
          <w:lang w:eastAsia="zh-CN"/>
        </w:rPr>
        <w:t>年</w:t>
      </w:r>
      <w:r>
        <w:rPr>
          <w:rFonts w:ascii="Times New Roman" w:eastAsia="仿宋" w:hAnsi="Times New Roman" w:cs="Times New Roman"/>
          <w:sz w:val="24"/>
          <w:szCs w:val="24"/>
          <w:lang w:eastAsia="zh-CN"/>
        </w:rPr>
        <w:t>3</w:t>
      </w:r>
      <w:r>
        <w:rPr>
          <w:rFonts w:ascii="Times New Roman" w:eastAsia="仿宋" w:hAnsi="Times New Roman" w:cs="Times New Roman"/>
          <w:sz w:val="24"/>
          <w:szCs w:val="24"/>
          <w:lang w:eastAsia="zh-CN"/>
        </w:rPr>
        <w:t>月开工建设，</w:t>
      </w:r>
      <w:r>
        <w:rPr>
          <w:rFonts w:ascii="Times New Roman" w:eastAsia="仿宋" w:hAnsi="Times New Roman" w:cs="Times New Roman"/>
          <w:sz w:val="24"/>
          <w:szCs w:val="24"/>
          <w:lang w:eastAsia="zh-CN"/>
        </w:rPr>
        <w:t>2016</w:t>
      </w:r>
      <w:r>
        <w:rPr>
          <w:rFonts w:ascii="Times New Roman" w:eastAsia="仿宋" w:hAnsi="Times New Roman" w:cs="Times New Roman"/>
          <w:sz w:val="24"/>
          <w:szCs w:val="24"/>
          <w:lang w:eastAsia="zh-CN"/>
        </w:rPr>
        <w:t>年</w:t>
      </w:r>
      <w:r>
        <w:rPr>
          <w:rFonts w:ascii="Times New Roman" w:eastAsia="仿宋" w:hAnsi="Times New Roman" w:cs="Times New Roman"/>
          <w:sz w:val="24"/>
          <w:szCs w:val="24"/>
          <w:lang w:eastAsia="zh-CN"/>
        </w:rPr>
        <w:t>12</w:t>
      </w:r>
      <w:r>
        <w:rPr>
          <w:rFonts w:ascii="Times New Roman" w:eastAsia="仿宋" w:hAnsi="Times New Roman" w:cs="Times New Roman"/>
          <w:sz w:val="24"/>
          <w:szCs w:val="24"/>
          <w:lang w:eastAsia="zh-CN"/>
        </w:rPr>
        <w:t>月建设完成。建设单位有关管理部门制定了规章制度，对已实施的水土保持设施加强管理与维护。目前，已实施的工程措施运行基本正常，发挥了良好的作用</w:t>
      </w:r>
      <w:r>
        <w:rPr>
          <w:rFonts w:ascii="Times New Roman" w:eastAsia="仿宋" w:hAnsi="Times New Roman" w:cs="Times New Roman" w:hint="eastAsia"/>
          <w:sz w:val="24"/>
          <w:szCs w:val="24"/>
          <w:lang w:eastAsia="zh-CN"/>
        </w:rPr>
        <w:t>。从目前情况看，各项水土保持设施运行正常，能够满足防治水土流失、保护生态环境的需要，水土保持生态效益初显成效。</w:t>
      </w:r>
    </w:p>
    <w:p w14:paraId="7AF12099" w14:textId="77777777" w:rsidR="002C2E1A" w:rsidRDefault="002C2E1A">
      <w:pPr>
        <w:spacing w:after="0" w:line="360" w:lineRule="auto"/>
        <w:ind w:firstLineChars="200" w:firstLine="480"/>
        <w:jc w:val="both"/>
        <w:rPr>
          <w:rFonts w:ascii="Times New Roman" w:eastAsia="仿宋" w:hAnsi="Times New Roman" w:cs="Times New Roman"/>
          <w:sz w:val="24"/>
          <w:szCs w:val="24"/>
          <w:lang w:eastAsia="zh-CN"/>
        </w:rPr>
      </w:pPr>
    </w:p>
    <w:p w14:paraId="0F7C91E9" w14:textId="77777777" w:rsidR="002C2E1A" w:rsidRDefault="002C49F2">
      <w:pPr>
        <w:spacing w:after="0" w:line="360" w:lineRule="auto"/>
        <w:jc w:val="center"/>
        <w:outlineLvl w:val="0"/>
        <w:rPr>
          <w:rFonts w:ascii="Times New Roman" w:eastAsia="仿宋" w:hAnsi="Times New Roman" w:cs="Times New Roman"/>
          <w:b/>
          <w:bCs/>
          <w:sz w:val="32"/>
          <w:szCs w:val="32"/>
          <w:lang w:eastAsia="zh-CN"/>
        </w:rPr>
      </w:pPr>
      <w:r>
        <w:rPr>
          <w:rFonts w:ascii="Times New Roman" w:eastAsia="仿宋" w:hAnsi="Times New Roman" w:cs="Times New Roman"/>
          <w:b/>
          <w:bCs/>
          <w:sz w:val="32"/>
          <w:szCs w:val="32"/>
          <w:lang w:eastAsia="zh-CN"/>
        </w:rPr>
        <w:br w:type="page"/>
      </w:r>
    </w:p>
    <w:p w14:paraId="38F642BB" w14:textId="77777777" w:rsidR="002C2E1A" w:rsidRDefault="002C49F2">
      <w:pPr>
        <w:spacing w:after="0" w:line="360" w:lineRule="auto"/>
        <w:jc w:val="center"/>
        <w:outlineLvl w:val="0"/>
        <w:rPr>
          <w:rFonts w:ascii="Times New Roman" w:eastAsia="仿宋" w:hAnsi="Times New Roman" w:cs="Times New Roman"/>
          <w:b/>
          <w:bCs/>
          <w:sz w:val="18"/>
          <w:szCs w:val="18"/>
          <w:lang w:eastAsia="zh-CN"/>
        </w:rPr>
      </w:pPr>
      <w:bookmarkStart w:id="51" w:name="_Toc85123514"/>
      <w:r>
        <w:rPr>
          <w:rFonts w:ascii="Times New Roman" w:eastAsia="仿宋" w:hAnsi="Times New Roman" w:cs="Times New Roman"/>
          <w:b/>
          <w:bCs/>
          <w:sz w:val="32"/>
          <w:szCs w:val="32"/>
          <w:lang w:eastAsia="zh-CN"/>
        </w:rPr>
        <w:lastRenderedPageBreak/>
        <w:t>7</w:t>
      </w:r>
      <w:r>
        <w:rPr>
          <w:rFonts w:ascii="Times New Roman" w:eastAsia="仿宋" w:hAnsi="Times New Roman" w:cs="Times New Roman"/>
          <w:b/>
          <w:bCs/>
          <w:spacing w:val="78"/>
          <w:sz w:val="32"/>
          <w:szCs w:val="32"/>
          <w:lang w:eastAsia="zh-CN"/>
        </w:rPr>
        <w:t xml:space="preserve"> </w:t>
      </w:r>
      <w:r>
        <w:rPr>
          <w:rFonts w:ascii="Times New Roman" w:eastAsia="仿宋" w:hAnsi="Times New Roman" w:cs="Times New Roman"/>
          <w:b/>
          <w:bCs/>
          <w:spacing w:val="2"/>
          <w:w w:val="99"/>
          <w:sz w:val="32"/>
          <w:szCs w:val="32"/>
          <w:lang w:eastAsia="zh-CN"/>
        </w:rPr>
        <w:t>结论</w:t>
      </w:r>
      <w:bookmarkEnd w:id="51"/>
    </w:p>
    <w:p w14:paraId="5A6AC46B" w14:textId="77777777" w:rsidR="002C2E1A" w:rsidRDefault="002C49F2">
      <w:pPr>
        <w:spacing w:beforeLines="50" w:before="120" w:after="0" w:line="360" w:lineRule="auto"/>
        <w:outlineLvl w:val="1"/>
        <w:rPr>
          <w:rFonts w:ascii="Times New Roman" w:eastAsia="仿宋" w:hAnsi="Times New Roman" w:cs="Times New Roman"/>
          <w:sz w:val="11"/>
          <w:szCs w:val="11"/>
          <w:lang w:eastAsia="zh-CN"/>
        </w:rPr>
      </w:pPr>
      <w:bookmarkStart w:id="52" w:name="_Toc85123515"/>
      <w:r>
        <w:rPr>
          <w:rFonts w:ascii="Times New Roman" w:eastAsia="仿宋" w:hAnsi="Times New Roman" w:cs="Times New Roman"/>
          <w:b/>
          <w:bCs/>
          <w:spacing w:val="1"/>
          <w:sz w:val="30"/>
          <w:szCs w:val="30"/>
          <w:lang w:eastAsia="zh-CN"/>
        </w:rPr>
        <w:t>7</w:t>
      </w:r>
      <w:r>
        <w:rPr>
          <w:rFonts w:ascii="Times New Roman" w:eastAsia="仿宋" w:hAnsi="Times New Roman" w:cs="Times New Roman"/>
          <w:b/>
          <w:bCs/>
          <w:spacing w:val="-1"/>
          <w:sz w:val="30"/>
          <w:szCs w:val="30"/>
          <w:lang w:eastAsia="zh-CN"/>
        </w:rPr>
        <w:t>.</w:t>
      </w:r>
      <w:r>
        <w:rPr>
          <w:rFonts w:ascii="Times New Roman" w:eastAsia="仿宋" w:hAnsi="Times New Roman" w:cs="Times New Roman"/>
          <w:b/>
          <w:bCs/>
          <w:sz w:val="30"/>
          <w:szCs w:val="30"/>
          <w:lang w:eastAsia="zh-CN"/>
        </w:rPr>
        <w:t xml:space="preserve">1  </w:t>
      </w:r>
      <w:r>
        <w:rPr>
          <w:rFonts w:ascii="Times New Roman" w:eastAsia="仿宋" w:hAnsi="Times New Roman" w:cs="Times New Roman"/>
          <w:b/>
          <w:bCs/>
          <w:spacing w:val="2"/>
          <w:sz w:val="30"/>
          <w:szCs w:val="30"/>
          <w:lang w:eastAsia="zh-CN"/>
        </w:rPr>
        <w:t>结论</w:t>
      </w:r>
      <w:bookmarkEnd w:id="52"/>
    </w:p>
    <w:p w14:paraId="4CFE1775"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建设单位较为重视</w:t>
      </w:r>
      <w:r>
        <w:rPr>
          <w:rFonts w:ascii="Times New Roman" w:eastAsia="仿宋" w:hAnsi="Times New Roman" w:cs="Times New Roman" w:hint="eastAsia"/>
          <w:sz w:val="24"/>
          <w:szCs w:val="24"/>
          <w:lang w:eastAsia="zh-CN"/>
        </w:rPr>
        <w:t>罗城县帮洞水库龙岸镇抗旱应急供水工程</w:t>
      </w:r>
      <w:r>
        <w:rPr>
          <w:rFonts w:ascii="Times New Roman" w:eastAsia="仿宋" w:hAnsi="Times New Roman" w:cs="Times New Roman"/>
          <w:sz w:val="24"/>
          <w:szCs w:val="24"/>
          <w:lang w:eastAsia="zh-CN"/>
        </w:rPr>
        <w:t>水土保持工作，管理体系较为健全，按照水土保持</w:t>
      </w:r>
      <w:r>
        <w:rPr>
          <w:rFonts w:ascii="Times New Roman" w:eastAsia="仿宋" w:hAnsi="Times New Roman" w:cs="Times New Roman"/>
          <w:sz w:val="24"/>
          <w:szCs w:val="24"/>
          <w:lang w:eastAsia="zh-CN"/>
        </w:rPr>
        <w:t>“</w:t>
      </w:r>
      <w:r>
        <w:rPr>
          <w:rFonts w:ascii="Times New Roman" w:eastAsia="仿宋" w:hAnsi="Times New Roman" w:cs="Times New Roman"/>
          <w:sz w:val="24"/>
          <w:szCs w:val="24"/>
          <w:lang w:eastAsia="zh-CN"/>
        </w:rPr>
        <w:t>三同时</w:t>
      </w:r>
      <w:r>
        <w:rPr>
          <w:rFonts w:ascii="Times New Roman" w:eastAsia="仿宋" w:hAnsi="Times New Roman" w:cs="Times New Roman"/>
          <w:sz w:val="24"/>
          <w:szCs w:val="24"/>
          <w:lang w:eastAsia="zh-CN"/>
        </w:rPr>
        <w:t>”</w:t>
      </w:r>
      <w:r>
        <w:rPr>
          <w:rFonts w:ascii="Times New Roman" w:eastAsia="仿宋" w:hAnsi="Times New Roman" w:cs="Times New Roman"/>
          <w:sz w:val="24"/>
          <w:szCs w:val="24"/>
          <w:lang w:eastAsia="zh-CN"/>
        </w:rPr>
        <w:t>制度的要求，在项目筹建期依法编报了水土保持方案，并将水土保持措施纳入主体工程设计。在工程建设期间把水土保持工作作为工程建设管理的主要内容之一，按照批复的水土保持方案和有关法律法规要求开展了水土流失防治工作，根据水土保持方案和工程实际情况，实施了挡护措施、排水措施、临时防护措施、绿化等措施，基本形成水土流失防护体系，同时开展了水土保持监理和监测工作。</w:t>
      </w:r>
    </w:p>
    <w:p w14:paraId="4AD6D47F" w14:textId="77777777" w:rsidR="002C2E1A" w:rsidRDefault="002C49F2">
      <w:pPr>
        <w:spacing w:after="0" w:line="360" w:lineRule="auto"/>
        <w:ind w:firstLineChars="200" w:firstLine="480"/>
        <w:jc w:val="both"/>
        <w:rPr>
          <w:rFonts w:ascii="Times New Roman" w:eastAsia="仿宋" w:hAnsi="Times New Roman" w:cs="Times New Roman"/>
          <w:color w:val="FF0000"/>
          <w:sz w:val="24"/>
          <w:szCs w:val="24"/>
          <w:lang w:eastAsia="zh-CN"/>
        </w:rPr>
      </w:pPr>
      <w:r>
        <w:rPr>
          <w:rFonts w:ascii="Times New Roman" w:eastAsia="仿宋" w:hAnsi="Times New Roman" w:cs="Times New Roman" w:hint="eastAsia"/>
          <w:sz w:val="24"/>
          <w:szCs w:val="24"/>
          <w:lang w:eastAsia="zh-CN"/>
        </w:rPr>
        <w:t>验收组</w:t>
      </w:r>
      <w:r>
        <w:rPr>
          <w:rFonts w:ascii="Times New Roman" w:eastAsia="仿宋" w:hAnsi="Times New Roman" w:cs="Times New Roman"/>
          <w:sz w:val="24"/>
          <w:szCs w:val="24"/>
          <w:lang w:eastAsia="zh-CN"/>
        </w:rPr>
        <w:t>认为，</w:t>
      </w:r>
      <w:r>
        <w:rPr>
          <w:rFonts w:ascii="Times New Roman" w:eastAsia="仿宋" w:hAnsi="Times New Roman" w:cs="Times New Roman" w:hint="eastAsia"/>
          <w:sz w:val="24"/>
          <w:szCs w:val="24"/>
          <w:lang w:eastAsia="zh-CN"/>
        </w:rPr>
        <w:t>罗城县帮洞水库龙岸镇抗旱应急供水工程</w:t>
      </w:r>
      <w:r>
        <w:rPr>
          <w:rFonts w:ascii="Times New Roman" w:eastAsia="仿宋" w:hAnsi="Times New Roman" w:cs="Times New Roman"/>
          <w:sz w:val="24"/>
          <w:szCs w:val="24"/>
          <w:lang w:eastAsia="zh-CN"/>
        </w:rPr>
        <w:t>水土保持设施基本按照已批复的《</w:t>
      </w:r>
      <w:r>
        <w:rPr>
          <w:rFonts w:ascii="Times New Roman" w:eastAsia="仿宋" w:hAnsi="Times New Roman" w:cs="Times New Roman" w:hint="eastAsia"/>
          <w:sz w:val="24"/>
          <w:szCs w:val="24"/>
          <w:lang w:eastAsia="zh-CN"/>
        </w:rPr>
        <w:t>罗城县帮洞水库龙岸镇抗旱应急供水工程</w:t>
      </w:r>
      <w:r>
        <w:rPr>
          <w:rFonts w:ascii="Times New Roman" w:eastAsia="仿宋" w:hAnsi="Times New Roman" w:cs="Times New Roman"/>
          <w:sz w:val="24"/>
          <w:szCs w:val="24"/>
          <w:lang w:eastAsia="zh-CN"/>
        </w:rPr>
        <w:t>水土保持方案报告书》（报批稿）的各项要求基本落实，工程建设造成的水土流失基本得到控制，整体上本工程水土保持设施基本具备竣工验收条件。</w:t>
      </w:r>
    </w:p>
    <w:p w14:paraId="2EA2E2AE" w14:textId="77777777" w:rsidR="002C2E1A" w:rsidRDefault="002C49F2">
      <w:pPr>
        <w:spacing w:beforeLines="50" w:before="120" w:after="0" w:line="360" w:lineRule="auto"/>
        <w:jc w:val="both"/>
        <w:rPr>
          <w:rFonts w:ascii="Times New Roman" w:eastAsia="仿宋" w:hAnsi="Times New Roman" w:cs="Times New Roman"/>
          <w:b/>
          <w:bCs/>
          <w:sz w:val="30"/>
          <w:szCs w:val="30"/>
          <w:lang w:eastAsia="zh-CN"/>
        </w:rPr>
      </w:pPr>
      <w:r>
        <w:rPr>
          <w:rFonts w:ascii="Times New Roman" w:eastAsia="仿宋" w:hAnsi="Times New Roman" w:cs="Times New Roman"/>
          <w:b/>
          <w:bCs/>
          <w:spacing w:val="1"/>
          <w:sz w:val="30"/>
          <w:szCs w:val="30"/>
          <w:lang w:eastAsia="zh-CN"/>
        </w:rPr>
        <w:t>7</w:t>
      </w:r>
      <w:r>
        <w:rPr>
          <w:rFonts w:ascii="Times New Roman" w:eastAsia="仿宋" w:hAnsi="Times New Roman" w:cs="Times New Roman"/>
          <w:b/>
          <w:bCs/>
          <w:spacing w:val="-1"/>
          <w:sz w:val="30"/>
          <w:szCs w:val="30"/>
          <w:lang w:eastAsia="zh-CN"/>
        </w:rPr>
        <w:t>.</w:t>
      </w:r>
      <w:r>
        <w:rPr>
          <w:rFonts w:ascii="Times New Roman" w:eastAsia="仿宋" w:hAnsi="Times New Roman" w:cs="Times New Roman"/>
          <w:b/>
          <w:bCs/>
          <w:sz w:val="30"/>
          <w:szCs w:val="30"/>
          <w:lang w:eastAsia="zh-CN"/>
        </w:rPr>
        <w:t xml:space="preserve">2  </w:t>
      </w:r>
      <w:r>
        <w:rPr>
          <w:rFonts w:ascii="Times New Roman" w:eastAsia="仿宋" w:hAnsi="Times New Roman" w:cs="Times New Roman"/>
          <w:b/>
          <w:bCs/>
          <w:spacing w:val="2"/>
          <w:sz w:val="30"/>
          <w:szCs w:val="30"/>
          <w:lang w:eastAsia="zh-CN"/>
        </w:rPr>
        <w:t>遗留</w:t>
      </w:r>
      <w:r>
        <w:rPr>
          <w:rFonts w:ascii="Times New Roman" w:eastAsia="仿宋" w:hAnsi="Times New Roman" w:cs="Times New Roman"/>
          <w:b/>
          <w:bCs/>
          <w:sz w:val="30"/>
          <w:szCs w:val="30"/>
          <w:lang w:eastAsia="zh-CN"/>
        </w:rPr>
        <w:t>问</w:t>
      </w:r>
      <w:r>
        <w:rPr>
          <w:rFonts w:ascii="Times New Roman" w:eastAsia="仿宋" w:hAnsi="Times New Roman" w:cs="Times New Roman"/>
          <w:b/>
          <w:bCs/>
          <w:spacing w:val="2"/>
          <w:sz w:val="30"/>
          <w:szCs w:val="30"/>
          <w:lang w:eastAsia="zh-CN"/>
        </w:rPr>
        <w:t>题</w:t>
      </w:r>
      <w:r>
        <w:rPr>
          <w:rFonts w:ascii="Times New Roman" w:eastAsia="仿宋" w:hAnsi="Times New Roman" w:cs="Times New Roman"/>
          <w:b/>
          <w:bCs/>
          <w:sz w:val="30"/>
          <w:szCs w:val="30"/>
          <w:lang w:eastAsia="zh-CN"/>
        </w:rPr>
        <w:t>安排</w:t>
      </w:r>
    </w:p>
    <w:p w14:paraId="39DEFF2F"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下阶段应进一步加强水土保持设施的管理和维护，建立管理养护责任制，落实专人。由于受气候等因素的影响，部分区域植被成活率较低，植被恢复较慢，应及时进行补植及加强抚育管理，使其水土保持功能不断增强，发挥长期、</w:t>
      </w:r>
      <w:r>
        <w:rPr>
          <w:rFonts w:ascii="Times New Roman" w:eastAsia="仿宋" w:hAnsi="Times New Roman" w:cs="Times New Roman" w:hint="eastAsia"/>
          <w:sz w:val="24"/>
          <w:szCs w:val="24"/>
          <w:lang w:eastAsia="zh-CN"/>
        </w:rPr>
        <w:t>稳定地保持</w:t>
      </w:r>
      <w:r>
        <w:rPr>
          <w:rFonts w:ascii="Times New Roman" w:eastAsia="仿宋" w:hAnsi="Times New Roman" w:cs="Times New Roman"/>
          <w:sz w:val="24"/>
          <w:szCs w:val="24"/>
          <w:lang w:eastAsia="zh-CN"/>
        </w:rPr>
        <w:t>水土、改善生态环境的作用。</w:t>
      </w:r>
    </w:p>
    <w:p w14:paraId="0366F592" w14:textId="77777777" w:rsidR="002C2E1A" w:rsidRDefault="002C2E1A">
      <w:pPr>
        <w:spacing w:after="0" w:line="360" w:lineRule="auto"/>
        <w:ind w:firstLineChars="200" w:firstLine="480"/>
        <w:jc w:val="both"/>
        <w:rPr>
          <w:rFonts w:ascii="Times New Roman" w:eastAsia="仿宋" w:hAnsi="Times New Roman" w:cs="Times New Roman"/>
          <w:color w:val="000000" w:themeColor="text1"/>
          <w:sz w:val="24"/>
          <w:szCs w:val="24"/>
          <w:lang w:eastAsia="zh-CN"/>
        </w:rPr>
        <w:sectPr w:rsidR="002C2E1A">
          <w:headerReference w:type="default" r:id="rId23"/>
          <w:type w:val="continuous"/>
          <w:pgSz w:w="11920" w:h="16840"/>
          <w:pgMar w:top="1440" w:right="1803" w:bottom="1440" w:left="1803" w:header="794" w:footer="850" w:gutter="0"/>
          <w:cols w:space="425"/>
        </w:sectPr>
      </w:pPr>
    </w:p>
    <w:p w14:paraId="1FE796DE" w14:textId="77777777" w:rsidR="002C2E1A" w:rsidRDefault="002C49F2">
      <w:pPr>
        <w:spacing w:after="0" w:line="360" w:lineRule="auto"/>
        <w:jc w:val="center"/>
        <w:outlineLvl w:val="0"/>
        <w:rPr>
          <w:rFonts w:ascii="Times New Roman" w:eastAsia="仿宋" w:hAnsi="Times New Roman" w:cs="Times New Roman"/>
          <w:b/>
          <w:bCs/>
          <w:sz w:val="18"/>
          <w:szCs w:val="18"/>
          <w:lang w:eastAsia="zh-CN"/>
        </w:rPr>
      </w:pPr>
      <w:bookmarkStart w:id="53" w:name="_Toc85123516"/>
      <w:r>
        <w:rPr>
          <w:rFonts w:ascii="Times New Roman" w:eastAsia="仿宋" w:hAnsi="Times New Roman" w:cs="Times New Roman"/>
          <w:b/>
          <w:bCs/>
          <w:sz w:val="32"/>
          <w:szCs w:val="32"/>
          <w:lang w:eastAsia="zh-CN"/>
        </w:rPr>
        <w:lastRenderedPageBreak/>
        <w:t>8</w:t>
      </w:r>
      <w:r>
        <w:rPr>
          <w:rFonts w:ascii="Times New Roman" w:eastAsia="仿宋" w:hAnsi="Times New Roman" w:cs="Times New Roman"/>
          <w:b/>
          <w:bCs/>
          <w:spacing w:val="78"/>
          <w:sz w:val="32"/>
          <w:szCs w:val="32"/>
          <w:lang w:eastAsia="zh-CN"/>
        </w:rPr>
        <w:t xml:space="preserve"> </w:t>
      </w:r>
      <w:r>
        <w:rPr>
          <w:rFonts w:ascii="Times New Roman" w:eastAsia="仿宋" w:hAnsi="Times New Roman" w:cs="Times New Roman"/>
          <w:b/>
          <w:bCs/>
          <w:spacing w:val="2"/>
          <w:w w:val="99"/>
          <w:sz w:val="32"/>
          <w:szCs w:val="32"/>
          <w:lang w:eastAsia="zh-CN"/>
        </w:rPr>
        <w:t>附件及附图</w:t>
      </w:r>
      <w:bookmarkEnd w:id="53"/>
    </w:p>
    <w:p w14:paraId="1293784D" w14:textId="77777777" w:rsidR="002C2E1A" w:rsidRDefault="002C49F2">
      <w:pPr>
        <w:spacing w:beforeLines="50" w:before="120" w:after="0" w:line="360" w:lineRule="auto"/>
        <w:outlineLvl w:val="1"/>
        <w:rPr>
          <w:rFonts w:ascii="Times New Roman" w:eastAsia="仿宋" w:hAnsi="Times New Roman" w:cs="Times New Roman"/>
          <w:b/>
          <w:bCs/>
          <w:sz w:val="11"/>
          <w:szCs w:val="11"/>
          <w:lang w:eastAsia="zh-CN"/>
        </w:rPr>
      </w:pPr>
      <w:bookmarkStart w:id="54" w:name="_Toc85123517"/>
      <w:r>
        <w:rPr>
          <w:rFonts w:ascii="Times New Roman" w:eastAsia="仿宋" w:hAnsi="Times New Roman" w:cs="Times New Roman"/>
          <w:b/>
          <w:bCs/>
          <w:spacing w:val="1"/>
          <w:sz w:val="30"/>
          <w:szCs w:val="30"/>
          <w:lang w:eastAsia="zh-CN"/>
        </w:rPr>
        <w:t>8</w:t>
      </w:r>
      <w:r>
        <w:rPr>
          <w:rFonts w:ascii="Times New Roman" w:eastAsia="仿宋" w:hAnsi="Times New Roman" w:cs="Times New Roman"/>
          <w:b/>
          <w:bCs/>
          <w:spacing w:val="-1"/>
          <w:sz w:val="30"/>
          <w:szCs w:val="30"/>
          <w:lang w:eastAsia="zh-CN"/>
        </w:rPr>
        <w:t>.</w:t>
      </w:r>
      <w:r>
        <w:rPr>
          <w:rFonts w:ascii="Times New Roman" w:eastAsia="仿宋" w:hAnsi="Times New Roman" w:cs="Times New Roman"/>
          <w:b/>
          <w:bCs/>
          <w:sz w:val="30"/>
          <w:szCs w:val="30"/>
          <w:lang w:eastAsia="zh-CN"/>
        </w:rPr>
        <w:t xml:space="preserve">1  </w:t>
      </w:r>
      <w:r>
        <w:rPr>
          <w:rFonts w:ascii="Times New Roman" w:eastAsia="仿宋" w:hAnsi="Times New Roman" w:cs="Times New Roman"/>
          <w:b/>
          <w:bCs/>
          <w:spacing w:val="2"/>
          <w:sz w:val="30"/>
          <w:szCs w:val="30"/>
          <w:lang w:eastAsia="zh-CN"/>
        </w:rPr>
        <w:t>附件</w:t>
      </w:r>
      <w:bookmarkEnd w:id="54"/>
    </w:p>
    <w:p w14:paraId="3E7AD78C" w14:textId="77777777"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w:t>
      </w:r>
      <w:r>
        <w:rPr>
          <w:rFonts w:ascii="Times New Roman" w:eastAsia="仿宋" w:hAnsi="Times New Roman" w:cs="Times New Roman"/>
          <w:sz w:val="24"/>
          <w:szCs w:val="24"/>
          <w:lang w:eastAsia="zh-CN"/>
        </w:rPr>
        <w:t>1</w:t>
      </w:r>
      <w:r>
        <w:rPr>
          <w:rFonts w:ascii="Times New Roman" w:eastAsia="仿宋" w:hAnsi="Times New Roman" w:cs="Times New Roman"/>
          <w:sz w:val="24"/>
          <w:szCs w:val="24"/>
          <w:lang w:eastAsia="zh-CN"/>
        </w:rPr>
        <w:t>）</w:t>
      </w:r>
      <w:r>
        <w:rPr>
          <w:rFonts w:ascii="Times New Roman" w:eastAsia="仿宋" w:hAnsi="Times New Roman" w:cs="Times New Roman" w:hint="eastAsia"/>
          <w:sz w:val="24"/>
          <w:szCs w:val="24"/>
          <w:lang w:eastAsia="zh-CN"/>
        </w:rPr>
        <w:t>项目建设及水土保持大事记；</w:t>
      </w:r>
    </w:p>
    <w:p w14:paraId="2667367E" w14:textId="60A23E30" w:rsidR="00803BAD"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w:t>
      </w:r>
      <w:r w:rsidR="000C7B86">
        <w:rPr>
          <w:rFonts w:ascii="Times New Roman" w:eastAsia="仿宋" w:hAnsi="Times New Roman" w:cs="Times New Roman"/>
          <w:sz w:val="24"/>
          <w:szCs w:val="24"/>
          <w:lang w:eastAsia="zh-CN"/>
        </w:rPr>
        <w:t>2</w:t>
      </w:r>
      <w:r>
        <w:rPr>
          <w:rFonts w:ascii="Times New Roman" w:eastAsia="仿宋" w:hAnsi="Times New Roman" w:cs="Times New Roman"/>
          <w:sz w:val="24"/>
          <w:szCs w:val="24"/>
          <w:lang w:eastAsia="zh-CN"/>
        </w:rPr>
        <w:t>）</w:t>
      </w:r>
      <w:r>
        <w:rPr>
          <w:rFonts w:ascii="Times New Roman" w:eastAsia="仿宋" w:hAnsi="Times New Roman" w:cs="Times New Roman" w:hint="eastAsia"/>
          <w:sz w:val="24"/>
          <w:szCs w:val="24"/>
          <w:lang w:eastAsia="zh-CN"/>
        </w:rPr>
        <w:t>水土保持方案批复</w:t>
      </w:r>
      <w:r w:rsidR="00803BAD">
        <w:rPr>
          <w:rFonts w:ascii="Times New Roman" w:eastAsia="仿宋" w:hAnsi="Times New Roman" w:cs="Times New Roman" w:hint="eastAsia"/>
          <w:sz w:val="24"/>
          <w:szCs w:val="24"/>
          <w:lang w:eastAsia="zh-CN"/>
        </w:rPr>
        <w:t>；</w:t>
      </w:r>
    </w:p>
    <w:p w14:paraId="235CA01C" w14:textId="0D65C6C9" w:rsidR="002C2E1A" w:rsidRDefault="00803BAD">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w:t>
      </w:r>
      <w:r>
        <w:rPr>
          <w:rFonts w:ascii="Times New Roman" w:eastAsia="仿宋" w:hAnsi="Times New Roman" w:cs="Times New Roman" w:hint="eastAsia"/>
          <w:sz w:val="24"/>
          <w:szCs w:val="24"/>
          <w:lang w:eastAsia="zh-CN"/>
        </w:rPr>
        <w:t>3</w:t>
      </w:r>
      <w:r>
        <w:rPr>
          <w:rFonts w:ascii="Times New Roman" w:eastAsia="仿宋" w:hAnsi="Times New Roman" w:cs="Times New Roman" w:hint="eastAsia"/>
          <w:sz w:val="24"/>
          <w:szCs w:val="24"/>
          <w:lang w:eastAsia="zh-CN"/>
        </w:rPr>
        <w:t>）项目监测三色评价指标及赋分表</w:t>
      </w:r>
      <w:r w:rsidR="002C49F2">
        <w:rPr>
          <w:rFonts w:ascii="Times New Roman" w:eastAsia="仿宋" w:hAnsi="Times New Roman" w:cs="Times New Roman" w:hint="eastAsia"/>
          <w:sz w:val="24"/>
          <w:szCs w:val="24"/>
          <w:lang w:eastAsia="zh-CN"/>
        </w:rPr>
        <w:t>；</w:t>
      </w:r>
    </w:p>
    <w:p w14:paraId="33770486" w14:textId="1719B9D3"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w:t>
      </w:r>
      <w:r w:rsidR="00803BAD">
        <w:rPr>
          <w:rFonts w:ascii="Times New Roman" w:eastAsia="仿宋" w:hAnsi="Times New Roman" w:cs="Times New Roman"/>
          <w:sz w:val="24"/>
          <w:szCs w:val="24"/>
          <w:lang w:eastAsia="zh-CN"/>
        </w:rPr>
        <w:t>4</w:t>
      </w:r>
      <w:r>
        <w:rPr>
          <w:rFonts w:ascii="Times New Roman" w:eastAsia="仿宋" w:hAnsi="Times New Roman" w:cs="Times New Roman" w:hint="eastAsia"/>
          <w:sz w:val="24"/>
          <w:szCs w:val="24"/>
          <w:lang w:eastAsia="zh-CN"/>
        </w:rPr>
        <w:t>）水土保持补偿费缴纳收据；</w:t>
      </w:r>
    </w:p>
    <w:p w14:paraId="77F564EA" w14:textId="3763A00C" w:rsidR="002C2E1A" w:rsidRDefault="002C49F2">
      <w:pPr>
        <w:spacing w:after="0" w:line="360" w:lineRule="auto"/>
        <w:ind w:firstLineChars="200" w:firstLine="480"/>
        <w:jc w:val="both"/>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w:t>
      </w:r>
      <w:r w:rsidR="00803BAD">
        <w:rPr>
          <w:rFonts w:ascii="Times New Roman" w:eastAsia="仿宋" w:hAnsi="Times New Roman" w:cs="Times New Roman"/>
          <w:sz w:val="24"/>
          <w:szCs w:val="24"/>
          <w:lang w:eastAsia="zh-CN"/>
        </w:rPr>
        <w:t>5</w:t>
      </w:r>
      <w:r>
        <w:rPr>
          <w:rFonts w:ascii="Times New Roman" w:eastAsia="仿宋" w:hAnsi="Times New Roman" w:cs="Times New Roman" w:hint="eastAsia"/>
          <w:sz w:val="24"/>
          <w:szCs w:val="24"/>
          <w:lang w:eastAsia="zh-CN"/>
        </w:rPr>
        <w:t>）重要水土保持单位工程验收照片</w:t>
      </w:r>
      <w:r>
        <w:rPr>
          <w:rFonts w:ascii="Times New Roman" w:eastAsia="仿宋" w:hAnsi="Times New Roman" w:cs="Times New Roman"/>
          <w:sz w:val="24"/>
          <w:szCs w:val="24"/>
          <w:lang w:eastAsia="zh-CN"/>
        </w:rPr>
        <w:t>。</w:t>
      </w:r>
    </w:p>
    <w:p w14:paraId="124354F4" w14:textId="77777777" w:rsidR="002C2E1A" w:rsidRDefault="002C49F2">
      <w:pPr>
        <w:spacing w:beforeLines="50" w:before="120" w:after="0" w:line="360" w:lineRule="auto"/>
        <w:outlineLvl w:val="1"/>
        <w:rPr>
          <w:rFonts w:ascii="Times New Roman" w:eastAsia="仿宋" w:hAnsi="Times New Roman" w:cs="Times New Roman"/>
          <w:b/>
          <w:bCs/>
          <w:spacing w:val="2"/>
          <w:sz w:val="30"/>
          <w:szCs w:val="30"/>
          <w:lang w:eastAsia="zh-CN"/>
        </w:rPr>
      </w:pPr>
      <w:bookmarkStart w:id="55" w:name="_Toc85123518"/>
      <w:r>
        <w:rPr>
          <w:rFonts w:ascii="Times New Roman" w:eastAsia="仿宋" w:hAnsi="Times New Roman" w:cs="Times New Roman"/>
          <w:b/>
          <w:bCs/>
          <w:spacing w:val="1"/>
          <w:sz w:val="30"/>
          <w:szCs w:val="30"/>
          <w:lang w:eastAsia="zh-CN"/>
        </w:rPr>
        <w:t>8</w:t>
      </w:r>
      <w:r>
        <w:rPr>
          <w:rFonts w:ascii="Times New Roman" w:eastAsia="仿宋" w:hAnsi="Times New Roman" w:cs="Times New Roman"/>
          <w:b/>
          <w:bCs/>
          <w:spacing w:val="-1"/>
          <w:sz w:val="30"/>
          <w:szCs w:val="30"/>
          <w:lang w:eastAsia="zh-CN"/>
        </w:rPr>
        <w:t>.</w:t>
      </w:r>
      <w:r>
        <w:rPr>
          <w:rFonts w:ascii="Times New Roman" w:eastAsia="仿宋" w:hAnsi="Times New Roman" w:cs="Times New Roman"/>
          <w:b/>
          <w:bCs/>
          <w:sz w:val="30"/>
          <w:szCs w:val="30"/>
          <w:lang w:eastAsia="zh-CN"/>
        </w:rPr>
        <w:t xml:space="preserve">2  </w:t>
      </w:r>
      <w:r>
        <w:rPr>
          <w:rFonts w:ascii="Times New Roman" w:eastAsia="仿宋" w:hAnsi="Times New Roman" w:cs="Times New Roman"/>
          <w:b/>
          <w:bCs/>
          <w:spacing w:val="2"/>
          <w:sz w:val="30"/>
          <w:szCs w:val="30"/>
          <w:lang w:eastAsia="zh-CN"/>
        </w:rPr>
        <w:t>附图</w:t>
      </w:r>
      <w:bookmarkEnd w:id="55"/>
    </w:p>
    <w:p w14:paraId="3C1ED66E" w14:textId="77777777" w:rsidR="002C2E1A" w:rsidRDefault="002C49F2">
      <w:pPr>
        <w:spacing w:after="0" w:line="360" w:lineRule="auto"/>
        <w:ind w:firstLineChars="200" w:firstLine="480"/>
        <w:rPr>
          <w:rFonts w:ascii="Times New Roman" w:eastAsia="仿宋" w:hAnsi="Times New Roman" w:cs="Times New Roman"/>
          <w:sz w:val="24"/>
          <w:szCs w:val="24"/>
          <w:lang w:eastAsia="zh-CN"/>
        </w:rPr>
      </w:pPr>
      <w:bookmarkStart w:id="56" w:name="_Toc30303"/>
      <w:r>
        <w:rPr>
          <w:rFonts w:ascii="Times New Roman" w:eastAsia="仿宋" w:hAnsi="Times New Roman" w:cs="Times New Roman"/>
          <w:sz w:val="24"/>
          <w:szCs w:val="24"/>
          <w:lang w:eastAsia="zh-CN"/>
        </w:rPr>
        <w:t>（</w:t>
      </w:r>
      <w:r>
        <w:rPr>
          <w:rFonts w:ascii="Times New Roman" w:eastAsia="仿宋" w:hAnsi="Times New Roman" w:cs="Times New Roman"/>
          <w:sz w:val="24"/>
          <w:szCs w:val="24"/>
          <w:lang w:eastAsia="zh-CN"/>
        </w:rPr>
        <w:t>1</w:t>
      </w:r>
      <w:r>
        <w:rPr>
          <w:rFonts w:ascii="Times New Roman" w:eastAsia="仿宋" w:hAnsi="Times New Roman" w:cs="Times New Roman"/>
          <w:sz w:val="24"/>
          <w:szCs w:val="24"/>
          <w:lang w:eastAsia="zh-CN"/>
        </w:rPr>
        <w:t>）</w:t>
      </w:r>
      <w:bookmarkEnd w:id="56"/>
      <w:r>
        <w:rPr>
          <w:rFonts w:ascii="Times New Roman" w:eastAsia="仿宋" w:hAnsi="Times New Roman" w:cs="Times New Roman" w:hint="eastAsia"/>
          <w:sz w:val="24"/>
          <w:szCs w:val="24"/>
          <w:lang w:eastAsia="zh-CN"/>
        </w:rPr>
        <w:t>工程地理位置图；</w:t>
      </w:r>
    </w:p>
    <w:p w14:paraId="0614FFDF" w14:textId="77777777" w:rsidR="002C2E1A" w:rsidRDefault="002C49F2">
      <w:pPr>
        <w:spacing w:after="0" w:line="360" w:lineRule="auto"/>
        <w:ind w:firstLineChars="200" w:firstLine="480"/>
        <w:rPr>
          <w:rFonts w:ascii="Times New Roman" w:eastAsia="仿宋" w:hAnsi="Times New Roman" w:cs="Times New Roman"/>
          <w:sz w:val="24"/>
          <w:szCs w:val="24"/>
          <w:lang w:eastAsia="zh-CN"/>
        </w:rPr>
      </w:pPr>
      <w:bookmarkStart w:id="57" w:name="_Toc3597"/>
      <w:r>
        <w:rPr>
          <w:rFonts w:ascii="Times New Roman" w:eastAsia="仿宋" w:hAnsi="Times New Roman" w:cs="Times New Roman"/>
          <w:sz w:val="24"/>
          <w:szCs w:val="24"/>
          <w:lang w:eastAsia="zh-CN"/>
        </w:rPr>
        <w:t>（</w:t>
      </w:r>
      <w:r>
        <w:rPr>
          <w:rFonts w:ascii="Times New Roman" w:eastAsia="仿宋" w:hAnsi="Times New Roman" w:cs="Times New Roman"/>
          <w:sz w:val="24"/>
          <w:szCs w:val="24"/>
          <w:lang w:eastAsia="zh-CN"/>
        </w:rPr>
        <w:t>2</w:t>
      </w:r>
      <w:r>
        <w:rPr>
          <w:rFonts w:ascii="Times New Roman" w:eastAsia="仿宋" w:hAnsi="Times New Roman" w:cs="Times New Roman"/>
          <w:sz w:val="24"/>
          <w:szCs w:val="24"/>
          <w:lang w:eastAsia="zh-CN"/>
        </w:rPr>
        <w:t>）</w:t>
      </w:r>
      <w:r>
        <w:rPr>
          <w:rFonts w:ascii="Times New Roman" w:eastAsia="仿宋" w:hAnsi="Times New Roman" w:cs="Times New Roman" w:hint="eastAsia"/>
          <w:sz w:val="24"/>
          <w:szCs w:val="24"/>
          <w:lang w:eastAsia="zh-CN"/>
        </w:rPr>
        <w:t>水土保持防治责任范围图；</w:t>
      </w:r>
      <w:bookmarkEnd w:id="57"/>
    </w:p>
    <w:p w14:paraId="43B326F7" w14:textId="630BC846" w:rsidR="000C7B86" w:rsidRDefault="002C49F2">
      <w:pPr>
        <w:spacing w:after="0" w:line="360" w:lineRule="auto"/>
        <w:ind w:firstLineChars="200" w:firstLine="480"/>
        <w:rPr>
          <w:rFonts w:ascii="Times New Roman" w:eastAsia="仿宋" w:hAnsi="Times New Roman" w:cs="Times New Roman"/>
          <w:sz w:val="24"/>
          <w:szCs w:val="24"/>
          <w:lang w:eastAsia="zh-CN"/>
        </w:rPr>
      </w:pPr>
      <w:r>
        <w:rPr>
          <w:rFonts w:ascii="Times New Roman" w:eastAsia="仿宋" w:hAnsi="Times New Roman" w:cs="Times New Roman"/>
          <w:sz w:val="24"/>
          <w:szCs w:val="24"/>
          <w:lang w:eastAsia="zh-CN"/>
        </w:rPr>
        <w:t>（</w:t>
      </w:r>
      <w:r>
        <w:rPr>
          <w:rFonts w:ascii="Times New Roman" w:eastAsia="仿宋" w:hAnsi="Times New Roman" w:cs="Times New Roman"/>
          <w:sz w:val="24"/>
          <w:szCs w:val="24"/>
          <w:lang w:eastAsia="zh-CN"/>
        </w:rPr>
        <w:t>3</w:t>
      </w:r>
      <w:r>
        <w:rPr>
          <w:rFonts w:ascii="Times New Roman" w:eastAsia="仿宋" w:hAnsi="Times New Roman" w:cs="Times New Roman"/>
          <w:sz w:val="24"/>
          <w:szCs w:val="24"/>
          <w:lang w:eastAsia="zh-CN"/>
        </w:rPr>
        <w:t>）</w:t>
      </w:r>
      <w:r>
        <w:rPr>
          <w:rFonts w:ascii="Times New Roman" w:eastAsia="仿宋" w:hAnsi="Times New Roman" w:cs="Times New Roman" w:hint="eastAsia"/>
          <w:sz w:val="24"/>
          <w:szCs w:val="24"/>
          <w:lang w:eastAsia="zh-CN"/>
        </w:rPr>
        <w:t>项目总平图</w:t>
      </w:r>
      <w:r w:rsidR="00463873">
        <w:rPr>
          <w:rFonts w:ascii="Times New Roman" w:eastAsia="仿宋" w:hAnsi="Times New Roman" w:cs="Times New Roman" w:hint="eastAsia"/>
          <w:sz w:val="24"/>
          <w:szCs w:val="24"/>
          <w:lang w:eastAsia="zh-CN"/>
        </w:rPr>
        <w:t>；</w:t>
      </w:r>
    </w:p>
    <w:p w14:paraId="6EA8D38B" w14:textId="67C122BB" w:rsidR="002C2E1A" w:rsidRDefault="000C7B86">
      <w:pPr>
        <w:spacing w:after="0" w:line="360" w:lineRule="auto"/>
        <w:ind w:firstLineChars="200" w:firstLine="480"/>
        <w:rPr>
          <w:rFonts w:ascii="Times New Roman" w:eastAsia="仿宋" w:hAnsi="Times New Roman" w:cs="Times New Roman"/>
          <w:sz w:val="24"/>
          <w:szCs w:val="24"/>
          <w:lang w:eastAsia="zh-CN"/>
        </w:rPr>
      </w:pPr>
      <w:r>
        <w:rPr>
          <w:rFonts w:ascii="Times New Roman" w:eastAsia="仿宋" w:hAnsi="Times New Roman" w:cs="Times New Roman" w:hint="eastAsia"/>
          <w:sz w:val="24"/>
          <w:szCs w:val="24"/>
          <w:lang w:eastAsia="zh-CN"/>
        </w:rPr>
        <w:t>（</w:t>
      </w:r>
      <w:r>
        <w:rPr>
          <w:rFonts w:ascii="Times New Roman" w:eastAsia="仿宋" w:hAnsi="Times New Roman" w:cs="Times New Roman" w:hint="eastAsia"/>
          <w:sz w:val="24"/>
          <w:szCs w:val="24"/>
          <w:lang w:eastAsia="zh-CN"/>
        </w:rPr>
        <w:t>4</w:t>
      </w:r>
      <w:r>
        <w:rPr>
          <w:rFonts w:ascii="Times New Roman" w:eastAsia="仿宋" w:hAnsi="Times New Roman" w:cs="Times New Roman" w:hint="eastAsia"/>
          <w:sz w:val="24"/>
          <w:szCs w:val="24"/>
          <w:lang w:eastAsia="zh-CN"/>
        </w:rPr>
        <w:t>）项目遥感图</w:t>
      </w:r>
      <w:r w:rsidR="002C49F2">
        <w:rPr>
          <w:rFonts w:ascii="Times New Roman" w:eastAsia="仿宋" w:hAnsi="Times New Roman" w:cs="Times New Roman" w:hint="eastAsia"/>
          <w:sz w:val="24"/>
          <w:szCs w:val="24"/>
          <w:lang w:eastAsia="zh-CN"/>
        </w:rPr>
        <w:t>。</w:t>
      </w:r>
    </w:p>
    <w:sectPr w:rsidR="002C2E1A">
      <w:headerReference w:type="default" r:id="rId24"/>
      <w:pgSz w:w="11920" w:h="16840"/>
      <w:pgMar w:top="1440" w:right="1803" w:bottom="1440" w:left="1803" w:header="794" w:footer="85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09215" w14:textId="77777777" w:rsidR="00116C94" w:rsidRDefault="00116C94">
      <w:pPr>
        <w:spacing w:after="0" w:line="240" w:lineRule="auto"/>
      </w:pPr>
      <w:r>
        <w:separator/>
      </w:r>
    </w:p>
  </w:endnote>
  <w:endnote w:type="continuationSeparator" w:id="0">
    <w:p w14:paraId="57BD2B18" w14:textId="77777777" w:rsidR="00116C94" w:rsidRDefault="00116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4993C" w14:textId="77777777" w:rsidR="00BE01DD" w:rsidRDefault="00BE01DD">
    <w:pPr>
      <w:spacing w:after="0" w:line="0" w:lineRule="atLeast"/>
      <w:rPr>
        <w:rFonts w:ascii="仿宋" w:eastAsia="仿宋" w:hAnsi="仿宋" w:cs="仿宋"/>
        <w:sz w:val="21"/>
        <w:szCs w:val="21"/>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2224C" w14:textId="77777777" w:rsidR="00BE01DD" w:rsidRDefault="00BE01DD">
    <w:pPr>
      <w:spacing w:after="0" w:line="240" w:lineRule="auto"/>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11CE2" w14:textId="77777777" w:rsidR="00BE01DD" w:rsidRDefault="00BE01DD">
    <w:pPr>
      <w:pBdr>
        <w:top w:val="single" w:sz="4" w:space="1" w:color="auto"/>
        <w:left w:val="none" w:sz="0" w:space="4" w:color="auto"/>
        <w:bottom w:val="none" w:sz="0" w:space="1" w:color="auto"/>
        <w:right w:val="none" w:sz="0" w:space="4" w:color="auto"/>
      </w:pBdr>
      <w:spacing w:after="0" w:line="240" w:lineRule="auto"/>
      <w:rPr>
        <w:rFonts w:ascii="Times New Roman" w:eastAsia="仿宋" w:hAnsi="Times New Roman" w:cs="Times New Roman"/>
        <w:sz w:val="21"/>
        <w:szCs w:val="21"/>
        <w:lang w:eastAsia="zh-CN"/>
      </w:rPr>
    </w:pPr>
    <w:r>
      <w:rPr>
        <w:rFonts w:ascii="仿宋" w:eastAsia="仿宋" w:hAnsi="仿宋"/>
        <w:noProof/>
        <w:sz w:val="21"/>
      </w:rPr>
      <mc:AlternateContent>
        <mc:Choice Requires="wps">
          <w:drawing>
            <wp:anchor distT="0" distB="0" distL="114300" distR="114300" simplePos="0" relativeHeight="251662336" behindDoc="0" locked="0" layoutInCell="1" allowOverlap="1" wp14:anchorId="1001B760" wp14:editId="2CE48DC1">
              <wp:simplePos x="0" y="0"/>
              <wp:positionH relativeFrom="margin">
                <wp:posOffset>2607945</wp:posOffset>
              </wp:positionH>
              <wp:positionV relativeFrom="paragraph">
                <wp:posOffset>4445</wp:posOffset>
              </wp:positionV>
              <wp:extent cx="304800" cy="1828800"/>
              <wp:effectExtent l="0" t="0" r="0" b="1270"/>
              <wp:wrapNone/>
              <wp:docPr id="5" name="文本框 2"/>
              <wp:cNvGraphicFramePr/>
              <a:graphic xmlns:a="http://schemas.openxmlformats.org/drawingml/2006/main">
                <a:graphicData uri="http://schemas.microsoft.com/office/word/2010/wordprocessingShape">
                  <wps:wsp>
                    <wps:cNvSpPr txBox="1"/>
                    <wps:spPr>
                      <a:xfrm>
                        <a:off x="0" y="0"/>
                        <a:ext cx="304800" cy="1828800"/>
                      </a:xfrm>
                      <a:prstGeom prst="rect">
                        <a:avLst/>
                      </a:prstGeom>
                      <a:noFill/>
                      <a:ln>
                        <a:noFill/>
                      </a:ln>
                    </wps:spPr>
                    <wps:txbx>
                      <w:txbxContent>
                        <w:p w14:paraId="461ADD44" w14:textId="77777777" w:rsidR="00BE01DD" w:rsidRDefault="00BE01DD">
                          <w:pPr>
                            <w:pStyle w:val="a9"/>
                            <w:rPr>
                              <w:rFonts w:ascii="Times New Roman" w:eastAsia="仿宋" w:hAnsi="Times New Roman" w:cs="Times New Roman"/>
                              <w:sz w:val="21"/>
                              <w:szCs w:val="28"/>
                              <w:lang w:eastAsia="zh-CN"/>
                            </w:rPr>
                          </w:pPr>
                          <w:r>
                            <w:rPr>
                              <w:rFonts w:ascii="Times New Roman" w:eastAsia="仿宋" w:hAnsi="Times New Roman" w:cs="Times New Roman"/>
                              <w:sz w:val="21"/>
                              <w:szCs w:val="28"/>
                              <w:lang w:eastAsia="zh-CN"/>
                            </w:rPr>
                            <w:fldChar w:fldCharType="begin"/>
                          </w:r>
                          <w:r>
                            <w:rPr>
                              <w:rFonts w:ascii="Times New Roman" w:eastAsia="仿宋" w:hAnsi="Times New Roman" w:cs="Times New Roman"/>
                              <w:sz w:val="21"/>
                              <w:szCs w:val="28"/>
                              <w:lang w:eastAsia="zh-CN"/>
                            </w:rPr>
                            <w:instrText xml:space="preserve"> PAGE  \* MERGEFORMAT </w:instrText>
                          </w:r>
                          <w:r>
                            <w:rPr>
                              <w:rFonts w:ascii="Times New Roman" w:eastAsia="仿宋" w:hAnsi="Times New Roman" w:cs="Times New Roman"/>
                              <w:sz w:val="21"/>
                              <w:szCs w:val="28"/>
                              <w:lang w:eastAsia="zh-CN"/>
                            </w:rPr>
                            <w:fldChar w:fldCharType="separate"/>
                          </w:r>
                          <w:r>
                            <w:rPr>
                              <w:rFonts w:ascii="Times New Roman" w:eastAsia="仿宋" w:hAnsi="Times New Roman" w:cs="Times New Roman"/>
                              <w:sz w:val="21"/>
                              <w:szCs w:val="28"/>
                              <w:lang w:eastAsia="zh-CN"/>
                            </w:rPr>
                            <w:t>1</w:t>
                          </w:r>
                          <w:r>
                            <w:rPr>
                              <w:rFonts w:ascii="Times New Roman" w:eastAsia="仿宋" w:hAnsi="Times New Roman" w:cs="Times New Roman"/>
                              <w:sz w:val="21"/>
                              <w:szCs w:val="28"/>
                              <w:lang w:eastAsia="zh-CN"/>
                            </w:rPr>
                            <w:fldChar w:fldCharType="end"/>
                          </w:r>
                        </w:p>
                      </w:txbxContent>
                    </wps:txbx>
                    <wps:bodyPr wrap="square" lIns="0" tIns="0" rIns="0" bIns="0">
                      <a:spAutoFit/>
                    </wps:bodyPr>
                  </wps:wsp>
                </a:graphicData>
              </a:graphic>
            </wp:anchor>
          </w:drawing>
        </mc:Choice>
        <mc:Fallback>
          <w:pict>
            <v:shapetype w14:anchorId="1001B760" id="_x0000_t202" coordsize="21600,21600" o:spt="202" path="m,l,21600r21600,l21600,xe">
              <v:stroke joinstyle="miter"/>
              <v:path gradientshapeok="t" o:connecttype="rect"/>
            </v:shapetype>
            <v:shape id="_x0000_s1029" type="#_x0000_t202" style="position:absolute;margin-left:205.35pt;margin-top:.35pt;width:24pt;height:2in;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6MXsgEAAEcDAAAOAAAAZHJzL2Uyb0RvYy54bWysUktu2zAQ3RfoHQjua8ruB4ZgOUgQpChQ&#10;NAGSHICmSIsAf+XQlnyB9gZZdZN9z+VzZEh/8tsF2VDz05v3ZmZ2MlhD1jKC9q6h41FFiXTCt9ot&#10;G3p7c/FpSgkk7lpuvJMN3UigJ/OPH2Z9qOXEd960MhIEcVD3oaFdSqFmDEQnLYeRD9JhUvloeUI3&#10;LlkbeY/o1rBJVX1jvY9tiF5IAIye75J0XvCVkiJdKgUyEdNQ5JbKG8u7yC+bz3i9jDx0Wuxp8Dew&#10;sFw7bHqEOueJk1XUr6CsFtGDV2kkvGVeKS1k0YBqxtULNdcdD7JoweFAOI4J3g9W/FpfRaLbhn6l&#10;xHGLK9re/d3++7+9/0MmeTx9gBqrrgPWpeHMD7jmQxwwmFUPKtr8RT0E8zjozXG4ckhEYPBz9WVa&#10;YUZgajydTLOD8Ozx7xAhfZfekmw0NOLyykz5+iekXemhJDdz/kIbUxZo3LMAYuYIy9R3FLOVhsVQ&#10;lB7pL3y7QVU9rr+h8HvFo6TE/HA433wrByMejMXeyM0gnK4SMijEMvwObN8Vt1Wk7S8rn8NTv1Q9&#10;3v/8AQAA//8DAFBLAwQUAAYACAAAACEA8/QiHdwAAAAIAQAADwAAAGRycy9kb3ducmV2LnhtbEyP&#10;MU/DMBCFdyT+g3VILKh1HJU2hDgVQrCwUVjY3PhIIuxzFLtJ6K/nmGA5vdN7evddtV+8ExOOsQ+k&#10;Qa0zEEhNsD21Gt7fnlcFiJgMWeMCoYZvjLCvLy8qU9ow0ytOh9QKLqFYGg1dSkMpZWw69Cauw4DE&#10;3mcYvUm8jq20o5m53DuZZ9lWetMTX+jMgI8dNl+Hk9ewXZ6Gm5c7zOdz4yb6OCuVUGl9fbU83INI&#10;uKS/MPziMzrUzHQMJ7JROA0ble04qoEn25vbgsVRQ16wkHUl/z9Q/wAAAP//AwBQSwECLQAUAAYA&#10;CAAAACEAtoM4kv4AAADhAQAAEwAAAAAAAAAAAAAAAAAAAAAAW0NvbnRlbnRfVHlwZXNdLnhtbFBL&#10;AQItABQABgAIAAAAIQA4/SH/1gAAAJQBAAALAAAAAAAAAAAAAAAAAC8BAABfcmVscy8ucmVsc1BL&#10;AQItABQABgAIAAAAIQC8J6MXsgEAAEcDAAAOAAAAAAAAAAAAAAAAAC4CAABkcnMvZTJvRG9jLnht&#10;bFBLAQItABQABgAIAAAAIQDz9CId3AAAAAgBAAAPAAAAAAAAAAAAAAAAAAwEAABkcnMvZG93bnJl&#10;di54bWxQSwUGAAAAAAQABADzAAAAFQUAAAAA&#10;" filled="f" stroked="f">
              <v:textbox style="mso-fit-shape-to-text:t" inset="0,0,0,0">
                <w:txbxContent>
                  <w:p w14:paraId="461ADD44" w14:textId="77777777" w:rsidR="00BE01DD" w:rsidRDefault="00BE01DD">
                    <w:pPr>
                      <w:pStyle w:val="a9"/>
                      <w:rPr>
                        <w:rFonts w:ascii="Times New Roman" w:eastAsia="仿宋" w:hAnsi="Times New Roman" w:cs="Times New Roman"/>
                        <w:sz w:val="21"/>
                        <w:szCs w:val="28"/>
                        <w:lang w:eastAsia="zh-CN"/>
                      </w:rPr>
                    </w:pPr>
                    <w:r>
                      <w:rPr>
                        <w:rFonts w:ascii="Times New Roman" w:eastAsia="仿宋" w:hAnsi="Times New Roman" w:cs="Times New Roman"/>
                        <w:sz w:val="21"/>
                        <w:szCs w:val="28"/>
                        <w:lang w:eastAsia="zh-CN"/>
                      </w:rPr>
                      <w:fldChar w:fldCharType="begin"/>
                    </w:r>
                    <w:r>
                      <w:rPr>
                        <w:rFonts w:ascii="Times New Roman" w:eastAsia="仿宋" w:hAnsi="Times New Roman" w:cs="Times New Roman"/>
                        <w:sz w:val="21"/>
                        <w:szCs w:val="28"/>
                        <w:lang w:eastAsia="zh-CN"/>
                      </w:rPr>
                      <w:instrText xml:space="preserve"> PAGE  \* MERGEFORMAT </w:instrText>
                    </w:r>
                    <w:r>
                      <w:rPr>
                        <w:rFonts w:ascii="Times New Roman" w:eastAsia="仿宋" w:hAnsi="Times New Roman" w:cs="Times New Roman"/>
                        <w:sz w:val="21"/>
                        <w:szCs w:val="28"/>
                        <w:lang w:eastAsia="zh-CN"/>
                      </w:rPr>
                      <w:fldChar w:fldCharType="separate"/>
                    </w:r>
                    <w:r>
                      <w:rPr>
                        <w:rFonts w:ascii="Times New Roman" w:eastAsia="仿宋" w:hAnsi="Times New Roman" w:cs="Times New Roman"/>
                        <w:sz w:val="21"/>
                        <w:szCs w:val="28"/>
                        <w:lang w:eastAsia="zh-CN"/>
                      </w:rPr>
                      <w:t>1</w:t>
                    </w:r>
                    <w:r>
                      <w:rPr>
                        <w:rFonts w:ascii="Times New Roman" w:eastAsia="仿宋" w:hAnsi="Times New Roman" w:cs="Times New Roman"/>
                        <w:sz w:val="21"/>
                        <w:szCs w:val="28"/>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D5C26" w14:textId="77777777" w:rsidR="00116C94" w:rsidRDefault="00116C94">
      <w:pPr>
        <w:spacing w:after="0" w:line="240" w:lineRule="auto"/>
      </w:pPr>
      <w:r>
        <w:separator/>
      </w:r>
    </w:p>
  </w:footnote>
  <w:footnote w:type="continuationSeparator" w:id="0">
    <w:p w14:paraId="4179DFF6" w14:textId="77777777" w:rsidR="00116C94" w:rsidRDefault="00116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D6570" w14:textId="77777777" w:rsidR="00BE01DD" w:rsidRDefault="00BE01DD">
    <w:pPr>
      <w:spacing w:after="0" w:line="200" w:lineRule="exact"/>
      <w:rPr>
        <w:sz w:val="20"/>
        <w:szCs w:val="20"/>
      </w:rPr>
    </w:pPr>
    <w:r>
      <w:rPr>
        <w:noProof/>
      </w:rPr>
      <mc:AlternateContent>
        <mc:Choice Requires="wps">
          <w:drawing>
            <wp:anchor distT="0" distB="0" distL="114300" distR="114300" simplePos="0" relativeHeight="251661312" behindDoc="1" locked="0" layoutInCell="1" allowOverlap="1" wp14:anchorId="5E084A72" wp14:editId="7F1CD419">
              <wp:simplePos x="0" y="0"/>
              <wp:positionH relativeFrom="page">
                <wp:posOffset>2224405</wp:posOffset>
              </wp:positionH>
              <wp:positionV relativeFrom="page">
                <wp:posOffset>2123440</wp:posOffset>
              </wp:positionV>
              <wp:extent cx="3109595" cy="304165"/>
              <wp:effectExtent l="0" t="0" r="0" b="0"/>
              <wp:wrapNone/>
              <wp:docPr id="4" name="文本框 1"/>
              <wp:cNvGraphicFramePr/>
              <a:graphic xmlns:a="http://schemas.openxmlformats.org/drawingml/2006/main">
                <a:graphicData uri="http://schemas.microsoft.com/office/word/2010/wordprocessingShape">
                  <wps:wsp>
                    <wps:cNvSpPr txBox="1"/>
                    <wps:spPr>
                      <a:xfrm>
                        <a:off x="0" y="0"/>
                        <a:ext cx="3109595" cy="304165"/>
                      </a:xfrm>
                      <a:prstGeom prst="rect">
                        <a:avLst/>
                      </a:prstGeom>
                      <a:noFill/>
                      <a:ln>
                        <a:noFill/>
                      </a:ln>
                    </wps:spPr>
                    <wps:txbx>
                      <w:txbxContent>
                        <w:p w14:paraId="6E0543CD" w14:textId="77777777" w:rsidR="00BE01DD" w:rsidRDefault="00BE01DD">
                          <w:pPr>
                            <w:spacing w:after="0" w:line="459" w:lineRule="exact"/>
                            <w:ind w:right="-86"/>
                            <w:rPr>
                              <w:rFonts w:ascii="宋体" w:eastAsia="宋体" w:hAnsi="宋体" w:cs="宋体"/>
                              <w:sz w:val="44"/>
                              <w:szCs w:val="44"/>
                            </w:rPr>
                          </w:pPr>
                        </w:p>
                      </w:txbxContent>
                    </wps:txbx>
                    <wps:bodyPr lIns="0" tIns="0" rIns="0" bIns="0" upright="1"/>
                  </wps:wsp>
                </a:graphicData>
              </a:graphic>
            </wp:anchor>
          </w:drawing>
        </mc:Choice>
        <mc:Fallback>
          <w:pict>
            <v:shapetype w14:anchorId="5E084A72" id="_x0000_t202" coordsize="21600,21600" o:spt="202" path="m,l,21600r21600,l21600,xe">
              <v:stroke joinstyle="miter"/>
              <v:path gradientshapeok="t" o:connecttype="rect"/>
            </v:shapetype>
            <v:shape id="文本框 1" o:spid="_x0000_s1028" type="#_x0000_t202" style="position:absolute;margin-left:175.15pt;margin-top:167.2pt;width:244.85pt;height:23.9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mnjpwEAACQDAAAOAAAAZHJzL2Uyb0RvYy54bWysUktu2zAQ3QfoHQjua0pJHCSC5QBFkKJA&#10;kQRIewCaIi0CJIcgGUu+QHuDrLLpvufyOTKkLaefXdHNaDgzenzvDRfXozVkI0PU4FpazypKpBPQ&#10;abdu6dcvt+8vKYmJu44bcLKlWxnp9fLdyWLwjTyFHkwnA0EQF5vBt7RPyTeMRdFLy+MMvHTYVBAs&#10;T3gMa9YFPiC6Ney0qi7YAKHzAYSMEas3+yZdFnylpEj3SkWZiGkpckslhhJXObLlgjfrwH2vxYEG&#10;/wcWlmuHlx6hbnji5Cnov6CsFgEiqDQTYBkopYUsGlBNXf2h5rHnXhYtaE70R5vi/4MVd5uHQHTX&#10;0nNKHLe4ot3z993Lz92Pb6TO9gw+Njj16HEujR9gxDVP9YjFrHpUweYv6iHYR6O3R3PlmIjA4lld&#10;Xc2v5pQI7J1V5/XFPMOwt799iOmjBEty0tKAyyue8s3nmPaj00i+zMGtNqYs0LjfCoiZKyxT31PM&#10;WRpX40HPCrotyjGfHFqZn8WUhClZTcmTD3rdI50iukDiKgrvw7PJu/71XC5+e9zLVwAAAP//AwBQ&#10;SwMEFAAGAAgAAAAhAD3tH+HgAAAACwEAAA8AAABkcnMvZG93bnJldi54bWxMj8FOwzAQRO9I/IO1&#10;SNyo3SZUIY1TVQhOSIg0HDg6sZtYjdchdtvw9yynctvdGc2+KbazG9jZTMF6lLBcCGAGW68tdhI+&#10;69eHDFiICrUaPBoJPybAtry9KVSu/QUrc97HjlEIhlxJ6GMcc85D2xunwsKPBkk7+MmpSOvUcT2p&#10;C4W7ga+EWHOnLNKHXo3muTftcX9yEnZfWL3Y7/fmozpUtq6fBL6tj1Le3827DbBo5ng1wx8+oUNJ&#10;TI0/oQ5skJA8ioSsNCRpCowcWSqoXUOXbJUALwv+v0P5CwAA//8DAFBLAQItABQABgAIAAAAIQC2&#10;gziS/gAAAOEBAAATAAAAAAAAAAAAAAAAAAAAAABbQ29udGVudF9UeXBlc10ueG1sUEsBAi0AFAAG&#10;AAgAAAAhADj9If/WAAAAlAEAAAsAAAAAAAAAAAAAAAAALwEAAF9yZWxzLy5yZWxzUEsBAi0AFAAG&#10;AAgAAAAhAGTuaeOnAQAAJAMAAA4AAAAAAAAAAAAAAAAALgIAAGRycy9lMm9Eb2MueG1sUEsBAi0A&#10;FAAGAAgAAAAhAD3tH+HgAAAACwEAAA8AAAAAAAAAAAAAAAAAAQQAAGRycy9kb3ducmV2LnhtbFBL&#10;BQYAAAAABAAEAPMAAAAOBQAAAAA=&#10;" filled="f" stroked="f">
              <v:textbox inset="0,0,0,0">
                <w:txbxContent>
                  <w:p w14:paraId="6E0543CD" w14:textId="77777777" w:rsidR="00BE01DD" w:rsidRDefault="00BE01DD">
                    <w:pPr>
                      <w:spacing w:after="0" w:line="459" w:lineRule="exact"/>
                      <w:ind w:right="-86"/>
                      <w:rPr>
                        <w:rFonts w:ascii="宋体" w:eastAsia="宋体" w:hAnsi="宋体" w:cs="宋体"/>
                        <w:sz w:val="44"/>
                        <w:szCs w:val="44"/>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74090" w14:textId="77777777" w:rsidR="00BE01DD" w:rsidRDefault="00BE01DD">
    <w:pPr>
      <w:pBdr>
        <w:bottom w:val="single" w:sz="4" w:space="0" w:color="auto"/>
      </w:pBdr>
      <w:spacing w:after="0" w:line="240" w:lineRule="atLeast"/>
      <w:jc w:val="center"/>
      <w:rPr>
        <w:rFonts w:ascii="仿宋" w:eastAsia="仿宋" w:hAnsi="仿宋" w:cs="仿宋"/>
        <w:sz w:val="21"/>
        <w:szCs w:val="21"/>
        <w:lang w:eastAsia="zh-CN"/>
      </w:rPr>
    </w:pPr>
    <w:r>
      <w:rPr>
        <w:rFonts w:ascii="仿宋" w:eastAsia="仿宋" w:hAnsi="仿宋" w:cs="仿宋" w:hint="eastAsia"/>
        <w:sz w:val="21"/>
        <w:szCs w:val="21"/>
        <w:lang w:eastAsia="zh-CN"/>
      </w:rPr>
      <w:t>罗城县帮洞水库龙岸镇抗旱应急供水工程水土保持设施验收报告</w:t>
    </w:r>
  </w:p>
  <w:p w14:paraId="4674A190" w14:textId="77777777" w:rsidR="00BE01DD" w:rsidRDefault="00BE01DD">
    <w:pPr>
      <w:pStyle w:val="aa"/>
      <w:rPr>
        <w:lang w:eastAsia="zh-CN"/>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40BC7" w14:textId="77777777" w:rsidR="00BE01DD" w:rsidRDefault="00BE01DD">
    <w:pPr>
      <w:pBdr>
        <w:bottom w:val="single" w:sz="4" w:space="0" w:color="auto"/>
      </w:pBdr>
      <w:spacing w:after="0" w:line="240" w:lineRule="atLeast"/>
      <w:jc w:val="center"/>
      <w:rPr>
        <w:rFonts w:ascii="仿宋" w:eastAsia="仿宋" w:hAnsi="仿宋" w:cs="仿宋"/>
        <w:sz w:val="21"/>
        <w:szCs w:val="21"/>
        <w:lang w:eastAsia="zh-CN"/>
      </w:rPr>
    </w:pPr>
    <w:r>
      <w:rPr>
        <w:rFonts w:ascii="仿宋" w:eastAsia="仿宋" w:hAnsi="仿宋" w:cs="仿宋" w:hint="eastAsia"/>
        <w:sz w:val="21"/>
        <w:szCs w:val="21"/>
        <w:lang w:eastAsia="zh-CN"/>
      </w:rPr>
      <w:t>罗城县帮洞水库龙岸镇抗旱应急供水工程水土保持设施验收报告</w:t>
    </w:r>
  </w:p>
  <w:p w14:paraId="2FC4BAB8" w14:textId="77777777" w:rsidR="00BE01DD" w:rsidRDefault="00BE01DD">
    <w:pPr>
      <w:pStyle w:val="aa"/>
      <w:rPr>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418B8" w14:textId="77777777" w:rsidR="00BE01DD" w:rsidRDefault="00BE01DD">
    <w:pPr>
      <w:spacing w:after="0" w:line="240" w:lineRule="atLeast"/>
      <w:rPr>
        <w:rFonts w:eastAsia="宋体"/>
        <w:sz w:val="20"/>
        <w:szCs w:val="20"/>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A8F08" w14:textId="77777777" w:rsidR="00BE01DD" w:rsidRDefault="00BE01DD">
    <w:pPr>
      <w:pBdr>
        <w:bottom w:val="single" w:sz="4" w:space="0" w:color="auto"/>
      </w:pBdr>
      <w:spacing w:after="0" w:line="240" w:lineRule="atLeast"/>
      <w:jc w:val="center"/>
      <w:rPr>
        <w:rFonts w:ascii="仿宋" w:eastAsia="仿宋" w:hAnsi="仿宋" w:cs="仿宋"/>
        <w:sz w:val="21"/>
        <w:szCs w:val="21"/>
        <w:lang w:eastAsia="zh-CN"/>
      </w:rPr>
    </w:pPr>
    <w:r>
      <w:rPr>
        <w:rFonts w:ascii="仿宋" w:eastAsia="仿宋" w:hAnsi="仿宋" w:cs="仿宋" w:hint="eastAsia"/>
        <w:sz w:val="21"/>
        <w:szCs w:val="21"/>
        <w:lang w:eastAsia="zh-CN"/>
      </w:rPr>
      <w:t>罗城县帮洞水库龙岸镇抗旱应急供水工程水土保持设施验收报告</w:t>
    </w:r>
  </w:p>
  <w:p w14:paraId="455DF362" w14:textId="77777777" w:rsidR="00BE01DD" w:rsidRDefault="00BE01DD">
    <w:pPr>
      <w:pStyle w:val="aa"/>
      <w:rPr>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346CE" w14:textId="77777777" w:rsidR="00BE01DD" w:rsidRDefault="00BE01DD">
    <w:pPr>
      <w:pBdr>
        <w:bottom w:val="single" w:sz="4" w:space="0" w:color="auto"/>
      </w:pBdr>
      <w:spacing w:after="0" w:line="240" w:lineRule="atLeast"/>
      <w:jc w:val="center"/>
      <w:rPr>
        <w:rFonts w:ascii="仿宋" w:eastAsia="仿宋" w:hAnsi="仿宋" w:cs="仿宋"/>
        <w:sz w:val="21"/>
        <w:szCs w:val="21"/>
        <w:lang w:eastAsia="zh-CN"/>
      </w:rPr>
    </w:pPr>
    <w:r>
      <w:rPr>
        <w:rFonts w:ascii="仿宋" w:eastAsia="仿宋" w:hAnsi="仿宋" w:cs="仿宋" w:hint="eastAsia"/>
        <w:sz w:val="21"/>
        <w:szCs w:val="21"/>
        <w:lang w:eastAsia="zh-CN"/>
      </w:rPr>
      <w:t>罗城县帮洞水库龙岸镇抗旱应急供水工程水土保持设施验收报告</w:t>
    </w:r>
  </w:p>
  <w:p w14:paraId="46903297" w14:textId="77777777" w:rsidR="00BE01DD" w:rsidRDefault="00BE01DD">
    <w:pPr>
      <w:pStyle w:val="aa"/>
      <w:rPr>
        <w:lang w:eastAsia="zh-C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7D81F" w14:textId="77777777" w:rsidR="00BE01DD" w:rsidRDefault="00BE01DD">
    <w:pPr>
      <w:pBdr>
        <w:bottom w:val="single" w:sz="4" w:space="0" w:color="auto"/>
      </w:pBdr>
      <w:spacing w:after="0" w:line="240" w:lineRule="atLeast"/>
      <w:rPr>
        <w:rFonts w:ascii="仿宋" w:eastAsia="仿宋" w:hAnsi="仿宋" w:cs="仿宋"/>
        <w:sz w:val="21"/>
        <w:szCs w:val="21"/>
        <w:lang w:eastAsia="zh-CN"/>
      </w:rPr>
    </w:pPr>
    <w:r>
      <w:rPr>
        <w:rFonts w:ascii="仿宋" w:eastAsia="仿宋" w:hAnsi="仿宋" w:cs="仿宋" w:hint="eastAsia"/>
        <w:sz w:val="21"/>
        <w:szCs w:val="21"/>
        <w:lang w:eastAsia="zh-CN"/>
      </w:rPr>
      <w:t>罗城县帮洞水库龙岸镇抗旱应急供水工程</w:t>
    </w:r>
    <w:r>
      <w:rPr>
        <w:rFonts w:eastAsia="宋体" w:hint="eastAsia"/>
        <w:sz w:val="21"/>
        <w:szCs w:val="21"/>
        <w:lang w:eastAsia="zh-CN"/>
      </w:rPr>
      <w:t xml:space="preserve">           </w:t>
    </w:r>
    <w:r>
      <w:rPr>
        <w:rFonts w:eastAsia="宋体"/>
        <w:sz w:val="21"/>
        <w:szCs w:val="21"/>
        <w:lang w:eastAsia="zh-CN"/>
      </w:rPr>
      <w:t xml:space="preserve">                                    </w:t>
    </w:r>
    <w:r>
      <w:rPr>
        <w:rFonts w:eastAsia="宋体" w:hint="eastAsia"/>
        <w:sz w:val="21"/>
        <w:szCs w:val="21"/>
        <w:lang w:eastAsia="zh-CN"/>
      </w:rPr>
      <w:t xml:space="preserve"> </w:t>
    </w:r>
    <w:r>
      <w:rPr>
        <w:rFonts w:eastAsia="宋体"/>
        <w:sz w:val="21"/>
        <w:szCs w:val="21"/>
        <w:lang w:eastAsia="zh-CN"/>
      </w:rPr>
      <w:t xml:space="preserve">     </w:t>
    </w:r>
    <w:r>
      <w:rPr>
        <w:rFonts w:eastAsia="宋体" w:hint="eastAsia"/>
        <w:sz w:val="21"/>
        <w:szCs w:val="21"/>
        <w:lang w:eastAsia="zh-CN"/>
      </w:rPr>
      <w:t xml:space="preserve">       </w:t>
    </w:r>
    <w:r>
      <w:rPr>
        <w:rFonts w:ascii="仿宋" w:eastAsia="仿宋" w:hAnsi="仿宋" w:cs="仿宋" w:hint="eastAsia"/>
        <w:sz w:val="21"/>
        <w:szCs w:val="21"/>
        <w:lang w:eastAsia="zh-CN"/>
      </w:rPr>
      <w:t>项目及项目区概况</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0EB6D" w14:textId="77777777" w:rsidR="00BE01DD" w:rsidRDefault="00BE01DD">
    <w:pPr>
      <w:pBdr>
        <w:bottom w:val="single" w:sz="4" w:space="0" w:color="auto"/>
      </w:pBdr>
      <w:spacing w:after="0" w:line="240" w:lineRule="atLeast"/>
      <w:jc w:val="center"/>
      <w:rPr>
        <w:rFonts w:ascii="仿宋" w:eastAsia="仿宋" w:hAnsi="仿宋" w:cs="仿宋"/>
        <w:sz w:val="21"/>
        <w:szCs w:val="21"/>
        <w:lang w:eastAsia="zh-CN"/>
      </w:rPr>
    </w:pPr>
    <w:bookmarkStart w:id="15" w:name="_Hlk84901024"/>
    <w:bookmarkStart w:id="16" w:name="_Hlk84901025"/>
    <w:r>
      <w:rPr>
        <w:rFonts w:ascii="仿宋" w:eastAsia="仿宋" w:hAnsi="仿宋" w:cs="仿宋" w:hint="eastAsia"/>
        <w:sz w:val="21"/>
        <w:szCs w:val="21"/>
        <w:lang w:eastAsia="zh-CN"/>
      </w:rPr>
      <w:t>罗城县帮洞水库龙岸镇抗旱应急供水工程水土保持设施验收报告</w:t>
    </w:r>
    <w:bookmarkEnd w:id="15"/>
    <w:bookmarkEnd w:id="16"/>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5C7A6" w14:textId="77777777" w:rsidR="00BE01DD" w:rsidRDefault="00BE01DD">
    <w:pPr>
      <w:pBdr>
        <w:bottom w:val="single" w:sz="4" w:space="0" w:color="auto"/>
      </w:pBdr>
      <w:spacing w:after="0" w:line="240" w:lineRule="atLeast"/>
      <w:jc w:val="center"/>
      <w:rPr>
        <w:rFonts w:ascii="仿宋" w:eastAsia="仿宋" w:hAnsi="仿宋" w:cs="仿宋"/>
        <w:sz w:val="21"/>
        <w:szCs w:val="21"/>
        <w:lang w:eastAsia="zh-CN"/>
      </w:rPr>
    </w:pPr>
    <w:r>
      <w:rPr>
        <w:rFonts w:ascii="仿宋" w:eastAsia="仿宋" w:hAnsi="仿宋" w:cs="仿宋" w:hint="eastAsia"/>
        <w:sz w:val="21"/>
        <w:szCs w:val="21"/>
        <w:lang w:eastAsia="zh-CN"/>
      </w:rPr>
      <w:t>罗城县帮洞水库龙岸镇抗旱应急供水工程水土保持设施验收报告</w:t>
    </w:r>
  </w:p>
  <w:p w14:paraId="17F8F556" w14:textId="77777777" w:rsidR="00BE01DD" w:rsidRDefault="00BE01DD">
    <w:pPr>
      <w:pStyle w:val="aa"/>
      <w:rPr>
        <w:lang w:eastAsia="zh-CN"/>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6955D" w14:textId="77777777" w:rsidR="00BE01DD" w:rsidRDefault="00BE01DD">
    <w:pPr>
      <w:pBdr>
        <w:bottom w:val="single" w:sz="4" w:space="0" w:color="auto"/>
      </w:pBdr>
      <w:spacing w:after="0" w:line="240" w:lineRule="atLeast"/>
      <w:jc w:val="center"/>
      <w:rPr>
        <w:rFonts w:ascii="仿宋" w:eastAsia="仿宋" w:hAnsi="仿宋" w:cs="仿宋"/>
        <w:sz w:val="21"/>
        <w:szCs w:val="21"/>
        <w:lang w:eastAsia="zh-CN"/>
      </w:rPr>
    </w:pPr>
    <w:r>
      <w:rPr>
        <w:rFonts w:ascii="仿宋" w:eastAsia="仿宋" w:hAnsi="仿宋" w:cs="仿宋" w:hint="eastAsia"/>
        <w:sz w:val="21"/>
        <w:szCs w:val="21"/>
        <w:lang w:eastAsia="zh-CN"/>
      </w:rPr>
      <w:t>罗城县帮洞水库龙岸镇抗旱应急供水工程水土保持设施验收报告</w:t>
    </w:r>
  </w:p>
  <w:p w14:paraId="6D9CF3EA" w14:textId="77777777" w:rsidR="00BE01DD" w:rsidRDefault="00BE01DD">
    <w:pPr>
      <w:pStyle w:val="aa"/>
      <w:rPr>
        <w:lang w:eastAsia="zh-CN"/>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B97E8" w14:textId="77777777" w:rsidR="00BE01DD" w:rsidRDefault="00BE01DD">
    <w:pPr>
      <w:pBdr>
        <w:bottom w:val="single" w:sz="4" w:space="0" w:color="auto"/>
      </w:pBdr>
      <w:spacing w:after="0" w:line="240" w:lineRule="atLeast"/>
      <w:jc w:val="center"/>
      <w:rPr>
        <w:rFonts w:ascii="仿宋" w:eastAsia="仿宋" w:hAnsi="仿宋" w:cs="仿宋"/>
        <w:sz w:val="21"/>
        <w:szCs w:val="21"/>
        <w:lang w:eastAsia="zh-CN"/>
      </w:rPr>
    </w:pPr>
    <w:r>
      <w:rPr>
        <w:rFonts w:ascii="仿宋" w:eastAsia="仿宋" w:hAnsi="仿宋" w:cs="仿宋" w:hint="eastAsia"/>
        <w:sz w:val="21"/>
        <w:szCs w:val="21"/>
        <w:lang w:eastAsia="zh-CN"/>
      </w:rPr>
      <w:t>罗城县帮洞水库龙岸镇抗旱应急供水工程水土保持设施验收报告</w:t>
    </w:r>
  </w:p>
  <w:p w14:paraId="7B3F55E7" w14:textId="77777777" w:rsidR="00BE01DD" w:rsidRDefault="00BE01DD">
    <w:pPr>
      <w:pStyle w:val="aa"/>
      <w:rPr>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220"/>
  <w:drawingGridVerticalSpacing w:val="1"/>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74D8"/>
    <w:rsid w:val="00024B9A"/>
    <w:rsid w:val="00024D71"/>
    <w:rsid w:val="000374C9"/>
    <w:rsid w:val="00037802"/>
    <w:rsid w:val="0004247D"/>
    <w:rsid w:val="000571BC"/>
    <w:rsid w:val="00060083"/>
    <w:rsid w:val="00076D5E"/>
    <w:rsid w:val="000827D8"/>
    <w:rsid w:val="000A0577"/>
    <w:rsid w:val="000A0E86"/>
    <w:rsid w:val="000A6CD3"/>
    <w:rsid w:val="000C7B86"/>
    <w:rsid w:val="000D4C56"/>
    <w:rsid w:val="000E22D4"/>
    <w:rsid w:val="000F0183"/>
    <w:rsid w:val="000F019A"/>
    <w:rsid w:val="00110497"/>
    <w:rsid w:val="00112112"/>
    <w:rsid w:val="001123BF"/>
    <w:rsid w:val="001151DF"/>
    <w:rsid w:val="00116C94"/>
    <w:rsid w:val="00132945"/>
    <w:rsid w:val="001346B5"/>
    <w:rsid w:val="001350D3"/>
    <w:rsid w:val="00142275"/>
    <w:rsid w:val="00145AD1"/>
    <w:rsid w:val="00156077"/>
    <w:rsid w:val="001620EB"/>
    <w:rsid w:val="001665C8"/>
    <w:rsid w:val="00172A27"/>
    <w:rsid w:val="0018338A"/>
    <w:rsid w:val="0019592A"/>
    <w:rsid w:val="00197FFD"/>
    <w:rsid w:val="001A0486"/>
    <w:rsid w:val="001A44A7"/>
    <w:rsid w:val="001A4D50"/>
    <w:rsid w:val="001B58FA"/>
    <w:rsid w:val="001B631A"/>
    <w:rsid w:val="001C4A33"/>
    <w:rsid w:val="001D42A7"/>
    <w:rsid w:val="001F27A5"/>
    <w:rsid w:val="001F7CD5"/>
    <w:rsid w:val="00200665"/>
    <w:rsid w:val="0021337E"/>
    <w:rsid w:val="002234F8"/>
    <w:rsid w:val="002242C8"/>
    <w:rsid w:val="002275FB"/>
    <w:rsid w:val="00242D2C"/>
    <w:rsid w:val="00244794"/>
    <w:rsid w:val="00246F00"/>
    <w:rsid w:val="00247003"/>
    <w:rsid w:val="0024777D"/>
    <w:rsid w:val="00253CEA"/>
    <w:rsid w:val="00253E59"/>
    <w:rsid w:val="00255B36"/>
    <w:rsid w:val="00256492"/>
    <w:rsid w:val="00260896"/>
    <w:rsid w:val="00272A84"/>
    <w:rsid w:val="00275735"/>
    <w:rsid w:val="002765A8"/>
    <w:rsid w:val="002817D9"/>
    <w:rsid w:val="00290B16"/>
    <w:rsid w:val="00294A89"/>
    <w:rsid w:val="002A0306"/>
    <w:rsid w:val="002A6EA5"/>
    <w:rsid w:val="002B2C19"/>
    <w:rsid w:val="002C2E1A"/>
    <w:rsid w:val="002C49F2"/>
    <w:rsid w:val="002C7BBA"/>
    <w:rsid w:val="002E04D3"/>
    <w:rsid w:val="002E65F8"/>
    <w:rsid w:val="002F6121"/>
    <w:rsid w:val="003105E6"/>
    <w:rsid w:val="00310837"/>
    <w:rsid w:val="00313E6C"/>
    <w:rsid w:val="00323647"/>
    <w:rsid w:val="00332BCA"/>
    <w:rsid w:val="003526DC"/>
    <w:rsid w:val="00361C3F"/>
    <w:rsid w:val="00362B65"/>
    <w:rsid w:val="00383F9A"/>
    <w:rsid w:val="00384377"/>
    <w:rsid w:val="00384B68"/>
    <w:rsid w:val="003A513D"/>
    <w:rsid w:val="003B7B2A"/>
    <w:rsid w:val="003C2E7F"/>
    <w:rsid w:val="003C7A17"/>
    <w:rsid w:val="003D096A"/>
    <w:rsid w:val="003E394B"/>
    <w:rsid w:val="003F1E0C"/>
    <w:rsid w:val="003F25D5"/>
    <w:rsid w:val="003F2ED8"/>
    <w:rsid w:val="003F3D22"/>
    <w:rsid w:val="004018A6"/>
    <w:rsid w:val="004059BD"/>
    <w:rsid w:val="00406635"/>
    <w:rsid w:val="00415E29"/>
    <w:rsid w:val="00420F30"/>
    <w:rsid w:val="00421F1A"/>
    <w:rsid w:val="00427D9D"/>
    <w:rsid w:val="00457E47"/>
    <w:rsid w:val="00462D64"/>
    <w:rsid w:val="00463873"/>
    <w:rsid w:val="0049102E"/>
    <w:rsid w:val="004B0A3E"/>
    <w:rsid w:val="004B196B"/>
    <w:rsid w:val="004C5A7F"/>
    <w:rsid w:val="004D1A67"/>
    <w:rsid w:val="004D72FD"/>
    <w:rsid w:val="004E4929"/>
    <w:rsid w:val="004F0423"/>
    <w:rsid w:val="004F478B"/>
    <w:rsid w:val="004F50D2"/>
    <w:rsid w:val="00503995"/>
    <w:rsid w:val="005208E6"/>
    <w:rsid w:val="0052233A"/>
    <w:rsid w:val="00530653"/>
    <w:rsid w:val="00535202"/>
    <w:rsid w:val="00536D1A"/>
    <w:rsid w:val="005426F4"/>
    <w:rsid w:val="00544893"/>
    <w:rsid w:val="00546537"/>
    <w:rsid w:val="005506A9"/>
    <w:rsid w:val="00552C34"/>
    <w:rsid w:val="005544C4"/>
    <w:rsid w:val="00556E2F"/>
    <w:rsid w:val="00565E34"/>
    <w:rsid w:val="00577E08"/>
    <w:rsid w:val="0058255D"/>
    <w:rsid w:val="005850D6"/>
    <w:rsid w:val="00592336"/>
    <w:rsid w:val="005939D9"/>
    <w:rsid w:val="00596705"/>
    <w:rsid w:val="00597294"/>
    <w:rsid w:val="005A1B05"/>
    <w:rsid w:val="005A3286"/>
    <w:rsid w:val="005A6737"/>
    <w:rsid w:val="005D3658"/>
    <w:rsid w:val="005D653C"/>
    <w:rsid w:val="005E0C08"/>
    <w:rsid w:val="005E7663"/>
    <w:rsid w:val="005F0775"/>
    <w:rsid w:val="00610616"/>
    <w:rsid w:val="00611970"/>
    <w:rsid w:val="00612982"/>
    <w:rsid w:val="0061715B"/>
    <w:rsid w:val="006372D7"/>
    <w:rsid w:val="006433FD"/>
    <w:rsid w:val="00662DF0"/>
    <w:rsid w:val="006670AF"/>
    <w:rsid w:val="006714B9"/>
    <w:rsid w:val="0067324A"/>
    <w:rsid w:val="0067602B"/>
    <w:rsid w:val="00677C5A"/>
    <w:rsid w:val="00682E83"/>
    <w:rsid w:val="006872FB"/>
    <w:rsid w:val="00692DDE"/>
    <w:rsid w:val="00692EBF"/>
    <w:rsid w:val="00694CB4"/>
    <w:rsid w:val="006A38E5"/>
    <w:rsid w:val="006A6360"/>
    <w:rsid w:val="006A636A"/>
    <w:rsid w:val="006B0195"/>
    <w:rsid w:val="006B4302"/>
    <w:rsid w:val="006D49A5"/>
    <w:rsid w:val="006E0966"/>
    <w:rsid w:val="006F1E53"/>
    <w:rsid w:val="00711A5B"/>
    <w:rsid w:val="00712CC1"/>
    <w:rsid w:val="007420FD"/>
    <w:rsid w:val="00744533"/>
    <w:rsid w:val="007525F6"/>
    <w:rsid w:val="00754DE4"/>
    <w:rsid w:val="007569C1"/>
    <w:rsid w:val="00766207"/>
    <w:rsid w:val="007713E0"/>
    <w:rsid w:val="00774980"/>
    <w:rsid w:val="00775A40"/>
    <w:rsid w:val="00782F47"/>
    <w:rsid w:val="00791E72"/>
    <w:rsid w:val="007A028D"/>
    <w:rsid w:val="007B0481"/>
    <w:rsid w:val="007C03CB"/>
    <w:rsid w:val="007C0839"/>
    <w:rsid w:val="007C26C4"/>
    <w:rsid w:val="007D0C0D"/>
    <w:rsid w:val="007D6231"/>
    <w:rsid w:val="007E57C3"/>
    <w:rsid w:val="007F105C"/>
    <w:rsid w:val="0080296F"/>
    <w:rsid w:val="00803BAD"/>
    <w:rsid w:val="00824E4D"/>
    <w:rsid w:val="008320A9"/>
    <w:rsid w:val="008320F8"/>
    <w:rsid w:val="008359C1"/>
    <w:rsid w:val="00836E14"/>
    <w:rsid w:val="008457B0"/>
    <w:rsid w:val="00846F1E"/>
    <w:rsid w:val="00855495"/>
    <w:rsid w:val="00857196"/>
    <w:rsid w:val="00860A46"/>
    <w:rsid w:val="00860E5A"/>
    <w:rsid w:val="00882191"/>
    <w:rsid w:val="008A015D"/>
    <w:rsid w:val="008A0406"/>
    <w:rsid w:val="008A5215"/>
    <w:rsid w:val="008C4885"/>
    <w:rsid w:val="008D0EB6"/>
    <w:rsid w:val="008D6452"/>
    <w:rsid w:val="008E79A1"/>
    <w:rsid w:val="008F2432"/>
    <w:rsid w:val="008F2EC2"/>
    <w:rsid w:val="00902794"/>
    <w:rsid w:val="00906E6F"/>
    <w:rsid w:val="0091443B"/>
    <w:rsid w:val="009145FE"/>
    <w:rsid w:val="00921282"/>
    <w:rsid w:val="00933CE5"/>
    <w:rsid w:val="009544E3"/>
    <w:rsid w:val="00964904"/>
    <w:rsid w:val="009701F1"/>
    <w:rsid w:val="00977CE5"/>
    <w:rsid w:val="0098392C"/>
    <w:rsid w:val="009874D2"/>
    <w:rsid w:val="00997705"/>
    <w:rsid w:val="009A33F9"/>
    <w:rsid w:val="009A42EE"/>
    <w:rsid w:val="009C5005"/>
    <w:rsid w:val="009D5161"/>
    <w:rsid w:val="009D5848"/>
    <w:rsid w:val="009E0DB9"/>
    <w:rsid w:val="009E1A53"/>
    <w:rsid w:val="009F00FF"/>
    <w:rsid w:val="009F26FD"/>
    <w:rsid w:val="00A07A19"/>
    <w:rsid w:val="00A12782"/>
    <w:rsid w:val="00A13A53"/>
    <w:rsid w:val="00A13DE2"/>
    <w:rsid w:val="00A45D5B"/>
    <w:rsid w:val="00A541A5"/>
    <w:rsid w:val="00A61D86"/>
    <w:rsid w:val="00A67E58"/>
    <w:rsid w:val="00A7104E"/>
    <w:rsid w:val="00A71BDC"/>
    <w:rsid w:val="00A73E3B"/>
    <w:rsid w:val="00A7649A"/>
    <w:rsid w:val="00A80855"/>
    <w:rsid w:val="00A81D36"/>
    <w:rsid w:val="00A82CD4"/>
    <w:rsid w:val="00A852A1"/>
    <w:rsid w:val="00A90350"/>
    <w:rsid w:val="00A94E5D"/>
    <w:rsid w:val="00AB2447"/>
    <w:rsid w:val="00AC5997"/>
    <w:rsid w:val="00AD2E3A"/>
    <w:rsid w:val="00AE1386"/>
    <w:rsid w:val="00B02990"/>
    <w:rsid w:val="00B153A6"/>
    <w:rsid w:val="00B24BB6"/>
    <w:rsid w:val="00B25BFA"/>
    <w:rsid w:val="00B33CD8"/>
    <w:rsid w:val="00B363DF"/>
    <w:rsid w:val="00B453CE"/>
    <w:rsid w:val="00B460B1"/>
    <w:rsid w:val="00B52223"/>
    <w:rsid w:val="00B650A7"/>
    <w:rsid w:val="00B65314"/>
    <w:rsid w:val="00B66BE8"/>
    <w:rsid w:val="00B67C0A"/>
    <w:rsid w:val="00B71808"/>
    <w:rsid w:val="00B7189D"/>
    <w:rsid w:val="00B74028"/>
    <w:rsid w:val="00B76C60"/>
    <w:rsid w:val="00B76E85"/>
    <w:rsid w:val="00B861F4"/>
    <w:rsid w:val="00BB3E3E"/>
    <w:rsid w:val="00BC5EE7"/>
    <w:rsid w:val="00BD0217"/>
    <w:rsid w:val="00BD7450"/>
    <w:rsid w:val="00BE01DD"/>
    <w:rsid w:val="00BF1030"/>
    <w:rsid w:val="00BF3813"/>
    <w:rsid w:val="00BF6EAB"/>
    <w:rsid w:val="00C004AE"/>
    <w:rsid w:val="00C036A7"/>
    <w:rsid w:val="00C05730"/>
    <w:rsid w:val="00C112DF"/>
    <w:rsid w:val="00C200B4"/>
    <w:rsid w:val="00C20536"/>
    <w:rsid w:val="00C242FD"/>
    <w:rsid w:val="00C24D2D"/>
    <w:rsid w:val="00C2775B"/>
    <w:rsid w:val="00C307AD"/>
    <w:rsid w:val="00C321F1"/>
    <w:rsid w:val="00C32A92"/>
    <w:rsid w:val="00C33335"/>
    <w:rsid w:val="00C342DF"/>
    <w:rsid w:val="00C37FF3"/>
    <w:rsid w:val="00C4493D"/>
    <w:rsid w:val="00C51E1B"/>
    <w:rsid w:val="00C85B88"/>
    <w:rsid w:val="00CA0443"/>
    <w:rsid w:val="00CA7684"/>
    <w:rsid w:val="00CB2A91"/>
    <w:rsid w:val="00CB2E51"/>
    <w:rsid w:val="00CC6F92"/>
    <w:rsid w:val="00CD3E1A"/>
    <w:rsid w:val="00CD5CF0"/>
    <w:rsid w:val="00CD67E0"/>
    <w:rsid w:val="00CD6CD2"/>
    <w:rsid w:val="00CE15F8"/>
    <w:rsid w:val="00CE7EFA"/>
    <w:rsid w:val="00CF4DD5"/>
    <w:rsid w:val="00D17437"/>
    <w:rsid w:val="00D308EA"/>
    <w:rsid w:val="00D31DD7"/>
    <w:rsid w:val="00D336A3"/>
    <w:rsid w:val="00D33770"/>
    <w:rsid w:val="00D34753"/>
    <w:rsid w:val="00D422BA"/>
    <w:rsid w:val="00D46C48"/>
    <w:rsid w:val="00D5156E"/>
    <w:rsid w:val="00D56225"/>
    <w:rsid w:val="00D62739"/>
    <w:rsid w:val="00D97C74"/>
    <w:rsid w:val="00DA7149"/>
    <w:rsid w:val="00DB6CF3"/>
    <w:rsid w:val="00DB7426"/>
    <w:rsid w:val="00DC085C"/>
    <w:rsid w:val="00DD01D4"/>
    <w:rsid w:val="00DD553D"/>
    <w:rsid w:val="00DE4946"/>
    <w:rsid w:val="00DF6166"/>
    <w:rsid w:val="00E04D08"/>
    <w:rsid w:val="00E07799"/>
    <w:rsid w:val="00E13257"/>
    <w:rsid w:val="00E50CAC"/>
    <w:rsid w:val="00E51B63"/>
    <w:rsid w:val="00E54051"/>
    <w:rsid w:val="00E56E00"/>
    <w:rsid w:val="00E77416"/>
    <w:rsid w:val="00E866D7"/>
    <w:rsid w:val="00E96B25"/>
    <w:rsid w:val="00EB1CAA"/>
    <w:rsid w:val="00EB6510"/>
    <w:rsid w:val="00EC25A9"/>
    <w:rsid w:val="00EC69E8"/>
    <w:rsid w:val="00ED14FE"/>
    <w:rsid w:val="00ED7FAD"/>
    <w:rsid w:val="00EE50A3"/>
    <w:rsid w:val="00EF214E"/>
    <w:rsid w:val="00F00BEB"/>
    <w:rsid w:val="00F0189D"/>
    <w:rsid w:val="00F1250A"/>
    <w:rsid w:val="00F1304E"/>
    <w:rsid w:val="00F17DE3"/>
    <w:rsid w:val="00F33D91"/>
    <w:rsid w:val="00F41323"/>
    <w:rsid w:val="00F50586"/>
    <w:rsid w:val="00F5798D"/>
    <w:rsid w:val="00F57B51"/>
    <w:rsid w:val="00F80BE8"/>
    <w:rsid w:val="00F83432"/>
    <w:rsid w:val="00FA2610"/>
    <w:rsid w:val="00FA58ED"/>
    <w:rsid w:val="00FB0774"/>
    <w:rsid w:val="00FC3FAF"/>
    <w:rsid w:val="00FD378C"/>
    <w:rsid w:val="00FD4B23"/>
    <w:rsid w:val="00FD5B07"/>
    <w:rsid w:val="00FE7923"/>
    <w:rsid w:val="00FF6AC2"/>
    <w:rsid w:val="01415473"/>
    <w:rsid w:val="016D79CF"/>
    <w:rsid w:val="01C007EB"/>
    <w:rsid w:val="01C47B43"/>
    <w:rsid w:val="02190747"/>
    <w:rsid w:val="0227198E"/>
    <w:rsid w:val="0273435B"/>
    <w:rsid w:val="029559D2"/>
    <w:rsid w:val="02B569E9"/>
    <w:rsid w:val="02C45E84"/>
    <w:rsid w:val="02EF142E"/>
    <w:rsid w:val="030E22F9"/>
    <w:rsid w:val="030F14D2"/>
    <w:rsid w:val="03183C31"/>
    <w:rsid w:val="03254B53"/>
    <w:rsid w:val="03343838"/>
    <w:rsid w:val="035B7CB2"/>
    <w:rsid w:val="036B1DF5"/>
    <w:rsid w:val="037D65A9"/>
    <w:rsid w:val="03816E5D"/>
    <w:rsid w:val="03AF38AF"/>
    <w:rsid w:val="03E03107"/>
    <w:rsid w:val="03FC553C"/>
    <w:rsid w:val="04057407"/>
    <w:rsid w:val="041B2C4D"/>
    <w:rsid w:val="042B3C5C"/>
    <w:rsid w:val="048A4482"/>
    <w:rsid w:val="04BB663B"/>
    <w:rsid w:val="04DA6987"/>
    <w:rsid w:val="05562DFE"/>
    <w:rsid w:val="05616A18"/>
    <w:rsid w:val="0589390F"/>
    <w:rsid w:val="059D087A"/>
    <w:rsid w:val="05AA2536"/>
    <w:rsid w:val="05DD5345"/>
    <w:rsid w:val="05EB3BE8"/>
    <w:rsid w:val="05F45267"/>
    <w:rsid w:val="061D04B1"/>
    <w:rsid w:val="06251678"/>
    <w:rsid w:val="06472AB3"/>
    <w:rsid w:val="066475B2"/>
    <w:rsid w:val="07147290"/>
    <w:rsid w:val="0797087C"/>
    <w:rsid w:val="079C7655"/>
    <w:rsid w:val="07A73A16"/>
    <w:rsid w:val="07B60B9F"/>
    <w:rsid w:val="07BF0DCB"/>
    <w:rsid w:val="07E83C26"/>
    <w:rsid w:val="08224C3D"/>
    <w:rsid w:val="082C383D"/>
    <w:rsid w:val="08331920"/>
    <w:rsid w:val="083C377E"/>
    <w:rsid w:val="083F6112"/>
    <w:rsid w:val="084B63FB"/>
    <w:rsid w:val="08CC369C"/>
    <w:rsid w:val="08D04992"/>
    <w:rsid w:val="08D14EC5"/>
    <w:rsid w:val="090A58D8"/>
    <w:rsid w:val="090E7BD0"/>
    <w:rsid w:val="092069EF"/>
    <w:rsid w:val="09414759"/>
    <w:rsid w:val="09B83465"/>
    <w:rsid w:val="09B84CC7"/>
    <w:rsid w:val="09E25902"/>
    <w:rsid w:val="09E72A89"/>
    <w:rsid w:val="09FA4AC2"/>
    <w:rsid w:val="0A325703"/>
    <w:rsid w:val="0A894669"/>
    <w:rsid w:val="0AC74220"/>
    <w:rsid w:val="0AE966AE"/>
    <w:rsid w:val="0AEC25DE"/>
    <w:rsid w:val="0B49248A"/>
    <w:rsid w:val="0B543015"/>
    <w:rsid w:val="0B853C47"/>
    <w:rsid w:val="0BBF38E1"/>
    <w:rsid w:val="0C3A3EDF"/>
    <w:rsid w:val="0C3E10E9"/>
    <w:rsid w:val="0C9146C8"/>
    <w:rsid w:val="0CE8133F"/>
    <w:rsid w:val="0CE9347B"/>
    <w:rsid w:val="0D284425"/>
    <w:rsid w:val="0DE03443"/>
    <w:rsid w:val="0DF70D30"/>
    <w:rsid w:val="0DF8470C"/>
    <w:rsid w:val="0E7034F4"/>
    <w:rsid w:val="0EAE0850"/>
    <w:rsid w:val="0EB45760"/>
    <w:rsid w:val="0EC07E73"/>
    <w:rsid w:val="0ECA11E7"/>
    <w:rsid w:val="0EF72064"/>
    <w:rsid w:val="0F2A1D8D"/>
    <w:rsid w:val="0F361E58"/>
    <w:rsid w:val="0F5967C2"/>
    <w:rsid w:val="0F6E25FF"/>
    <w:rsid w:val="0F8D39C0"/>
    <w:rsid w:val="0FE17570"/>
    <w:rsid w:val="0FFA2CF6"/>
    <w:rsid w:val="100F71D5"/>
    <w:rsid w:val="102B0CB4"/>
    <w:rsid w:val="102C01FE"/>
    <w:rsid w:val="107F61E3"/>
    <w:rsid w:val="10B74956"/>
    <w:rsid w:val="10CD1F2E"/>
    <w:rsid w:val="113078F2"/>
    <w:rsid w:val="1138514E"/>
    <w:rsid w:val="116D6D72"/>
    <w:rsid w:val="117471D0"/>
    <w:rsid w:val="11ED6956"/>
    <w:rsid w:val="122136D6"/>
    <w:rsid w:val="127B1A3C"/>
    <w:rsid w:val="127B1CDE"/>
    <w:rsid w:val="127E520E"/>
    <w:rsid w:val="129719CC"/>
    <w:rsid w:val="12AC5225"/>
    <w:rsid w:val="12CC4226"/>
    <w:rsid w:val="12F92E7C"/>
    <w:rsid w:val="134D425F"/>
    <w:rsid w:val="13500D86"/>
    <w:rsid w:val="137C563A"/>
    <w:rsid w:val="13C97BE6"/>
    <w:rsid w:val="13E37201"/>
    <w:rsid w:val="140E11DC"/>
    <w:rsid w:val="142E306E"/>
    <w:rsid w:val="14376DC4"/>
    <w:rsid w:val="148D0906"/>
    <w:rsid w:val="14BA36B4"/>
    <w:rsid w:val="14DF7A9F"/>
    <w:rsid w:val="15282288"/>
    <w:rsid w:val="15805851"/>
    <w:rsid w:val="1582336C"/>
    <w:rsid w:val="159479C7"/>
    <w:rsid w:val="15AF7E02"/>
    <w:rsid w:val="160C569D"/>
    <w:rsid w:val="166F6E0B"/>
    <w:rsid w:val="16C2472A"/>
    <w:rsid w:val="17190107"/>
    <w:rsid w:val="172C687C"/>
    <w:rsid w:val="174E4359"/>
    <w:rsid w:val="175B72BA"/>
    <w:rsid w:val="178F3F09"/>
    <w:rsid w:val="17C642A1"/>
    <w:rsid w:val="17EF4942"/>
    <w:rsid w:val="180101A6"/>
    <w:rsid w:val="18844207"/>
    <w:rsid w:val="188820FE"/>
    <w:rsid w:val="188B4E55"/>
    <w:rsid w:val="18A647AB"/>
    <w:rsid w:val="18C67B31"/>
    <w:rsid w:val="18CA6D5B"/>
    <w:rsid w:val="18CF6670"/>
    <w:rsid w:val="18E608E4"/>
    <w:rsid w:val="1A672617"/>
    <w:rsid w:val="1A676663"/>
    <w:rsid w:val="1B0D3300"/>
    <w:rsid w:val="1B0F5AFB"/>
    <w:rsid w:val="1B304584"/>
    <w:rsid w:val="1B6639AC"/>
    <w:rsid w:val="1B6B65F8"/>
    <w:rsid w:val="1B6E1FD5"/>
    <w:rsid w:val="1BB563C1"/>
    <w:rsid w:val="1C1E11B3"/>
    <w:rsid w:val="1C246E14"/>
    <w:rsid w:val="1C437FB5"/>
    <w:rsid w:val="1C6148A2"/>
    <w:rsid w:val="1C89682C"/>
    <w:rsid w:val="1C9101C4"/>
    <w:rsid w:val="1D1F6E48"/>
    <w:rsid w:val="1D27607B"/>
    <w:rsid w:val="1D61044E"/>
    <w:rsid w:val="1D6A3CA3"/>
    <w:rsid w:val="1D8A5EE7"/>
    <w:rsid w:val="1DB65D79"/>
    <w:rsid w:val="1E0230B1"/>
    <w:rsid w:val="1E211B16"/>
    <w:rsid w:val="1E44029E"/>
    <w:rsid w:val="1E4A4372"/>
    <w:rsid w:val="1E7B30BA"/>
    <w:rsid w:val="1E7C349F"/>
    <w:rsid w:val="1E804E84"/>
    <w:rsid w:val="1E967CDB"/>
    <w:rsid w:val="1E98786C"/>
    <w:rsid w:val="1EC75CFD"/>
    <w:rsid w:val="1EE1460C"/>
    <w:rsid w:val="1F1D3DA1"/>
    <w:rsid w:val="1F523FC5"/>
    <w:rsid w:val="1F557057"/>
    <w:rsid w:val="1F56480E"/>
    <w:rsid w:val="1F9470B8"/>
    <w:rsid w:val="1FC34E92"/>
    <w:rsid w:val="1FD3700A"/>
    <w:rsid w:val="1FD469A3"/>
    <w:rsid w:val="1FDC7EF7"/>
    <w:rsid w:val="1FDE27A4"/>
    <w:rsid w:val="1FDF425F"/>
    <w:rsid w:val="1FF753BF"/>
    <w:rsid w:val="200016D5"/>
    <w:rsid w:val="204F0FCD"/>
    <w:rsid w:val="208532F1"/>
    <w:rsid w:val="20EA61EC"/>
    <w:rsid w:val="20F33FF7"/>
    <w:rsid w:val="20F47B68"/>
    <w:rsid w:val="21017EF2"/>
    <w:rsid w:val="21115214"/>
    <w:rsid w:val="21405F4C"/>
    <w:rsid w:val="21623E62"/>
    <w:rsid w:val="22162DCE"/>
    <w:rsid w:val="22203E9B"/>
    <w:rsid w:val="225170C8"/>
    <w:rsid w:val="225527E2"/>
    <w:rsid w:val="22822251"/>
    <w:rsid w:val="229062A6"/>
    <w:rsid w:val="22C640AA"/>
    <w:rsid w:val="22F520DA"/>
    <w:rsid w:val="23186C24"/>
    <w:rsid w:val="23187FF2"/>
    <w:rsid w:val="232E4D8C"/>
    <w:rsid w:val="23453131"/>
    <w:rsid w:val="2352530A"/>
    <w:rsid w:val="23674F3D"/>
    <w:rsid w:val="236D56FF"/>
    <w:rsid w:val="238B3BE2"/>
    <w:rsid w:val="23B931D3"/>
    <w:rsid w:val="23FA2159"/>
    <w:rsid w:val="24830C3D"/>
    <w:rsid w:val="24CE48F7"/>
    <w:rsid w:val="24D94886"/>
    <w:rsid w:val="24DA0841"/>
    <w:rsid w:val="253D346F"/>
    <w:rsid w:val="25943BFB"/>
    <w:rsid w:val="25B515E9"/>
    <w:rsid w:val="25E75908"/>
    <w:rsid w:val="25F576F4"/>
    <w:rsid w:val="25F63DC7"/>
    <w:rsid w:val="260103A3"/>
    <w:rsid w:val="261061DD"/>
    <w:rsid w:val="26272EE9"/>
    <w:rsid w:val="262C079E"/>
    <w:rsid w:val="263C4950"/>
    <w:rsid w:val="265A1938"/>
    <w:rsid w:val="26737853"/>
    <w:rsid w:val="26DE5E69"/>
    <w:rsid w:val="26E42083"/>
    <w:rsid w:val="274D3595"/>
    <w:rsid w:val="27526377"/>
    <w:rsid w:val="27672375"/>
    <w:rsid w:val="28980774"/>
    <w:rsid w:val="289E5A5B"/>
    <w:rsid w:val="28B00229"/>
    <w:rsid w:val="28D7234C"/>
    <w:rsid w:val="28FD1A26"/>
    <w:rsid w:val="29307370"/>
    <w:rsid w:val="296374BE"/>
    <w:rsid w:val="297E469F"/>
    <w:rsid w:val="298A552B"/>
    <w:rsid w:val="29A075F8"/>
    <w:rsid w:val="29C938A3"/>
    <w:rsid w:val="2A3113F1"/>
    <w:rsid w:val="2A4D41AD"/>
    <w:rsid w:val="2A5A68C9"/>
    <w:rsid w:val="2A86490D"/>
    <w:rsid w:val="2A8A0B16"/>
    <w:rsid w:val="2AD70428"/>
    <w:rsid w:val="2B1E4FCA"/>
    <w:rsid w:val="2B3569C3"/>
    <w:rsid w:val="2B47535C"/>
    <w:rsid w:val="2B881F8C"/>
    <w:rsid w:val="2BA4449D"/>
    <w:rsid w:val="2BB4658D"/>
    <w:rsid w:val="2BC530F8"/>
    <w:rsid w:val="2BE72F57"/>
    <w:rsid w:val="2C3A2CE5"/>
    <w:rsid w:val="2C4062D8"/>
    <w:rsid w:val="2C421C7A"/>
    <w:rsid w:val="2C892C24"/>
    <w:rsid w:val="2C9E1140"/>
    <w:rsid w:val="2CA352F5"/>
    <w:rsid w:val="2CA737CE"/>
    <w:rsid w:val="2CED485B"/>
    <w:rsid w:val="2D530A1B"/>
    <w:rsid w:val="2D6A2785"/>
    <w:rsid w:val="2D84525F"/>
    <w:rsid w:val="2D8A6141"/>
    <w:rsid w:val="2D9200C3"/>
    <w:rsid w:val="2DA45003"/>
    <w:rsid w:val="2DA52B57"/>
    <w:rsid w:val="2DB355B8"/>
    <w:rsid w:val="2E1E5260"/>
    <w:rsid w:val="2E355E97"/>
    <w:rsid w:val="2E404EDC"/>
    <w:rsid w:val="2E7E48A7"/>
    <w:rsid w:val="2E7F6EC3"/>
    <w:rsid w:val="2EA66761"/>
    <w:rsid w:val="2EA86501"/>
    <w:rsid w:val="2ECB1CB3"/>
    <w:rsid w:val="2EF44D26"/>
    <w:rsid w:val="2F0F5E91"/>
    <w:rsid w:val="2F451062"/>
    <w:rsid w:val="2F79192A"/>
    <w:rsid w:val="2F7E66F3"/>
    <w:rsid w:val="2F975115"/>
    <w:rsid w:val="2FBA09AF"/>
    <w:rsid w:val="2FC07D06"/>
    <w:rsid w:val="303F14A8"/>
    <w:rsid w:val="30532A2D"/>
    <w:rsid w:val="305E2C5F"/>
    <w:rsid w:val="30A1065B"/>
    <w:rsid w:val="30E53267"/>
    <w:rsid w:val="31202FA8"/>
    <w:rsid w:val="317E1293"/>
    <w:rsid w:val="318F0193"/>
    <w:rsid w:val="318F7F90"/>
    <w:rsid w:val="31A47105"/>
    <w:rsid w:val="31AE0CFA"/>
    <w:rsid w:val="31C64E43"/>
    <w:rsid w:val="31D533A6"/>
    <w:rsid w:val="31DF3F08"/>
    <w:rsid w:val="31EA38A1"/>
    <w:rsid w:val="31F061A0"/>
    <w:rsid w:val="31F17D94"/>
    <w:rsid w:val="31F4294F"/>
    <w:rsid w:val="32DF0DB7"/>
    <w:rsid w:val="32EE791A"/>
    <w:rsid w:val="333C3493"/>
    <w:rsid w:val="33481E4A"/>
    <w:rsid w:val="33604A6A"/>
    <w:rsid w:val="33E269FC"/>
    <w:rsid w:val="33F1794D"/>
    <w:rsid w:val="34461437"/>
    <w:rsid w:val="344C29E8"/>
    <w:rsid w:val="347264C5"/>
    <w:rsid w:val="34BC0F8B"/>
    <w:rsid w:val="34CB0BD8"/>
    <w:rsid w:val="34F872AF"/>
    <w:rsid w:val="34F929B8"/>
    <w:rsid w:val="35023A6C"/>
    <w:rsid w:val="351D05C8"/>
    <w:rsid w:val="352A7BEF"/>
    <w:rsid w:val="354C4BC2"/>
    <w:rsid w:val="357C6D09"/>
    <w:rsid w:val="358C4B3C"/>
    <w:rsid w:val="358E17A5"/>
    <w:rsid w:val="35B93431"/>
    <w:rsid w:val="36246AA1"/>
    <w:rsid w:val="362F5DF7"/>
    <w:rsid w:val="36384A34"/>
    <w:rsid w:val="364F7AB0"/>
    <w:rsid w:val="368F6FB8"/>
    <w:rsid w:val="369B091A"/>
    <w:rsid w:val="36C56D1F"/>
    <w:rsid w:val="36DA78BF"/>
    <w:rsid w:val="370814CA"/>
    <w:rsid w:val="370E4FE3"/>
    <w:rsid w:val="37185127"/>
    <w:rsid w:val="37196B7F"/>
    <w:rsid w:val="371C5392"/>
    <w:rsid w:val="376677BA"/>
    <w:rsid w:val="378A085C"/>
    <w:rsid w:val="378D3F81"/>
    <w:rsid w:val="37A85741"/>
    <w:rsid w:val="37BD1207"/>
    <w:rsid w:val="37D67500"/>
    <w:rsid w:val="37F83150"/>
    <w:rsid w:val="381F63DB"/>
    <w:rsid w:val="382206FB"/>
    <w:rsid w:val="38472F77"/>
    <w:rsid w:val="384B46D8"/>
    <w:rsid w:val="386A7FC8"/>
    <w:rsid w:val="388F2F8C"/>
    <w:rsid w:val="38912782"/>
    <w:rsid w:val="389158AA"/>
    <w:rsid w:val="38C4364C"/>
    <w:rsid w:val="38D86E4F"/>
    <w:rsid w:val="38EB2CF0"/>
    <w:rsid w:val="3955047D"/>
    <w:rsid w:val="39871383"/>
    <w:rsid w:val="39952E61"/>
    <w:rsid w:val="39B46554"/>
    <w:rsid w:val="39FD6D16"/>
    <w:rsid w:val="3A252D82"/>
    <w:rsid w:val="3A2768C0"/>
    <w:rsid w:val="3A9B3C32"/>
    <w:rsid w:val="3AA92D15"/>
    <w:rsid w:val="3BB20615"/>
    <w:rsid w:val="3BD01649"/>
    <w:rsid w:val="3C0E3CF7"/>
    <w:rsid w:val="3C397D14"/>
    <w:rsid w:val="3C63099A"/>
    <w:rsid w:val="3C981C7E"/>
    <w:rsid w:val="3CB469D2"/>
    <w:rsid w:val="3CE71837"/>
    <w:rsid w:val="3D0F1B1B"/>
    <w:rsid w:val="3D122074"/>
    <w:rsid w:val="3D4B779B"/>
    <w:rsid w:val="3D52102A"/>
    <w:rsid w:val="3D795BE0"/>
    <w:rsid w:val="3D964333"/>
    <w:rsid w:val="3DC35F9B"/>
    <w:rsid w:val="3DEB754B"/>
    <w:rsid w:val="3E0D2606"/>
    <w:rsid w:val="3E0D5FAE"/>
    <w:rsid w:val="3E3A52C0"/>
    <w:rsid w:val="3E7D52C1"/>
    <w:rsid w:val="3EA80457"/>
    <w:rsid w:val="3EC64157"/>
    <w:rsid w:val="3F3266CF"/>
    <w:rsid w:val="3F483048"/>
    <w:rsid w:val="3F5F122D"/>
    <w:rsid w:val="3F7E30EC"/>
    <w:rsid w:val="3F9E250C"/>
    <w:rsid w:val="3FC52B75"/>
    <w:rsid w:val="3FC639B5"/>
    <w:rsid w:val="3FEB692F"/>
    <w:rsid w:val="3FF97B06"/>
    <w:rsid w:val="40183815"/>
    <w:rsid w:val="403F7B79"/>
    <w:rsid w:val="406F2D38"/>
    <w:rsid w:val="40855FD0"/>
    <w:rsid w:val="40CB4FFE"/>
    <w:rsid w:val="4110120A"/>
    <w:rsid w:val="4117627F"/>
    <w:rsid w:val="41254C8C"/>
    <w:rsid w:val="413058C3"/>
    <w:rsid w:val="41CE23C0"/>
    <w:rsid w:val="41DD5142"/>
    <w:rsid w:val="422D4623"/>
    <w:rsid w:val="42382724"/>
    <w:rsid w:val="428D5444"/>
    <w:rsid w:val="42950ED1"/>
    <w:rsid w:val="42B52D19"/>
    <w:rsid w:val="42D940A6"/>
    <w:rsid w:val="430A3CEF"/>
    <w:rsid w:val="432F0AFC"/>
    <w:rsid w:val="43315B3E"/>
    <w:rsid w:val="43545A56"/>
    <w:rsid w:val="439A2D0D"/>
    <w:rsid w:val="439B2C93"/>
    <w:rsid w:val="43AD3F65"/>
    <w:rsid w:val="43AE0EDF"/>
    <w:rsid w:val="43D16759"/>
    <w:rsid w:val="43F85856"/>
    <w:rsid w:val="43F95214"/>
    <w:rsid w:val="43FD2DE7"/>
    <w:rsid w:val="44125875"/>
    <w:rsid w:val="44412BFA"/>
    <w:rsid w:val="444D299C"/>
    <w:rsid w:val="444F02EF"/>
    <w:rsid w:val="44552B0B"/>
    <w:rsid w:val="445D7C17"/>
    <w:rsid w:val="446635E6"/>
    <w:rsid w:val="446E5EF2"/>
    <w:rsid w:val="449F47CD"/>
    <w:rsid w:val="450A1C4F"/>
    <w:rsid w:val="450B07AF"/>
    <w:rsid w:val="452D2435"/>
    <w:rsid w:val="45880A74"/>
    <w:rsid w:val="45943260"/>
    <w:rsid w:val="45C04C73"/>
    <w:rsid w:val="45C06AC4"/>
    <w:rsid w:val="46193EA1"/>
    <w:rsid w:val="46360706"/>
    <w:rsid w:val="46450C46"/>
    <w:rsid w:val="468A7A8D"/>
    <w:rsid w:val="46A134F1"/>
    <w:rsid w:val="46B83ACE"/>
    <w:rsid w:val="46F874F7"/>
    <w:rsid w:val="477B7EAB"/>
    <w:rsid w:val="47BC0491"/>
    <w:rsid w:val="47BC6E18"/>
    <w:rsid w:val="47CB61D0"/>
    <w:rsid w:val="47F5644D"/>
    <w:rsid w:val="483A201A"/>
    <w:rsid w:val="48554270"/>
    <w:rsid w:val="487A5998"/>
    <w:rsid w:val="48A5781A"/>
    <w:rsid w:val="48E557BE"/>
    <w:rsid w:val="48F137F1"/>
    <w:rsid w:val="49084CD4"/>
    <w:rsid w:val="49251E13"/>
    <w:rsid w:val="4935656E"/>
    <w:rsid w:val="49593D9A"/>
    <w:rsid w:val="498D4B9F"/>
    <w:rsid w:val="49AE2A80"/>
    <w:rsid w:val="49DE055A"/>
    <w:rsid w:val="49F943A5"/>
    <w:rsid w:val="4A3B4691"/>
    <w:rsid w:val="4A496FDD"/>
    <w:rsid w:val="4A62655F"/>
    <w:rsid w:val="4A6812D9"/>
    <w:rsid w:val="4A9246C2"/>
    <w:rsid w:val="4AC42D73"/>
    <w:rsid w:val="4B055ACB"/>
    <w:rsid w:val="4B0834D5"/>
    <w:rsid w:val="4B1F4717"/>
    <w:rsid w:val="4B517863"/>
    <w:rsid w:val="4B7674FB"/>
    <w:rsid w:val="4B7F7350"/>
    <w:rsid w:val="4BB83A40"/>
    <w:rsid w:val="4BD76C95"/>
    <w:rsid w:val="4C307935"/>
    <w:rsid w:val="4C317558"/>
    <w:rsid w:val="4C3604EE"/>
    <w:rsid w:val="4C593BA0"/>
    <w:rsid w:val="4C9718DA"/>
    <w:rsid w:val="4CA27C58"/>
    <w:rsid w:val="4CD84AB9"/>
    <w:rsid w:val="4CF27370"/>
    <w:rsid w:val="4D257DA5"/>
    <w:rsid w:val="4D676B79"/>
    <w:rsid w:val="4D77203F"/>
    <w:rsid w:val="4D9764FD"/>
    <w:rsid w:val="4DD20002"/>
    <w:rsid w:val="4E102004"/>
    <w:rsid w:val="4E1D452B"/>
    <w:rsid w:val="4E3D142D"/>
    <w:rsid w:val="4E405212"/>
    <w:rsid w:val="4E6472CF"/>
    <w:rsid w:val="4E8A1373"/>
    <w:rsid w:val="4E8B26A6"/>
    <w:rsid w:val="4E945804"/>
    <w:rsid w:val="4EEB5975"/>
    <w:rsid w:val="4F1130FF"/>
    <w:rsid w:val="4F346466"/>
    <w:rsid w:val="4F3A5E4E"/>
    <w:rsid w:val="4F527823"/>
    <w:rsid w:val="4F672AFD"/>
    <w:rsid w:val="4F9A6F11"/>
    <w:rsid w:val="4FC613F8"/>
    <w:rsid w:val="4FF7639C"/>
    <w:rsid w:val="50310580"/>
    <w:rsid w:val="504C7526"/>
    <w:rsid w:val="50626A3A"/>
    <w:rsid w:val="50C55A23"/>
    <w:rsid w:val="50C82F15"/>
    <w:rsid w:val="50C96CAF"/>
    <w:rsid w:val="50F56CF6"/>
    <w:rsid w:val="511B3CCD"/>
    <w:rsid w:val="51271D41"/>
    <w:rsid w:val="513424A4"/>
    <w:rsid w:val="51501302"/>
    <w:rsid w:val="51F96F20"/>
    <w:rsid w:val="51F97424"/>
    <w:rsid w:val="52181824"/>
    <w:rsid w:val="5249176B"/>
    <w:rsid w:val="528662E1"/>
    <w:rsid w:val="52867E2A"/>
    <w:rsid w:val="52B86937"/>
    <w:rsid w:val="52EB1192"/>
    <w:rsid w:val="53352C85"/>
    <w:rsid w:val="533D1ABD"/>
    <w:rsid w:val="53431AD8"/>
    <w:rsid w:val="53942B0F"/>
    <w:rsid w:val="53AD4651"/>
    <w:rsid w:val="54025A67"/>
    <w:rsid w:val="542B197C"/>
    <w:rsid w:val="542D1046"/>
    <w:rsid w:val="543B2C30"/>
    <w:rsid w:val="54605BDE"/>
    <w:rsid w:val="546621AE"/>
    <w:rsid w:val="54783C35"/>
    <w:rsid w:val="54FF0B4B"/>
    <w:rsid w:val="55265AF2"/>
    <w:rsid w:val="552F355E"/>
    <w:rsid w:val="557C7D30"/>
    <w:rsid w:val="55806142"/>
    <w:rsid w:val="55911DE2"/>
    <w:rsid w:val="559D5CD4"/>
    <w:rsid w:val="55C75E3C"/>
    <w:rsid w:val="55E64301"/>
    <w:rsid w:val="562619E9"/>
    <w:rsid w:val="56313600"/>
    <w:rsid w:val="56614F55"/>
    <w:rsid w:val="567E0263"/>
    <w:rsid w:val="56816B35"/>
    <w:rsid w:val="569D6AC8"/>
    <w:rsid w:val="571D2C38"/>
    <w:rsid w:val="571D6A31"/>
    <w:rsid w:val="572D74F3"/>
    <w:rsid w:val="57647575"/>
    <w:rsid w:val="576E573B"/>
    <w:rsid w:val="579419EF"/>
    <w:rsid w:val="579A1801"/>
    <w:rsid w:val="57B63443"/>
    <w:rsid w:val="582A082B"/>
    <w:rsid w:val="58467358"/>
    <w:rsid w:val="58727295"/>
    <w:rsid w:val="58C3141E"/>
    <w:rsid w:val="58D36A68"/>
    <w:rsid w:val="58F72A28"/>
    <w:rsid w:val="590320BF"/>
    <w:rsid w:val="591C4F7F"/>
    <w:rsid w:val="59521ABA"/>
    <w:rsid w:val="59C96E7E"/>
    <w:rsid w:val="5A0C412C"/>
    <w:rsid w:val="5A262929"/>
    <w:rsid w:val="5A5545B3"/>
    <w:rsid w:val="5AC26BF8"/>
    <w:rsid w:val="5AD22F4E"/>
    <w:rsid w:val="5AFC55EF"/>
    <w:rsid w:val="5B1934C2"/>
    <w:rsid w:val="5B2234A5"/>
    <w:rsid w:val="5B4D2130"/>
    <w:rsid w:val="5B916514"/>
    <w:rsid w:val="5BA76E91"/>
    <w:rsid w:val="5BBC5881"/>
    <w:rsid w:val="5BC00EE5"/>
    <w:rsid w:val="5BD54289"/>
    <w:rsid w:val="5BF1414F"/>
    <w:rsid w:val="5BF93FE4"/>
    <w:rsid w:val="5C112EA0"/>
    <w:rsid w:val="5C380E4F"/>
    <w:rsid w:val="5C394475"/>
    <w:rsid w:val="5C68386F"/>
    <w:rsid w:val="5C794395"/>
    <w:rsid w:val="5C7B25E9"/>
    <w:rsid w:val="5C8832E0"/>
    <w:rsid w:val="5D024C02"/>
    <w:rsid w:val="5D353DB8"/>
    <w:rsid w:val="5D6C7EB0"/>
    <w:rsid w:val="5D875C78"/>
    <w:rsid w:val="5D977492"/>
    <w:rsid w:val="5DE3667A"/>
    <w:rsid w:val="5E7F62F7"/>
    <w:rsid w:val="5EB27C71"/>
    <w:rsid w:val="5F40161C"/>
    <w:rsid w:val="5F4F51D4"/>
    <w:rsid w:val="5F886DB4"/>
    <w:rsid w:val="5F9A2CD0"/>
    <w:rsid w:val="5F9F30FB"/>
    <w:rsid w:val="5FA22B96"/>
    <w:rsid w:val="5FA276F3"/>
    <w:rsid w:val="5FC73DEF"/>
    <w:rsid w:val="5FD7086C"/>
    <w:rsid w:val="5FD758FD"/>
    <w:rsid w:val="5FF4295B"/>
    <w:rsid w:val="60175FD3"/>
    <w:rsid w:val="60A92437"/>
    <w:rsid w:val="60CC5B14"/>
    <w:rsid w:val="60E20902"/>
    <w:rsid w:val="60E50C9F"/>
    <w:rsid w:val="61523840"/>
    <w:rsid w:val="618B5B12"/>
    <w:rsid w:val="618E1009"/>
    <w:rsid w:val="619738A1"/>
    <w:rsid w:val="61CE5281"/>
    <w:rsid w:val="61F9214E"/>
    <w:rsid w:val="624039BD"/>
    <w:rsid w:val="62433E92"/>
    <w:rsid w:val="62483605"/>
    <w:rsid w:val="624A177C"/>
    <w:rsid w:val="62512161"/>
    <w:rsid w:val="627A6926"/>
    <w:rsid w:val="62820E6A"/>
    <w:rsid w:val="62E22225"/>
    <w:rsid w:val="62F11209"/>
    <w:rsid w:val="62F415C9"/>
    <w:rsid w:val="62FD026E"/>
    <w:rsid w:val="62FD4656"/>
    <w:rsid w:val="635B06FC"/>
    <w:rsid w:val="63647692"/>
    <w:rsid w:val="6386506D"/>
    <w:rsid w:val="63D17A95"/>
    <w:rsid w:val="63D337DE"/>
    <w:rsid w:val="64254C5D"/>
    <w:rsid w:val="64346FC0"/>
    <w:rsid w:val="64396D93"/>
    <w:rsid w:val="64525C1B"/>
    <w:rsid w:val="64B61F51"/>
    <w:rsid w:val="64B9503E"/>
    <w:rsid w:val="64C16BB4"/>
    <w:rsid w:val="64DB6355"/>
    <w:rsid w:val="64E85060"/>
    <w:rsid w:val="651642BD"/>
    <w:rsid w:val="65357500"/>
    <w:rsid w:val="653F6ED5"/>
    <w:rsid w:val="65A43BE2"/>
    <w:rsid w:val="65A77C4E"/>
    <w:rsid w:val="65AF0408"/>
    <w:rsid w:val="663A7B90"/>
    <w:rsid w:val="665D79AF"/>
    <w:rsid w:val="66C23C45"/>
    <w:rsid w:val="670306DA"/>
    <w:rsid w:val="6763566D"/>
    <w:rsid w:val="67683809"/>
    <w:rsid w:val="67B22C09"/>
    <w:rsid w:val="67B75191"/>
    <w:rsid w:val="67F8233E"/>
    <w:rsid w:val="68186328"/>
    <w:rsid w:val="682F1DCF"/>
    <w:rsid w:val="68403477"/>
    <w:rsid w:val="685B2ABB"/>
    <w:rsid w:val="6867594E"/>
    <w:rsid w:val="68A23D47"/>
    <w:rsid w:val="68D24A20"/>
    <w:rsid w:val="68FF4E45"/>
    <w:rsid w:val="69211FC3"/>
    <w:rsid w:val="6948581B"/>
    <w:rsid w:val="69872605"/>
    <w:rsid w:val="69B00E03"/>
    <w:rsid w:val="69D56548"/>
    <w:rsid w:val="69E52BB0"/>
    <w:rsid w:val="69EB386B"/>
    <w:rsid w:val="69F9318F"/>
    <w:rsid w:val="6A0F6E3E"/>
    <w:rsid w:val="6A1E45E4"/>
    <w:rsid w:val="6B0C082E"/>
    <w:rsid w:val="6B1D101F"/>
    <w:rsid w:val="6B237AEC"/>
    <w:rsid w:val="6B3C1304"/>
    <w:rsid w:val="6B9A0EA6"/>
    <w:rsid w:val="6BD06EA9"/>
    <w:rsid w:val="6BE32015"/>
    <w:rsid w:val="6BEA41AD"/>
    <w:rsid w:val="6BF07BA4"/>
    <w:rsid w:val="6C0A79D8"/>
    <w:rsid w:val="6C55611E"/>
    <w:rsid w:val="6C841E49"/>
    <w:rsid w:val="6C97599B"/>
    <w:rsid w:val="6CC076A1"/>
    <w:rsid w:val="6CC80161"/>
    <w:rsid w:val="6CFC5C7C"/>
    <w:rsid w:val="6D2D7397"/>
    <w:rsid w:val="6D2E3B7A"/>
    <w:rsid w:val="6D343F43"/>
    <w:rsid w:val="6D537207"/>
    <w:rsid w:val="6D6A0EA9"/>
    <w:rsid w:val="6D727BEE"/>
    <w:rsid w:val="6D8A4033"/>
    <w:rsid w:val="6DA07714"/>
    <w:rsid w:val="6DCF591E"/>
    <w:rsid w:val="6DCF739C"/>
    <w:rsid w:val="6DDD1408"/>
    <w:rsid w:val="6DDD5DEA"/>
    <w:rsid w:val="6E2F596D"/>
    <w:rsid w:val="6E4E2DBA"/>
    <w:rsid w:val="6E4F3CA6"/>
    <w:rsid w:val="6E5269D6"/>
    <w:rsid w:val="6E76523C"/>
    <w:rsid w:val="6E9C1F8C"/>
    <w:rsid w:val="6EA81CDA"/>
    <w:rsid w:val="6ECF5017"/>
    <w:rsid w:val="6EED5539"/>
    <w:rsid w:val="6F485B3A"/>
    <w:rsid w:val="6F6567C1"/>
    <w:rsid w:val="6FAC1813"/>
    <w:rsid w:val="6FD27C3F"/>
    <w:rsid w:val="6FE76443"/>
    <w:rsid w:val="6FF52FFB"/>
    <w:rsid w:val="6FF7580F"/>
    <w:rsid w:val="70086FEB"/>
    <w:rsid w:val="701805BC"/>
    <w:rsid w:val="703223D9"/>
    <w:rsid w:val="704508D8"/>
    <w:rsid w:val="70BB5686"/>
    <w:rsid w:val="70DF1E49"/>
    <w:rsid w:val="70E745BC"/>
    <w:rsid w:val="711C1834"/>
    <w:rsid w:val="713734A7"/>
    <w:rsid w:val="71383464"/>
    <w:rsid w:val="713B74FC"/>
    <w:rsid w:val="715574FE"/>
    <w:rsid w:val="71D4603D"/>
    <w:rsid w:val="722D4E39"/>
    <w:rsid w:val="725A5587"/>
    <w:rsid w:val="726D29D0"/>
    <w:rsid w:val="72A33442"/>
    <w:rsid w:val="72E20305"/>
    <w:rsid w:val="73033B4C"/>
    <w:rsid w:val="733B538B"/>
    <w:rsid w:val="733C4F01"/>
    <w:rsid w:val="73572AC1"/>
    <w:rsid w:val="736148F0"/>
    <w:rsid w:val="73842BC4"/>
    <w:rsid w:val="739C4EFD"/>
    <w:rsid w:val="73B864FB"/>
    <w:rsid w:val="73C82F33"/>
    <w:rsid w:val="73D215AA"/>
    <w:rsid w:val="740656DF"/>
    <w:rsid w:val="74754E6B"/>
    <w:rsid w:val="74773FEC"/>
    <w:rsid w:val="74B07880"/>
    <w:rsid w:val="74B34E92"/>
    <w:rsid w:val="74BD235D"/>
    <w:rsid w:val="753A34E6"/>
    <w:rsid w:val="756E333C"/>
    <w:rsid w:val="75AF4C35"/>
    <w:rsid w:val="75BB0E55"/>
    <w:rsid w:val="75DB4A33"/>
    <w:rsid w:val="760027E4"/>
    <w:rsid w:val="761E6D02"/>
    <w:rsid w:val="764F3B3C"/>
    <w:rsid w:val="76FA2B8D"/>
    <w:rsid w:val="771173D6"/>
    <w:rsid w:val="77452AF6"/>
    <w:rsid w:val="777351C5"/>
    <w:rsid w:val="781A4075"/>
    <w:rsid w:val="78300268"/>
    <w:rsid w:val="786F69CC"/>
    <w:rsid w:val="789122FB"/>
    <w:rsid w:val="78A46332"/>
    <w:rsid w:val="79100C36"/>
    <w:rsid w:val="793E2B97"/>
    <w:rsid w:val="793E6F79"/>
    <w:rsid w:val="79667E98"/>
    <w:rsid w:val="796E51FA"/>
    <w:rsid w:val="797F4034"/>
    <w:rsid w:val="79C808C3"/>
    <w:rsid w:val="7A1608E8"/>
    <w:rsid w:val="7A23461F"/>
    <w:rsid w:val="7A2C6A49"/>
    <w:rsid w:val="7A3F760F"/>
    <w:rsid w:val="7A646FF0"/>
    <w:rsid w:val="7A652E2F"/>
    <w:rsid w:val="7A814EB1"/>
    <w:rsid w:val="7A9064CE"/>
    <w:rsid w:val="7B00060C"/>
    <w:rsid w:val="7B15523F"/>
    <w:rsid w:val="7B19371E"/>
    <w:rsid w:val="7B1F2067"/>
    <w:rsid w:val="7B474F1A"/>
    <w:rsid w:val="7B574CCA"/>
    <w:rsid w:val="7B684658"/>
    <w:rsid w:val="7BBC1111"/>
    <w:rsid w:val="7BC91E59"/>
    <w:rsid w:val="7BCC4FA5"/>
    <w:rsid w:val="7C525842"/>
    <w:rsid w:val="7C6232FE"/>
    <w:rsid w:val="7C726D96"/>
    <w:rsid w:val="7CA43341"/>
    <w:rsid w:val="7CB351A5"/>
    <w:rsid w:val="7CDE3EA4"/>
    <w:rsid w:val="7D01398F"/>
    <w:rsid w:val="7D02587B"/>
    <w:rsid w:val="7D086022"/>
    <w:rsid w:val="7D1E65AC"/>
    <w:rsid w:val="7D651F87"/>
    <w:rsid w:val="7D6A5E30"/>
    <w:rsid w:val="7DCA0A6D"/>
    <w:rsid w:val="7DDF75CE"/>
    <w:rsid w:val="7E0022EA"/>
    <w:rsid w:val="7E190830"/>
    <w:rsid w:val="7E1E068E"/>
    <w:rsid w:val="7E337018"/>
    <w:rsid w:val="7E4A644A"/>
    <w:rsid w:val="7EA27194"/>
    <w:rsid w:val="7EAD5E10"/>
    <w:rsid w:val="7EF0594A"/>
    <w:rsid w:val="7F0059A7"/>
    <w:rsid w:val="7F4022F2"/>
    <w:rsid w:val="7F450DB6"/>
    <w:rsid w:val="7F704685"/>
    <w:rsid w:val="7FA11ED1"/>
    <w:rsid w:val="7FD22351"/>
    <w:rsid w:val="7FDB424A"/>
    <w:rsid w:val="7FFE6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16146F6"/>
  <w15:docId w15:val="{83600E80-8153-467A-8FEE-D433A08D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1"/>
    <w:qFormat/>
    <w:pPr>
      <w:spacing w:before="18"/>
      <w:ind w:left="680" w:hanging="527"/>
      <w:outlineLvl w:val="1"/>
    </w:pPr>
    <w:rPr>
      <w:rFonts w:ascii="仿宋" w:eastAsia="仿宋" w:hAnsi="仿宋" w:cs="仿宋"/>
      <w:b/>
      <w:bCs/>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annotation text"/>
    <w:basedOn w:val="a"/>
    <w:link w:val="a5"/>
    <w:uiPriority w:val="99"/>
    <w:semiHidden/>
    <w:unhideWhenUsed/>
  </w:style>
  <w:style w:type="paragraph" w:styleId="a6">
    <w:name w:val="Body Text Indent"/>
    <w:basedOn w:val="a"/>
    <w:qFormat/>
    <w:pPr>
      <w:ind w:firstLine="885"/>
    </w:pPr>
    <w:rPr>
      <w:rFonts w:ascii="Calibri" w:eastAsia="宋体" w:hAnsi="Calibri" w:cs="Times New Roman"/>
      <w:sz w:val="28"/>
      <w:szCs w:val="24"/>
    </w:rPr>
  </w:style>
  <w:style w:type="paragraph" w:styleId="TOC3">
    <w:name w:val="toc 3"/>
    <w:basedOn w:val="a"/>
    <w:next w:val="a"/>
    <w:uiPriority w:val="39"/>
    <w:unhideWhenUsed/>
    <w:pPr>
      <w:widowControl/>
      <w:spacing w:after="100" w:line="259" w:lineRule="auto"/>
      <w:ind w:left="440"/>
    </w:pPr>
    <w:rPr>
      <w:rFonts w:eastAsiaTheme="minorEastAsia" w:cs="Times New Roman"/>
      <w:lang w:eastAsia="zh-CN"/>
    </w:rPr>
  </w:style>
  <w:style w:type="paragraph" w:styleId="a7">
    <w:name w:val="Balloon Text"/>
    <w:basedOn w:val="a"/>
    <w:link w:val="a8"/>
    <w:uiPriority w:val="99"/>
    <w:semiHidden/>
    <w:unhideWhenUsed/>
    <w:qFormat/>
    <w:pPr>
      <w:spacing w:after="0" w:line="240" w:lineRule="auto"/>
    </w:pPr>
    <w:rPr>
      <w:sz w:val="18"/>
      <w:szCs w:val="18"/>
    </w:rPr>
  </w:style>
  <w:style w:type="paragraph" w:styleId="a9">
    <w:name w:val="footer"/>
    <w:basedOn w:val="a"/>
    <w:uiPriority w:val="99"/>
    <w:unhideWhenUsed/>
    <w:qFormat/>
    <w:pPr>
      <w:tabs>
        <w:tab w:val="center" w:pos="4153"/>
        <w:tab w:val="right" w:pos="8306"/>
      </w:tabs>
      <w:snapToGrid w:val="0"/>
    </w:pPr>
    <w:rPr>
      <w:sz w:val="18"/>
    </w:rPr>
  </w:style>
  <w:style w:type="paragraph" w:styleId="aa">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b">
    <w:name w:val="annotation subject"/>
    <w:basedOn w:val="a4"/>
    <w:next w:val="a4"/>
    <w:link w:val="ac"/>
    <w:uiPriority w:val="99"/>
    <w:semiHidden/>
    <w:unhideWhenUsed/>
    <w:rPr>
      <w:b/>
      <w:bCs/>
    </w:rPr>
  </w:style>
  <w:style w:type="paragraph" w:styleId="20">
    <w:name w:val="Body Text First Indent 2"/>
    <w:basedOn w:val="a6"/>
    <w:qFormat/>
    <w:pPr>
      <w:spacing w:line="360" w:lineRule="auto"/>
      <w:ind w:firstLineChars="200" w:firstLine="200"/>
      <w:jc w:val="both"/>
    </w:pPr>
    <w:rPr>
      <w:rFonts w:ascii="Times New Roman" w:hAnsi="Times New Roman"/>
      <w:spacing w:val="4"/>
      <w:kern w:val="2"/>
      <w:sz w:val="24"/>
      <w:szCs w:val="28"/>
      <w:lang w:eastAsia="zh-CN"/>
    </w:rPr>
  </w:style>
  <w:style w:type="table" w:styleId="ad">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1"/>
    <w:uiPriority w:val="99"/>
    <w:unhideWhenUsed/>
    <w:qFormat/>
    <w:rPr>
      <w:color w:val="0000FF"/>
      <w:u w:val="single"/>
    </w:rPr>
  </w:style>
  <w:style w:type="character" w:styleId="af">
    <w:name w:val="annotation reference"/>
    <w:basedOn w:val="a1"/>
    <w:uiPriority w:val="99"/>
    <w:semiHidden/>
    <w:unhideWhenUsed/>
    <w:qFormat/>
    <w:rPr>
      <w:sz w:val="21"/>
      <w:szCs w:val="21"/>
    </w:rPr>
  </w:style>
  <w:style w:type="character" w:customStyle="1" w:styleId="font31">
    <w:name w:val="font31"/>
    <w:basedOn w:val="a1"/>
    <w:qFormat/>
    <w:rPr>
      <w:rFonts w:ascii="宋体" w:eastAsia="宋体" w:hAnsi="宋体" w:cs="宋体" w:hint="eastAsia"/>
      <w:color w:val="000000"/>
      <w:sz w:val="24"/>
      <w:szCs w:val="24"/>
      <w:u w:val="none"/>
    </w:rPr>
  </w:style>
  <w:style w:type="character" w:customStyle="1" w:styleId="font41">
    <w:name w:val="font41"/>
    <w:basedOn w:val="a1"/>
    <w:qFormat/>
    <w:rPr>
      <w:rFonts w:ascii="宋体" w:eastAsia="宋体" w:hAnsi="宋体" w:cs="宋体" w:hint="eastAsia"/>
      <w:color w:val="000000"/>
      <w:sz w:val="18"/>
      <w:szCs w:val="18"/>
      <w:u w:val="none"/>
    </w:rPr>
  </w:style>
  <w:style w:type="character" w:customStyle="1" w:styleId="font01">
    <w:name w:val="font01"/>
    <w:basedOn w:val="a1"/>
    <w:qFormat/>
    <w:rPr>
      <w:rFonts w:ascii="宋体" w:eastAsia="宋体" w:hAnsi="宋体" w:cs="宋体" w:hint="eastAsia"/>
      <w:color w:val="000000"/>
      <w:sz w:val="18"/>
      <w:szCs w:val="18"/>
      <w:u w:val="none"/>
    </w:rPr>
  </w:style>
  <w:style w:type="character" w:customStyle="1" w:styleId="font11">
    <w:name w:val="font11"/>
    <w:basedOn w:val="a1"/>
    <w:qFormat/>
    <w:rPr>
      <w:rFonts w:ascii="宋体" w:eastAsia="宋体" w:hAnsi="宋体" w:cs="宋体" w:hint="eastAsia"/>
      <w:color w:val="000000"/>
      <w:sz w:val="18"/>
      <w:szCs w:val="18"/>
      <w:u w:val="none"/>
    </w:rPr>
  </w:style>
  <w:style w:type="character" w:customStyle="1" w:styleId="font21">
    <w:name w:val="font21"/>
    <w:basedOn w:val="a1"/>
    <w:qFormat/>
    <w:rPr>
      <w:rFonts w:ascii="宋体" w:eastAsia="宋体" w:hAnsi="宋体" w:cs="宋体" w:hint="eastAsia"/>
      <w:color w:val="000000"/>
      <w:sz w:val="22"/>
      <w:szCs w:val="22"/>
      <w:u w:val="none"/>
    </w:rPr>
  </w:style>
  <w:style w:type="character" w:customStyle="1" w:styleId="font81">
    <w:name w:val="font81"/>
    <w:basedOn w:val="a1"/>
    <w:qFormat/>
    <w:rPr>
      <w:rFonts w:ascii="宋体" w:eastAsia="宋体" w:hAnsi="宋体" w:cs="宋体" w:hint="eastAsia"/>
      <w:b/>
      <w:color w:val="000000"/>
      <w:sz w:val="24"/>
      <w:szCs w:val="24"/>
      <w:u w:val="none"/>
    </w:rPr>
  </w:style>
  <w:style w:type="character" w:customStyle="1" w:styleId="font112">
    <w:name w:val="font112"/>
    <w:basedOn w:val="a1"/>
    <w:qFormat/>
    <w:rPr>
      <w:rFonts w:ascii="宋体" w:eastAsia="宋体" w:hAnsi="宋体" w:cs="宋体" w:hint="eastAsia"/>
      <w:color w:val="000000"/>
      <w:sz w:val="24"/>
      <w:szCs w:val="24"/>
      <w:u w:val="none"/>
    </w:rPr>
  </w:style>
  <w:style w:type="character" w:customStyle="1" w:styleId="font61">
    <w:name w:val="font61"/>
    <w:basedOn w:val="a1"/>
    <w:qFormat/>
    <w:rPr>
      <w:rFonts w:ascii="宋体" w:eastAsia="宋体" w:hAnsi="宋体" w:cs="宋体" w:hint="eastAsia"/>
      <w:color w:val="000000"/>
      <w:sz w:val="22"/>
      <w:szCs w:val="22"/>
      <w:u w:val="none"/>
    </w:rPr>
  </w:style>
  <w:style w:type="character" w:customStyle="1" w:styleId="font71">
    <w:name w:val="font71"/>
    <w:basedOn w:val="a1"/>
    <w:qFormat/>
    <w:rPr>
      <w:rFonts w:ascii="宋体" w:eastAsia="宋体" w:hAnsi="宋体" w:cs="宋体" w:hint="eastAsia"/>
      <w:b/>
      <w:color w:val="FF0000"/>
      <w:sz w:val="24"/>
      <w:szCs w:val="24"/>
      <w:u w:val="none"/>
    </w:rPr>
  </w:style>
  <w:style w:type="character" w:customStyle="1" w:styleId="font141">
    <w:name w:val="font141"/>
    <w:basedOn w:val="a1"/>
    <w:qFormat/>
    <w:rPr>
      <w:rFonts w:ascii="宋体" w:eastAsia="宋体" w:hAnsi="宋体" w:cs="宋体" w:hint="eastAsia"/>
      <w:color w:val="FF0000"/>
      <w:sz w:val="22"/>
      <w:szCs w:val="22"/>
      <w:u w:val="none"/>
    </w:rPr>
  </w:style>
  <w:style w:type="character" w:customStyle="1" w:styleId="font51">
    <w:name w:val="font51"/>
    <w:basedOn w:val="a1"/>
    <w:qFormat/>
    <w:rPr>
      <w:rFonts w:ascii="宋体" w:eastAsia="宋体" w:hAnsi="宋体" w:cs="宋体" w:hint="eastAsia"/>
      <w:b/>
      <w:color w:val="000000"/>
      <w:sz w:val="24"/>
      <w:szCs w:val="24"/>
      <w:u w:val="none"/>
    </w:rPr>
  </w:style>
  <w:style w:type="character" w:customStyle="1" w:styleId="font101">
    <w:name w:val="font101"/>
    <w:basedOn w:val="a1"/>
    <w:qFormat/>
    <w:rPr>
      <w:rFonts w:ascii="宋体" w:eastAsia="宋体" w:hAnsi="宋体" w:cs="宋体" w:hint="eastAsia"/>
      <w:color w:val="FF0000"/>
      <w:sz w:val="24"/>
      <w:szCs w:val="24"/>
      <w:u w:val="none"/>
    </w:rPr>
  </w:style>
  <w:style w:type="character" w:customStyle="1" w:styleId="font91">
    <w:name w:val="font91"/>
    <w:basedOn w:val="a1"/>
    <w:qFormat/>
    <w:rPr>
      <w:rFonts w:ascii="宋体" w:eastAsia="宋体" w:hAnsi="宋体" w:cs="宋体" w:hint="eastAsia"/>
      <w:color w:val="000000"/>
      <w:sz w:val="24"/>
      <w:szCs w:val="24"/>
      <w:u w:val="none"/>
    </w:rPr>
  </w:style>
  <w:style w:type="character" w:customStyle="1" w:styleId="font111">
    <w:name w:val="font111"/>
    <w:basedOn w:val="a1"/>
    <w:qFormat/>
    <w:rPr>
      <w:rFonts w:ascii="宋体" w:eastAsia="宋体" w:hAnsi="宋体" w:cs="宋体" w:hint="eastAsia"/>
      <w:color w:val="FF0000"/>
      <w:sz w:val="24"/>
      <w:szCs w:val="24"/>
      <w:u w:val="none"/>
    </w:rPr>
  </w:style>
  <w:style w:type="character" w:customStyle="1" w:styleId="font121">
    <w:name w:val="font121"/>
    <w:basedOn w:val="a1"/>
    <w:qFormat/>
    <w:rPr>
      <w:rFonts w:ascii="宋体" w:eastAsia="宋体" w:hAnsi="宋体" w:cs="宋体" w:hint="eastAsia"/>
      <w:color w:val="FF0000"/>
      <w:sz w:val="22"/>
      <w:szCs w:val="22"/>
      <w:u w:val="none"/>
    </w:rPr>
  </w:style>
  <w:style w:type="character" w:customStyle="1" w:styleId="font131">
    <w:name w:val="font131"/>
    <w:basedOn w:val="a1"/>
    <w:qFormat/>
    <w:rPr>
      <w:rFonts w:ascii="仿宋" w:eastAsia="仿宋" w:hAnsi="仿宋" w:cs="仿宋" w:hint="eastAsia"/>
      <w:b/>
      <w:color w:val="000000"/>
      <w:sz w:val="24"/>
      <w:szCs w:val="24"/>
      <w:u w:val="none"/>
    </w:rPr>
  </w:style>
  <w:style w:type="paragraph" w:styleId="af0">
    <w:name w:val="List Paragraph"/>
    <w:basedOn w:val="a"/>
    <w:uiPriority w:val="99"/>
    <w:qFormat/>
    <w:pPr>
      <w:ind w:firstLineChars="200" w:firstLine="420"/>
    </w:pPr>
  </w:style>
  <w:style w:type="character" w:customStyle="1" w:styleId="a8">
    <w:name w:val="批注框文本 字符"/>
    <w:basedOn w:val="a1"/>
    <w:link w:val="a7"/>
    <w:uiPriority w:val="99"/>
    <w:semiHidden/>
    <w:qFormat/>
    <w:rPr>
      <w:rFonts w:asciiTheme="minorHAnsi" w:eastAsiaTheme="minorHAnsi" w:hAnsiTheme="minorHAnsi" w:cstheme="minorBidi"/>
      <w:sz w:val="18"/>
      <w:szCs w:val="18"/>
      <w:lang w:eastAsia="en-US"/>
    </w:rPr>
  </w:style>
  <w:style w:type="character" w:customStyle="1" w:styleId="a5">
    <w:name w:val="批注文字 字符"/>
    <w:basedOn w:val="a1"/>
    <w:link w:val="a4"/>
    <w:uiPriority w:val="99"/>
    <w:semiHidden/>
    <w:rPr>
      <w:rFonts w:asciiTheme="minorHAnsi" w:eastAsiaTheme="minorHAnsi" w:hAnsiTheme="minorHAnsi" w:cstheme="minorBidi"/>
      <w:sz w:val="22"/>
      <w:szCs w:val="22"/>
      <w:lang w:eastAsia="en-US"/>
    </w:rPr>
  </w:style>
  <w:style w:type="character" w:customStyle="1" w:styleId="ac">
    <w:name w:val="批注主题 字符"/>
    <w:basedOn w:val="a5"/>
    <w:link w:val="ab"/>
    <w:uiPriority w:val="99"/>
    <w:semiHidden/>
    <w:rPr>
      <w:rFonts w:asciiTheme="minorHAnsi" w:eastAsiaTheme="minorHAnsi" w:hAnsiTheme="minorHAnsi" w:cstheme="minorBidi"/>
      <w:b/>
      <w:bCs/>
      <w:sz w:val="22"/>
      <w:szCs w:val="22"/>
      <w:lang w:eastAsia="en-US"/>
    </w:rPr>
  </w:style>
  <w:style w:type="paragraph" w:customStyle="1" w:styleId="TOC10">
    <w:name w:val="TOC 标题1"/>
    <w:basedOn w:val="1"/>
    <w:next w:val="a"/>
    <w:uiPriority w:val="39"/>
    <w:unhideWhenUsed/>
    <w:qFormat/>
    <w:pPr>
      <w:widowControl/>
      <w:spacing w:before="240" w:after="0" w:line="259" w:lineRule="auto"/>
      <w:outlineLvl w:val="9"/>
    </w:pPr>
    <w:rPr>
      <w:rFonts w:asciiTheme="majorHAnsi" w:eastAsiaTheme="majorEastAsia" w:hAnsiTheme="majorHAnsi" w:cstheme="majorBidi"/>
      <w:b w:val="0"/>
      <w:color w:val="365F91" w:themeColor="accent1" w:themeShade="BF"/>
      <w:kern w:val="0"/>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ailungs@126.com"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ilungs@126.com" TargetMode="Externa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10" Type="http://schemas.openxmlformats.org/officeDocument/2006/relationships/image" Target="media/image1.jpe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F02CA6-C456-465F-890E-1D3F24B9E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49</Pages>
  <Words>5397</Words>
  <Characters>30766</Characters>
  <Application>Microsoft Office Word</Application>
  <DocSecurity>0</DocSecurity>
  <Lines>256</Lines>
  <Paragraphs>72</Paragraphs>
  <ScaleCrop>false</ScaleCrop>
  <Company/>
  <LinksUpToDate>false</LinksUpToDate>
  <CharactersWithSpaces>36091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广西右江航运建设那吉航运枢纽工程</dc:title>
  <dc:creator>opk</dc:creator>
  <cp:lastModifiedBy>gd</cp:lastModifiedBy>
  <cp:revision>168</cp:revision>
  <cp:lastPrinted>2021-10-20T01:08:00Z</cp:lastPrinted>
  <dcterms:created xsi:type="dcterms:W3CDTF">2018-10-16T14:32:00Z</dcterms:created>
  <dcterms:modified xsi:type="dcterms:W3CDTF">2021-10-20T01:08:00Z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LastSaved">
    <vt:filetime>2018-10-16T00:00:00Z</vt:filetime>
  </property>
  <property fmtid="{D5CDD505-2E9C-101B-9397-08002B2CF9AE}" pid="4" name="KSOProductBuildVer">
    <vt:lpwstr>2052-11.1.0.9175</vt:lpwstr>
  </property>
  <property fmtid="{D5CDD505-2E9C-101B-9397-08002B2CF9AE}" pid="5" name="ICV">
    <vt:lpwstr>6E7B98B7FAEE46949679C4119B9871F0</vt:lpwstr>
  </property>
</Properties>
</file>